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F6" w:rsidRDefault="000E1FF6" w:rsidP="000E1FF6">
      <w:pPr>
        <w:bidi/>
        <w:spacing w:before="120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bidi/>
        <w:spacing w:before="120" w:after="0" w:line="240" w:lineRule="auto"/>
        <w:ind w:left="1133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 w:rsidRPr="00CB2534">
        <w:rPr>
          <w:rFonts w:ascii="Simplified Arabic" w:hAnsi="Simplified Arabic" w:cs="Simplified Arabic"/>
          <w:sz w:val="28"/>
          <w:szCs w:val="28"/>
          <w:rtl/>
          <w:lang w:bidi="ar-LB"/>
        </w:rPr>
        <w:t>المرسوم رقم 14619 تاريخ 3/6/1970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(</w:t>
      </w:r>
      <w:r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تحديد شروط تعيين وترفيع 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أ</w:t>
      </w:r>
      <w:r w:rsidRPr="00CB2534">
        <w:rPr>
          <w:rFonts w:ascii="Simplified Arabic" w:eastAsiaTheme="minorHAnsi" w:hAnsi="Simplified Arabic" w:cs="Simplified Arabic"/>
          <w:sz w:val="28"/>
          <w:szCs w:val="28"/>
          <w:rtl/>
        </w:rPr>
        <w:t>فراد الهيئة التعليمية في ملاك كلية العلوم في الجامعة اللبنانية</w:t>
      </w:r>
      <w:r>
        <w:rPr>
          <w:rFonts w:ascii="Simplified Arabic" w:eastAsiaTheme="minorHAnsi" w:hAnsi="Simplified Arabic" w:cs="Simplified Arabic" w:hint="cs"/>
          <w:sz w:val="28"/>
          <w:szCs w:val="28"/>
          <w:rtl/>
        </w:rPr>
        <w:t>).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</w:rPr>
      </w:pPr>
      <w:r w:rsidRPr="00BD6113"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  <w:rtl/>
        </w:rPr>
        <w:t>تحديد شروط تعيين وترفيع افراد الهيئة التعليمية في ملاك كلية العلوم في الجامعة اللبنانية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</w:rPr>
      </w:pPr>
      <w:r w:rsidRPr="00BD6113"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14619 - صادر في 3/6/1970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إن رئيس الجمهورية اللبنانية.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الدستور اللبناني.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القانون رقم 75/67 الصادر بتاريخ 26/12/1967 (تنظيم الجامعة اللبنانية).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القانون رقم 6/70 الصادر بتاريخ 23/2/1970 (تنظيم عمل الهيئة التعليمية في الجامعة اللبنانية).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المرسوم رقم 2883 تاريخ 16/12/1959 (تنظيم الجامعة اللبنانية).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وبناء على توصية مجلس الجامعة اللبنانية تاريخ 17/3/1970.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وبناء على اقتراح وزير التربية الوطنية والفنون الجميلة.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وبعد استشارة مجلس شورى الدولة.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وبعد موافقة مجلس الوزراء في جلسته المنعقدة بتاريخ 29 نيسان 1970.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يرسم ما يأتي: 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1-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يشترط في تعيين الاستاذ في كلية العلوم المرشح من خارج الملاك.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lastRenderedPageBreak/>
        <w:t xml:space="preserve">- إن يكون حائزاً احدى شهادات الفئة الاولى من الدرجات العلمية المحددة في الجدول الملحق بهذا المرسوم. 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وإن يكون قد نشر خمسة ابحاث اصيلة على الأقل.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وان يكون قد مارس التعليم العالي مدة خمس سنوات على الأقل بعد حيازته الشهادة المذكورة.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2-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يشترط في تعيين الاستاذ المساعد في كلية العلوم المرشح من خارج الملاك: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أ- ان يكون حائزاً احدى شهادات الفئة الاولى من الدرجات العلمية المحددة في الجدول الملحق بهذا المرسوم.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ان يكون قد مارس التعليم العالي مدة سنتين على الأقل بعد حيازته الشهادة المذكورة.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ب- أو ان يكون حائزاً احدى شهادات الفئة الثانية من الدرجات العلمية المحددة في الجدول الملحق بهذا المرسوم.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او أن يكون قد نشر ثلاثة أبحاث أصيلة على الأقل بعد حيازته الشهادة المذكورة.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وان يكون قد مارس التعليم العالي مدة أربع سنوات على الأقل بعد حيازته الشهادة المذكورة.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3-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يشترط في تعيين المعيد في كلية العلوم: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ان يكون حائزاً احدى شهادات الفئة الثانية من الدرجات العلمية المحددة في الجدول الملحق بهذا المرسوم.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4-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يشترط في تعيين الاستاذ الداخل في الملاك في كلية العلوم نتيجة للترفيع، عند بلوغه القمة في رتبة الاستاذ المساعد.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ان يكون حائزاً احدى شهادات الفئة الاولى من الدرجات العلمية المحددة في الجدول الملحق بهذا المرسم.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وان يكون قد نشر ثلاثة أبحاث أصيلة على الأقل.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5-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يشترط في تعيين الاستاذ المساعد الداخل في الملاك في كلية العلوم نتيجة للترفيع، عند بلوغه القمة في فئة المعيد: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ان يكون حائزاً احدى شهادات الفئة الثانية من الدرجات العلمية المحددة في الجدول الملحق بهذا المرسوم.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وان يكون قد نشر بحثا أصيلاً على الأقل.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6-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تعتبر ابحاثا أصيلة الابحاث التي تنشر في مجلات ذات قيمة عالمية، على أن تأتي بنتائج جديدة مثبتة، وان تكون في أساسها ذات تنوع.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7-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لا تعتبر الابحاث التي نال على أساسها المرشح شهاداته داخله في عداد الابحاث الاصيلة المفروضة في شروط التعيين والترفيع.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8-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لا يعين المرشح في الملاك الا اذا مر عليه سنتان  بالتعاقد على الأقل واعطي من عدد السنوات المطلوبة للتعيين نصف النصاب التدريسي المقرر للفئة أو الرتبة المرشح لها.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9-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يعتمد في تصنيف الشهادات إلى فئة أولى وفئة ثانية من الدرجات العلمية، الجدول المرفق بهذا المرسوم.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ويستوحي هذا الجدول لتقويم الشهادات غير المذكورة فيه. ويعود هذا الحق لمجلس الجامعة بناء على توصية معللة من مجلس الكلية بعد استشارة هيئة القسم المختص.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10-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تلغى جميع النصوص المخالفة لهذا المرسوم أو التي لا تتفق مع مضمونه.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lastRenderedPageBreak/>
        <w:t>المادة 11-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ينشر هذا المرسوم ويبلغ حيث تدعو الحاجة.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12-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يعمل بهذا المرسوم من حيث تاريخ صدوره.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  <w:t xml:space="preserve">بعبدا في 3 حزيران سنة 1970 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  <w:t xml:space="preserve">الامضاء: شارل حلو 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صدر عن رئيس الجمهورية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رئيس مجلس الوزراء 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الامضاء: رشيد كرامي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  <w:t xml:space="preserve">وزير المالية 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  <w:t xml:space="preserve">الامضاء: رشيد كرامي 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وزير التربية الوطنية والفنون الجميلة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الامضاء: جوزف أبو خاطر 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center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جدول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شهادات الفئة الاولى والفئة الثانية من الدرجات العلمية الملحق بالمرسوم رقم 14619 تاريخ 3 حزيران 1970 العائد لشروط تعيين وترفيع افراد الهيئة التعليمية في ملاك كلية العلوم في الجامعة اللبنانية.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1- شهادات الفئة الأولى: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دكتوراه دولة في العلوم من احدى جامعات فرنسا.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- دكتوراه 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</w:rPr>
        <w:t>PH.D.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في العلوم من احدى جامعات: أوكسفورد، كمبردج، لندن، بركلي، برنستون، معهد ماساشوسيتش التكنولوجي 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</w:rPr>
        <w:t>(M.I.T)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2- شهادات الفئة الثانية: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lastRenderedPageBreak/>
        <w:t>- دكتوراه الحلقة الثالثة في العلوم من احدى جامعات فرنسا.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- دكتوور مهندس.</w:t>
      </w:r>
    </w:p>
    <w:p w:rsidR="000E1FF6" w:rsidRPr="00BD6113" w:rsidRDefault="000E1FF6" w:rsidP="000E1FF6">
      <w:pPr>
        <w:pStyle w:val="ListParagraph"/>
        <w:numPr>
          <w:ilvl w:val="0"/>
          <w:numId w:val="1"/>
        </w:numPr>
        <w:bidi/>
        <w:spacing w:before="120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- دكتوراه 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</w:rPr>
        <w:t>PH.D.</w:t>
      </w:r>
      <w:r w:rsidRPr="00BD6113"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في العلوم الصادرة عن احدى الجامعات الانكليزية والاميركية والتي لا يقومها مجلس الجامعة من الفئة الاولى.</w:t>
      </w: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E44F3"/>
    <w:multiLevelType w:val="hybridMultilevel"/>
    <w:tmpl w:val="2B4A32B4"/>
    <w:lvl w:ilvl="0" w:tplc="BF68AC5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F6"/>
    <w:rsid w:val="000E1FF6"/>
    <w:rsid w:val="002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B4EFD-FAD3-4CDE-B8A2-2CE8779B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FF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3420</Characters>
  <Application>Microsoft Office Word</Application>
  <DocSecurity>0</DocSecurity>
  <Lines>28</Lines>
  <Paragraphs>8</Paragraphs>
  <ScaleCrop>false</ScaleCrop>
  <Company>SACC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2022-11-19T18:46:00Z</dcterms:created>
  <dcterms:modified xsi:type="dcterms:W3CDTF">2022-11-19T18:46:00Z</dcterms:modified>
</cp:coreProperties>
</file>