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9D0" w:rsidRDefault="00FA49D0" w:rsidP="005A0838">
      <w:pPr>
        <w:jc w:val="center"/>
        <w:rPr>
          <w:rFonts w:asciiTheme="majorBidi" w:hAnsiTheme="majorBidi" w:cstheme="majorBidi"/>
          <w:sz w:val="32"/>
          <w:szCs w:val="32"/>
          <w:rtl/>
          <w:lang w:bidi="ar-LB"/>
        </w:rPr>
      </w:pPr>
    </w:p>
    <w:p w:rsidR="005A0838" w:rsidRDefault="005A0838" w:rsidP="005A0838">
      <w:pPr>
        <w:jc w:val="center"/>
        <w:rPr>
          <w:rFonts w:asciiTheme="majorBidi" w:hAnsiTheme="majorBidi" w:cstheme="majorBidi"/>
          <w:sz w:val="32"/>
          <w:szCs w:val="32"/>
        </w:rPr>
      </w:pPr>
    </w:p>
    <w:p w:rsidR="005A0838" w:rsidRDefault="005A0838" w:rsidP="005A0838">
      <w:pPr>
        <w:jc w:val="center"/>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المجلس الدستوري "لؤلؤة الطائف"!!</w:t>
      </w:r>
    </w:p>
    <w:p w:rsidR="005A0838" w:rsidRDefault="00062160" w:rsidP="00062160">
      <w:pPr>
        <w:bidi/>
        <w:jc w:val="both"/>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قناعتي بهذه التسمية،</w:t>
      </w:r>
      <w:r w:rsidR="00941B56">
        <w:rPr>
          <w:rFonts w:asciiTheme="majorBidi" w:hAnsiTheme="majorBidi" w:cstheme="majorBidi" w:hint="cs"/>
          <w:b/>
          <w:bCs/>
          <w:sz w:val="32"/>
          <w:szCs w:val="32"/>
          <w:rtl/>
          <w:lang w:bidi="ar-LB"/>
        </w:rPr>
        <w:t xml:space="preserve"> توَّجتها</w:t>
      </w:r>
      <w:r w:rsidR="005A0838">
        <w:rPr>
          <w:rFonts w:asciiTheme="majorBidi" w:hAnsiTheme="majorBidi" w:cstheme="majorBidi" w:hint="cs"/>
          <w:b/>
          <w:bCs/>
          <w:sz w:val="32"/>
          <w:szCs w:val="32"/>
          <w:rtl/>
          <w:lang w:bidi="ar-LB"/>
        </w:rPr>
        <w:t xml:space="preserve"> </w:t>
      </w:r>
      <w:r w:rsidR="00093D3D">
        <w:rPr>
          <w:rFonts w:asciiTheme="majorBidi" w:hAnsiTheme="majorBidi" w:cstheme="majorBidi" w:hint="cs"/>
          <w:b/>
          <w:bCs/>
          <w:sz w:val="32"/>
          <w:szCs w:val="32"/>
          <w:rtl/>
          <w:lang w:bidi="ar-LB"/>
        </w:rPr>
        <w:t xml:space="preserve"> في </w:t>
      </w:r>
      <w:r w:rsidR="005A0838">
        <w:rPr>
          <w:rFonts w:asciiTheme="majorBidi" w:hAnsiTheme="majorBidi" w:cstheme="majorBidi" w:hint="cs"/>
          <w:b/>
          <w:bCs/>
          <w:sz w:val="32"/>
          <w:szCs w:val="32"/>
          <w:rtl/>
          <w:lang w:bidi="ar-LB"/>
        </w:rPr>
        <w:t xml:space="preserve">مطلع رسالتي </w:t>
      </w:r>
      <w:r w:rsidR="00093D3D">
        <w:rPr>
          <w:rFonts w:asciiTheme="majorBidi" w:hAnsiTheme="majorBidi" w:cstheme="majorBidi" w:hint="cs"/>
          <w:b/>
          <w:bCs/>
          <w:sz w:val="32"/>
          <w:szCs w:val="32"/>
          <w:rtl/>
          <w:lang w:bidi="ar-LB"/>
        </w:rPr>
        <w:t xml:space="preserve">الماستر </w:t>
      </w:r>
      <w:r w:rsidR="005A0838">
        <w:rPr>
          <w:rFonts w:asciiTheme="majorBidi" w:hAnsiTheme="majorBidi" w:cstheme="majorBidi" w:hint="cs"/>
          <w:b/>
          <w:bCs/>
          <w:sz w:val="32"/>
          <w:szCs w:val="32"/>
          <w:rtl/>
          <w:lang w:bidi="ar-LB"/>
        </w:rPr>
        <w:t xml:space="preserve">في الدراسات العليا </w:t>
      </w:r>
      <w:r w:rsidR="005A0838">
        <w:rPr>
          <w:rFonts w:asciiTheme="majorBidi" w:hAnsiTheme="majorBidi" w:cstheme="majorBidi"/>
          <w:b/>
          <w:bCs/>
          <w:sz w:val="32"/>
          <w:szCs w:val="32"/>
          <w:rtl/>
          <w:lang w:bidi="ar-LB"/>
        </w:rPr>
        <w:t>–</w:t>
      </w:r>
      <w:r w:rsidR="005A0838">
        <w:rPr>
          <w:rFonts w:asciiTheme="majorBidi" w:hAnsiTheme="majorBidi" w:cstheme="majorBidi" w:hint="cs"/>
          <w:b/>
          <w:bCs/>
          <w:sz w:val="32"/>
          <w:szCs w:val="32"/>
          <w:rtl/>
          <w:lang w:bidi="ar-LB"/>
        </w:rPr>
        <w:t xml:space="preserve"> الجامعة اللبنانية عام 1996 </w:t>
      </w:r>
      <w:r>
        <w:rPr>
          <w:rFonts w:asciiTheme="majorBidi" w:hAnsiTheme="majorBidi" w:cstheme="majorBidi" w:hint="cs"/>
          <w:b/>
          <w:bCs/>
          <w:sz w:val="32"/>
          <w:szCs w:val="32"/>
          <w:rtl/>
          <w:lang w:bidi="ar-LB"/>
        </w:rPr>
        <w:t>بعنوان دور المجلس الدستوري في الحفاظ على مبدأ سمو الدستور</w:t>
      </w:r>
      <w:r w:rsidR="00A6317A">
        <w:rPr>
          <w:rFonts w:asciiTheme="majorBidi" w:hAnsiTheme="majorBidi" w:cstheme="majorBidi" w:hint="cs"/>
          <w:b/>
          <w:bCs/>
          <w:sz w:val="32"/>
          <w:szCs w:val="32"/>
          <w:rtl/>
          <w:lang w:bidi="ar-LB"/>
        </w:rPr>
        <w:t xml:space="preserve">،بأشراف أستاذ القانون الدستوري وعميد كلية الحقوق في الجامعة العربية الدكتور "أبراهيم عبد العزيز شيحا" </w:t>
      </w:r>
      <w:r w:rsidR="005A0838">
        <w:rPr>
          <w:rFonts w:asciiTheme="majorBidi" w:hAnsiTheme="majorBidi" w:cstheme="majorBidi"/>
          <w:b/>
          <w:bCs/>
          <w:sz w:val="32"/>
          <w:szCs w:val="32"/>
          <w:rtl/>
          <w:lang w:bidi="ar-LB"/>
        </w:rPr>
        <w:t>–</w:t>
      </w:r>
      <w:r w:rsidR="005A0838">
        <w:rPr>
          <w:rFonts w:asciiTheme="majorBidi" w:hAnsiTheme="majorBidi" w:cstheme="majorBidi" w:hint="cs"/>
          <w:b/>
          <w:bCs/>
          <w:sz w:val="32"/>
          <w:szCs w:val="32"/>
          <w:rtl/>
          <w:lang w:bidi="ar-LB"/>
        </w:rPr>
        <w:t xml:space="preserve"> </w:t>
      </w:r>
      <w:r w:rsidR="00941B56">
        <w:rPr>
          <w:rFonts w:asciiTheme="majorBidi" w:hAnsiTheme="majorBidi" w:cstheme="majorBidi" w:hint="cs"/>
          <w:b/>
          <w:bCs/>
          <w:sz w:val="32"/>
          <w:szCs w:val="32"/>
          <w:rtl/>
          <w:lang w:bidi="ar-LB"/>
        </w:rPr>
        <w:t xml:space="preserve">إذ </w:t>
      </w:r>
      <w:r w:rsidR="005A0838">
        <w:rPr>
          <w:rFonts w:asciiTheme="majorBidi" w:hAnsiTheme="majorBidi" w:cstheme="majorBidi" w:hint="cs"/>
          <w:b/>
          <w:bCs/>
          <w:sz w:val="32"/>
          <w:szCs w:val="32"/>
          <w:rtl/>
          <w:lang w:bidi="ar-LB"/>
        </w:rPr>
        <w:t>عندما بدأت مسيرتي البحثية في علم القانون الدستوري وإجتهادات المحا</w:t>
      </w:r>
      <w:r w:rsidR="00941B56">
        <w:rPr>
          <w:rFonts w:asciiTheme="majorBidi" w:hAnsiTheme="majorBidi" w:cstheme="majorBidi" w:hint="cs"/>
          <w:b/>
          <w:bCs/>
          <w:sz w:val="32"/>
          <w:szCs w:val="32"/>
          <w:rtl/>
          <w:lang w:bidi="ar-LB"/>
        </w:rPr>
        <w:t>كم والمجالس الدستورية،قرَّرت متابعة تحضير أطروحتي "د</w:t>
      </w:r>
      <w:r w:rsidR="005A0838">
        <w:rPr>
          <w:rFonts w:asciiTheme="majorBidi" w:hAnsiTheme="majorBidi" w:cstheme="majorBidi" w:hint="cs"/>
          <w:b/>
          <w:bCs/>
          <w:sz w:val="32"/>
          <w:szCs w:val="32"/>
          <w:rtl/>
          <w:lang w:bidi="ar-LB"/>
        </w:rPr>
        <w:t>كتوراه دولة في القانون العام</w:t>
      </w:r>
      <w:r>
        <w:rPr>
          <w:rFonts w:asciiTheme="majorBidi" w:hAnsiTheme="majorBidi" w:cstheme="majorBidi" w:hint="cs"/>
          <w:b/>
          <w:bCs/>
          <w:sz w:val="32"/>
          <w:szCs w:val="32"/>
          <w:rtl/>
          <w:lang w:bidi="ar-LB"/>
        </w:rPr>
        <w:t xml:space="preserve"> بعنوان دور القضاء الدستوري في أرساء دولة القانون</w:t>
      </w:r>
      <w:r w:rsidR="005A0838">
        <w:rPr>
          <w:rFonts w:asciiTheme="majorBidi" w:hAnsiTheme="majorBidi" w:cstheme="majorBidi" w:hint="cs"/>
          <w:b/>
          <w:bCs/>
          <w:sz w:val="32"/>
          <w:szCs w:val="32"/>
          <w:rtl/>
          <w:lang w:bidi="ar-LB"/>
        </w:rPr>
        <w:t xml:space="preserve">" بأشراف الدكتور "خالد قباني" </w:t>
      </w:r>
      <w:r w:rsidR="00941B56">
        <w:rPr>
          <w:rFonts w:asciiTheme="majorBidi" w:hAnsiTheme="majorBidi" w:cstheme="majorBidi" w:hint="cs"/>
          <w:b/>
          <w:bCs/>
          <w:sz w:val="32"/>
          <w:szCs w:val="32"/>
          <w:rtl/>
          <w:lang w:bidi="ar-LB"/>
        </w:rPr>
        <w:t xml:space="preserve">عضو المجلس الدستوري يوم ذاك.لأن </w:t>
      </w:r>
      <w:r w:rsidR="005A0838">
        <w:rPr>
          <w:rFonts w:asciiTheme="majorBidi" w:hAnsiTheme="majorBidi" w:cstheme="majorBidi" w:hint="cs"/>
          <w:b/>
          <w:bCs/>
          <w:sz w:val="32"/>
          <w:szCs w:val="32"/>
          <w:rtl/>
          <w:lang w:bidi="ar-LB"/>
        </w:rPr>
        <w:t>الاجتهاد الدستوري الخلاق،الذي أطلعت عليه خلال</w:t>
      </w:r>
      <w:r>
        <w:rPr>
          <w:rFonts w:asciiTheme="majorBidi" w:hAnsiTheme="majorBidi" w:cstheme="majorBidi" w:hint="cs"/>
          <w:b/>
          <w:bCs/>
          <w:sz w:val="32"/>
          <w:szCs w:val="32"/>
          <w:rtl/>
          <w:lang w:bidi="ar-LB"/>
        </w:rPr>
        <w:t xml:space="preserve"> مسيرتي البحثية</w:t>
      </w:r>
      <w:r w:rsidR="00941B56">
        <w:rPr>
          <w:rFonts w:asciiTheme="majorBidi" w:hAnsiTheme="majorBidi" w:cstheme="majorBidi" w:hint="cs"/>
          <w:b/>
          <w:bCs/>
          <w:sz w:val="32"/>
          <w:szCs w:val="32"/>
          <w:rtl/>
          <w:lang w:bidi="ar-LB"/>
        </w:rPr>
        <w:t xml:space="preserve"> قد أستحوذَ على تفكيري</w:t>
      </w:r>
      <w:r w:rsidR="00271998">
        <w:rPr>
          <w:rFonts w:asciiTheme="majorBidi" w:hAnsiTheme="majorBidi" w:cstheme="majorBidi" w:hint="cs"/>
          <w:b/>
          <w:bCs/>
          <w:sz w:val="32"/>
          <w:szCs w:val="32"/>
          <w:rtl/>
          <w:lang w:bidi="ar-LB"/>
        </w:rPr>
        <w:t>،وكو</w:t>
      </w:r>
      <w:r w:rsidR="00093D3D">
        <w:rPr>
          <w:rFonts w:asciiTheme="majorBidi" w:hAnsiTheme="majorBidi" w:cstheme="majorBidi" w:hint="cs"/>
          <w:b/>
          <w:bCs/>
          <w:sz w:val="32"/>
          <w:szCs w:val="32"/>
          <w:rtl/>
          <w:lang w:bidi="ar-LB"/>
        </w:rPr>
        <w:t>ّ</w:t>
      </w:r>
      <w:r w:rsidR="00271998">
        <w:rPr>
          <w:rFonts w:asciiTheme="majorBidi" w:hAnsiTheme="majorBidi" w:cstheme="majorBidi" w:hint="cs"/>
          <w:b/>
          <w:bCs/>
          <w:sz w:val="32"/>
          <w:szCs w:val="32"/>
          <w:rtl/>
          <w:lang w:bidi="ar-LB"/>
        </w:rPr>
        <w:t>ن</w:t>
      </w:r>
      <w:r w:rsidR="00093D3D">
        <w:rPr>
          <w:rFonts w:asciiTheme="majorBidi" w:hAnsiTheme="majorBidi" w:cstheme="majorBidi" w:hint="cs"/>
          <w:b/>
          <w:bCs/>
          <w:sz w:val="32"/>
          <w:szCs w:val="32"/>
          <w:rtl/>
          <w:lang w:bidi="ar-LB"/>
        </w:rPr>
        <w:t>َ</w:t>
      </w:r>
      <w:r w:rsidR="00271998">
        <w:rPr>
          <w:rFonts w:asciiTheme="majorBidi" w:hAnsiTheme="majorBidi" w:cstheme="majorBidi" w:hint="cs"/>
          <w:b/>
          <w:bCs/>
          <w:sz w:val="32"/>
          <w:szCs w:val="32"/>
          <w:rtl/>
          <w:lang w:bidi="ar-LB"/>
        </w:rPr>
        <w:t xml:space="preserve"> لدي قناعة بأن لا وجود لدولة القانون من دون وجود مجلس دستوري فاعل</w:t>
      </w:r>
      <w:r>
        <w:rPr>
          <w:rFonts w:asciiTheme="majorBidi" w:hAnsiTheme="majorBidi" w:cstheme="majorBidi" w:hint="cs"/>
          <w:b/>
          <w:bCs/>
          <w:sz w:val="32"/>
          <w:szCs w:val="32"/>
          <w:rtl/>
          <w:lang w:bidi="ar-LB"/>
        </w:rPr>
        <w:t xml:space="preserve">. لذا تصديت </w:t>
      </w:r>
      <w:r w:rsidR="005A0838">
        <w:rPr>
          <w:rFonts w:asciiTheme="majorBidi" w:hAnsiTheme="majorBidi" w:cstheme="majorBidi" w:hint="cs"/>
          <w:b/>
          <w:bCs/>
          <w:sz w:val="32"/>
          <w:szCs w:val="32"/>
          <w:rtl/>
          <w:lang w:bidi="ar-LB"/>
        </w:rPr>
        <w:t xml:space="preserve"> للانتقادات التي نشرتها الصحف بقلم أساتذة كبار في القانون العام وأذكر منهما الراحلين الكبيرين </w:t>
      </w:r>
      <w:r>
        <w:rPr>
          <w:rFonts w:asciiTheme="majorBidi" w:hAnsiTheme="majorBidi" w:cstheme="majorBidi" w:hint="cs"/>
          <w:b/>
          <w:bCs/>
          <w:sz w:val="32"/>
          <w:szCs w:val="32"/>
          <w:rtl/>
          <w:lang w:bidi="ar-LB"/>
        </w:rPr>
        <w:t xml:space="preserve">[أدمون نعيم ويوسف سعدالله الخوري] </w:t>
      </w:r>
      <w:r w:rsidR="00C272E3">
        <w:rPr>
          <w:rFonts w:asciiTheme="majorBidi" w:hAnsiTheme="majorBidi" w:cstheme="majorBidi" w:hint="cs"/>
          <w:b/>
          <w:bCs/>
          <w:sz w:val="32"/>
          <w:szCs w:val="32"/>
          <w:rtl/>
          <w:lang w:bidi="ar-LB"/>
        </w:rPr>
        <w:t xml:space="preserve">من بين </w:t>
      </w:r>
      <w:r>
        <w:rPr>
          <w:rFonts w:asciiTheme="majorBidi" w:hAnsiTheme="majorBidi" w:cstheme="majorBidi" w:hint="cs"/>
          <w:b/>
          <w:bCs/>
          <w:sz w:val="32"/>
          <w:szCs w:val="32"/>
          <w:rtl/>
          <w:lang w:bidi="ar-LB"/>
        </w:rPr>
        <w:t xml:space="preserve">الذين أنتقدوا قرار المجلس الدستوري رقم 4/1996 المتعلق بالطعن في المادة الثانية الجديدة من المادة الأولى،وكذلك </w:t>
      </w:r>
      <w:r w:rsidR="00B474F7">
        <w:rPr>
          <w:rFonts w:asciiTheme="majorBidi" w:hAnsiTheme="majorBidi" w:cstheme="majorBidi" w:hint="cs"/>
          <w:b/>
          <w:bCs/>
          <w:sz w:val="32"/>
          <w:szCs w:val="32"/>
          <w:rtl/>
          <w:lang w:bidi="ar-LB"/>
        </w:rPr>
        <w:t>المادة الثلاثون الجديدة من المادة الثالثة،</w:t>
      </w:r>
      <w:r>
        <w:rPr>
          <w:rFonts w:asciiTheme="majorBidi" w:hAnsiTheme="majorBidi" w:cstheme="majorBidi" w:hint="cs"/>
          <w:b/>
          <w:bCs/>
          <w:sz w:val="32"/>
          <w:szCs w:val="32"/>
          <w:rtl/>
          <w:lang w:bidi="ar-LB"/>
        </w:rPr>
        <w:t xml:space="preserve"> من قانون الأنتخاب رقم 530. ول</w:t>
      </w:r>
      <w:r w:rsidR="00093D3D">
        <w:rPr>
          <w:rFonts w:asciiTheme="majorBidi" w:hAnsiTheme="majorBidi" w:cstheme="majorBidi" w:hint="cs"/>
          <w:b/>
          <w:bCs/>
          <w:sz w:val="32"/>
          <w:szCs w:val="32"/>
          <w:rtl/>
          <w:lang w:bidi="ar-LB"/>
        </w:rPr>
        <w:t xml:space="preserve">لتذكير فقد طُعِنَ  يومها </w:t>
      </w:r>
      <w:r w:rsidR="00C272E3">
        <w:rPr>
          <w:rFonts w:asciiTheme="majorBidi" w:hAnsiTheme="majorBidi" w:cstheme="majorBidi" w:hint="cs"/>
          <w:b/>
          <w:bCs/>
          <w:sz w:val="32"/>
          <w:szCs w:val="32"/>
          <w:rtl/>
          <w:lang w:bidi="ar-LB"/>
        </w:rPr>
        <w:t>ب</w:t>
      </w:r>
      <w:r w:rsidR="00093D3D">
        <w:rPr>
          <w:rFonts w:asciiTheme="majorBidi" w:hAnsiTheme="majorBidi" w:cstheme="majorBidi" w:hint="cs"/>
          <w:b/>
          <w:bCs/>
          <w:sz w:val="32"/>
          <w:szCs w:val="32"/>
          <w:rtl/>
          <w:lang w:bidi="ar-LB"/>
        </w:rPr>
        <w:t xml:space="preserve">القانون الجديد الذي </w:t>
      </w:r>
      <w:r w:rsidR="00941B56">
        <w:rPr>
          <w:rFonts w:asciiTheme="majorBidi" w:hAnsiTheme="majorBidi" w:cstheme="majorBidi" w:hint="cs"/>
          <w:b/>
          <w:bCs/>
          <w:sz w:val="32"/>
          <w:szCs w:val="32"/>
          <w:rtl/>
          <w:lang w:bidi="ar-LB"/>
        </w:rPr>
        <w:t>قس</w:t>
      </w:r>
      <w:r w:rsidR="00093D3D">
        <w:rPr>
          <w:rFonts w:asciiTheme="majorBidi" w:hAnsiTheme="majorBidi" w:cstheme="majorBidi" w:hint="cs"/>
          <w:b/>
          <w:bCs/>
          <w:sz w:val="32"/>
          <w:szCs w:val="32"/>
          <w:rtl/>
          <w:lang w:bidi="ar-LB"/>
        </w:rPr>
        <w:t>َّ</w:t>
      </w:r>
      <w:r w:rsidR="00941B56">
        <w:rPr>
          <w:rFonts w:asciiTheme="majorBidi" w:hAnsiTheme="majorBidi" w:cstheme="majorBidi" w:hint="cs"/>
          <w:b/>
          <w:bCs/>
          <w:sz w:val="32"/>
          <w:szCs w:val="32"/>
          <w:rtl/>
          <w:lang w:bidi="ar-LB"/>
        </w:rPr>
        <w:t>م</w:t>
      </w:r>
      <w:r w:rsidR="00093D3D">
        <w:rPr>
          <w:rFonts w:asciiTheme="majorBidi" w:hAnsiTheme="majorBidi" w:cstheme="majorBidi" w:hint="cs"/>
          <w:b/>
          <w:bCs/>
          <w:sz w:val="32"/>
          <w:szCs w:val="32"/>
          <w:rtl/>
          <w:lang w:bidi="ar-LB"/>
        </w:rPr>
        <w:t>َ</w:t>
      </w:r>
      <w:r w:rsidR="00941B56">
        <w:rPr>
          <w:rFonts w:asciiTheme="majorBidi" w:hAnsiTheme="majorBidi" w:cstheme="majorBidi" w:hint="cs"/>
          <w:b/>
          <w:bCs/>
          <w:sz w:val="32"/>
          <w:szCs w:val="32"/>
          <w:rtl/>
          <w:lang w:bidi="ar-LB"/>
        </w:rPr>
        <w:t xml:space="preserve"> المحافظات الست الى أ</w:t>
      </w:r>
      <w:r>
        <w:rPr>
          <w:rFonts w:asciiTheme="majorBidi" w:hAnsiTheme="majorBidi" w:cstheme="majorBidi" w:hint="cs"/>
          <w:b/>
          <w:bCs/>
          <w:sz w:val="32"/>
          <w:szCs w:val="32"/>
          <w:rtl/>
          <w:lang w:bidi="ar-LB"/>
        </w:rPr>
        <w:t xml:space="preserve">ربعة </w:t>
      </w:r>
      <w:r w:rsidR="00941B56">
        <w:rPr>
          <w:rFonts w:asciiTheme="majorBidi" w:hAnsiTheme="majorBidi" w:cstheme="majorBidi" w:hint="cs"/>
          <w:b/>
          <w:bCs/>
          <w:sz w:val="32"/>
          <w:szCs w:val="32"/>
          <w:rtl/>
          <w:lang w:bidi="ar-LB"/>
        </w:rPr>
        <w:t>ك</w:t>
      </w:r>
      <w:r>
        <w:rPr>
          <w:rFonts w:asciiTheme="majorBidi" w:hAnsiTheme="majorBidi" w:cstheme="majorBidi" w:hint="cs"/>
          <w:b/>
          <w:bCs/>
          <w:sz w:val="32"/>
          <w:szCs w:val="32"/>
          <w:rtl/>
          <w:lang w:bidi="ar-LB"/>
        </w:rPr>
        <w:t>دائرة أنتخابية واحدة</w:t>
      </w:r>
      <w:r w:rsidR="00271998">
        <w:rPr>
          <w:rFonts w:asciiTheme="majorBidi" w:hAnsiTheme="majorBidi" w:cstheme="majorBidi" w:hint="cs"/>
          <w:b/>
          <w:bCs/>
          <w:sz w:val="32"/>
          <w:szCs w:val="32"/>
          <w:rtl/>
          <w:lang w:bidi="ar-LB"/>
        </w:rPr>
        <w:t xml:space="preserve"> [بعد ضم محافظة النبطية الى محافظة الجنوب]</w:t>
      </w:r>
      <w:r>
        <w:rPr>
          <w:rFonts w:asciiTheme="majorBidi" w:hAnsiTheme="majorBidi" w:cstheme="majorBidi" w:hint="cs"/>
          <w:b/>
          <w:bCs/>
          <w:sz w:val="32"/>
          <w:szCs w:val="32"/>
          <w:rtl/>
          <w:lang w:bidi="ar-LB"/>
        </w:rPr>
        <w:t>،وجعل من محافظة "جبل لبنان" دائرة أنتخابية واحدة في كل قضاء.</w:t>
      </w:r>
      <w:r w:rsidR="005A0838">
        <w:rPr>
          <w:rFonts w:asciiTheme="majorBidi" w:hAnsiTheme="majorBidi" w:cstheme="majorBidi" w:hint="cs"/>
          <w:b/>
          <w:bCs/>
          <w:sz w:val="32"/>
          <w:szCs w:val="32"/>
          <w:rtl/>
          <w:lang w:bidi="ar-LB"/>
        </w:rPr>
        <w:t xml:space="preserve"> </w:t>
      </w:r>
      <w:r w:rsidR="00941B56">
        <w:rPr>
          <w:rFonts w:asciiTheme="majorBidi" w:hAnsiTheme="majorBidi" w:cstheme="majorBidi" w:hint="cs"/>
          <w:b/>
          <w:bCs/>
          <w:sz w:val="32"/>
          <w:szCs w:val="32"/>
          <w:rtl/>
          <w:lang w:bidi="ar-LB"/>
        </w:rPr>
        <w:t xml:space="preserve">وقد صدر القرار يومها بإبطال ذاك التقسيم،ورغم ذلك تمت مهاجمة المجلس الدستوري،لأنه وجّه من خلال قرار الإبطال </w:t>
      </w:r>
      <w:r w:rsidR="00941B56">
        <w:rPr>
          <w:rFonts w:asciiTheme="majorBidi" w:hAnsiTheme="majorBidi" w:cstheme="majorBidi"/>
          <w:b/>
          <w:bCs/>
          <w:sz w:val="32"/>
          <w:szCs w:val="32"/>
          <w:rtl/>
          <w:lang w:bidi="ar-LB"/>
        </w:rPr>
        <w:t>–</w:t>
      </w:r>
      <w:r w:rsidR="00941B56">
        <w:rPr>
          <w:rFonts w:asciiTheme="majorBidi" w:hAnsiTheme="majorBidi" w:cstheme="majorBidi" w:hint="cs"/>
          <w:b/>
          <w:bCs/>
          <w:sz w:val="32"/>
          <w:szCs w:val="32"/>
          <w:rtl/>
          <w:lang w:bidi="ar-LB"/>
        </w:rPr>
        <w:t xml:space="preserve"> بحسب المنتقدين </w:t>
      </w:r>
      <w:r w:rsidR="00941B56">
        <w:rPr>
          <w:rFonts w:asciiTheme="majorBidi" w:hAnsiTheme="majorBidi" w:cstheme="majorBidi"/>
          <w:b/>
          <w:bCs/>
          <w:sz w:val="32"/>
          <w:szCs w:val="32"/>
          <w:rtl/>
          <w:lang w:bidi="ar-LB"/>
        </w:rPr>
        <w:t>–</w:t>
      </w:r>
      <w:r w:rsidR="00941B56">
        <w:rPr>
          <w:rFonts w:asciiTheme="majorBidi" w:hAnsiTheme="majorBidi" w:cstheme="majorBidi" w:hint="cs"/>
          <w:b/>
          <w:bCs/>
          <w:sz w:val="32"/>
          <w:szCs w:val="32"/>
          <w:rtl/>
          <w:lang w:bidi="ar-LB"/>
        </w:rPr>
        <w:t xml:space="preserve"> المشرع اللبناني،لإعادة صياغة مادة تقسيم المحافظات بذات النسق الذي تمَّ إبطاله لكن مع إضافة عبارة وهي</w:t>
      </w:r>
      <w:r w:rsidR="00271998">
        <w:rPr>
          <w:rFonts w:asciiTheme="majorBidi" w:hAnsiTheme="majorBidi" w:cstheme="majorBidi" w:hint="cs"/>
          <w:b/>
          <w:bCs/>
          <w:sz w:val="32"/>
          <w:szCs w:val="32"/>
          <w:rtl/>
          <w:lang w:bidi="ar-LB"/>
        </w:rPr>
        <w:t>:</w:t>
      </w:r>
      <w:r w:rsidR="00941B56">
        <w:rPr>
          <w:rFonts w:asciiTheme="majorBidi" w:hAnsiTheme="majorBidi" w:cstheme="majorBidi" w:hint="cs"/>
          <w:b/>
          <w:bCs/>
          <w:sz w:val="32"/>
          <w:szCs w:val="32"/>
          <w:rtl/>
          <w:lang w:bidi="ar-LB"/>
        </w:rPr>
        <w:t xml:space="preserve"> بأنه قياساً على الظروف الأستثنائية ولأجل المصلحة العامة،تقسم محافظة جبل لبنان على أساس الأقضية. يومها جاء ردي دفاعا</w:t>
      </w:r>
      <w:r w:rsidR="00093D3D">
        <w:rPr>
          <w:rFonts w:asciiTheme="majorBidi" w:hAnsiTheme="majorBidi" w:cstheme="majorBidi" w:hint="cs"/>
          <w:b/>
          <w:bCs/>
          <w:sz w:val="32"/>
          <w:szCs w:val="32"/>
          <w:rtl/>
          <w:lang w:bidi="ar-LB"/>
        </w:rPr>
        <w:t xml:space="preserve">ً عن قرار المجلس الدستوري الذي جاء صحيحاً </w:t>
      </w:r>
      <w:r w:rsidR="00941B56">
        <w:rPr>
          <w:rFonts w:asciiTheme="majorBidi" w:hAnsiTheme="majorBidi" w:cstheme="majorBidi" w:hint="cs"/>
          <w:b/>
          <w:bCs/>
          <w:sz w:val="32"/>
          <w:szCs w:val="32"/>
          <w:rtl/>
          <w:lang w:bidi="ar-LB"/>
        </w:rPr>
        <w:t>وفق ما هو مستقر عليه الإجتهاد الدستوري في كل من فرنسا وألمانيا وإيطاليا،</w:t>
      </w:r>
      <w:r w:rsidR="00093D3D">
        <w:rPr>
          <w:rFonts w:asciiTheme="majorBidi" w:hAnsiTheme="majorBidi" w:cstheme="majorBidi" w:hint="cs"/>
          <w:b/>
          <w:bCs/>
          <w:sz w:val="32"/>
          <w:szCs w:val="32"/>
          <w:rtl/>
          <w:lang w:bidi="ar-LB"/>
        </w:rPr>
        <w:t xml:space="preserve">حيث </w:t>
      </w:r>
      <w:r w:rsidR="00941B56">
        <w:rPr>
          <w:rFonts w:asciiTheme="majorBidi" w:hAnsiTheme="majorBidi" w:cstheme="majorBidi" w:hint="cs"/>
          <w:b/>
          <w:bCs/>
          <w:sz w:val="32"/>
          <w:szCs w:val="32"/>
          <w:rtl/>
          <w:lang w:bidi="ar-LB"/>
        </w:rPr>
        <w:t xml:space="preserve">يمكن للمجلس الدستوري إصدار قراره بالمطابقة </w:t>
      </w:r>
      <w:r w:rsidR="00093D3D">
        <w:rPr>
          <w:rFonts w:asciiTheme="majorBidi" w:hAnsiTheme="majorBidi" w:cstheme="majorBidi"/>
          <w:b/>
          <w:bCs/>
          <w:sz w:val="32"/>
          <w:szCs w:val="32"/>
          <w:lang w:bidi="ar-LB"/>
        </w:rPr>
        <w:t xml:space="preserve"> </w:t>
      </w:r>
      <w:r w:rsidR="00FA49D0">
        <w:rPr>
          <w:rFonts w:asciiTheme="majorBidi" w:hAnsiTheme="majorBidi" w:cstheme="majorBidi" w:hint="cs"/>
          <w:b/>
          <w:bCs/>
          <w:sz w:val="32"/>
          <w:szCs w:val="32"/>
          <w:rtl/>
          <w:lang w:bidi="ar-LB"/>
        </w:rPr>
        <w:t xml:space="preserve">مع </w:t>
      </w:r>
      <w:r w:rsidR="00093D3D">
        <w:rPr>
          <w:rFonts w:asciiTheme="majorBidi" w:hAnsiTheme="majorBidi" w:cstheme="majorBidi"/>
          <w:b/>
          <w:bCs/>
          <w:sz w:val="32"/>
          <w:szCs w:val="32"/>
          <w:lang w:bidi="ar-LB"/>
        </w:rPr>
        <w:t xml:space="preserve"> </w:t>
      </w:r>
      <w:r w:rsidR="00FA49D0">
        <w:rPr>
          <w:rFonts w:asciiTheme="majorBidi" w:hAnsiTheme="majorBidi" w:cstheme="majorBidi" w:hint="cs"/>
          <w:b/>
          <w:bCs/>
          <w:sz w:val="32"/>
          <w:szCs w:val="32"/>
          <w:rtl/>
          <w:lang w:bidi="ar-LB"/>
        </w:rPr>
        <w:t xml:space="preserve">التحفظ </w:t>
      </w:r>
      <w:r w:rsidR="00093D3D">
        <w:rPr>
          <w:rFonts w:asciiTheme="majorBidi" w:hAnsiTheme="majorBidi" w:cstheme="majorBidi"/>
          <w:b/>
          <w:bCs/>
          <w:sz w:val="32"/>
          <w:szCs w:val="32"/>
          <w:lang w:bidi="ar-LB"/>
        </w:rPr>
        <w:t xml:space="preserve"> </w:t>
      </w:r>
      <w:r w:rsidR="00FA49D0">
        <w:rPr>
          <w:rFonts w:asciiTheme="majorBidi" w:hAnsiTheme="majorBidi" w:cstheme="majorBidi" w:hint="cs"/>
          <w:b/>
          <w:bCs/>
          <w:sz w:val="32"/>
          <w:szCs w:val="32"/>
          <w:rtl/>
          <w:lang w:bidi="ar-LB"/>
        </w:rPr>
        <w:t xml:space="preserve">(  </w:t>
      </w:r>
      <w:r w:rsidR="00FA49D0">
        <w:rPr>
          <w:rFonts w:asciiTheme="majorBidi" w:hAnsiTheme="majorBidi" w:cstheme="majorBidi"/>
          <w:b/>
          <w:bCs/>
          <w:sz w:val="32"/>
          <w:szCs w:val="32"/>
          <w:lang w:bidi="ar-LB"/>
        </w:rPr>
        <w:t>Conforme sous reserve</w:t>
      </w:r>
      <w:r w:rsidR="00FA49D0">
        <w:rPr>
          <w:rFonts w:asciiTheme="majorBidi" w:hAnsiTheme="majorBidi" w:cstheme="majorBidi" w:hint="cs"/>
          <w:b/>
          <w:bCs/>
          <w:sz w:val="32"/>
          <w:szCs w:val="32"/>
          <w:rtl/>
          <w:lang w:bidi="ar-LB"/>
        </w:rPr>
        <w:t>)</w:t>
      </w:r>
      <w:r w:rsidR="00FA49D0">
        <w:rPr>
          <w:rFonts w:asciiTheme="majorBidi" w:hAnsiTheme="majorBidi" w:cstheme="majorBidi"/>
          <w:b/>
          <w:bCs/>
          <w:sz w:val="32"/>
          <w:szCs w:val="32"/>
          <w:lang w:bidi="ar-LB"/>
        </w:rPr>
        <w:t xml:space="preserve"> </w:t>
      </w:r>
      <w:r w:rsidR="00FA49D0">
        <w:rPr>
          <w:rFonts w:asciiTheme="majorBidi" w:hAnsiTheme="majorBidi" w:cstheme="majorBidi" w:hint="cs"/>
          <w:b/>
          <w:bCs/>
          <w:sz w:val="32"/>
          <w:szCs w:val="32"/>
          <w:rtl/>
          <w:lang w:bidi="ar-LB"/>
        </w:rPr>
        <w:t xml:space="preserve"> كما </w:t>
      </w:r>
      <w:r w:rsidR="00093D3D">
        <w:rPr>
          <w:rFonts w:asciiTheme="majorBidi" w:hAnsiTheme="majorBidi" w:cstheme="majorBidi"/>
          <w:b/>
          <w:bCs/>
          <w:sz w:val="32"/>
          <w:szCs w:val="32"/>
          <w:lang w:bidi="ar-LB"/>
        </w:rPr>
        <w:t xml:space="preserve"> </w:t>
      </w:r>
      <w:r w:rsidR="00FA49D0">
        <w:rPr>
          <w:rFonts w:asciiTheme="majorBidi" w:hAnsiTheme="majorBidi" w:cstheme="majorBidi" w:hint="cs"/>
          <w:b/>
          <w:bCs/>
          <w:sz w:val="32"/>
          <w:szCs w:val="32"/>
          <w:rtl/>
          <w:lang w:bidi="ar-LB"/>
        </w:rPr>
        <w:t xml:space="preserve">يمكنه </w:t>
      </w:r>
      <w:r w:rsidR="00093D3D">
        <w:rPr>
          <w:rFonts w:asciiTheme="majorBidi" w:hAnsiTheme="majorBidi" w:cstheme="majorBidi" w:hint="cs"/>
          <w:b/>
          <w:bCs/>
          <w:sz w:val="32"/>
          <w:szCs w:val="32"/>
          <w:rtl/>
          <w:lang w:bidi="ar-LB"/>
        </w:rPr>
        <w:t xml:space="preserve">إعتماد </w:t>
      </w:r>
      <w:r w:rsidR="00093D3D">
        <w:rPr>
          <w:rFonts w:asciiTheme="majorBidi" w:hAnsiTheme="majorBidi" w:cstheme="majorBidi"/>
          <w:b/>
          <w:bCs/>
          <w:sz w:val="32"/>
          <w:szCs w:val="32"/>
          <w:lang w:bidi="ar-LB"/>
        </w:rPr>
        <w:t xml:space="preserve"> </w:t>
      </w:r>
      <w:r w:rsidR="00093D3D">
        <w:rPr>
          <w:rFonts w:asciiTheme="majorBidi" w:hAnsiTheme="majorBidi" w:cstheme="majorBidi" w:hint="cs"/>
          <w:b/>
          <w:bCs/>
          <w:sz w:val="32"/>
          <w:szCs w:val="32"/>
          <w:rtl/>
          <w:lang w:bidi="ar-LB"/>
        </w:rPr>
        <w:t>التفسير الموجِّه</w:t>
      </w:r>
      <w:r w:rsidR="00093D3D">
        <w:rPr>
          <w:rFonts w:asciiTheme="majorBidi" w:hAnsiTheme="majorBidi" w:cstheme="majorBidi"/>
          <w:b/>
          <w:bCs/>
          <w:sz w:val="32"/>
          <w:szCs w:val="32"/>
          <w:lang w:bidi="ar-LB"/>
        </w:rPr>
        <w:t xml:space="preserve">   </w:t>
      </w:r>
      <w:r w:rsidR="00093D3D">
        <w:rPr>
          <w:rFonts w:asciiTheme="majorBidi" w:hAnsiTheme="majorBidi" w:cstheme="majorBidi" w:hint="cs"/>
          <w:b/>
          <w:bCs/>
          <w:sz w:val="32"/>
          <w:szCs w:val="32"/>
          <w:rtl/>
          <w:lang w:bidi="ar-LB"/>
        </w:rPr>
        <w:t xml:space="preserve">(  </w:t>
      </w:r>
      <w:r w:rsidR="00093D3D">
        <w:rPr>
          <w:rFonts w:asciiTheme="majorBidi" w:hAnsiTheme="majorBidi" w:cstheme="majorBidi"/>
          <w:b/>
          <w:bCs/>
          <w:sz w:val="32"/>
          <w:szCs w:val="32"/>
          <w:lang w:bidi="ar-LB"/>
        </w:rPr>
        <w:t>Interpretation directive</w:t>
      </w:r>
      <w:r w:rsidR="00093D3D">
        <w:rPr>
          <w:rFonts w:asciiTheme="majorBidi" w:hAnsiTheme="majorBidi" w:cstheme="majorBidi" w:hint="cs"/>
          <w:b/>
          <w:bCs/>
          <w:sz w:val="32"/>
          <w:szCs w:val="32"/>
          <w:rtl/>
          <w:lang w:bidi="ar-LB"/>
        </w:rPr>
        <w:t>)</w:t>
      </w:r>
      <w:r w:rsidR="00093D3D">
        <w:rPr>
          <w:rFonts w:asciiTheme="majorBidi" w:hAnsiTheme="majorBidi" w:cstheme="majorBidi"/>
          <w:b/>
          <w:bCs/>
          <w:sz w:val="32"/>
          <w:szCs w:val="32"/>
          <w:lang w:bidi="ar-LB"/>
        </w:rPr>
        <w:t xml:space="preserve"> </w:t>
      </w:r>
      <w:r w:rsidR="00FA49D0">
        <w:rPr>
          <w:rFonts w:asciiTheme="majorBidi" w:hAnsiTheme="majorBidi" w:cstheme="majorBidi" w:hint="cs"/>
          <w:b/>
          <w:bCs/>
          <w:sz w:val="32"/>
          <w:szCs w:val="32"/>
          <w:rtl/>
          <w:lang w:bidi="ar-LB"/>
        </w:rPr>
        <w:t>لكي يأ</w:t>
      </w:r>
      <w:r w:rsidR="00271998">
        <w:rPr>
          <w:rFonts w:asciiTheme="majorBidi" w:hAnsiTheme="majorBidi" w:cstheme="majorBidi" w:hint="cs"/>
          <w:b/>
          <w:bCs/>
          <w:sz w:val="32"/>
          <w:szCs w:val="32"/>
          <w:rtl/>
          <w:lang w:bidi="ar-LB"/>
        </w:rPr>
        <w:t>تِ القانون مطابقاً للدستور.حينذاك</w:t>
      </w:r>
      <w:r w:rsidR="00FA49D0">
        <w:rPr>
          <w:rFonts w:asciiTheme="majorBidi" w:hAnsiTheme="majorBidi" w:cstheme="majorBidi" w:hint="cs"/>
          <w:b/>
          <w:bCs/>
          <w:sz w:val="32"/>
          <w:szCs w:val="32"/>
          <w:rtl/>
          <w:lang w:bidi="ar-LB"/>
        </w:rPr>
        <w:t xml:space="preserve"> كنت أوقع مقالاتي القانونية تحت أسم مستعار،كوني كنت لا أزال في الخدمة الفعلية. ولم يُعرف من كتب هذا الرد القانوني،ليبقى السر لغاية 2002</w:t>
      </w:r>
      <w:r w:rsidR="00E04622">
        <w:rPr>
          <w:rFonts w:asciiTheme="majorBidi" w:hAnsiTheme="majorBidi" w:cstheme="majorBidi" w:hint="cs"/>
          <w:b/>
          <w:bCs/>
          <w:sz w:val="32"/>
          <w:szCs w:val="32"/>
          <w:rtl/>
          <w:lang w:bidi="ar-LB"/>
        </w:rPr>
        <w:t xml:space="preserve"> عندما زرت الراحل د.أدمون نعيم في منزله في الرابية مع ضابط </w:t>
      </w:r>
      <w:r w:rsidR="00093D3D">
        <w:rPr>
          <w:rFonts w:asciiTheme="majorBidi" w:hAnsiTheme="majorBidi" w:cstheme="majorBidi" w:hint="cs"/>
          <w:b/>
          <w:bCs/>
          <w:sz w:val="32"/>
          <w:szCs w:val="32"/>
          <w:rtl/>
          <w:lang w:bidi="ar-LB"/>
        </w:rPr>
        <w:t xml:space="preserve"> برتبة "نقيب" </w:t>
      </w:r>
      <w:r w:rsidR="00E04622">
        <w:rPr>
          <w:rFonts w:asciiTheme="majorBidi" w:hAnsiTheme="majorBidi" w:cstheme="majorBidi" w:hint="cs"/>
          <w:b/>
          <w:bCs/>
          <w:sz w:val="32"/>
          <w:szCs w:val="32"/>
          <w:rtl/>
          <w:lang w:bidi="ar-LB"/>
        </w:rPr>
        <w:t>يُحضِّر رسالة ماستر معه،وفي سياق الحديث أبلغته بأنني أنا من كتب الرد يومها عليه والذي نُشر</w:t>
      </w:r>
      <w:r w:rsidR="00767CAF">
        <w:rPr>
          <w:rFonts w:asciiTheme="majorBidi" w:hAnsiTheme="majorBidi" w:cstheme="majorBidi" w:hint="cs"/>
          <w:b/>
          <w:bCs/>
          <w:sz w:val="32"/>
          <w:szCs w:val="32"/>
          <w:rtl/>
          <w:lang w:bidi="ar-LB"/>
        </w:rPr>
        <w:t>ه</w:t>
      </w:r>
      <w:r w:rsidR="00E04622">
        <w:rPr>
          <w:rFonts w:asciiTheme="majorBidi" w:hAnsiTheme="majorBidi" w:cstheme="majorBidi" w:hint="cs"/>
          <w:b/>
          <w:bCs/>
          <w:sz w:val="32"/>
          <w:szCs w:val="32"/>
          <w:rtl/>
          <w:lang w:bidi="ar-LB"/>
        </w:rPr>
        <w:t xml:space="preserve"> في جريدة "الأوريون لو جور" فما كان منه إلا أن سحب من أرشيفه المقال،مهنئاً لي عما كتبته لأنه راجع - يوم إطلاعه على مقالتي </w:t>
      </w:r>
      <w:r w:rsidR="00E04622">
        <w:rPr>
          <w:rFonts w:asciiTheme="majorBidi" w:hAnsiTheme="majorBidi" w:cstheme="majorBidi"/>
          <w:b/>
          <w:bCs/>
          <w:sz w:val="32"/>
          <w:szCs w:val="32"/>
          <w:rtl/>
          <w:lang w:bidi="ar-LB"/>
        </w:rPr>
        <w:t>–</w:t>
      </w:r>
      <w:r w:rsidR="00E04622">
        <w:rPr>
          <w:rFonts w:asciiTheme="majorBidi" w:hAnsiTheme="majorBidi" w:cstheme="majorBidi" w:hint="cs"/>
          <w:b/>
          <w:bCs/>
          <w:sz w:val="32"/>
          <w:szCs w:val="32"/>
          <w:rtl/>
          <w:lang w:bidi="ar-LB"/>
        </w:rPr>
        <w:t xml:space="preserve"> المراجع الفقهية الدستورية التي أقتبست عنها،وقال لي</w:t>
      </w:r>
      <w:r w:rsidR="00767CAF">
        <w:rPr>
          <w:rFonts w:asciiTheme="majorBidi" w:hAnsiTheme="majorBidi" w:cstheme="majorBidi" w:hint="cs"/>
          <w:b/>
          <w:bCs/>
          <w:sz w:val="32"/>
          <w:szCs w:val="32"/>
          <w:rtl/>
          <w:lang w:bidi="ar-LB"/>
        </w:rPr>
        <w:t>،</w:t>
      </w:r>
      <w:r w:rsidR="00E04622">
        <w:rPr>
          <w:rFonts w:asciiTheme="majorBidi" w:hAnsiTheme="majorBidi" w:cstheme="majorBidi" w:hint="cs"/>
          <w:b/>
          <w:bCs/>
          <w:sz w:val="32"/>
          <w:szCs w:val="32"/>
          <w:rtl/>
          <w:lang w:bidi="ar-LB"/>
        </w:rPr>
        <w:t xml:space="preserve"> من </w:t>
      </w:r>
      <w:r w:rsidR="00E04622">
        <w:rPr>
          <w:rFonts w:asciiTheme="majorBidi" w:hAnsiTheme="majorBidi" w:cstheme="majorBidi" w:hint="cs"/>
          <w:b/>
          <w:bCs/>
          <w:sz w:val="32"/>
          <w:szCs w:val="32"/>
          <w:rtl/>
          <w:lang w:bidi="ar-LB"/>
        </w:rPr>
        <w:lastRenderedPageBreak/>
        <w:t>يومها وأنا مقتنع بما كتبته!! لقد تطرقت الى هذه المقالة،لأوضح عدة أمور</w:t>
      </w:r>
      <w:r w:rsidR="000C5F41">
        <w:rPr>
          <w:rFonts w:asciiTheme="majorBidi" w:hAnsiTheme="majorBidi" w:cstheme="majorBidi" w:hint="cs"/>
          <w:b/>
          <w:bCs/>
          <w:sz w:val="32"/>
          <w:szCs w:val="32"/>
          <w:rtl/>
          <w:lang w:bidi="ar-LB"/>
        </w:rPr>
        <w:t>،</w:t>
      </w:r>
      <w:bookmarkStart w:id="0" w:name="_GoBack"/>
      <w:bookmarkEnd w:id="0"/>
      <w:r w:rsidR="00E04622">
        <w:rPr>
          <w:rFonts w:asciiTheme="majorBidi" w:hAnsiTheme="majorBidi" w:cstheme="majorBidi" w:hint="cs"/>
          <w:b/>
          <w:bCs/>
          <w:sz w:val="32"/>
          <w:szCs w:val="32"/>
          <w:rtl/>
          <w:lang w:bidi="ar-LB"/>
        </w:rPr>
        <w:t xml:space="preserve"> أهمها أنني قرأت وتابعت الإنتقادات التي وجهت الى طريقة التعيين والمحاصصة في تسمية أعضاء المجلس الدستوري،والحقيقة أنني أنزعجت مما كُتِب،رغم أنني كنت من بين الأسماء المطروحة ولم يحالفني الحظ،لأنه على ما يبدو أن هناك من أجتهد في موقع ما في الدولة وقرَّر من تلقاء نفسه بأن شروط نصاب التعليم "العالي"</w:t>
      </w:r>
      <w:r w:rsidR="00767CAF">
        <w:rPr>
          <w:rFonts w:asciiTheme="majorBidi" w:hAnsiTheme="majorBidi" w:cstheme="majorBidi" w:hint="cs"/>
          <w:b/>
          <w:bCs/>
          <w:sz w:val="32"/>
          <w:szCs w:val="32"/>
          <w:rtl/>
          <w:lang w:bidi="ar-LB"/>
        </w:rPr>
        <w:t xml:space="preserve"> لدي لم تستوف شرط 25 سنة تعليم،</w:t>
      </w:r>
      <w:r w:rsidR="00E04622">
        <w:rPr>
          <w:rFonts w:asciiTheme="majorBidi" w:hAnsiTheme="majorBidi" w:cstheme="majorBidi" w:hint="cs"/>
          <w:b/>
          <w:bCs/>
          <w:sz w:val="32"/>
          <w:szCs w:val="32"/>
          <w:rtl/>
          <w:lang w:bidi="ar-LB"/>
        </w:rPr>
        <w:t>لن أغوص في تفاصيل هذا التصرف،لكنه من المؤسف أن لا أُبلَّغ الرفض إلاّ قبل ليلة من أنعقاد مجلس الوزراء</w:t>
      </w:r>
      <w:r w:rsidR="00767CAF">
        <w:rPr>
          <w:rFonts w:asciiTheme="majorBidi" w:hAnsiTheme="majorBidi" w:cstheme="majorBidi" w:hint="cs"/>
          <w:b/>
          <w:bCs/>
          <w:sz w:val="32"/>
          <w:szCs w:val="32"/>
          <w:rtl/>
          <w:lang w:bidi="ar-LB"/>
        </w:rPr>
        <w:t xml:space="preserve"> </w:t>
      </w:r>
      <w:r w:rsidR="000C5F41">
        <w:rPr>
          <w:rFonts w:asciiTheme="majorBidi" w:hAnsiTheme="majorBidi" w:cstheme="majorBidi" w:hint="cs"/>
          <w:b/>
          <w:bCs/>
          <w:sz w:val="32"/>
          <w:szCs w:val="32"/>
          <w:rtl/>
          <w:lang w:bidi="ar-LB"/>
        </w:rPr>
        <w:t xml:space="preserve">-  [رغم إنقضاء أكثر من شهرين </w:t>
      </w:r>
      <w:r w:rsidR="00767CAF">
        <w:rPr>
          <w:rFonts w:asciiTheme="majorBidi" w:hAnsiTheme="majorBidi" w:cstheme="majorBidi" w:hint="cs"/>
          <w:b/>
          <w:bCs/>
          <w:sz w:val="32"/>
          <w:szCs w:val="32"/>
          <w:rtl/>
          <w:lang w:bidi="ar-LB"/>
        </w:rPr>
        <w:t>على تقديمي طلب الترشح] -</w:t>
      </w:r>
      <w:r w:rsidR="00E04622">
        <w:rPr>
          <w:rFonts w:asciiTheme="majorBidi" w:hAnsiTheme="majorBidi" w:cstheme="majorBidi" w:hint="cs"/>
          <w:b/>
          <w:bCs/>
          <w:sz w:val="32"/>
          <w:szCs w:val="32"/>
          <w:rtl/>
          <w:lang w:bidi="ar-LB"/>
        </w:rPr>
        <w:t>،وكأن من قرَّر ذلك لا يعتد بحقوق المواطن الذي تقدم بطلب ترشيح</w:t>
      </w:r>
      <w:r w:rsidR="009812FD">
        <w:rPr>
          <w:rFonts w:asciiTheme="majorBidi" w:hAnsiTheme="majorBidi" w:cstheme="majorBidi" w:hint="cs"/>
          <w:b/>
          <w:bCs/>
          <w:sz w:val="32"/>
          <w:szCs w:val="32"/>
          <w:rtl/>
          <w:lang w:bidi="ar-LB"/>
        </w:rPr>
        <w:t>،وحقِّه بأن يُبلَّغ قرار الرفض لكي يلجأ  لحقِّه  القانوني في الطعن بقرار الرفض!!!أمام مجلس الشورى الذي له الحق بتفسير الشروط القانونية لمفهوم التعليم العالي وفق القانون 285 الصادر بتاريخ 30/4/2014 المتعلق بأسس التعليم العالي</w:t>
      </w:r>
      <w:r w:rsidR="00767CAF">
        <w:rPr>
          <w:rFonts w:asciiTheme="majorBidi" w:hAnsiTheme="majorBidi" w:cstheme="majorBidi" w:hint="cs"/>
          <w:b/>
          <w:bCs/>
          <w:sz w:val="32"/>
          <w:szCs w:val="32"/>
          <w:rtl/>
          <w:lang w:bidi="ar-LB"/>
        </w:rPr>
        <w:t>،أو على الأقل أخذ رأي هيئة الإستشارات والتشريع</w:t>
      </w:r>
      <w:r w:rsidR="009812FD">
        <w:rPr>
          <w:rFonts w:asciiTheme="majorBidi" w:hAnsiTheme="majorBidi" w:cstheme="majorBidi" w:hint="cs"/>
          <w:b/>
          <w:bCs/>
          <w:sz w:val="32"/>
          <w:szCs w:val="32"/>
          <w:rtl/>
          <w:lang w:bidi="ar-LB"/>
        </w:rPr>
        <w:t xml:space="preserve"> ! لكنني قرّرت طي هذه ا</w:t>
      </w:r>
      <w:r w:rsidR="00767CAF">
        <w:rPr>
          <w:rFonts w:asciiTheme="majorBidi" w:hAnsiTheme="majorBidi" w:cstheme="majorBidi" w:hint="cs"/>
          <w:b/>
          <w:bCs/>
          <w:sz w:val="32"/>
          <w:szCs w:val="32"/>
          <w:rtl/>
          <w:lang w:bidi="ar-LB"/>
        </w:rPr>
        <w:t>لصفحة،متمنياً وفي سبيل الحفاظ على المجلس الدستوري،</w:t>
      </w:r>
      <w:r w:rsidR="009812FD">
        <w:rPr>
          <w:rFonts w:asciiTheme="majorBidi" w:hAnsiTheme="majorBidi" w:cstheme="majorBidi" w:hint="cs"/>
          <w:b/>
          <w:bCs/>
          <w:sz w:val="32"/>
          <w:szCs w:val="32"/>
          <w:rtl/>
          <w:lang w:bidi="ar-LB"/>
        </w:rPr>
        <w:t xml:space="preserve"> أن لا نحكم سلفاً على الأعضاء الذين عينوا بخيارات سياسية متعددة </w:t>
      </w:r>
      <w:r w:rsidR="009812FD">
        <w:rPr>
          <w:rFonts w:asciiTheme="majorBidi" w:hAnsiTheme="majorBidi" w:cstheme="majorBidi"/>
          <w:b/>
          <w:bCs/>
          <w:sz w:val="32"/>
          <w:szCs w:val="32"/>
          <w:rtl/>
          <w:lang w:bidi="ar-LB"/>
        </w:rPr>
        <w:t>–</w:t>
      </w:r>
      <w:r w:rsidR="009812FD">
        <w:rPr>
          <w:rFonts w:asciiTheme="majorBidi" w:hAnsiTheme="majorBidi" w:cstheme="majorBidi" w:hint="cs"/>
          <w:b/>
          <w:bCs/>
          <w:sz w:val="32"/>
          <w:szCs w:val="32"/>
          <w:rtl/>
          <w:lang w:bidi="ar-LB"/>
        </w:rPr>
        <w:t xml:space="preserve"> وهذا ما هو معتمد في كل المجالس الدستورية </w:t>
      </w:r>
      <w:r w:rsidR="009812FD">
        <w:rPr>
          <w:rFonts w:asciiTheme="majorBidi" w:hAnsiTheme="majorBidi" w:cstheme="majorBidi"/>
          <w:b/>
          <w:bCs/>
          <w:sz w:val="32"/>
          <w:szCs w:val="32"/>
          <w:rtl/>
          <w:lang w:bidi="ar-LB"/>
        </w:rPr>
        <w:t>–</w:t>
      </w:r>
      <w:r w:rsidR="009812FD">
        <w:rPr>
          <w:rFonts w:asciiTheme="majorBidi" w:hAnsiTheme="majorBidi" w:cstheme="majorBidi" w:hint="cs"/>
          <w:b/>
          <w:bCs/>
          <w:sz w:val="32"/>
          <w:szCs w:val="32"/>
          <w:rtl/>
          <w:lang w:bidi="ar-LB"/>
        </w:rPr>
        <w:t xml:space="preserve"> وللتذكير نقول بأن أول مجلس دستوري فرنس</w:t>
      </w:r>
      <w:r w:rsidR="00767CAF">
        <w:rPr>
          <w:rFonts w:asciiTheme="majorBidi" w:hAnsiTheme="majorBidi" w:cstheme="majorBidi" w:hint="cs"/>
          <w:b/>
          <w:bCs/>
          <w:sz w:val="32"/>
          <w:szCs w:val="32"/>
          <w:rtl/>
          <w:lang w:bidi="ar-LB"/>
        </w:rPr>
        <w:t>ي</w:t>
      </w:r>
      <w:r w:rsidR="009812FD">
        <w:rPr>
          <w:rFonts w:asciiTheme="majorBidi" w:hAnsiTheme="majorBidi" w:cstheme="majorBidi" w:hint="cs"/>
          <w:b/>
          <w:bCs/>
          <w:sz w:val="32"/>
          <w:szCs w:val="32"/>
          <w:rtl/>
          <w:lang w:bidi="ar-LB"/>
        </w:rPr>
        <w:t xml:space="preserve"> عُ</w:t>
      </w:r>
      <w:r w:rsidR="00982EC1">
        <w:rPr>
          <w:rFonts w:asciiTheme="majorBidi" w:hAnsiTheme="majorBidi" w:cstheme="majorBidi" w:hint="cs"/>
          <w:b/>
          <w:bCs/>
          <w:sz w:val="32"/>
          <w:szCs w:val="32"/>
          <w:rtl/>
          <w:lang w:bidi="ar-LB"/>
        </w:rPr>
        <w:t>ين عام 1958 أختار رئيس الجمعية الوطنية "جاك شابان دالماس"</w:t>
      </w:r>
      <w:r w:rsidR="009812FD">
        <w:rPr>
          <w:rFonts w:asciiTheme="majorBidi" w:hAnsiTheme="majorBidi" w:cstheme="majorBidi" w:hint="cs"/>
          <w:b/>
          <w:bCs/>
          <w:sz w:val="32"/>
          <w:szCs w:val="32"/>
          <w:rtl/>
          <w:lang w:bidi="ar-LB"/>
        </w:rPr>
        <w:t xml:space="preserve"> أحد </w:t>
      </w:r>
      <w:r w:rsidR="00982EC1">
        <w:rPr>
          <w:rFonts w:asciiTheme="majorBidi" w:hAnsiTheme="majorBidi" w:cstheme="majorBidi" w:hint="cs"/>
          <w:b/>
          <w:bCs/>
          <w:sz w:val="32"/>
          <w:szCs w:val="32"/>
          <w:rtl/>
          <w:lang w:bidi="ar-LB"/>
        </w:rPr>
        <w:t>الأعضاء الثلاثة من حصته،بروفسور</w:t>
      </w:r>
      <w:r w:rsidR="00982EC1">
        <w:rPr>
          <w:rFonts w:asciiTheme="majorBidi" w:hAnsiTheme="majorBidi" w:cstheme="majorBidi"/>
          <w:b/>
          <w:bCs/>
          <w:sz w:val="32"/>
          <w:szCs w:val="32"/>
          <w:lang w:bidi="ar-LB"/>
        </w:rPr>
        <w:t xml:space="preserve"> </w:t>
      </w:r>
      <w:r w:rsidR="00982EC1">
        <w:rPr>
          <w:rFonts w:asciiTheme="majorBidi" w:hAnsiTheme="majorBidi" w:cstheme="majorBidi" w:hint="cs"/>
          <w:b/>
          <w:bCs/>
          <w:sz w:val="32"/>
          <w:szCs w:val="32"/>
          <w:rtl/>
          <w:lang w:bidi="ar-LB"/>
        </w:rPr>
        <w:t xml:space="preserve"> طب</w:t>
      </w:r>
      <w:r w:rsidR="009812FD">
        <w:rPr>
          <w:rFonts w:asciiTheme="majorBidi" w:hAnsiTheme="majorBidi" w:cstheme="majorBidi" w:hint="cs"/>
          <w:b/>
          <w:bCs/>
          <w:sz w:val="32"/>
          <w:szCs w:val="32"/>
          <w:rtl/>
          <w:lang w:bidi="ar-LB"/>
        </w:rPr>
        <w:t xml:space="preserve"> </w:t>
      </w:r>
      <w:r w:rsidR="00982EC1">
        <w:rPr>
          <w:rFonts w:asciiTheme="majorBidi" w:hAnsiTheme="majorBidi" w:cstheme="majorBidi" w:hint="cs"/>
          <w:b/>
          <w:bCs/>
          <w:sz w:val="32"/>
          <w:szCs w:val="32"/>
          <w:rtl/>
          <w:lang w:bidi="ar-LB"/>
        </w:rPr>
        <w:t xml:space="preserve">(   </w:t>
      </w:r>
      <w:r w:rsidR="00982EC1">
        <w:rPr>
          <w:rFonts w:asciiTheme="majorBidi" w:hAnsiTheme="majorBidi" w:cstheme="majorBidi"/>
          <w:b/>
          <w:bCs/>
          <w:sz w:val="32"/>
          <w:szCs w:val="32"/>
          <w:lang w:bidi="ar-LB"/>
        </w:rPr>
        <w:t xml:space="preserve">Louis Pasteur </w:t>
      </w:r>
      <w:proofErr w:type="spellStart"/>
      <w:r w:rsidR="00982EC1">
        <w:rPr>
          <w:rFonts w:asciiTheme="majorBidi" w:hAnsiTheme="majorBidi" w:cstheme="majorBidi"/>
          <w:b/>
          <w:bCs/>
          <w:sz w:val="32"/>
          <w:szCs w:val="32"/>
          <w:lang w:bidi="ar-LB"/>
        </w:rPr>
        <w:t>Vallery</w:t>
      </w:r>
      <w:proofErr w:type="spellEnd"/>
      <w:r w:rsidR="00982EC1">
        <w:rPr>
          <w:rFonts w:asciiTheme="majorBidi" w:hAnsiTheme="majorBidi" w:cstheme="majorBidi"/>
          <w:b/>
          <w:bCs/>
          <w:sz w:val="32"/>
          <w:szCs w:val="32"/>
          <w:lang w:bidi="ar-LB"/>
        </w:rPr>
        <w:t xml:space="preserve"> - </w:t>
      </w:r>
      <w:proofErr w:type="spellStart"/>
      <w:r w:rsidR="00982EC1">
        <w:rPr>
          <w:rFonts w:asciiTheme="majorBidi" w:hAnsiTheme="majorBidi" w:cstheme="majorBidi"/>
          <w:b/>
          <w:bCs/>
          <w:sz w:val="32"/>
          <w:szCs w:val="32"/>
          <w:lang w:bidi="ar-LB"/>
        </w:rPr>
        <w:t>Radot</w:t>
      </w:r>
      <w:proofErr w:type="spellEnd"/>
      <w:r w:rsidR="00982EC1">
        <w:rPr>
          <w:rFonts w:asciiTheme="majorBidi" w:hAnsiTheme="majorBidi" w:cstheme="majorBidi" w:hint="cs"/>
          <w:b/>
          <w:bCs/>
          <w:sz w:val="32"/>
          <w:szCs w:val="32"/>
          <w:rtl/>
          <w:lang w:bidi="ar-LB"/>
        </w:rPr>
        <w:t>)</w:t>
      </w:r>
      <w:r w:rsidR="009812FD">
        <w:rPr>
          <w:rFonts w:asciiTheme="majorBidi" w:hAnsiTheme="majorBidi" w:cstheme="majorBidi"/>
          <w:b/>
          <w:bCs/>
          <w:sz w:val="32"/>
          <w:szCs w:val="32"/>
          <w:rtl/>
          <w:lang w:bidi="ar-LB"/>
        </w:rPr>
        <w:t>–</w:t>
      </w:r>
      <w:r w:rsidR="009812FD">
        <w:rPr>
          <w:rFonts w:asciiTheme="majorBidi" w:hAnsiTheme="majorBidi" w:cstheme="majorBidi" w:hint="cs"/>
          <w:b/>
          <w:bCs/>
          <w:sz w:val="32"/>
          <w:szCs w:val="32"/>
          <w:rtl/>
          <w:lang w:bidi="ar-LB"/>
        </w:rPr>
        <w:t xml:space="preserve"> ما علاقته بالدستور والقانون </w:t>
      </w:r>
      <w:r w:rsidR="007D35C5">
        <w:rPr>
          <w:rFonts w:asciiTheme="majorBidi" w:hAnsiTheme="majorBidi" w:cstheme="majorBidi" w:hint="cs"/>
          <w:b/>
          <w:bCs/>
          <w:sz w:val="32"/>
          <w:szCs w:val="32"/>
          <w:rtl/>
          <w:lang w:bidi="ar-LB"/>
        </w:rPr>
        <w:t>!</w:t>
      </w:r>
      <w:r w:rsidR="009812FD">
        <w:rPr>
          <w:rFonts w:asciiTheme="majorBidi" w:hAnsiTheme="majorBidi" w:cstheme="majorBidi"/>
          <w:b/>
          <w:bCs/>
          <w:sz w:val="32"/>
          <w:szCs w:val="32"/>
          <w:rtl/>
          <w:lang w:bidi="ar-LB"/>
        </w:rPr>
        <w:t>–</w:t>
      </w:r>
      <w:r w:rsidR="009812FD">
        <w:rPr>
          <w:rFonts w:asciiTheme="majorBidi" w:hAnsiTheme="majorBidi" w:cstheme="majorBidi" w:hint="cs"/>
          <w:b/>
          <w:bCs/>
          <w:sz w:val="32"/>
          <w:szCs w:val="32"/>
          <w:rtl/>
          <w:lang w:bidi="ar-LB"/>
        </w:rPr>
        <w:t xml:space="preserve"> </w:t>
      </w:r>
      <w:r w:rsidR="00767CAF">
        <w:rPr>
          <w:rFonts w:asciiTheme="majorBidi" w:hAnsiTheme="majorBidi" w:cstheme="majorBidi" w:hint="cs"/>
          <w:b/>
          <w:bCs/>
          <w:sz w:val="32"/>
          <w:szCs w:val="32"/>
          <w:rtl/>
          <w:lang w:bidi="ar-LB"/>
        </w:rPr>
        <w:t xml:space="preserve">وعليه يبقى ما هو معتمد في لبنان </w:t>
      </w:r>
      <w:r w:rsidR="007D35C5">
        <w:rPr>
          <w:rFonts w:asciiTheme="majorBidi" w:hAnsiTheme="majorBidi" w:cstheme="majorBidi" w:hint="cs"/>
          <w:b/>
          <w:bCs/>
          <w:sz w:val="32"/>
          <w:szCs w:val="32"/>
          <w:rtl/>
          <w:lang w:bidi="ar-LB"/>
        </w:rPr>
        <w:t xml:space="preserve">لجهة التسمية من قبل السلطة السياسية </w:t>
      </w:r>
      <w:r w:rsidR="00767CAF">
        <w:rPr>
          <w:rFonts w:asciiTheme="majorBidi" w:hAnsiTheme="majorBidi" w:cstheme="majorBidi" w:hint="cs"/>
          <w:b/>
          <w:bCs/>
          <w:sz w:val="32"/>
          <w:szCs w:val="32"/>
          <w:rtl/>
          <w:lang w:bidi="ar-LB"/>
        </w:rPr>
        <w:t>معمولاً به في دول العالم،</w:t>
      </w:r>
      <w:r w:rsidR="009812FD">
        <w:rPr>
          <w:rFonts w:asciiTheme="majorBidi" w:hAnsiTheme="majorBidi" w:cstheme="majorBidi" w:hint="cs"/>
          <w:b/>
          <w:bCs/>
          <w:sz w:val="32"/>
          <w:szCs w:val="32"/>
          <w:rtl/>
          <w:lang w:bidi="ar-LB"/>
        </w:rPr>
        <w:t xml:space="preserve">إذ من واجبنا أن نُعطي المجال للأعضاء الجدد بأن يثبتوا أنفسهم،وأن لا نحكم عليهم مسبقاً،ونُطبِّق عليهم مثلاً جديداً هو: "عند الأمتحان،يُعرف </w:t>
      </w:r>
      <w:r w:rsidR="007D35C5">
        <w:rPr>
          <w:rFonts w:asciiTheme="majorBidi" w:hAnsiTheme="majorBidi" w:cstheme="majorBidi" w:hint="cs"/>
          <w:b/>
          <w:bCs/>
          <w:sz w:val="32"/>
          <w:szCs w:val="32"/>
          <w:rtl/>
          <w:lang w:bidi="ar-LB"/>
        </w:rPr>
        <w:t xml:space="preserve">معدن </w:t>
      </w:r>
      <w:r w:rsidR="009812FD">
        <w:rPr>
          <w:rFonts w:asciiTheme="majorBidi" w:hAnsiTheme="majorBidi" w:cstheme="majorBidi" w:hint="cs"/>
          <w:b/>
          <w:bCs/>
          <w:sz w:val="32"/>
          <w:szCs w:val="32"/>
          <w:rtl/>
          <w:lang w:bidi="ar-LB"/>
        </w:rPr>
        <w:t>الأنسان"</w:t>
      </w:r>
      <w:r w:rsidR="00767CAF">
        <w:rPr>
          <w:rFonts w:asciiTheme="majorBidi" w:hAnsiTheme="majorBidi" w:cstheme="majorBidi" w:hint="cs"/>
          <w:b/>
          <w:bCs/>
          <w:sz w:val="32"/>
          <w:szCs w:val="32"/>
          <w:rtl/>
          <w:lang w:bidi="ar-LB"/>
        </w:rPr>
        <w:t xml:space="preserve"> كي لا نُطبق المثل الشائع في هذا المجال،</w:t>
      </w:r>
      <w:r w:rsidR="009812FD">
        <w:rPr>
          <w:rFonts w:asciiTheme="majorBidi" w:hAnsiTheme="majorBidi" w:cstheme="majorBidi" w:hint="cs"/>
          <w:b/>
          <w:bCs/>
          <w:sz w:val="32"/>
          <w:szCs w:val="32"/>
          <w:rtl/>
          <w:lang w:bidi="ar-LB"/>
        </w:rPr>
        <w:t>لأن المجلس الدستوري سيبقى بنظري "لؤلؤة الطائف" وإن سعت السياسة الى تطويعه وتهميشه من خلال التعديلات المتعاقبة التي لحقت بقانون تأسيسه رقم 250 تاريخ</w:t>
      </w:r>
      <w:r w:rsidR="00271998">
        <w:rPr>
          <w:rFonts w:asciiTheme="majorBidi" w:hAnsiTheme="majorBidi" w:cstheme="majorBidi" w:hint="cs"/>
          <w:b/>
          <w:bCs/>
          <w:sz w:val="32"/>
          <w:szCs w:val="32"/>
          <w:rtl/>
          <w:lang w:bidi="ar-LB"/>
        </w:rPr>
        <w:t>14/7/1993</w:t>
      </w:r>
      <w:r w:rsidR="00767CAF">
        <w:rPr>
          <w:rFonts w:asciiTheme="majorBidi" w:hAnsiTheme="majorBidi" w:cstheme="majorBidi" w:hint="cs"/>
          <w:b/>
          <w:bCs/>
          <w:sz w:val="32"/>
          <w:szCs w:val="32"/>
          <w:rtl/>
          <w:lang w:bidi="ar-LB"/>
        </w:rPr>
        <w:t xml:space="preserve"> التي لامست عشرة  تعديلات </w:t>
      </w:r>
      <w:r w:rsidR="00271998">
        <w:rPr>
          <w:rFonts w:asciiTheme="majorBidi" w:hAnsiTheme="majorBidi" w:cstheme="majorBidi" w:hint="cs"/>
          <w:b/>
          <w:bCs/>
          <w:sz w:val="32"/>
          <w:szCs w:val="32"/>
          <w:rtl/>
          <w:lang w:bidi="ar-LB"/>
        </w:rPr>
        <w:t>.وكم وكم من تلك التعديلات كانت غايتها إدخال من يريدون وأبعاد الآخرين!! لأنه لا يمكن</w:t>
      </w:r>
      <w:r w:rsidR="00767CAF">
        <w:rPr>
          <w:rFonts w:asciiTheme="majorBidi" w:hAnsiTheme="majorBidi" w:cstheme="majorBidi" w:hint="cs"/>
          <w:b/>
          <w:bCs/>
          <w:sz w:val="32"/>
          <w:szCs w:val="32"/>
          <w:rtl/>
          <w:lang w:bidi="ar-LB"/>
        </w:rPr>
        <w:t>نا</w:t>
      </w:r>
      <w:r w:rsidR="00271998">
        <w:rPr>
          <w:rFonts w:asciiTheme="majorBidi" w:hAnsiTheme="majorBidi" w:cstheme="majorBidi" w:hint="cs"/>
          <w:b/>
          <w:bCs/>
          <w:sz w:val="32"/>
          <w:szCs w:val="32"/>
          <w:rtl/>
          <w:lang w:bidi="ar-LB"/>
        </w:rPr>
        <w:t xml:space="preserve"> إلاَ التمسك بهذا المجلس</w:t>
      </w:r>
      <w:r w:rsidR="00767CAF">
        <w:rPr>
          <w:rFonts w:asciiTheme="majorBidi" w:hAnsiTheme="majorBidi" w:cstheme="majorBidi" w:hint="cs"/>
          <w:b/>
          <w:bCs/>
          <w:sz w:val="32"/>
          <w:szCs w:val="32"/>
          <w:rtl/>
          <w:lang w:bidi="ar-LB"/>
        </w:rPr>
        <w:t>،</w:t>
      </w:r>
      <w:r w:rsidR="00271998">
        <w:rPr>
          <w:rFonts w:asciiTheme="majorBidi" w:hAnsiTheme="majorBidi" w:cstheme="majorBidi" w:hint="cs"/>
          <w:b/>
          <w:bCs/>
          <w:sz w:val="32"/>
          <w:szCs w:val="32"/>
          <w:rtl/>
          <w:lang w:bidi="ar-LB"/>
        </w:rPr>
        <w:t xml:space="preserve"> الذي يبقى خط  دفاع </w:t>
      </w:r>
      <w:r w:rsidR="009812FD">
        <w:rPr>
          <w:rFonts w:asciiTheme="majorBidi" w:hAnsiTheme="majorBidi" w:cstheme="majorBidi" w:hint="cs"/>
          <w:b/>
          <w:bCs/>
          <w:sz w:val="32"/>
          <w:szCs w:val="32"/>
          <w:rtl/>
          <w:lang w:bidi="ar-LB"/>
        </w:rPr>
        <w:t xml:space="preserve"> </w:t>
      </w:r>
      <w:r w:rsidR="00271998">
        <w:rPr>
          <w:rFonts w:asciiTheme="majorBidi" w:hAnsiTheme="majorBidi" w:cstheme="majorBidi" w:hint="cs"/>
          <w:b/>
          <w:bCs/>
          <w:sz w:val="32"/>
          <w:szCs w:val="32"/>
          <w:rtl/>
          <w:lang w:bidi="ar-LB"/>
        </w:rPr>
        <w:t xml:space="preserve">أساسي لقيام دولة القانون في لبنان إن لم يكن اليوم فقد يكون غداً،وعلى الأعضاء الجدد أن يثبتوا جدارتهم وأن يخرجوا بقرارات لا لبس بحيثياتها،وأن يكون قدوتهم كبار </w:t>
      </w:r>
      <w:r w:rsidR="00767CAF">
        <w:rPr>
          <w:rFonts w:asciiTheme="majorBidi" w:hAnsiTheme="majorBidi" w:cstheme="majorBidi" w:hint="cs"/>
          <w:b/>
          <w:bCs/>
          <w:sz w:val="32"/>
          <w:szCs w:val="32"/>
          <w:rtl/>
          <w:lang w:bidi="ar-LB"/>
        </w:rPr>
        <w:t xml:space="preserve">القضاة </w:t>
      </w:r>
      <w:r w:rsidR="00271998">
        <w:rPr>
          <w:rFonts w:asciiTheme="majorBidi" w:hAnsiTheme="majorBidi" w:cstheme="majorBidi" w:hint="cs"/>
          <w:b/>
          <w:bCs/>
          <w:sz w:val="32"/>
          <w:szCs w:val="32"/>
          <w:rtl/>
          <w:lang w:bidi="ar-LB"/>
        </w:rPr>
        <w:t>الدستوريين بدءاً من القاضي الأميركي "جون مارشال"</w:t>
      </w:r>
      <w:r w:rsidR="00767CAF">
        <w:rPr>
          <w:rFonts w:asciiTheme="majorBidi" w:hAnsiTheme="majorBidi" w:cstheme="majorBidi" w:hint="cs"/>
          <w:b/>
          <w:bCs/>
          <w:sz w:val="32"/>
          <w:szCs w:val="32"/>
          <w:rtl/>
          <w:lang w:bidi="ar-LB"/>
        </w:rPr>
        <w:t xml:space="preserve"> </w:t>
      </w:r>
      <w:r w:rsidR="00767CAF">
        <w:rPr>
          <w:rFonts w:asciiTheme="majorBidi" w:hAnsiTheme="majorBidi" w:cstheme="majorBidi"/>
          <w:b/>
          <w:bCs/>
          <w:sz w:val="32"/>
          <w:szCs w:val="32"/>
          <w:rtl/>
          <w:lang w:bidi="ar-LB"/>
        </w:rPr>
        <w:t>–</w:t>
      </w:r>
      <w:r w:rsidR="00767CAF">
        <w:rPr>
          <w:rFonts w:asciiTheme="majorBidi" w:hAnsiTheme="majorBidi" w:cstheme="majorBidi" w:hint="cs"/>
          <w:b/>
          <w:bCs/>
          <w:sz w:val="32"/>
          <w:szCs w:val="32"/>
          <w:rtl/>
          <w:lang w:bidi="ar-LB"/>
        </w:rPr>
        <w:t xml:space="preserve"> المخلد ذكراه منذ 1802 مع قراره الشهير "ماربوري/ماديسون"</w:t>
      </w:r>
      <w:r w:rsidR="00660ACC">
        <w:rPr>
          <w:rFonts w:asciiTheme="majorBidi" w:hAnsiTheme="majorBidi" w:cstheme="majorBidi" w:hint="cs"/>
          <w:b/>
          <w:bCs/>
          <w:sz w:val="32"/>
          <w:szCs w:val="32"/>
          <w:rtl/>
          <w:lang w:bidi="ar-LB"/>
        </w:rPr>
        <w:t xml:space="preserve"> - </w:t>
      </w:r>
      <w:r w:rsidR="00271998">
        <w:rPr>
          <w:rFonts w:asciiTheme="majorBidi" w:hAnsiTheme="majorBidi" w:cstheme="majorBidi" w:hint="cs"/>
          <w:b/>
          <w:bCs/>
          <w:sz w:val="32"/>
          <w:szCs w:val="32"/>
          <w:rtl/>
          <w:lang w:bidi="ar-LB"/>
        </w:rPr>
        <w:t>مروراً بالرئيس "روبير بدانتر" الفرنسي،وصولاً الى الرئيس " وجدي ملاط ".لأن التاريخ  يدون وهو لا يرحم!!</w:t>
      </w:r>
    </w:p>
    <w:p w:rsidR="00767CAF" w:rsidRPr="005A0838" w:rsidRDefault="00767CAF" w:rsidP="00767CAF">
      <w:pPr>
        <w:bidi/>
        <w:jc w:val="both"/>
        <w:rPr>
          <w:rFonts w:asciiTheme="majorBidi" w:hAnsiTheme="majorBidi" w:cstheme="majorBidi"/>
          <w:b/>
          <w:bCs/>
          <w:sz w:val="32"/>
          <w:szCs w:val="32"/>
          <w:rtl/>
          <w:lang w:bidi="ar-LB"/>
        </w:rPr>
      </w:pPr>
      <w:r>
        <w:rPr>
          <w:rFonts w:asciiTheme="majorBidi" w:hAnsiTheme="majorBidi" w:cstheme="majorBidi" w:hint="cs"/>
          <w:b/>
          <w:bCs/>
          <w:sz w:val="32"/>
          <w:szCs w:val="32"/>
          <w:rtl/>
          <w:lang w:bidi="ar-LB"/>
        </w:rPr>
        <w:t>البروفسور أمين عاطف صليبا.</w:t>
      </w:r>
    </w:p>
    <w:sectPr w:rsidR="00767CAF" w:rsidRPr="005A083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4D" w:rsidRDefault="00AC414D" w:rsidP="007237BF">
      <w:pPr>
        <w:spacing w:after="0" w:line="240" w:lineRule="auto"/>
      </w:pPr>
      <w:r>
        <w:separator/>
      </w:r>
    </w:p>
  </w:endnote>
  <w:endnote w:type="continuationSeparator" w:id="0">
    <w:p w:rsidR="00AC414D" w:rsidRDefault="00AC414D" w:rsidP="0072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BF" w:rsidRDefault="007237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BF" w:rsidRDefault="007237B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BF" w:rsidRDefault="007237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4D" w:rsidRDefault="00AC414D" w:rsidP="007237BF">
      <w:pPr>
        <w:spacing w:after="0" w:line="240" w:lineRule="auto"/>
      </w:pPr>
      <w:r>
        <w:separator/>
      </w:r>
    </w:p>
  </w:footnote>
  <w:footnote w:type="continuationSeparator" w:id="0">
    <w:p w:rsidR="00AC414D" w:rsidRDefault="00AC414D" w:rsidP="00723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BF" w:rsidRDefault="007237B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0189055"/>
      <w:docPartObj>
        <w:docPartGallery w:val="Page Numbers (Top of Page)"/>
        <w:docPartUnique/>
      </w:docPartObj>
    </w:sdtPr>
    <w:sdtEndPr>
      <w:rPr>
        <w:noProof/>
      </w:rPr>
    </w:sdtEndPr>
    <w:sdtContent>
      <w:p w:rsidR="007237BF" w:rsidRDefault="007237BF">
        <w:pPr>
          <w:pStyle w:val="Header"/>
          <w:jc w:val="center"/>
        </w:pPr>
        <w:r>
          <w:fldChar w:fldCharType="begin"/>
        </w:r>
        <w:r>
          <w:instrText xml:space="preserve"> PAGE   \* MERGEFORMAT </w:instrText>
        </w:r>
        <w:r>
          <w:fldChar w:fldCharType="separate"/>
        </w:r>
        <w:r w:rsidR="000C5F41">
          <w:rPr>
            <w:noProof/>
          </w:rPr>
          <w:t>2</w:t>
        </w:r>
        <w:r>
          <w:rPr>
            <w:noProof/>
          </w:rPr>
          <w:fldChar w:fldCharType="end"/>
        </w:r>
      </w:p>
    </w:sdtContent>
  </w:sdt>
  <w:p w:rsidR="007237BF" w:rsidRDefault="007237B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37BF" w:rsidRDefault="007237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838"/>
    <w:rsid w:val="00062160"/>
    <w:rsid w:val="00093D3D"/>
    <w:rsid w:val="000C5F41"/>
    <w:rsid w:val="00271998"/>
    <w:rsid w:val="0038317B"/>
    <w:rsid w:val="005A0838"/>
    <w:rsid w:val="005A17C3"/>
    <w:rsid w:val="00660ACC"/>
    <w:rsid w:val="007237BF"/>
    <w:rsid w:val="00767CAF"/>
    <w:rsid w:val="007D35C5"/>
    <w:rsid w:val="00941B56"/>
    <w:rsid w:val="009812FD"/>
    <w:rsid w:val="00982EC1"/>
    <w:rsid w:val="00A47420"/>
    <w:rsid w:val="00A6317A"/>
    <w:rsid w:val="00AC414D"/>
    <w:rsid w:val="00B474F7"/>
    <w:rsid w:val="00C272E3"/>
    <w:rsid w:val="00E04622"/>
    <w:rsid w:val="00FA49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5CC4"/>
  <w15:chartTrackingRefBased/>
  <w15:docId w15:val="{4BB02418-6257-4936-B477-A06C4839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7BF"/>
  </w:style>
  <w:style w:type="paragraph" w:styleId="Footer">
    <w:name w:val="footer"/>
    <w:basedOn w:val="Normal"/>
    <w:link w:val="FooterChar"/>
    <w:uiPriority w:val="99"/>
    <w:unhideWhenUsed/>
    <w:rsid w:val="00723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7</cp:revision>
  <dcterms:created xsi:type="dcterms:W3CDTF">2019-08-30T13:19:00Z</dcterms:created>
  <dcterms:modified xsi:type="dcterms:W3CDTF">2019-09-02T15:59:00Z</dcterms:modified>
</cp:coreProperties>
</file>