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F43" w:rsidRDefault="00486F43" w:rsidP="00244AF6">
      <w:pPr>
        <w:bidi/>
        <w:ind w:firstLine="720"/>
        <w:jc w:val="center"/>
        <w:rPr>
          <w:rFonts w:ascii="Simplified Arabic" w:hAnsi="Simplified Arabic" w:cs="Simplified Arabic" w:hint="cs"/>
          <w:b/>
          <w:bCs/>
          <w:sz w:val="28"/>
          <w:szCs w:val="28"/>
          <w:rtl/>
          <w:lang w:bidi="ar-LB"/>
        </w:rPr>
      </w:pPr>
      <w:r w:rsidRPr="00486F43">
        <w:rPr>
          <w:rFonts w:ascii="Simplified Arabic" w:hAnsi="Simplified Arabic" w:cs="Simplified Arabic" w:hint="cs"/>
          <w:b/>
          <w:bCs/>
          <w:sz w:val="28"/>
          <w:szCs w:val="28"/>
          <w:rtl/>
          <w:lang w:bidi="ar-LB"/>
        </w:rPr>
        <w:t>ع</w:t>
      </w:r>
      <w:r w:rsidR="0069774D">
        <w:rPr>
          <w:rFonts w:ascii="Simplified Arabic" w:hAnsi="Simplified Arabic" w:cs="Simplified Arabic" w:hint="cs"/>
          <w:b/>
          <w:bCs/>
          <w:sz w:val="28"/>
          <w:szCs w:val="28"/>
          <w:rtl/>
          <w:lang w:bidi="ar-LB"/>
        </w:rPr>
        <w:t>ندما</w:t>
      </w:r>
      <w:r w:rsidR="006F6EC5">
        <w:rPr>
          <w:rFonts w:ascii="Simplified Arabic" w:hAnsi="Simplified Arabic" w:cs="Simplified Arabic" w:hint="cs"/>
          <w:b/>
          <w:bCs/>
          <w:sz w:val="28"/>
          <w:szCs w:val="28"/>
          <w:rtl/>
          <w:lang w:bidi="ar-LB"/>
        </w:rPr>
        <w:t xml:space="preserve"> </w:t>
      </w:r>
      <w:r w:rsidRPr="00486F43">
        <w:rPr>
          <w:rFonts w:ascii="Simplified Arabic" w:hAnsi="Simplified Arabic" w:cs="Simplified Arabic" w:hint="cs"/>
          <w:b/>
          <w:bCs/>
          <w:sz w:val="28"/>
          <w:szCs w:val="28"/>
          <w:rtl/>
          <w:lang w:bidi="ar-LB"/>
        </w:rPr>
        <w:t>نكون في دولة القانون</w:t>
      </w:r>
    </w:p>
    <w:p w:rsidR="004D1E00" w:rsidRPr="00486F43" w:rsidRDefault="004D1E00" w:rsidP="004D1E00">
      <w:pPr>
        <w:bidi/>
        <w:ind w:firstLine="720"/>
        <w:rPr>
          <w:rFonts w:ascii="Simplified Arabic" w:hAnsi="Simplified Arabic" w:cs="Simplified Arabic"/>
          <w:b/>
          <w:bCs/>
          <w:sz w:val="28"/>
          <w:szCs w:val="28"/>
          <w:rtl/>
          <w:lang w:bidi="ar-LB"/>
        </w:rPr>
      </w:pPr>
      <w:r>
        <w:rPr>
          <w:rFonts w:ascii="Simplified Arabic" w:hAnsi="Simplified Arabic" w:cs="Simplified Arabic" w:hint="cs"/>
          <w:b/>
          <w:bCs/>
          <w:sz w:val="28"/>
          <w:szCs w:val="28"/>
          <w:rtl/>
          <w:lang w:bidi="ar-LB"/>
        </w:rPr>
        <w:t>جريدة الس</w:t>
      </w:r>
      <w:bookmarkStart w:id="0" w:name="_GoBack"/>
      <w:bookmarkEnd w:id="0"/>
      <w:r>
        <w:rPr>
          <w:rFonts w:ascii="Simplified Arabic" w:hAnsi="Simplified Arabic" w:cs="Simplified Arabic" w:hint="cs"/>
          <w:b/>
          <w:bCs/>
          <w:sz w:val="28"/>
          <w:szCs w:val="28"/>
          <w:rtl/>
          <w:lang w:bidi="ar-LB"/>
        </w:rPr>
        <w:t>فير تاريخ 24 كانون الأول 2016</w:t>
      </w:r>
    </w:p>
    <w:p w:rsidR="00CA55D9" w:rsidRDefault="00CA55D9" w:rsidP="00486F43">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في زمن الميلاد المجيد ومع بداية العام الجديد، يُشرق نور العهد الجديد</w:t>
      </w:r>
      <w:r w:rsidR="00994B09">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عهد فخامة رئيس الجمهورية اللبنانية العماد ميشال عون</w:t>
      </w:r>
      <w:r w:rsidR="00EB6F24">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ويزداد الأمل بالانتقال الى دولة القانون والمؤسسات.</w:t>
      </w:r>
    </w:p>
    <w:p w:rsidR="00CA55D9" w:rsidRDefault="00CA55D9" w:rsidP="006F6EC5">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الحلم يقترب من </w:t>
      </w:r>
      <w:r w:rsidR="006F6EC5">
        <w:rPr>
          <w:rFonts w:ascii="Simplified Arabic" w:hAnsi="Simplified Arabic" w:cs="Simplified Arabic" w:hint="cs"/>
          <w:sz w:val="28"/>
          <w:szCs w:val="28"/>
          <w:rtl/>
          <w:lang w:bidi="ar-LB"/>
        </w:rPr>
        <w:t>ال</w:t>
      </w:r>
      <w:r>
        <w:rPr>
          <w:rFonts w:ascii="Simplified Arabic" w:hAnsi="Simplified Arabic" w:cs="Simplified Arabic" w:hint="cs"/>
          <w:sz w:val="28"/>
          <w:szCs w:val="28"/>
          <w:rtl/>
          <w:lang w:bidi="ar-LB"/>
        </w:rPr>
        <w:t>حقيقة، والرجاء يُلامس الايمان</w:t>
      </w:r>
      <w:r w:rsidR="00EB6F24">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فهل نصل وبعد طول انتظار إلى دولة القانون</w:t>
      </w:r>
      <w:r w:rsidR="006F6EC5">
        <w:rPr>
          <w:rFonts w:ascii="Simplified Arabic" w:hAnsi="Simplified Arabic" w:cs="Simplified Arabic" w:hint="cs"/>
          <w:sz w:val="28"/>
          <w:szCs w:val="28"/>
          <w:rtl/>
          <w:lang w:bidi="ar-LB"/>
        </w:rPr>
        <w:t>؟</w:t>
      </w:r>
    </w:p>
    <w:p w:rsidR="005323FB" w:rsidRDefault="005323FB" w:rsidP="006F6EC5">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عندما يكون لنا قضاء مستقل، ي</w:t>
      </w:r>
      <w:r w:rsidR="00EB6F24">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راقب وي</w:t>
      </w:r>
      <w:r w:rsidR="006F6EC5">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حاس</w:t>
      </w:r>
      <w:r w:rsidR="0069774D">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ب، ي</w:t>
      </w:r>
      <w:r w:rsidR="0069774D">
        <w:rPr>
          <w:rFonts w:ascii="Simplified Arabic" w:hAnsi="Simplified Arabic" w:cs="Simplified Arabic" w:hint="cs"/>
          <w:sz w:val="28"/>
          <w:szCs w:val="28"/>
          <w:rtl/>
          <w:lang w:bidi="ar-LB"/>
        </w:rPr>
        <w:t>ُ</w:t>
      </w:r>
      <w:r w:rsidR="00034340">
        <w:rPr>
          <w:rFonts w:ascii="Simplified Arabic" w:hAnsi="Simplified Arabic" w:cs="Simplified Arabic" w:hint="cs"/>
          <w:sz w:val="28"/>
          <w:szCs w:val="28"/>
          <w:rtl/>
          <w:lang w:bidi="ar-LB"/>
        </w:rPr>
        <w:t>درك</w:t>
      </w:r>
      <w:r>
        <w:rPr>
          <w:rFonts w:ascii="Simplified Arabic" w:hAnsi="Simplified Arabic" w:cs="Simplified Arabic" w:hint="cs"/>
          <w:sz w:val="28"/>
          <w:szCs w:val="28"/>
          <w:rtl/>
          <w:lang w:bidi="ar-LB"/>
        </w:rPr>
        <w:t xml:space="preserve"> بأنه سلطة بحد ذات</w:t>
      </w:r>
      <w:r w:rsidR="00994B09">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ها</w:t>
      </w:r>
      <w:r w:rsidR="00994B09">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وليس بحاجة ل</w:t>
      </w:r>
      <w:r w:rsidR="006F6EC5">
        <w:rPr>
          <w:rFonts w:ascii="Simplified Arabic" w:hAnsi="Simplified Arabic" w:cs="Simplified Arabic" w:hint="cs"/>
          <w:sz w:val="28"/>
          <w:szCs w:val="28"/>
          <w:rtl/>
          <w:lang w:bidi="ar-LB"/>
        </w:rPr>
        <w:t>أ</w:t>
      </w:r>
      <w:r>
        <w:rPr>
          <w:rFonts w:ascii="Simplified Arabic" w:hAnsi="Simplified Arabic" w:cs="Simplified Arabic" w:hint="cs"/>
          <w:sz w:val="28"/>
          <w:szCs w:val="28"/>
          <w:rtl/>
          <w:lang w:bidi="ar-LB"/>
        </w:rPr>
        <w:t>ن يساير أو يهادن السلطة</w:t>
      </w:r>
      <w:r w:rsidR="00EB6F24">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w:t>
      </w:r>
      <w:r w:rsidR="00F70166">
        <w:rPr>
          <w:rFonts w:ascii="Simplified Arabic" w:hAnsi="Simplified Arabic" w:cs="Simplified Arabic" w:hint="cs"/>
          <w:sz w:val="28"/>
          <w:szCs w:val="28"/>
          <w:rtl/>
          <w:lang w:bidi="ar-LB"/>
        </w:rPr>
        <w:t>نكون</w:t>
      </w:r>
      <w:r w:rsidR="00F70166" w:rsidRPr="00CA55D9">
        <w:rPr>
          <w:rFonts w:ascii="Simplified Arabic" w:hAnsi="Simplified Arabic" w:cs="Simplified Arabic" w:hint="cs"/>
          <w:sz w:val="28"/>
          <w:szCs w:val="28"/>
          <w:rtl/>
          <w:lang w:bidi="ar-LB"/>
        </w:rPr>
        <w:t xml:space="preserve"> </w:t>
      </w:r>
      <w:r w:rsidR="00F70166">
        <w:rPr>
          <w:rFonts w:ascii="Simplified Arabic" w:hAnsi="Simplified Arabic" w:cs="Simplified Arabic" w:hint="cs"/>
          <w:sz w:val="28"/>
          <w:szCs w:val="28"/>
          <w:rtl/>
          <w:lang w:bidi="ar-LB"/>
        </w:rPr>
        <w:t>في دولة القانون</w:t>
      </w:r>
      <w:r w:rsidR="00034340">
        <w:rPr>
          <w:rFonts w:ascii="Simplified Arabic" w:hAnsi="Simplified Arabic" w:cs="Simplified Arabic" w:hint="cs"/>
          <w:sz w:val="28"/>
          <w:szCs w:val="28"/>
          <w:rtl/>
          <w:lang w:bidi="ar-LB"/>
        </w:rPr>
        <w:t>.</w:t>
      </w:r>
    </w:p>
    <w:p w:rsidR="00034340" w:rsidRDefault="00034340" w:rsidP="00034340">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عندما تقوم مؤسسات الرقابة بعملها بتجرد واستقلالية وحيادية، وتنظر في المخالفة بحد ذاتها، بالنظر الى ماهيتها وطبيعتها والآثار الناتجة عنها، بصرف النظر عن هوية مرتكبها، وانتمائه السياسي أو الطائفي، نكون في دولة القانون.</w:t>
      </w:r>
    </w:p>
    <w:p w:rsidR="00F70166" w:rsidRDefault="00F70166" w:rsidP="00034340">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عن</w:t>
      </w:r>
      <w:r w:rsidR="00D57FD4">
        <w:rPr>
          <w:rFonts w:ascii="Simplified Arabic" w:hAnsi="Simplified Arabic" w:cs="Simplified Arabic" w:hint="cs"/>
          <w:sz w:val="28"/>
          <w:szCs w:val="28"/>
          <w:rtl/>
          <w:lang w:bidi="ar-LB"/>
        </w:rPr>
        <w:t>د</w:t>
      </w:r>
      <w:r>
        <w:rPr>
          <w:rFonts w:ascii="Simplified Arabic" w:hAnsi="Simplified Arabic" w:cs="Simplified Arabic" w:hint="cs"/>
          <w:sz w:val="28"/>
          <w:szCs w:val="28"/>
          <w:rtl/>
          <w:lang w:bidi="ar-LB"/>
        </w:rPr>
        <w:t>ما يلتزم الموظف بموجباته ويحصل على حقوقه، فلا يعمل الا ما يفرضه عليه واجبه الوظيفي وضميره المهني</w:t>
      </w:r>
      <w:r w:rsidR="00EB6F24">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من دون خوف </w:t>
      </w:r>
      <w:r w:rsidR="00EB6F24">
        <w:rPr>
          <w:rFonts w:ascii="Simplified Arabic" w:hAnsi="Simplified Arabic" w:cs="Simplified Arabic" w:hint="cs"/>
          <w:sz w:val="28"/>
          <w:szCs w:val="28"/>
          <w:rtl/>
          <w:lang w:bidi="ar-LB"/>
        </w:rPr>
        <w:t>من</w:t>
      </w:r>
      <w:r>
        <w:rPr>
          <w:rFonts w:ascii="Simplified Arabic" w:hAnsi="Simplified Arabic" w:cs="Simplified Arabic" w:hint="cs"/>
          <w:sz w:val="28"/>
          <w:szCs w:val="28"/>
          <w:rtl/>
          <w:lang w:bidi="ar-LB"/>
        </w:rPr>
        <w:t xml:space="preserve"> حذف</w:t>
      </w:r>
      <w:r w:rsidR="00994B09">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أو شطب</w:t>
      </w:r>
      <w:r w:rsidR="00994B09">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أو انتقام</w:t>
      </w:r>
      <w:r w:rsidR="00994B09">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w:t>
      </w:r>
      <w:r w:rsidRPr="00F70166">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نكون</w:t>
      </w:r>
      <w:r w:rsidRPr="00CA55D9">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في دولة القانون</w:t>
      </w:r>
      <w:r w:rsidR="00034340">
        <w:rPr>
          <w:rFonts w:ascii="Simplified Arabic" w:hAnsi="Simplified Arabic" w:cs="Simplified Arabic" w:hint="cs"/>
          <w:sz w:val="28"/>
          <w:szCs w:val="28"/>
          <w:rtl/>
          <w:lang w:bidi="ar-LB"/>
        </w:rPr>
        <w:t>.</w:t>
      </w:r>
    </w:p>
    <w:p w:rsidR="00034340" w:rsidRDefault="00034340" w:rsidP="00034340">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عندما لا تقف المحاسبة على الهدر والسرقات عند حدود الكلام الإعلامي، وتُنزَل العقوبات بمن هدر المليارات في ملف سجن روميه، ومن سرق ملايين الدولارات في الاستردادات الوهمية من الضريبة على القيمة المضافة، ومن اختلس المليارات في ايصالات الميكانيك والضمان</w:t>
      </w:r>
      <w:r w:rsidR="006F6EC5">
        <w:rPr>
          <w:rFonts w:ascii="Simplified Arabic" w:hAnsi="Simplified Arabic" w:cs="Simplified Arabic" w:hint="cs"/>
          <w:sz w:val="28"/>
          <w:szCs w:val="28"/>
          <w:rtl/>
          <w:lang w:bidi="ar-LB"/>
        </w:rPr>
        <w:t xml:space="preserve"> الاجتماعي</w:t>
      </w:r>
      <w:r>
        <w:rPr>
          <w:rFonts w:ascii="Simplified Arabic" w:hAnsi="Simplified Arabic" w:cs="Simplified Arabic" w:hint="cs"/>
          <w:sz w:val="28"/>
          <w:szCs w:val="28"/>
          <w:rtl/>
          <w:lang w:bidi="ar-LB"/>
        </w:rPr>
        <w:t xml:space="preserve"> المزو</w:t>
      </w:r>
      <w:r w:rsidR="0069774D">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رة، نكون في دولة القانون.</w:t>
      </w:r>
    </w:p>
    <w:p w:rsidR="00034340" w:rsidRDefault="00034340" w:rsidP="00034340">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عندما تكون لنا رقابة داخلية وقائية تحول دون حصول الهدر والفساد، بدل التباكي على المال العام، والتباهي باكتشاف السرقات والمخالفات</w:t>
      </w:r>
      <w:r w:rsidR="006F6EC5">
        <w:rPr>
          <w:rFonts w:ascii="Simplified Arabic" w:hAnsi="Simplified Arabic" w:cs="Simplified Arabic" w:hint="cs"/>
          <w:sz w:val="28"/>
          <w:szCs w:val="28"/>
          <w:rtl/>
          <w:lang w:bidi="ar-LB"/>
        </w:rPr>
        <w:t xml:space="preserve"> الظاهرة لعموم الناس</w:t>
      </w:r>
      <w:r>
        <w:rPr>
          <w:rFonts w:ascii="Simplified Arabic" w:hAnsi="Simplified Arabic" w:cs="Simplified Arabic" w:hint="cs"/>
          <w:sz w:val="28"/>
          <w:szCs w:val="28"/>
          <w:rtl/>
          <w:lang w:bidi="ar-LB"/>
        </w:rPr>
        <w:t>، نكون</w:t>
      </w:r>
      <w:r w:rsidRPr="00CA55D9">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في دولة القانون.</w:t>
      </w:r>
    </w:p>
    <w:p w:rsidR="00D657FB" w:rsidRDefault="00D657FB" w:rsidP="00034340">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عندما تك</w:t>
      </w:r>
      <w:r w:rsidR="00681433">
        <w:rPr>
          <w:rFonts w:ascii="Simplified Arabic" w:hAnsi="Simplified Arabic" w:cs="Simplified Arabic" w:hint="cs"/>
          <w:sz w:val="28"/>
          <w:szCs w:val="28"/>
          <w:rtl/>
          <w:lang w:bidi="ar-LB"/>
        </w:rPr>
        <w:t>ون لدينا خطط هادفة للشراء العام</w:t>
      </w:r>
      <w:r>
        <w:rPr>
          <w:rFonts w:ascii="Simplified Arabic" w:hAnsi="Simplified Arabic" w:cs="Simplified Arabic" w:hint="cs"/>
          <w:sz w:val="28"/>
          <w:szCs w:val="28"/>
          <w:rtl/>
          <w:lang w:bidi="ar-LB"/>
        </w:rPr>
        <w:t xml:space="preserve"> أو الصفقات العمومية تحافظ على البيئة، وتحرك عجلة</w:t>
      </w:r>
      <w:r w:rsidR="00EE10F7">
        <w:rPr>
          <w:rFonts w:ascii="Simplified Arabic" w:hAnsi="Simplified Arabic" w:cs="Simplified Arabic" w:hint="cs"/>
          <w:sz w:val="28"/>
          <w:szCs w:val="28"/>
          <w:rtl/>
          <w:lang w:bidi="ar-LB"/>
        </w:rPr>
        <w:t xml:space="preserve"> الاقتصاد، تحد من البطالة وتراعي</w:t>
      </w:r>
      <w:r>
        <w:rPr>
          <w:rFonts w:ascii="Simplified Arabic" w:hAnsi="Simplified Arabic" w:cs="Simplified Arabic" w:hint="cs"/>
          <w:sz w:val="28"/>
          <w:szCs w:val="28"/>
          <w:rtl/>
          <w:lang w:bidi="ar-LB"/>
        </w:rPr>
        <w:t xml:space="preserve"> الأوضاع الاجتماعية، نكون</w:t>
      </w:r>
      <w:r w:rsidRPr="00CA55D9">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في دولة القانون</w:t>
      </w:r>
      <w:r w:rsidR="00034340">
        <w:rPr>
          <w:rFonts w:ascii="Simplified Arabic" w:hAnsi="Simplified Arabic" w:cs="Simplified Arabic" w:hint="cs"/>
          <w:sz w:val="28"/>
          <w:szCs w:val="28"/>
          <w:rtl/>
          <w:lang w:bidi="ar-LB"/>
        </w:rPr>
        <w:t>.</w:t>
      </w:r>
    </w:p>
    <w:p w:rsidR="00D657FB" w:rsidRDefault="00D657FB" w:rsidP="00034340">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عندما تكو</w:t>
      </w:r>
      <w:r w:rsidR="00681433">
        <w:rPr>
          <w:rFonts w:ascii="Simplified Arabic" w:hAnsi="Simplified Arabic" w:cs="Simplified Arabic" w:hint="cs"/>
          <w:sz w:val="28"/>
          <w:szCs w:val="28"/>
          <w:rtl/>
          <w:lang w:bidi="ar-LB"/>
        </w:rPr>
        <w:t>ن لدينا خطط هادفة للشراء العام ت</w:t>
      </w:r>
      <w:r>
        <w:rPr>
          <w:rFonts w:ascii="Simplified Arabic" w:hAnsi="Simplified Arabic" w:cs="Simplified Arabic" w:hint="cs"/>
          <w:sz w:val="28"/>
          <w:szCs w:val="28"/>
          <w:rtl/>
          <w:lang w:bidi="ar-LB"/>
        </w:rPr>
        <w:t>حقق التنمية المستدامة والإنماء الكامل والمتوازن، نكون</w:t>
      </w:r>
      <w:r w:rsidRPr="00CA55D9">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في دولة القانون</w:t>
      </w:r>
      <w:r w:rsidR="00034340">
        <w:rPr>
          <w:rFonts w:ascii="Simplified Arabic" w:hAnsi="Simplified Arabic" w:cs="Simplified Arabic" w:hint="cs"/>
          <w:sz w:val="28"/>
          <w:szCs w:val="28"/>
          <w:rtl/>
          <w:lang w:bidi="ar-LB"/>
        </w:rPr>
        <w:t>.</w:t>
      </w:r>
    </w:p>
    <w:p w:rsidR="00172BF3" w:rsidRDefault="00172BF3" w:rsidP="00034340">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عندما لا يكون هناك انترنت شرعي وانترنت غير شرعي، وكهرباء شرعية وكهرباء مشرعنة، ويبقى الشرعي دون سواه، نكون في دولة القانون</w:t>
      </w:r>
      <w:r w:rsidR="00034340">
        <w:rPr>
          <w:rFonts w:ascii="Simplified Arabic" w:hAnsi="Simplified Arabic" w:cs="Simplified Arabic" w:hint="cs"/>
          <w:sz w:val="28"/>
          <w:szCs w:val="28"/>
          <w:rtl/>
          <w:lang w:bidi="ar-LB"/>
        </w:rPr>
        <w:t>.</w:t>
      </w:r>
    </w:p>
    <w:p w:rsidR="00D657FB" w:rsidRDefault="00D657FB" w:rsidP="00034340">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عندما تكون لدينا خطط هادفة لمعالجة ما يسمى بأزمة النفايات عبر إنشاء مراكز معالجة موزعة على المحافظات ال</w:t>
      </w:r>
      <w:r w:rsidR="00034340">
        <w:rPr>
          <w:rFonts w:ascii="Simplified Arabic" w:hAnsi="Simplified Arabic" w:cs="Simplified Arabic" w:hint="cs"/>
          <w:sz w:val="28"/>
          <w:szCs w:val="28"/>
          <w:rtl/>
          <w:lang w:bidi="ar-LB"/>
        </w:rPr>
        <w:t>ست</w:t>
      </w:r>
      <w:r w:rsidR="006F6EC5">
        <w:rPr>
          <w:rFonts w:ascii="Simplified Arabic" w:hAnsi="Simplified Arabic" w:cs="Simplified Arabic" w:hint="cs"/>
          <w:sz w:val="28"/>
          <w:szCs w:val="28"/>
          <w:rtl/>
          <w:lang w:bidi="ar-LB"/>
        </w:rPr>
        <w:t>،</w:t>
      </w:r>
      <w:r w:rsidR="00034340">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وفقا</w:t>
      </w:r>
      <w:r w:rsidR="00A87132">
        <w:rPr>
          <w:rFonts w:ascii="Simplified Arabic" w:hAnsi="Simplified Arabic" w:cs="Simplified Arabic" w:hint="cs"/>
          <w:sz w:val="28"/>
          <w:szCs w:val="28"/>
          <w:rtl/>
          <w:lang w:bidi="ar-LB"/>
        </w:rPr>
        <w:t xml:space="preserve">ً للمعايير </w:t>
      </w:r>
      <w:r w:rsidR="00034340">
        <w:rPr>
          <w:rFonts w:ascii="Simplified Arabic" w:hAnsi="Simplified Arabic" w:cs="Simplified Arabic" w:hint="cs"/>
          <w:sz w:val="28"/>
          <w:szCs w:val="28"/>
          <w:rtl/>
          <w:lang w:bidi="ar-LB"/>
        </w:rPr>
        <w:t>البيئية والاقتصادية</w:t>
      </w:r>
      <w:r w:rsidR="00A87132">
        <w:rPr>
          <w:rFonts w:ascii="Simplified Arabic" w:hAnsi="Simplified Arabic" w:cs="Simplified Arabic" w:hint="cs"/>
          <w:sz w:val="28"/>
          <w:szCs w:val="28"/>
          <w:rtl/>
          <w:lang w:bidi="ar-LB"/>
        </w:rPr>
        <w:t xml:space="preserve"> والجغرافي</w:t>
      </w:r>
      <w:r>
        <w:rPr>
          <w:rFonts w:ascii="Simplified Arabic" w:hAnsi="Simplified Arabic" w:cs="Simplified Arabic" w:hint="cs"/>
          <w:sz w:val="28"/>
          <w:szCs w:val="28"/>
          <w:rtl/>
          <w:lang w:bidi="ar-LB"/>
        </w:rPr>
        <w:t>ة دون سواها، نكون في دولة القانون</w:t>
      </w:r>
      <w:r w:rsidR="00034340">
        <w:rPr>
          <w:rFonts w:ascii="Simplified Arabic" w:hAnsi="Simplified Arabic" w:cs="Simplified Arabic" w:hint="cs"/>
          <w:sz w:val="28"/>
          <w:szCs w:val="28"/>
          <w:rtl/>
          <w:lang w:bidi="ar-LB"/>
        </w:rPr>
        <w:t>.</w:t>
      </w:r>
    </w:p>
    <w:p w:rsidR="00D657FB" w:rsidRDefault="00D657FB" w:rsidP="00034340">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عن</w:t>
      </w:r>
      <w:r w:rsidR="00A87132">
        <w:rPr>
          <w:rFonts w:ascii="Simplified Arabic" w:hAnsi="Simplified Arabic" w:cs="Simplified Arabic" w:hint="cs"/>
          <w:sz w:val="28"/>
          <w:szCs w:val="28"/>
          <w:rtl/>
          <w:lang w:bidi="ar-LB"/>
        </w:rPr>
        <w:t>دما تكون لدينا خطط هادفة للمحاف</w:t>
      </w:r>
      <w:r>
        <w:rPr>
          <w:rFonts w:ascii="Simplified Arabic" w:hAnsi="Simplified Arabic" w:cs="Simplified Arabic" w:hint="cs"/>
          <w:sz w:val="28"/>
          <w:szCs w:val="28"/>
          <w:rtl/>
          <w:lang w:bidi="ar-LB"/>
        </w:rPr>
        <w:t>ظة على البيئة وتخفيض معدّل التلوث تدريجياً، وزيادة نسبة التدوير، نكون في دولة القانون</w:t>
      </w:r>
      <w:r w:rsidR="00034340">
        <w:rPr>
          <w:rFonts w:ascii="Simplified Arabic" w:hAnsi="Simplified Arabic" w:cs="Simplified Arabic" w:hint="cs"/>
          <w:sz w:val="28"/>
          <w:szCs w:val="28"/>
          <w:rtl/>
          <w:lang w:bidi="ar-LB"/>
        </w:rPr>
        <w:t>.</w:t>
      </w:r>
    </w:p>
    <w:p w:rsidR="00A87132" w:rsidRDefault="00A87132" w:rsidP="00034340">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عندما تكون لدينا مركزية رقابية صارمة ولا مركزية مرنة في التنفيذ، نكون في دولة القانون</w:t>
      </w:r>
      <w:r w:rsidR="00034340">
        <w:rPr>
          <w:rFonts w:ascii="Simplified Arabic" w:hAnsi="Simplified Arabic" w:cs="Simplified Arabic" w:hint="cs"/>
          <w:sz w:val="28"/>
          <w:szCs w:val="28"/>
          <w:rtl/>
          <w:lang w:bidi="ar-LB"/>
        </w:rPr>
        <w:t>.</w:t>
      </w:r>
    </w:p>
    <w:p w:rsidR="00336B68" w:rsidRDefault="00336B68" w:rsidP="00336B68">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عندما تراقب السلطة التشريعية أعمال السلطة التنفيذية، فتسأل وتستجوب وتحاسب، نكون</w:t>
      </w:r>
      <w:r w:rsidRPr="00CA55D9">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في دولة القانون.</w:t>
      </w:r>
    </w:p>
    <w:p w:rsidR="00870604" w:rsidRDefault="00870604" w:rsidP="00034340">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عندما تصدر قوانين الموازنة العامة للدولة اللبنانية ضمن المهل ووفق الآليات المحددة في الدستور، فينتظم الانفاق العام</w:t>
      </w:r>
      <w:r w:rsidR="006F6EC5">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وي</w:t>
      </w:r>
      <w:r w:rsidR="006F6EC5">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ضبط ضمن القواعد المنصوص عليها في قانون المحاسبة العمومية، نكون في دولة القانون</w:t>
      </w:r>
      <w:r w:rsidR="00034340">
        <w:rPr>
          <w:rFonts w:ascii="Simplified Arabic" w:hAnsi="Simplified Arabic" w:cs="Simplified Arabic" w:hint="cs"/>
          <w:sz w:val="28"/>
          <w:szCs w:val="28"/>
          <w:rtl/>
          <w:lang w:bidi="ar-LB"/>
        </w:rPr>
        <w:t>.</w:t>
      </w:r>
    </w:p>
    <w:p w:rsidR="00A87132" w:rsidRDefault="00A87132" w:rsidP="00034340">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عندما لا تكون هنالك مؤسسات أو </w:t>
      </w:r>
      <w:r w:rsidR="00681433">
        <w:rPr>
          <w:rFonts w:ascii="Simplified Arabic" w:hAnsi="Simplified Arabic" w:cs="Simplified Arabic" w:hint="cs"/>
          <w:sz w:val="28"/>
          <w:szCs w:val="28"/>
          <w:rtl/>
          <w:lang w:bidi="ar-LB"/>
        </w:rPr>
        <w:t>هيئات</w:t>
      </w:r>
      <w:r>
        <w:rPr>
          <w:rFonts w:ascii="Simplified Arabic" w:hAnsi="Simplified Arabic" w:cs="Simplified Arabic" w:hint="cs"/>
          <w:sz w:val="28"/>
          <w:szCs w:val="28"/>
          <w:rtl/>
          <w:lang w:bidi="ar-LB"/>
        </w:rPr>
        <w:t xml:space="preserve"> تنفق أو تجبي المال العام خارج إطار الرقابة، نكون في دولة القانون</w:t>
      </w:r>
      <w:r w:rsidR="00034340">
        <w:rPr>
          <w:rFonts w:ascii="Simplified Arabic" w:hAnsi="Simplified Arabic" w:cs="Simplified Arabic" w:hint="cs"/>
          <w:sz w:val="28"/>
          <w:szCs w:val="28"/>
          <w:rtl/>
          <w:lang w:bidi="ar-LB"/>
        </w:rPr>
        <w:t>.</w:t>
      </w:r>
    </w:p>
    <w:p w:rsidR="00681433" w:rsidRDefault="00681433" w:rsidP="00034340">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عندما تنفرد الدولة</w:t>
      </w:r>
      <w:r w:rsidR="006F6EC5">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بما لها من سلطة سيادية بفرض الضرائب والرسوم، ولا ت</w:t>
      </w:r>
      <w:r w:rsidR="004C2B84">
        <w:rPr>
          <w:rFonts w:ascii="Simplified Arabic" w:hAnsi="Simplified Arabic" w:cs="Simplified Arabic" w:hint="cs"/>
          <w:sz w:val="28"/>
          <w:szCs w:val="28"/>
          <w:rtl/>
          <w:lang w:bidi="ar-LB"/>
        </w:rPr>
        <w:t>جيّر البعض من ذلك إلى شركات خاصة</w:t>
      </w:r>
      <w:r>
        <w:rPr>
          <w:rFonts w:ascii="Simplified Arabic" w:hAnsi="Simplified Arabic" w:cs="Simplified Arabic" w:hint="cs"/>
          <w:sz w:val="28"/>
          <w:szCs w:val="28"/>
          <w:rtl/>
          <w:lang w:bidi="ar-LB"/>
        </w:rPr>
        <w:t>، نكون في دولة القانون</w:t>
      </w:r>
      <w:r w:rsidR="00034340">
        <w:rPr>
          <w:rFonts w:ascii="Simplified Arabic" w:hAnsi="Simplified Arabic" w:cs="Simplified Arabic" w:hint="cs"/>
          <w:sz w:val="28"/>
          <w:szCs w:val="28"/>
          <w:rtl/>
          <w:lang w:bidi="ar-LB"/>
        </w:rPr>
        <w:t>.</w:t>
      </w:r>
    </w:p>
    <w:p w:rsidR="00681433" w:rsidRDefault="00681433" w:rsidP="00034340">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عندما نطبق قواعد الاختصاص</w:t>
      </w:r>
      <w:r w:rsidR="00486F43">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ونلتزم بأحكام القانون</w:t>
      </w:r>
      <w:r w:rsidR="006F6EC5">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ولا نعطله بالتحايل عليه، نكون في دولة القانون</w:t>
      </w:r>
      <w:r w:rsidR="00034340">
        <w:rPr>
          <w:rFonts w:ascii="Simplified Arabic" w:hAnsi="Simplified Arabic" w:cs="Simplified Arabic" w:hint="cs"/>
          <w:sz w:val="28"/>
          <w:szCs w:val="28"/>
          <w:rtl/>
          <w:lang w:bidi="ar-LB"/>
        </w:rPr>
        <w:t>.</w:t>
      </w:r>
    </w:p>
    <w:p w:rsidR="00681433" w:rsidRDefault="00681433" w:rsidP="00034340">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عندما نفكر بان الوزارة وحدة إدارية ضمن التنظيم الهيكلي الإداري للدولة</w:t>
      </w:r>
      <w:r w:rsidR="00034340">
        <w:rPr>
          <w:rFonts w:ascii="Simplified Arabic" w:hAnsi="Simplified Arabic" w:cs="Simplified Arabic" w:hint="cs"/>
          <w:sz w:val="28"/>
          <w:szCs w:val="28"/>
          <w:rtl/>
          <w:lang w:bidi="ar-LB"/>
        </w:rPr>
        <w:t xml:space="preserve"> اللبنانية</w:t>
      </w:r>
      <w:r>
        <w:rPr>
          <w:rFonts w:ascii="Simplified Arabic" w:hAnsi="Simplified Arabic" w:cs="Simplified Arabic" w:hint="cs"/>
          <w:sz w:val="28"/>
          <w:szCs w:val="28"/>
          <w:rtl/>
          <w:lang w:bidi="ar-LB"/>
        </w:rPr>
        <w:t xml:space="preserve">، الهدف منها تحقيق أفضل خدمة للمواطن اللبناني، أيا كان انتماؤه السياسي </w:t>
      </w:r>
      <w:r w:rsidR="004C2B84">
        <w:rPr>
          <w:rFonts w:ascii="Simplified Arabic" w:hAnsi="Simplified Arabic" w:cs="Simplified Arabic" w:hint="cs"/>
          <w:sz w:val="28"/>
          <w:szCs w:val="28"/>
          <w:rtl/>
          <w:lang w:bidi="ar-LB"/>
        </w:rPr>
        <w:t>أ</w:t>
      </w:r>
      <w:r>
        <w:rPr>
          <w:rFonts w:ascii="Simplified Arabic" w:hAnsi="Simplified Arabic" w:cs="Simplified Arabic" w:hint="cs"/>
          <w:sz w:val="28"/>
          <w:szCs w:val="28"/>
          <w:rtl/>
          <w:lang w:bidi="ar-LB"/>
        </w:rPr>
        <w:t>و</w:t>
      </w:r>
      <w:r w:rsidR="004C2B84">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الطائفي،</w:t>
      </w:r>
      <w:r w:rsidRPr="00681433">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نكون</w:t>
      </w:r>
      <w:r w:rsidRPr="00CA55D9">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في دولة القانون</w:t>
      </w:r>
      <w:r w:rsidR="00034340">
        <w:rPr>
          <w:rFonts w:ascii="Simplified Arabic" w:hAnsi="Simplified Arabic" w:cs="Simplified Arabic" w:hint="cs"/>
          <w:sz w:val="28"/>
          <w:szCs w:val="28"/>
          <w:rtl/>
          <w:lang w:bidi="ar-LB"/>
        </w:rPr>
        <w:t>.</w:t>
      </w:r>
    </w:p>
    <w:p w:rsidR="00A87132" w:rsidRDefault="00A87132" w:rsidP="00034340">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عندما ي</w:t>
      </w:r>
      <w:r w:rsidR="006F6EC5">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حاس</w:t>
      </w:r>
      <w:r w:rsidR="006F6EC5">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ب </w:t>
      </w:r>
      <w:r w:rsidR="00681433">
        <w:rPr>
          <w:rFonts w:ascii="Simplified Arabic" w:hAnsi="Simplified Arabic" w:cs="Simplified Arabic" w:hint="cs"/>
          <w:sz w:val="28"/>
          <w:szCs w:val="28"/>
          <w:rtl/>
          <w:lang w:bidi="ar-LB"/>
        </w:rPr>
        <w:t>وي</w:t>
      </w:r>
      <w:r w:rsidR="006F6EC5">
        <w:rPr>
          <w:rFonts w:ascii="Simplified Arabic" w:hAnsi="Simplified Arabic" w:cs="Simplified Arabic" w:hint="cs"/>
          <w:sz w:val="28"/>
          <w:szCs w:val="28"/>
          <w:rtl/>
          <w:lang w:bidi="ar-LB"/>
        </w:rPr>
        <w:t>ُ</w:t>
      </w:r>
      <w:r w:rsidR="00681433">
        <w:rPr>
          <w:rFonts w:ascii="Simplified Arabic" w:hAnsi="Simplified Arabic" w:cs="Simplified Arabic" w:hint="cs"/>
          <w:sz w:val="28"/>
          <w:szCs w:val="28"/>
          <w:rtl/>
          <w:lang w:bidi="ar-LB"/>
        </w:rPr>
        <w:t xml:space="preserve">ساءل كل من يتعاطى الشأن </w:t>
      </w:r>
      <w:r w:rsidR="006F6EC5">
        <w:rPr>
          <w:rFonts w:ascii="Simplified Arabic" w:hAnsi="Simplified Arabic" w:cs="Simplified Arabic" w:hint="cs"/>
          <w:sz w:val="28"/>
          <w:szCs w:val="28"/>
          <w:rtl/>
          <w:lang w:bidi="ar-LB"/>
        </w:rPr>
        <w:t>ب</w:t>
      </w:r>
      <w:r w:rsidR="00681433">
        <w:rPr>
          <w:rFonts w:ascii="Simplified Arabic" w:hAnsi="Simplified Arabic" w:cs="Simplified Arabic" w:hint="cs"/>
          <w:sz w:val="28"/>
          <w:szCs w:val="28"/>
          <w:rtl/>
          <w:lang w:bidi="ar-LB"/>
        </w:rPr>
        <w:t>العام</w:t>
      </w:r>
      <w:r>
        <w:rPr>
          <w:rFonts w:ascii="Simplified Arabic" w:hAnsi="Simplified Arabic" w:cs="Simplified Arabic" w:hint="cs"/>
          <w:sz w:val="28"/>
          <w:szCs w:val="28"/>
          <w:rtl/>
          <w:lang w:bidi="ar-LB"/>
        </w:rPr>
        <w:t>، فتكون الحصانة الوحيدة هي للمال العام، نكون</w:t>
      </w:r>
      <w:r w:rsidRPr="00CA55D9">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في دولة القانون</w:t>
      </w:r>
      <w:r w:rsidR="00034340">
        <w:rPr>
          <w:rFonts w:ascii="Simplified Arabic" w:hAnsi="Simplified Arabic" w:cs="Simplified Arabic" w:hint="cs"/>
          <w:sz w:val="28"/>
          <w:szCs w:val="28"/>
          <w:rtl/>
          <w:lang w:bidi="ar-LB"/>
        </w:rPr>
        <w:t>.</w:t>
      </w:r>
    </w:p>
    <w:p w:rsidR="002E6E76" w:rsidRDefault="002E6E76" w:rsidP="0069774D">
      <w:pPr>
        <w:bidi/>
        <w:ind w:firstLine="720"/>
        <w:jc w:val="both"/>
        <w:rPr>
          <w:rFonts w:ascii="Simplified Arabic" w:hAnsi="Simplified Arabic" w:cs="Simplified Arabic"/>
          <w:sz w:val="28"/>
          <w:szCs w:val="28"/>
          <w:rtl/>
          <w:lang w:bidi="ar-LB"/>
        </w:rPr>
      </w:pPr>
    </w:p>
    <w:p w:rsidR="003147CC" w:rsidRDefault="00F70166" w:rsidP="002E6E76">
      <w:pPr>
        <w:bidi/>
        <w:spacing w:after="0"/>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إن بناء دولة القانون، يحتاج قبل كل شيء الى ث</w:t>
      </w:r>
      <w:r w:rsidR="00D57FD4">
        <w:rPr>
          <w:rFonts w:ascii="Simplified Arabic" w:hAnsi="Simplified Arabic" w:cs="Simplified Arabic" w:hint="cs"/>
          <w:sz w:val="28"/>
          <w:szCs w:val="28"/>
          <w:rtl/>
          <w:lang w:bidi="ar-LB"/>
        </w:rPr>
        <w:t xml:space="preserve">قافة اسمها ثقافة </w:t>
      </w:r>
      <w:r w:rsidR="00EB6F24">
        <w:rPr>
          <w:rFonts w:ascii="Simplified Arabic" w:hAnsi="Simplified Arabic" w:cs="Simplified Arabic" w:hint="cs"/>
          <w:sz w:val="28"/>
          <w:szCs w:val="28"/>
          <w:rtl/>
          <w:lang w:bidi="ar-LB"/>
        </w:rPr>
        <w:t>الانتماء إلى</w:t>
      </w:r>
      <w:r w:rsidR="00D57FD4">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الوطن</w:t>
      </w:r>
      <w:r w:rsidR="00994B09">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وبناء الدولة</w:t>
      </w:r>
      <w:r w:rsidR="00994B09">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والنظر إليها كشجرة نتظلل</w:t>
      </w:r>
      <w:r w:rsidR="006F6EC5">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w:t>
      </w:r>
      <w:r w:rsidR="0069774D">
        <w:rPr>
          <w:rFonts w:ascii="Simplified Arabic" w:hAnsi="Simplified Arabic" w:cs="Simplified Arabic" w:hint="cs"/>
          <w:sz w:val="28"/>
          <w:szCs w:val="28"/>
          <w:rtl/>
          <w:lang w:bidi="ar-LB"/>
        </w:rPr>
        <w:t xml:space="preserve">بها </w:t>
      </w:r>
      <w:r w:rsidR="009E2EEA">
        <w:rPr>
          <w:rFonts w:ascii="Simplified Arabic" w:hAnsi="Simplified Arabic" w:cs="Simplified Arabic" w:hint="cs"/>
          <w:sz w:val="28"/>
          <w:szCs w:val="28"/>
          <w:rtl/>
          <w:lang w:bidi="ar-LB"/>
        </w:rPr>
        <w:t>جميعاً</w:t>
      </w:r>
      <w:r w:rsidR="00EB6F24">
        <w:rPr>
          <w:rFonts w:ascii="Simplified Arabic" w:hAnsi="Simplified Arabic" w:cs="Simplified Arabic" w:hint="cs"/>
          <w:sz w:val="28"/>
          <w:szCs w:val="28"/>
          <w:rtl/>
          <w:lang w:bidi="ar-LB"/>
        </w:rPr>
        <w:t>،</w:t>
      </w:r>
      <w:r w:rsidR="00994B09">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 xml:space="preserve">لا وجود ولا حياة </w:t>
      </w:r>
      <w:r w:rsidR="00EB6F24">
        <w:rPr>
          <w:rFonts w:ascii="Simplified Arabic" w:hAnsi="Simplified Arabic" w:cs="Simplified Arabic" w:hint="cs"/>
          <w:sz w:val="28"/>
          <w:szCs w:val="28"/>
          <w:rtl/>
          <w:lang w:bidi="ar-LB"/>
        </w:rPr>
        <w:t xml:space="preserve">لنا </w:t>
      </w:r>
      <w:r>
        <w:rPr>
          <w:rFonts w:ascii="Simplified Arabic" w:hAnsi="Simplified Arabic" w:cs="Simplified Arabic" w:hint="cs"/>
          <w:sz w:val="28"/>
          <w:szCs w:val="28"/>
          <w:rtl/>
          <w:lang w:bidi="ar-LB"/>
        </w:rPr>
        <w:t>من خارجها</w:t>
      </w:r>
      <w:r w:rsidR="00EB6F24">
        <w:rPr>
          <w:rFonts w:ascii="Simplified Arabic" w:hAnsi="Simplified Arabic" w:cs="Simplified Arabic" w:hint="cs"/>
          <w:sz w:val="28"/>
          <w:szCs w:val="28"/>
          <w:rtl/>
          <w:lang w:bidi="ar-LB"/>
        </w:rPr>
        <w:t xml:space="preserve"> وبدونها</w:t>
      </w:r>
      <w:r>
        <w:rPr>
          <w:rFonts w:ascii="Simplified Arabic" w:hAnsi="Simplified Arabic" w:cs="Simplified Arabic" w:hint="cs"/>
          <w:sz w:val="28"/>
          <w:szCs w:val="28"/>
          <w:rtl/>
          <w:lang w:bidi="ar-LB"/>
        </w:rPr>
        <w:t>، لا كشجرة</w:t>
      </w:r>
      <w:r w:rsidR="00994B09">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نقتطع ج</w:t>
      </w:r>
      <w:r w:rsidR="003147CC">
        <w:rPr>
          <w:rFonts w:ascii="Simplified Arabic" w:hAnsi="Simplified Arabic" w:cs="Simplified Arabic" w:hint="cs"/>
          <w:sz w:val="28"/>
          <w:szCs w:val="28"/>
          <w:rtl/>
          <w:lang w:bidi="ar-LB"/>
        </w:rPr>
        <w:t>ذوعها لتقاسم ث</w:t>
      </w:r>
      <w:r w:rsidR="00994B09">
        <w:rPr>
          <w:rFonts w:ascii="Simplified Arabic" w:hAnsi="Simplified Arabic" w:cs="Simplified Arabic" w:hint="cs"/>
          <w:sz w:val="28"/>
          <w:szCs w:val="28"/>
          <w:rtl/>
          <w:lang w:bidi="ar-LB"/>
        </w:rPr>
        <w:t>ِ</w:t>
      </w:r>
      <w:r w:rsidR="003147CC">
        <w:rPr>
          <w:rFonts w:ascii="Simplified Arabic" w:hAnsi="Simplified Arabic" w:cs="Simplified Arabic" w:hint="cs"/>
          <w:sz w:val="28"/>
          <w:szCs w:val="28"/>
          <w:rtl/>
          <w:lang w:bidi="ar-LB"/>
        </w:rPr>
        <w:t>مارها</w:t>
      </w:r>
      <w:r w:rsidR="00034340">
        <w:rPr>
          <w:rFonts w:ascii="Simplified Arabic" w:hAnsi="Simplified Arabic" w:cs="Simplified Arabic" w:hint="cs"/>
          <w:sz w:val="28"/>
          <w:szCs w:val="28"/>
          <w:rtl/>
          <w:lang w:bidi="ar-LB"/>
        </w:rPr>
        <w:t>.</w:t>
      </w:r>
    </w:p>
    <w:p w:rsidR="003147CC" w:rsidRDefault="003147CC" w:rsidP="002E6E76">
      <w:pPr>
        <w:bidi/>
        <w:spacing w:after="0"/>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إن بناء دولة القانون </w:t>
      </w:r>
      <w:r w:rsidR="00EA2820">
        <w:rPr>
          <w:rFonts w:ascii="Simplified Arabic" w:hAnsi="Simplified Arabic" w:cs="Simplified Arabic" w:hint="cs"/>
          <w:sz w:val="28"/>
          <w:szCs w:val="28"/>
          <w:rtl/>
          <w:lang w:bidi="ar-LB"/>
        </w:rPr>
        <w:t>يحتاج الى إعادة صياغ</w:t>
      </w:r>
      <w:r>
        <w:rPr>
          <w:rFonts w:ascii="Simplified Arabic" w:hAnsi="Simplified Arabic" w:cs="Simplified Arabic" w:hint="cs"/>
          <w:sz w:val="28"/>
          <w:szCs w:val="28"/>
          <w:rtl/>
          <w:lang w:bidi="ar-LB"/>
        </w:rPr>
        <w:t xml:space="preserve">ة </w:t>
      </w:r>
      <w:r w:rsidR="00994B09">
        <w:rPr>
          <w:rFonts w:ascii="Simplified Arabic" w:hAnsi="Simplified Arabic" w:cs="Simplified Arabic" w:hint="cs"/>
          <w:sz w:val="28"/>
          <w:szCs w:val="28"/>
          <w:rtl/>
          <w:lang w:bidi="ar-LB"/>
        </w:rPr>
        <w:t xml:space="preserve">بعض </w:t>
      </w:r>
      <w:r>
        <w:rPr>
          <w:rFonts w:ascii="Simplified Arabic" w:hAnsi="Simplified Arabic" w:cs="Simplified Arabic" w:hint="cs"/>
          <w:sz w:val="28"/>
          <w:szCs w:val="28"/>
          <w:rtl/>
          <w:lang w:bidi="ar-LB"/>
        </w:rPr>
        <w:t>النصوص التي تحكم عمل مؤسسات الرقابة</w:t>
      </w:r>
      <w:r w:rsidR="00EB6F24">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بما يضم</w:t>
      </w:r>
      <w:r w:rsidR="00EB6F24">
        <w:rPr>
          <w:rFonts w:ascii="Simplified Arabic" w:hAnsi="Simplified Arabic" w:cs="Simplified Arabic" w:hint="cs"/>
          <w:sz w:val="28"/>
          <w:szCs w:val="28"/>
          <w:rtl/>
          <w:lang w:bidi="ar-LB"/>
        </w:rPr>
        <w:t xml:space="preserve">ن استقلاليتها وحياديتها الكاملة، </w:t>
      </w:r>
      <w:r w:rsidR="004436B6">
        <w:rPr>
          <w:rFonts w:ascii="Simplified Arabic" w:hAnsi="Simplified Arabic" w:cs="Simplified Arabic" w:hint="cs"/>
          <w:sz w:val="28"/>
          <w:szCs w:val="28"/>
          <w:rtl/>
          <w:lang w:bidi="ar-LB"/>
        </w:rPr>
        <w:t>ل</w:t>
      </w:r>
      <w:r>
        <w:rPr>
          <w:rFonts w:ascii="Simplified Arabic" w:hAnsi="Simplified Arabic" w:cs="Simplified Arabic" w:hint="cs"/>
          <w:sz w:val="28"/>
          <w:szCs w:val="28"/>
          <w:rtl/>
          <w:lang w:bidi="ar-LB"/>
        </w:rPr>
        <w:t>تتمكن من القيام بدورها</w:t>
      </w:r>
      <w:r w:rsidR="00034340">
        <w:rPr>
          <w:rFonts w:ascii="Simplified Arabic" w:hAnsi="Simplified Arabic" w:cs="Simplified Arabic" w:hint="cs"/>
          <w:sz w:val="28"/>
          <w:szCs w:val="28"/>
          <w:rtl/>
          <w:lang w:bidi="ar-LB"/>
        </w:rPr>
        <w:t>.</w:t>
      </w:r>
    </w:p>
    <w:p w:rsidR="00EB6F24" w:rsidRDefault="00EB6F24" w:rsidP="002E6E76">
      <w:pPr>
        <w:bidi/>
        <w:spacing w:after="0"/>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إن بناء دولة القانون يحتاج إلى إعادة صياغة بعض النصوص التي تحكم عمل مؤسسات الرقابة، بما يضمن جودة هذا العمل أولاً وانطباقه على المعايير العالمية، وبما</w:t>
      </w:r>
      <w:r w:rsidR="00EA2820">
        <w:rPr>
          <w:rFonts w:ascii="Simplified Arabic" w:hAnsi="Simplified Arabic" w:cs="Simplified Arabic" w:hint="cs"/>
          <w:sz w:val="28"/>
          <w:szCs w:val="28"/>
          <w:rtl/>
          <w:lang w:bidi="ar-LB"/>
        </w:rPr>
        <w:t xml:space="preserve"> يضمن ثانياً الالتزام بما يصدر ع</w:t>
      </w:r>
      <w:r>
        <w:rPr>
          <w:rFonts w:ascii="Simplified Arabic" w:hAnsi="Simplified Arabic" w:cs="Simplified Arabic" w:hint="cs"/>
          <w:sz w:val="28"/>
          <w:szCs w:val="28"/>
          <w:rtl/>
          <w:lang w:bidi="ar-LB"/>
        </w:rPr>
        <w:t>ن هذه المؤسسات من توصيات ومقترحات، فتكون لها سلطة الردع والعقاب</w:t>
      </w:r>
      <w:r w:rsidR="00D1789D">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بالتزامن</w:t>
      </w:r>
      <w:r w:rsidR="00994B09">
        <w:rPr>
          <w:rFonts w:ascii="Simplified Arabic" w:hAnsi="Simplified Arabic" w:cs="Simplified Arabic" w:hint="cs"/>
          <w:sz w:val="28"/>
          <w:szCs w:val="28"/>
          <w:rtl/>
          <w:lang w:bidi="ar-LB"/>
        </w:rPr>
        <w:t xml:space="preserve"> مع</w:t>
      </w:r>
      <w:r>
        <w:rPr>
          <w:rFonts w:ascii="Simplified Arabic" w:hAnsi="Simplified Arabic" w:cs="Simplified Arabic" w:hint="cs"/>
          <w:sz w:val="28"/>
          <w:szCs w:val="28"/>
          <w:rtl/>
          <w:lang w:bidi="ar-LB"/>
        </w:rPr>
        <w:t xml:space="preserve"> </w:t>
      </w:r>
      <w:r w:rsidR="00EA2820">
        <w:rPr>
          <w:rFonts w:ascii="Simplified Arabic" w:hAnsi="Simplified Arabic" w:cs="Simplified Arabic" w:hint="cs"/>
          <w:sz w:val="28"/>
          <w:szCs w:val="28"/>
          <w:rtl/>
          <w:lang w:bidi="ar-LB"/>
        </w:rPr>
        <w:t>واجب التوجيه والإرشاد.</w:t>
      </w:r>
    </w:p>
    <w:p w:rsidR="00EB6F24" w:rsidRDefault="00EB6F24" w:rsidP="002E6E76">
      <w:pPr>
        <w:bidi/>
        <w:spacing w:after="0"/>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إن بناء دولة القانون يتطلب إعطاء مؤسسات الرقابة القدرات وال</w:t>
      </w:r>
      <w:r w:rsidR="00EA2820">
        <w:rPr>
          <w:rFonts w:ascii="Simplified Arabic" w:hAnsi="Simplified Arabic" w:cs="Simplified Arabic" w:hint="cs"/>
          <w:sz w:val="28"/>
          <w:szCs w:val="28"/>
          <w:rtl/>
          <w:lang w:bidi="ar-LB"/>
        </w:rPr>
        <w:t>إ</w:t>
      </w:r>
      <w:r>
        <w:rPr>
          <w:rFonts w:ascii="Simplified Arabic" w:hAnsi="Simplified Arabic" w:cs="Simplified Arabic" w:hint="cs"/>
          <w:sz w:val="28"/>
          <w:szCs w:val="28"/>
          <w:rtl/>
          <w:lang w:bidi="ar-LB"/>
        </w:rPr>
        <w:t>مكانيات، على مستوى الموارد البشرية والتقنية، كي تتمكن من القيام بدو</w:t>
      </w:r>
      <w:r w:rsidR="00994B09">
        <w:rPr>
          <w:rFonts w:ascii="Simplified Arabic" w:hAnsi="Simplified Arabic" w:cs="Simplified Arabic" w:hint="cs"/>
          <w:sz w:val="28"/>
          <w:szCs w:val="28"/>
          <w:rtl/>
          <w:lang w:bidi="ar-LB"/>
        </w:rPr>
        <w:t>ر</w:t>
      </w:r>
      <w:r>
        <w:rPr>
          <w:rFonts w:ascii="Simplified Arabic" w:hAnsi="Simplified Arabic" w:cs="Simplified Arabic" w:hint="cs"/>
          <w:sz w:val="28"/>
          <w:szCs w:val="28"/>
          <w:rtl/>
          <w:lang w:bidi="ar-LB"/>
        </w:rPr>
        <w:t>ها</w:t>
      </w:r>
      <w:r w:rsidR="00034340">
        <w:rPr>
          <w:rFonts w:ascii="Simplified Arabic" w:hAnsi="Simplified Arabic" w:cs="Simplified Arabic" w:hint="cs"/>
          <w:sz w:val="28"/>
          <w:szCs w:val="28"/>
          <w:rtl/>
          <w:lang w:bidi="ar-LB"/>
        </w:rPr>
        <w:t>.</w:t>
      </w:r>
    </w:p>
    <w:p w:rsidR="00D1789D" w:rsidRDefault="00D1789D" w:rsidP="002E6E76">
      <w:pPr>
        <w:bidi/>
        <w:spacing w:after="0"/>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إن بناء دولة القانون يتطلب تنفيذ المقررات والتوصيات الصادرة عن مؤسسات الرقابة والعمل بها، لا التباهي بمخالفتها بألف ذريعة وذريعة</w:t>
      </w:r>
      <w:r w:rsidR="00034340">
        <w:rPr>
          <w:rFonts w:ascii="Simplified Arabic" w:hAnsi="Simplified Arabic" w:cs="Simplified Arabic" w:hint="cs"/>
          <w:sz w:val="28"/>
          <w:szCs w:val="28"/>
          <w:rtl/>
          <w:lang w:bidi="ar-LB"/>
        </w:rPr>
        <w:t>.</w:t>
      </w:r>
    </w:p>
    <w:p w:rsidR="003147CC" w:rsidRDefault="003147CC" w:rsidP="002E6E76">
      <w:pPr>
        <w:bidi/>
        <w:spacing w:after="0"/>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إن بناء دولة القانون يتطلب ممارسات جديدة تبعد السياس</w:t>
      </w:r>
      <w:r w:rsidR="004436B6">
        <w:rPr>
          <w:rFonts w:ascii="Simplified Arabic" w:hAnsi="Simplified Arabic" w:cs="Simplified Arabic" w:hint="cs"/>
          <w:sz w:val="28"/>
          <w:szCs w:val="28"/>
          <w:rtl/>
          <w:lang w:bidi="ar-LB"/>
        </w:rPr>
        <w:t>ي</w:t>
      </w:r>
      <w:r>
        <w:rPr>
          <w:rFonts w:ascii="Simplified Arabic" w:hAnsi="Simplified Arabic" w:cs="Simplified Arabic" w:hint="cs"/>
          <w:sz w:val="28"/>
          <w:szCs w:val="28"/>
          <w:rtl/>
          <w:lang w:bidi="ar-LB"/>
        </w:rPr>
        <w:t>ين عن الإدارة</w:t>
      </w:r>
      <w:r w:rsidR="00EA2820">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التي </w:t>
      </w:r>
      <w:r w:rsidR="00994B09">
        <w:rPr>
          <w:rFonts w:ascii="Simplified Arabic" w:hAnsi="Simplified Arabic" w:cs="Simplified Arabic" w:hint="cs"/>
          <w:sz w:val="28"/>
          <w:szCs w:val="28"/>
          <w:rtl/>
          <w:lang w:bidi="ar-LB"/>
        </w:rPr>
        <w:t>هي أداة لخدمة</w:t>
      </w:r>
      <w:r>
        <w:rPr>
          <w:rFonts w:ascii="Simplified Arabic" w:hAnsi="Simplified Arabic" w:cs="Simplified Arabic" w:hint="cs"/>
          <w:sz w:val="28"/>
          <w:szCs w:val="28"/>
          <w:rtl/>
          <w:lang w:bidi="ar-LB"/>
        </w:rPr>
        <w:t xml:space="preserve"> الصا</w:t>
      </w:r>
      <w:r w:rsidR="00EA2820">
        <w:rPr>
          <w:rFonts w:ascii="Simplified Arabic" w:hAnsi="Simplified Arabic" w:cs="Simplified Arabic" w:hint="cs"/>
          <w:sz w:val="28"/>
          <w:szCs w:val="28"/>
          <w:rtl/>
          <w:lang w:bidi="ar-LB"/>
        </w:rPr>
        <w:t>لح العام، وتبعد الإداريين عن الإ</w:t>
      </w:r>
      <w:r>
        <w:rPr>
          <w:rFonts w:ascii="Simplified Arabic" w:hAnsi="Simplified Arabic" w:cs="Simplified Arabic" w:hint="cs"/>
          <w:sz w:val="28"/>
          <w:szCs w:val="28"/>
          <w:rtl/>
          <w:lang w:bidi="ar-LB"/>
        </w:rPr>
        <w:t>رتماء في حضن السياسيين</w:t>
      </w:r>
      <w:r w:rsidR="00994B09">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تارة</w:t>
      </w:r>
      <w:r w:rsidR="0069774D">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للمحافظة على مواقعهم</w:t>
      </w:r>
      <w:r w:rsidR="00994B09">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وتارة أخرى للحصول على مواقع جديدة، فيقتصر</w:t>
      </w:r>
      <w:r w:rsidR="0069774D">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الوصول إلى المواقع على معيار واحد هو معيار الكفاءة والنزاهة والتجرد،</w:t>
      </w:r>
      <w:r w:rsidR="00EA2820">
        <w:rPr>
          <w:rFonts w:ascii="Simplified Arabic" w:hAnsi="Simplified Arabic" w:cs="Simplified Arabic" w:hint="cs"/>
          <w:sz w:val="28"/>
          <w:szCs w:val="28"/>
          <w:rtl/>
          <w:lang w:bidi="ar-LB"/>
        </w:rPr>
        <w:t xml:space="preserve"> ويكون الحفاظ على المواقع بنهج</w:t>
      </w:r>
      <w:r w:rsidR="00994B09">
        <w:rPr>
          <w:rFonts w:ascii="Simplified Arabic" w:hAnsi="Simplified Arabic" w:cs="Simplified Arabic" w:hint="cs"/>
          <w:sz w:val="28"/>
          <w:szCs w:val="28"/>
          <w:rtl/>
          <w:lang w:bidi="ar-LB"/>
        </w:rPr>
        <w:t>ٍ</w:t>
      </w:r>
      <w:r w:rsidR="00EA2820">
        <w:rPr>
          <w:rFonts w:ascii="Simplified Arabic" w:hAnsi="Simplified Arabic" w:cs="Simplified Arabic" w:hint="cs"/>
          <w:sz w:val="28"/>
          <w:szCs w:val="28"/>
          <w:rtl/>
          <w:lang w:bidi="ar-LB"/>
        </w:rPr>
        <w:t xml:space="preserve"> </w:t>
      </w:r>
      <w:r w:rsidR="00034340">
        <w:rPr>
          <w:rFonts w:ascii="Simplified Arabic" w:hAnsi="Simplified Arabic" w:cs="Simplified Arabic" w:hint="cs"/>
          <w:sz w:val="28"/>
          <w:szCs w:val="28"/>
          <w:rtl/>
          <w:lang w:bidi="ar-LB"/>
        </w:rPr>
        <w:t>يطبق</w:t>
      </w:r>
      <w:r w:rsidR="0069774D">
        <w:rPr>
          <w:rFonts w:ascii="Simplified Arabic" w:hAnsi="Simplified Arabic" w:cs="Simplified Arabic" w:hint="cs"/>
          <w:sz w:val="28"/>
          <w:szCs w:val="28"/>
          <w:rtl/>
          <w:lang w:bidi="ar-LB"/>
        </w:rPr>
        <w:t>ُ</w:t>
      </w:r>
      <w:r w:rsidR="00034340">
        <w:rPr>
          <w:rFonts w:ascii="Simplified Arabic" w:hAnsi="Simplified Arabic" w:cs="Simplified Arabic" w:hint="cs"/>
          <w:sz w:val="28"/>
          <w:szCs w:val="28"/>
          <w:rtl/>
          <w:lang w:bidi="ar-LB"/>
        </w:rPr>
        <w:t xml:space="preserve"> القانون و</w:t>
      </w:r>
      <w:r w:rsidR="00994B09">
        <w:rPr>
          <w:rFonts w:ascii="Simplified Arabic" w:hAnsi="Simplified Arabic" w:cs="Simplified Arabic" w:hint="cs"/>
          <w:sz w:val="28"/>
          <w:szCs w:val="28"/>
          <w:rtl/>
          <w:lang w:bidi="ar-LB"/>
        </w:rPr>
        <w:t>يتوخى</w:t>
      </w:r>
      <w:r w:rsidR="00EA2820">
        <w:rPr>
          <w:rFonts w:ascii="Simplified Arabic" w:hAnsi="Simplified Arabic" w:cs="Simplified Arabic" w:hint="cs"/>
          <w:sz w:val="28"/>
          <w:szCs w:val="28"/>
          <w:rtl/>
          <w:lang w:bidi="ar-LB"/>
        </w:rPr>
        <w:t xml:space="preserve"> المصلحة العامة دون سواها.</w:t>
      </w:r>
    </w:p>
    <w:p w:rsidR="00F70166" w:rsidRDefault="003147CC" w:rsidP="002E6E76">
      <w:pPr>
        <w:bidi/>
        <w:spacing w:after="0"/>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إن دولة القا</w:t>
      </w:r>
      <w:r w:rsidR="004436B6">
        <w:rPr>
          <w:rFonts w:ascii="Simplified Arabic" w:hAnsi="Simplified Arabic" w:cs="Simplified Arabic" w:hint="cs"/>
          <w:sz w:val="28"/>
          <w:szCs w:val="28"/>
          <w:rtl/>
          <w:lang w:bidi="ar-LB"/>
        </w:rPr>
        <w:t xml:space="preserve">نون هي الضمانة للجميع، بقيامها </w:t>
      </w:r>
      <w:r w:rsidR="004C2B84">
        <w:rPr>
          <w:rFonts w:ascii="Simplified Arabic" w:hAnsi="Simplified Arabic" w:cs="Simplified Arabic" w:hint="cs"/>
          <w:sz w:val="28"/>
          <w:szCs w:val="28"/>
          <w:rtl/>
          <w:lang w:bidi="ar-LB"/>
        </w:rPr>
        <w:t>ت</w:t>
      </w:r>
      <w:r w:rsidR="00994B09">
        <w:rPr>
          <w:rFonts w:ascii="Simplified Arabic" w:hAnsi="Simplified Arabic" w:cs="Simplified Arabic" w:hint="cs"/>
          <w:sz w:val="28"/>
          <w:szCs w:val="28"/>
          <w:rtl/>
          <w:lang w:bidi="ar-LB"/>
        </w:rPr>
        <w:t>تحقق قيام</w:t>
      </w:r>
      <w:r w:rsidR="004C2B84">
        <w:rPr>
          <w:rFonts w:ascii="Simplified Arabic" w:hAnsi="Simplified Arabic" w:cs="Simplified Arabic" w:hint="cs"/>
          <w:sz w:val="28"/>
          <w:szCs w:val="28"/>
          <w:rtl/>
          <w:lang w:bidi="ar-LB"/>
        </w:rPr>
        <w:t>ة</w:t>
      </w:r>
      <w:r w:rsidR="00994B09">
        <w:rPr>
          <w:rFonts w:ascii="Simplified Arabic" w:hAnsi="Simplified Arabic" w:cs="Simplified Arabic" w:hint="cs"/>
          <w:sz w:val="28"/>
          <w:szCs w:val="28"/>
          <w:rtl/>
          <w:lang w:bidi="ar-LB"/>
        </w:rPr>
        <w:t xml:space="preserve"> الوطن</w:t>
      </w:r>
      <w:r w:rsidR="00034340">
        <w:rPr>
          <w:rFonts w:ascii="Simplified Arabic" w:hAnsi="Simplified Arabic" w:cs="Simplified Arabic" w:hint="cs"/>
          <w:sz w:val="28"/>
          <w:szCs w:val="28"/>
          <w:rtl/>
          <w:lang w:bidi="ar-LB"/>
        </w:rPr>
        <w:t>،</w:t>
      </w:r>
      <w:r w:rsidR="00994B09">
        <w:rPr>
          <w:rFonts w:ascii="Simplified Arabic" w:hAnsi="Simplified Arabic" w:cs="Simplified Arabic" w:hint="cs"/>
          <w:sz w:val="28"/>
          <w:szCs w:val="28"/>
          <w:rtl/>
          <w:lang w:bidi="ar-LB"/>
        </w:rPr>
        <w:t xml:space="preserve"> ويرب</w:t>
      </w:r>
      <w:r>
        <w:rPr>
          <w:rFonts w:ascii="Simplified Arabic" w:hAnsi="Simplified Arabic" w:cs="Simplified Arabic" w:hint="cs"/>
          <w:sz w:val="28"/>
          <w:szCs w:val="28"/>
          <w:rtl/>
          <w:lang w:bidi="ar-LB"/>
        </w:rPr>
        <w:t>ح الجميع حتى من يعتقد انه خاسر</w:t>
      </w:r>
      <w:r w:rsidR="00EA2820">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وبالإنقضاض عليها يخسر الجميع حتى من يعتقد </w:t>
      </w:r>
      <w:r w:rsidR="00994B09">
        <w:rPr>
          <w:rFonts w:ascii="Simplified Arabic" w:hAnsi="Simplified Arabic" w:cs="Simplified Arabic" w:hint="cs"/>
          <w:sz w:val="28"/>
          <w:szCs w:val="28"/>
          <w:rtl/>
          <w:lang w:bidi="ar-LB"/>
        </w:rPr>
        <w:t xml:space="preserve">واهماً </w:t>
      </w:r>
      <w:r w:rsidR="00BB0180">
        <w:rPr>
          <w:rFonts w:ascii="Simplified Arabic" w:hAnsi="Simplified Arabic" w:cs="Simplified Arabic" w:hint="cs"/>
          <w:sz w:val="28"/>
          <w:szCs w:val="28"/>
          <w:rtl/>
          <w:lang w:bidi="ar-LB"/>
        </w:rPr>
        <w:t>بأنه رابح.</w:t>
      </w:r>
      <w:r w:rsidR="00F70166">
        <w:rPr>
          <w:rFonts w:ascii="Simplified Arabic" w:hAnsi="Simplified Arabic" w:cs="Simplified Arabic" w:hint="cs"/>
          <w:sz w:val="28"/>
          <w:szCs w:val="28"/>
          <w:rtl/>
          <w:lang w:bidi="ar-LB"/>
        </w:rPr>
        <w:t xml:space="preserve"> </w:t>
      </w:r>
    </w:p>
    <w:p w:rsidR="00CA55D9" w:rsidRDefault="00A87132" w:rsidP="002E6E76">
      <w:pPr>
        <w:bidi/>
        <w:spacing w:after="0"/>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قد يعتقد البعض أننا نحلم وقد يكون الأمر كذلك</w:t>
      </w:r>
      <w:r w:rsidR="00870604">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ولكن كم من حلم</w:t>
      </w:r>
      <w:r w:rsidR="0069774D">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أصبح حقيقة، لإن إرادة تحقيقه كانت صلبة قوية، لا تيأس</w:t>
      </w:r>
      <w:r w:rsidR="00870604">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لا تمل ولا تكل، وكم من حقيقة أضحت سراباً</w:t>
      </w:r>
      <w:r w:rsidR="0069774D">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لأنه لم يوجد من يحافظ عليها ويعرف قيمتها.</w:t>
      </w:r>
    </w:p>
    <w:p w:rsidR="009C2ED5" w:rsidRPr="002E6E76" w:rsidRDefault="009C2ED5" w:rsidP="002E6E76">
      <w:pPr>
        <w:bidi/>
        <w:spacing w:after="0"/>
        <w:ind w:left="7200" w:firstLine="720"/>
        <w:jc w:val="both"/>
        <w:rPr>
          <w:rFonts w:ascii="Simplified Arabic" w:hAnsi="Simplified Arabic" w:cs="Simplified Arabic"/>
          <w:b/>
          <w:bCs/>
          <w:sz w:val="32"/>
          <w:szCs w:val="32"/>
          <w:lang w:bidi="ar-LB"/>
        </w:rPr>
      </w:pPr>
      <w:r w:rsidRPr="002E6E76">
        <w:rPr>
          <w:rFonts w:ascii="Simplified Arabic" w:hAnsi="Simplified Arabic" w:cs="Simplified Arabic" w:hint="cs"/>
          <w:b/>
          <w:bCs/>
          <w:sz w:val="32"/>
          <w:szCs w:val="32"/>
          <w:rtl/>
          <w:lang w:bidi="ar-LB"/>
        </w:rPr>
        <w:t>د. جان العليّة</w:t>
      </w:r>
    </w:p>
    <w:sectPr w:rsidR="009C2ED5" w:rsidRPr="002E6E76" w:rsidSect="00FE139E">
      <w:footerReference w:type="default" r:id="rId7"/>
      <w:pgSz w:w="12240" w:h="15840"/>
      <w:pgMar w:top="794" w:right="1440" w:bottom="79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309" w:rsidRDefault="007A3309" w:rsidP="004C2B84">
      <w:pPr>
        <w:spacing w:after="0" w:line="240" w:lineRule="auto"/>
      </w:pPr>
      <w:r>
        <w:separator/>
      </w:r>
    </w:p>
  </w:endnote>
  <w:endnote w:type="continuationSeparator" w:id="0">
    <w:p w:rsidR="007A3309" w:rsidRDefault="007A3309" w:rsidP="004C2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714442"/>
      <w:docPartObj>
        <w:docPartGallery w:val="Page Numbers (Bottom of Page)"/>
        <w:docPartUnique/>
      </w:docPartObj>
    </w:sdtPr>
    <w:sdtEndPr>
      <w:rPr>
        <w:noProof/>
      </w:rPr>
    </w:sdtEndPr>
    <w:sdtContent>
      <w:p w:rsidR="009E2EEA" w:rsidRDefault="00921BF4">
        <w:pPr>
          <w:pStyle w:val="Footer"/>
          <w:jc w:val="center"/>
        </w:pPr>
        <w:r>
          <w:fldChar w:fldCharType="begin"/>
        </w:r>
        <w:r>
          <w:instrText xml:space="preserve"> PAGE   \* MERGEFORMAT </w:instrText>
        </w:r>
        <w:r>
          <w:fldChar w:fldCharType="separate"/>
        </w:r>
        <w:r w:rsidR="004D1E00">
          <w:rPr>
            <w:noProof/>
          </w:rPr>
          <w:t>1</w:t>
        </w:r>
        <w:r>
          <w:rPr>
            <w:noProof/>
          </w:rPr>
          <w:fldChar w:fldCharType="end"/>
        </w:r>
      </w:p>
    </w:sdtContent>
  </w:sdt>
  <w:p w:rsidR="009E2EEA" w:rsidRDefault="009E2E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309" w:rsidRDefault="007A3309" w:rsidP="004C2B84">
      <w:pPr>
        <w:spacing w:after="0" w:line="240" w:lineRule="auto"/>
      </w:pPr>
      <w:r>
        <w:separator/>
      </w:r>
    </w:p>
  </w:footnote>
  <w:footnote w:type="continuationSeparator" w:id="0">
    <w:p w:rsidR="007A3309" w:rsidRDefault="007A3309" w:rsidP="004C2B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A55D9"/>
    <w:rsid w:val="00034340"/>
    <w:rsid w:val="00087F59"/>
    <w:rsid w:val="000F20D5"/>
    <w:rsid w:val="0012720A"/>
    <w:rsid w:val="00172BF3"/>
    <w:rsid w:val="00244AF6"/>
    <w:rsid w:val="00284758"/>
    <w:rsid w:val="00286B66"/>
    <w:rsid w:val="002E6E76"/>
    <w:rsid w:val="003147CC"/>
    <w:rsid w:val="00336B68"/>
    <w:rsid w:val="003848A0"/>
    <w:rsid w:val="0039089A"/>
    <w:rsid w:val="003A2D37"/>
    <w:rsid w:val="003A435A"/>
    <w:rsid w:val="00415D2C"/>
    <w:rsid w:val="004436B6"/>
    <w:rsid w:val="00486F43"/>
    <w:rsid w:val="004C2B84"/>
    <w:rsid w:val="004D1E00"/>
    <w:rsid w:val="00527AB2"/>
    <w:rsid w:val="005323FB"/>
    <w:rsid w:val="0060381A"/>
    <w:rsid w:val="00681433"/>
    <w:rsid w:val="0069774D"/>
    <w:rsid w:val="006F6EC5"/>
    <w:rsid w:val="007A3309"/>
    <w:rsid w:val="007A4886"/>
    <w:rsid w:val="007D18DA"/>
    <w:rsid w:val="00813DE1"/>
    <w:rsid w:val="00870604"/>
    <w:rsid w:val="00921BF4"/>
    <w:rsid w:val="00994B09"/>
    <w:rsid w:val="009C2ED5"/>
    <w:rsid w:val="009D057A"/>
    <w:rsid w:val="009E2EEA"/>
    <w:rsid w:val="00A87132"/>
    <w:rsid w:val="00A91AE5"/>
    <w:rsid w:val="00BB0180"/>
    <w:rsid w:val="00C06E56"/>
    <w:rsid w:val="00CA55D9"/>
    <w:rsid w:val="00CE29C0"/>
    <w:rsid w:val="00D0219A"/>
    <w:rsid w:val="00D1789D"/>
    <w:rsid w:val="00D57FD4"/>
    <w:rsid w:val="00D60660"/>
    <w:rsid w:val="00D657FB"/>
    <w:rsid w:val="00DD4523"/>
    <w:rsid w:val="00EA2820"/>
    <w:rsid w:val="00EB6F24"/>
    <w:rsid w:val="00EE10F7"/>
    <w:rsid w:val="00F46E26"/>
    <w:rsid w:val="00F70166"/>
    <w:rsid w:val="00F714D9"/>
    <w:rsid w:val="00FE13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D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2B84"/>
    <w:pPr>
      <w:tabs>
        <w:tab w:val="center" w:pos="4320"/>
        <w:tab w:val="right" w:pos="8640"/>
      </w:tabs>
      <w:spacing w:after="0" w:line="240" w:lineRule="auto"/>
    </w:pPr>
  </w:style>
  <w:style w:type="character" w:customStyle="1" w:styleId="HeaderChar">
    <w:name w:val="Header Char"/>
    <w:basedOn w:val="DefaultParagraphFont"/>
    <w:link w:val="Header"/>
    <w:uiPriority w:val="99"/>
    <w:rsid w:val="004C2B84"/>
  </w:style>
  <w:style w:type="paragraph" w:styleId="Footer">
    <w:name w:val="footer"/>
    <w:basedOn w:val="Normal"/>
    <w:link w:val="FooterChar"/>
    <w:uiPriority w:val="99"/>
    <w:unhideWhenUsed/>
    <w:rsid w:val="004C2B84"/>
    <w:pPr>
      <w:tabs>
        <w:tab w:val="center" w:pos="4320"/>
        <w:tab w:val="right" w:pos="8640"/>
      </w:tabs>
      <w:spacing w:after="0" w:line="240" w:lineRule="auto"/>
    </w:pPr>
  </w:style>
  <w:style w:type="character" w:customStyle="1" w:styleId="FooterChar">
    <w:name w:val="Footer Char"/>
    <w:basedOn w:val="DefaultParagraphFont"/>
    <w:link w:val="Footer"/>
    <w:uiPriority w:val="99"/>
    <w:rsid w:val="004C2B84"/>
  </w:style>
  <w:style w:type="paragraph" w:styleId="BalloonText">
    <w:name w:val="Balloon Text"/>
    <w:basedOn w:val="Normal"/>
    <w:link w:val="BalloonTextChar"/>
    <w:uiPriority w:val="99"/>
    <w:semiHidden/>
    <w:unhideWhenUsed/>
    <w:rsid w:val="006F6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E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2B84"/>
    <w:pPr>
      <w:tabs>
        <w:tab w:val="center" w:pos="4320"/>
        <w:tab w:val="right" w:pos="8640"/>
      </w:tabs>
      <w:spacing w:after="0" w:line="240" w:lineRule="auto"/>
    </w:pPr>
  </w:style>
  <w:style w:type="character" w:customStyle="1" w:styleId="HeaderChar">
    <w:name w:val="Header Char"/>
    <w:basedOn w:val="DefaultParagraphFont"/>
    <w:link w:val="Header"/>
    <w:uiPriority w:val="99"/>
    <w:rsid w:val="004C2B84"/>
  </w:style>
  <w:style w:type="paragraph" w:styleId="Footer">
    <w:name w:val="footer"/>
    <w:basedOn w:val="Normal"/>
    <w:link w:val="FooterChar"/>
    <w:uiPriority w:val="99"/>
    <w:unhideWhenUsed/>
    <w:rsid w:val="004C2B84"/>
    <w:pPr>
      <w:tabs>
        <w:tab w:val="center" w:pos="4320"/>
        <w:tab w:val="right" w:pos="8640"/>
      </w:tabs>
      <w:spacing w:after="0" w:line="240" w:lineRule="auto"/>
    </w:pPr>
  </w:style>
  <w:style w:type="character" w:customStyle="1" w:styleId="FooterChar">
    <w:name w:val="Footer Char"/>
    <w:basedOn w:val="DefaultParagraphFont"/>
    <w:link w:val="Footer"/>
    <w:uiPriority w:val="99"/>
    <w:rsid w:val="004C2B84"/>
  </w:style>
  <w:style w:type="paragraph" w:styleId="BalloonText">
    <w:name w:val="Balloon Text"/>
    <w:basedOn w:val="Normal"/>
    <w:link w:val="BalloonTextChar"/>
    <w:uiPriority w:val="99"/>
    <w:semiHidden/>
    <w:unhideWhenUsed/>
    <w:rsid w:val="006F6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E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atarabay</dc:creator>
  <cp:lastModifiedBy>issam ismail</cp:lastModifiedBy>
  <cp:revision>11</cp:revision>
  <cp:lastPrinted>2016-12-21T08:07:00Z</cp:lastPrinted>
  <dcterms:created xsi:type="dcterms:W3CDTF">2016-12-21T07:44:00Z</dcterms:created>
  <dcterms:modified xsi:type="dcterms:W3CDTF">2016-12-24T05:31:00Z</dcterms:modified>
</cp:coreProperties>
</file>