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052" w:rsidRPr="001F4BF3" w:rsidRDefault="00053052" w:rsidP="00053052">
      <w:pPr>
        <w:bidi/>
        <w:jc w:val="center"/>
        <w:rPr>
          <w:rFonts w:ascii="Simplified Arabic" w:hAnsi="Simplified Arabic" w:cs="Simplified Arabic"/>
          <w:b/>
          <w:bCs/>
          <w:sz w:val="32"/>
          <w:szCs w:val="32"/>
          <w:highlight w:val="yellow"/>
          <w:rtl/>
          <w:lang w:bidi="ar-LB"/>
        </w:rPr>
      </w:pPr>
      <w:r>
        <w:rPr>
          <w:rFonts w:ascii="Simplified Arabic" w:hAnsi="Simplified Arabic" w:cs="Simplified Arabic" w:hint="cs"/>
          <w:b/>
          <w:bCs/>
          <w:sz w:val="32"/>
          <w:szCs w:val="32"/>
          <w:highlight w:val="yellow"/>
          <w:rtl/>
          <w:lang w:bidi="ar-LB"/>
        </w:rPr>
        <w:t>الفساد و</w:t>
      </w:r>
      <w:r>
        <w:rPr>
          <w:rFonts w:ascii="Simplified Arabic" w:hAnsi="Simplified Arabic" w:cs="Simplified Arabic" w:hint="cs"/>
          <w:b/>
          <w:bCs/>
          <w:sz w:val="32"/>
          <w:szCs w:val="32"/>
          <w:highlight w:val="yellow"/>
          <w:rtl/>
          <w:lang w:bidi="ar-LB"/>
        </w:rPr>
        <w:t xml:space="preserve">سبل </w:t>
      </w:r>
      <w:r>
        <w:rPr>
          <w:rFonts w:ascii="Simplified Arabic" w:hAnsi="Simplified Arabic" w:cs="Simplified Arabic" w:hint="cs"/>
          <w:b/>
          <w:bCs/>
          <w:sz w:val="32"/>
          <w:szCs w:val="32"/>
          <w:highlight w:val="yellow"/>
          <w:rtl/>
          <w:lang w:bidi="ar-LB"/>
        </w:rPr>
        <w:t>مواجهته في الإدارة اللبنانية</w:t>
      </w:r>
    </w:p>
    <w:p w:rsidR="002C593B" w:rsidRPr="002C593B" w:rsidRDefault="002C593B" w:rsidP="002C593B">
      <w:pPr>
        <w:bidi/>
        <w:jc w:val="center"/>
        <w:rPr>
          <w:sz w:val="28"/>
          <w:szCs w:val="28"/>
          <w:rtl/>
          <w:lang w:bidi="ar-LB"/>
        </w:rPr>
      </w:pPr>
    </w:p>
    <w:p w:rsidR="002C593B" w:rsidRPr="002C593B" w:rsidRDefault="002C593B" w:rsidP="002C593B">
      <w:pPr>
        <w:bidi/>
        <w:ind w:left="2880" w:firstLine="720"/>
        <w:jc w:val="center"/>
        <w:rPr>
          <w:sz w:val="28"/>
          <w:szCs w:val="28"/>
          <w:rtl/>
          <w:lang w:bidi="ar-LB"/>
        </w:rPr>
      </w:pPr>
      <w:r w:rsidRPr="002C593B">
        <w:rPr>
          <w:rFonts w:hint="cs"/>
          <w:sz w:val="28"/>
          <w:szCs w:val="28"/>
          <w:rtl/>
          <w:lang w:bidi="ar-LB"/>
        </w:rPr>
        <w:t>البروفسور</w:t>
      </w:r>
      <w:bookmarkStart w:id="0" w:name="_GoBack"/>
      <w:bookmarkEnd w:id="0"/>
      <w:r w:rsidRPr="002C593B">
        <w:rPr>
          <w:rFonts w:hint="cs"/>
          <w:sz w:val="28"/>
          <w:szCs w:val="28"/>
          <w:rtl/>
          <w:lang w:bidi="ar-LB"/>
        </w:rPr>
        <w:t xml:space="preserve"> كميل حبيب</w:t>
      </w:r>
    </w:p>
    <w:p w:rsidR="00FC269B" w:rsidRPr="002C593B" w:rsidRDefault="00FC269B" w:rsidP="002C593B">
      <w:pPr>
        <w:bidi/>
        <w:jc w:val="right"/>
        <w:rPr>
          <w:sz w:val="28"/>
          <w:szCs w:val="28"/>
          <w:rtl/>
          <w:lang w:bidi="ar-LB"/>
        </w:rPr>
      </w:pPr>
      <w:r w:rsidRPr="002C593B">
        <w:rPr>
          <w:rFonts w:hint="cs"/>
          <w:sz w:val="28"/>
          <w:szCs w:val="28"/>
          <w:rtl/>
          <w:lang w:bidi="ar-LB"/>
        </w:rPr>
        <w:t>عميد كلية الحقوق والعلوم السياسية في الجامعة اللبنانية</w:t>
      </w:r>
    </w:p>
    <w:p w:rsidR="00FC269B" w:rsidRPr="002C593B" w:rsidRDefault="00FC269B" w:rsidP="00FC269B">
      <w:pPr>
        <w:bidi/>
        <w:jc w:val="lowKashida"/>
        <w:rPr>
          <w:rFonts w:cs="Simplified Arabic"/>
          <w:color w:val="000000"/>
          <w:sz w:val="28"/>
          <w:szCs w:val="28"/>
          <w:rtl/>
          <w:lang w:bidi="ar-LB"/>
        </w:rPr>
      </w:pPr>
    </w:p>
    <w:p w:rsidR="00FC269B" w:rsidRPr="002C593B" w:rsidRDefault="00FC269B" w:rsidP="00967C92">
      <w:pPr>
        <w:autoSpaceDE w:val="0"/>
        <w:autoSpaceDN w:val="0"/>
        <w:bidi/>
        <w:adjustRightInd w:val="0"/>
        <w:jc w:val="lowKashida"/>
        <w:rPr>
          <w:rFonts w:cs="Simplified Arabic"/>
          <w:color w:val="000000"/>
          <w:sz w:val="28"/>
          <w:szCs w:val="28"/>
          <w:rtl/>
          <w:lang w:bidi="ar-LB"/>
        </w:rPr>
      </w:pPr>
      <w:r w:rsidRPr="002C593B">
        <w:rPr>
          <w:rFonts w:cs="Simplified Arabic" w:hint="cs"/>
          <w:color w:val="000000"/>
          <w:sz w:val="28"/>
          <w:szCs w:val="28"/>
          <w:rtl/>
          <w:lang w:bidi="ar-LB"/>
        </w:rPr>
        <w:t xml:space="preserve">الفساد </w:t>
      </w:r>
      <w:r w:rsidR="00967C92">
        <w:rPr>
          <w:rFonts w:cs="Simplified Arabic" w:hint="cs"/>
          <w:color w:val="000000"/>
          <w:sz w:val="28"/>
          <w:szCs w:val="28"/>
          <w:rtl/>
          <w:lang w:bidi="ar-LB"/>
        </w:rPr>
        <w:t xml:space="preserve">بما </w:t>
      </w:r>
      <w:r w:rsidRPr="002C593B">
        <w:rPr>
          <w:rFonts w:cs="Simplified Arabic" w:hint="cs"/>
          <w:color w:val="000000"/>
          <w:sz w:val="28"/>
          <w:szCs w:val="28"/>
          <w:rtl/>
          <w:lang w:bidi="ar-LB"/>
        </w:rPr>
        <w:t xml:space="preserve">هو استغلال أو إساءة استعمال الوظيفة العامة من أجل مصالح شخصية، </w:t>
      </w:r>
      <w:r w:rsidR="00967C92">
        <w:rPr>
          <w:rFonts w:cs="Simplified Arabic" w:hint="cs"/>
          <w:color w:val="000000"/>
          <w:sz w:val="28"/>
          <w:szCs w:val="28"/>
          <w:rtl/>
          <w:lang w:bidi="ar-LB"/>
        </w:rPr>
        <w:t xml:space="preserve">من تداعياته </w:t>
      </w:r>
      <w:r w:rsidRPr="002C593B">
        <w:rPr>
          <w:rFonts w:cs="Simplified Arabic" w:hint="cs"/>
          <w:color w:val="000000"/>
          <w:sz w:val="28"/>
          <w:szCs w:val="28"/>
          <w:rtl/>
          <w:lang w:bidi="ar-LB"/>
        </w:rPr>
        <w:t xml:space="preserve">حرمان الدولة من المداخيل أو يزيد من النفقات وهو ما يتسبب في تقويض الوضع الاقتصادي ويحصل ذلك عندما لا تصل الضرائب والرسوم الجمركية إلى خزائن الدولة أو عندما تزيد نفقات المشاريع العامة عن طريق التلاعب بالمناقصات أو إرسائها على المحاسيب أو عندما تنفق الأموال العامة من دون رقابة مالية مستقلة ومسؤولة. </w:t>
      </w:r>
    </w:p>
    <w:p w:rsidR="00FC269B" w:rsidRPr="002C593B" w:rsidRDefault="0049762B" w:rsidP="00B618E1">
      <w:pPr>
        <w:autoSpaceDE w:val="0"/>
        <w:autoSpaceDN w:val="0"/>
        <w:bidi/>
        <w:adjustRightInd w:val="0"/>
        <w:jc w:val="lowKashida"/>
        <w:rPr>
          <w:rFonts w:cs="Simplified Arabic"/>
          <w:color w:val="000000"/>
          <w:sz w:val="28"/>
          <w:szCs w:val="28"/>
          <w:rtl/>
          <w:lang w:bidi="ar-LB"/>
        </w:rPr>
      </w:pPr>
      <w:r w:rsidRPr="002C593B">
        <w:rPr>
          <w:rFonts w:cs="Simplified Arabic" w:hint="cs"/>
          <w:color w:val="000000"/>
          <w:sz w:val="28"/>
          <w:szCs w:val="28"/>
          <w:rtl/>
          <w:lang w:bidi="ar-LB"/>
        </w:rPr>
        <w:t xml:space="preserve">ومن الثابت أن </w:t>
      </w:r>
      <w:r w:rsidR="00FC269B" w:rsidRPr="002C593B">
        <w:rPr>
          <w:rFonts w:cs="Simplified Arabic" w:hint="cs"/>
          <w:color w:val="000000"/>
          <w:sz w:val="28"/>
          <w:szCs w:val="28"/>
          <w:rtl/>
          <w:lang w:bidi="ar-LB"/>
        </w:rPr>
        <w:t xml:space="preserve">الفساد ينمو حيث تكون مؤسسات </w:t>
      </w:r>
      <w:r w:rsidR="00B618E1">
        <w:rPr>
          <w:rFonts w:cs="Simplified Arabic" w:hint="cs"/>
          <w:color w:val="000000"/>
          <w:sz w:val="28"/>
          <w:szCs w:val="28"/>
          <w:rtl/>
          <w:lang w:bidi="ar-LB"/>
        </w:rPr>
        <w:t>الدولة ضعيفة ويتقلص حكم القانون</w:t>
      </w:r>
      <w:r w:rsidR="00FC269B" w:rsidRPr="002C593B">
        <w:rPr>
          <w:rFonts w:cs="Simplified Arabic" w:hint="cs"/>
          <w:color w:val="000000"/>
          <w:sz w:val="28"/>
          <w:szCs w:val="28"/>
          <w:rtl/>
          <w:lang w:bidi="ar-LB"/>
        </w:rPr>
        <w:t xml:space="preserve"> ويصبح السجال السياسي عن اختلاسات وصفقات وسمسرات وفساد وإفساد، ولا يتحرك القضاء  استيضاحاً أو استفساراً ، بل يعتبر هذا الإقرار جزءاً من لغة السياسة السائدة.</w:t>
      </w:r>
    </w:p>
    <w:p w:rsidR="00FC269B" w:rsidRPr="002C593B" w:rsidRDefault="00FC269B" w:rsidP="00FC269B">
      <w:pPr>
        <w:bidi/>
        <w:jc w:val="both"/>
        <w:rPr>
          <w:rFonts w:cs="Simplified Arabic"/>
          <w:sz w:val="28"/>
          <w:szCs w:val="28"/>
          <w:rtl/>
        </w:rPr>
      </w:pPr>
      <w:r w:rsidRPr="002C593B">
        <w:rPr>
          <w:rFonts w:cs="Simplified Arabic" w:hint="cs"/>
          <w:color w:val="000000"/>
          <w:sz w:val="28"/>
          <w:szCs w:val="28"/>
          <w:rtl/>
          <w:lang w:bidi="ar-LB"/>
        </w:rPr>
        <w:t>وكان الفساد، هماً لكل من أراد القيام بما يمليه عليه واجبه تجاه الوطن المؤتمن على مؤسساته</w:t>
      </w:r>
      <w:r w:rsidRPr="002C593B">
        <w:rPr>
          <w:rFonts w:cs="Simplified Arabic"/>
          <w:sz w:val="28"/>
          <w:szCs w:val="28"/>
          <w:rtl/>
        </w:rPr>
        <w:t>، و</w:t>
      </w:r>
      <w:r w:rsidRPr="002C593B">
        <w:rPr>
          <w:rFonts w:cs="Simplified Arabic" w:hint="cs"/>
          <w:sz w:val="28"/>
          <w:szCs w:val="28"/>
          <w:rtl/>
        </w:rPr>
        <w:t>أ</w:t>
      </w:r>
      <w:r w:rsidRPr="002C593B">
        <w:rPr>
          <w:rFonts w:cs="Simplified Arabic"/>
          <w:sz w:val="28"/>
          <w:szCs w:val="28"/>
          <w:rtl/>
        </w:rPr>
        <w:t xml:space="preserve">ن عليهم، بحكم </w:t>
      </w:r>
      <w:r w:rsidRPr="002C593B">
        <w:rPr>
          <w:rFonts w:cs="Simplified Arabic" w:hint="cs"/>
          <w:sz w:val="28"/>
          <w:szCs w:val="28"/>
          <w:rtl/>
        </w:rPr>
        <w:t>هذه ال</w:t>
      </w:r>
      <w:r w:rsidRPr="002C593B">
        <w:rPr>
          <w:rFonts w:cs="Simplified Arabic"/>
          <w:sz w:val="28"/>
          <w:szCs w:val="28"/>
          <w:rtl/>
        </w:rPr>
        <w:t>مسؤولي</w:t>
      </w:r>
      <w:r w:rsidRPr="002C593B">
        <w:rPr>
          <w:rFonts w:cs="Simplified Arabic" w:hint="cs"/>
          <w:sz w:val="28"/>
          <w:szCs w:val="28"/>
          <w:rtl/>
        </w:rPr>
        <w:t>ة</w:t>
      </w:r>
      <w:r w:rsidRPr="002C593B">
        <w:rPr>
          <w:rFonts w:cs="Simplified Arabic"/>
          <w:sz w:val="28"/>
          <w:szCs w:val="28"/>
          <w:rtl/>
        </w:rPr>
        <w:t xml:space="preserve"> ان يرسموا خطة لمكافحة هذا الفساد، بل و"استئصاله"</w:t>
      </w:r>
      <w:r w:rsidRPr="002C593B">
        <w:rPr>
          <w:rFonts w:cs="Simplified Arabic" w:hint="cs"/>
          <w:sz w:val="28"/>
          <w:szCs w:val="28"/>
          <w:rtl/>
        </w:rPr>
        <w:t xml:space="preserve">. </w:t>
      </w:r>
      <w:r w:rsidRPr="002C593B">
        <w:rPr>
          <w:rFonts w:cs="Simplified Arabic"/>
          <w:sz w:val="28"/>
          <w:szCs w:val="28"/>
          <w:rtl/>
        </w:rPr>
        <w:t>و</w:t>
      </w:r>
      <w:r w:rsidRPr="002C593B">
        <w:rPr>
          <w:rFonts w:cs="Simplified Arabic" w:hint="cs"/>
          <w:sz w:val="28"/>
          <w:szCs w:val="28"/>
          <w:rtl/>
        </w:rPr>
        <w:t>قد أدرك الجميع بأن</w:t>
      </w:r>
      <w:r w:rsidRPr="002C593B">
        <w:rPr>
          <w:rFonts w:cs="Simplified Arabic"/>
          <w:sz w:val="28"/>
          <w:szCs w:val="28"/>
          <w:rtl/>
        </w:rPr>
        <w:t xml:space="preserve"> الاصلاح السياسي يشكِّل شرطاً أساسياً من شروط تصويب علاقة الطبقة السياسية با</w:t>
      </w:r>
      <w:r w:rsidR="0049762B" w:rsidRPr="002C593B">
        <w:rPr>
          <w:rFonts w:cs="Simplified Arabic"/>
          <w:sz w:val="28"/>
          <w:szCs w:val="28"/>
          <w:rtl/>
        </w:rPr>
        <w:t>لإدارة العامة. فالطبقة هذه، وبخ</w:t>
      </w:r>
      <w:r w:rsidR="0049762B" w:rsidRPr="002C593B">
        <w:rPr>
          <w:rFonts w:cs="Simplified Arabic" w:hint="cs"/>
          <w:sz w:val="28"/>
          <w:szCs w:val="28"/>
          <w:rtl/>
        </w:rPr>
        <w:t>ا</w:t>
      </w:r>
      <w:r w:rsidRPr="002C593B">
        <w:rPr>
          <w:rFonts w:cs="Simplified Arabic"/>
          <w:sz w:val="28"/>
          <w:szCs w:val="28"/>
          <w:rtl/>
        </w:rPr>
        <w:t>صة رموز الطوائف فيها، تتعامل مع الادارة العامة ومؤسساتها كأنها</w:t>
      </w:r>
      <w:r w:rsidRPr="002C593B">
        <w:rPr>
          <w:rFonts w:cs="Simplified Arabic" w:hint="cs"/>
          <w:sz w:val="28"/>
          <w:szCs w:val="28"/>
          <w:rtl/>
        </w:rPr>
        <w:t xml:space="preserve"> ملكاً لها</w:t>
      </w:r>
      <w:r w:rsidRPr="002C593B">
        <w:rPr>
          <w:rFonts w:cs="Simplified Arabic"/>
          <w:sz w:val="28"/>
          <w:szCs w:val="28"/>
          <w:rtl/>
        </w:rPr>
        <w:t xml:space="preserve">، تستخدمها أداة لتوطيد نفوذها، عبر تحقيق مصالحها الشخصية والفئوية، في محاولة منها لتجديد سيطرتها وتأبيد هذه السيطرة ضمن التركيبة السائدة. </w:t>
      </w:r>
      <w:r w:rsidRPr="002C593B">
        <w:rPr>
          <w:rFonts w:cs="Simplified Arabic" w:hint="cs"/>
          <w:sz w:val="28"/>
          <w:szCs w:val="28"/>
          <w:rtl/>
          <w:lang w:bidi="ar-LB"/>
        </w:rPr>
        <w:t xml:space="preserve">من هنا كان الركن الأساس في عملية الإصلاح، أو نقطة البداية </w:t>
      </w:r>
      <w:r w:rsidRPr="002C593B">
        <w:rPr>
          <w:rFonts w:cs="Simplified Arabic"/>
          <w:sz w:val="28"/>
          <w:szCs w:val="28"/>
          <w:rtl/>
        </w:rPr>
        <w:t xml:space="preserve">على مستوى السلطتين التشريعية والتنفيذية. </w:t>
      </w:r>
    </w:p>
    <w:p w:rsidR="00FC269B" w:rsidRPr="002C593B" w:rsidRDefault="0049762B" w:rsidP="0049762B">
      <w:pPr>
        <w:bidi/>
        <w:jc w:val="both"/>
        <w:rPr>
          <w:rFonts w:cs="Simplified Arabic"/>
          <w:sz w:val="28"/>
          <w:szCs w:val="28"/>
          <w:rtl/>
          <w:lang w:bidi="ar-LB"/>
        </w:rPr>
      </w:pPr>
      <w:r w:rsidRPr="002C593B">
        <w:rPr>
          <w:rFonts w:cs="Simplified Arabic" w:hint="cs"/>
          <w:sz w:val="28"/>
          <w:szCs w:val="28"/>
          <w:rtl/>
        </w:rPr>
        <w:t>ولهذا فإ</w:t>
      </w:r>
      <w:r w:rsidR="00FC269B" w:rsidRPr="002C593B">
        <w:rPr>
          <w:rFonts w:cs="Simplified Arabic"/>
          <w:color w:val="000000"/>
          <w:sz w:val="28"/>
          <w:szCs w:val="28"/>
          <w:rtl/>
        </w:rPr>
        <w:t>ن أي خطة لمواجهة الفساد تتطلب بالضرورة البدء في استئصال أسبابه وليس في استكشاف بعض نتائجه باعتبار أن القضاء على الأسباب يؤدي إلى القضاء على النتائج. أما الامساك بالنتائج كليا أو جزئيا فلا يعني إلا الافساح في المجال لتفريخ الفساد من جديد</w:t>
      </w:r>
      <w:r w:rsidR="00FC269B" w:rsidRPr="002C593B">
        <w:rPr>
          <w:rFonts w:cs="Simplified Arabic" w:hint="cs"/>
          <w:color w:val="000000"/>
          <w:sz w:val="28"/>
          <w:szCs w:val="28"/>
          <w:rtl/>
        </w:rPr>
        <w:t>.</w:t>
      </w:r>
    </w:p>
    <w:p w:rsidR="00FC269B" w:rsidRPr="002C593B" w:rsidRDefault="00FC269B" w:rsidP="0049762B">
      <w:pPr>
        <w:autoSpaceDE w:val="0"/>
        <w:autoSpaceDN w:val="0"/>
        <w:bidi/>
        <w:adjustRightInd w:val="0"/>
        <w:jc w:val="lowKashida"/>
        <w:rPr>
          <w:rFonts w:ascii="Arabic Transparent" w:cs="Simplified Arabic"/>
          <w:color w:val="000000"/>
          <w:sz w:val="28"/>
          <w:szCs w:val="28"/>
          <w:rtl/>
          <w:lang w:bidi="ar-LB"/>
        </w:rPr>
      </w:pPr>
      <w:r w:rsidRPr="002C593B">
        <w:rPr>
          <w:rFonts w:ascii="Arabic Transparent" w:cs="Simplified Arabic" w:hint="cs"/>
          <w:color w:val="000000"/>
          <w:sz w:val="28"/>
          <w:szCs w:val="28"/>
          <w:rtl/>
          <w:lang w:bidi="ar-LB"/>
        </w:rPr>
        <w:t xml:space="preserve">فالسلاح الأول والأفعل لمحاربة الفساد السياسي لا يكون فقط من خلال تحريك القضاء لمعاقبة الفاسدين والمفسدين، بل من خلال النظام الديمقراطي البرلماني الحر. فالمحاسبة السياسية لأي رجل سياسي يجب أن تبدأ خلال الإرادة الشعبية، التي يجب أن تبقى سلطة المحاسبة الأولى، وعلى أن تبقى المحاسبة القضائية هي الاستثناء. فمن الانتخابات الديمقراطية الصحيحة تبدأ محاسبة الشعب للنواب والمرشحين، فالنواب المنتخبون في صورة ديمقراطية حقيقية يفترض فيهم القيام بواجبهم في </w:t>
      </w:r>
      <w:r w:rsidRPr="002C593B">
        <w:rPr>
          <w:rFonts w:ascii="Arabic Transparent" w:cs="Simplified Arabic" w:hint="cs"/>
          <w:color w:val="000000"/>
          <w:sz w:val="28"/>
          <w:szCs w:val="28"/>
          <w:rtl/>
          <w:lang w:bidi="ar-LB"/>
        </w:rPr>
        <w:lastRenderedPageBreak/>
        <w:t>محاسبة الحكومة والرؤساء وتكون حريتهم في التحرك أكبر وأكثر فعالية. أما دور القضاء فيجب أن يكون استثنائياً في هذه العملية، فيلاحق ويعاقب أي فاسد تمكَّن من اختراق حاجز المصفاة الشعبية، بدلاً من أن تصبح المحاسبة القضائية هي القاعدة والمحاسبة الشعبية هي الاستثناء. ولنجاح المساءلة الشعبية ينبغي إجراء انتخابات حرة ونزيهة انتخابات تمثيلية بكلِّ معنى الكلمة تؤدي إلى إعادة النظام اللبناني إلى ديمقراطية حقيقية</w:t>
      </w:r>
      <w:r w:rsidRPr="002C593B">
        <w:rPr>
          <w:rFonts w:cs="Simplified Arabic" w:hint="cs"/>
          <w:color w:val="000000"/>
          <w:sz w:val="28"/>
          <w:szCs w:val="28"/>
          <w:rtl/>
          <w:lang w:bidi="ar-LB"/>
        </w:rPr>
        <w:t>.</w:t>
      </w:r>
    </w:p>
    <w:p w:rsidR="00FC269B" w:rsidRPr="002C593B" w:rsidRDefault="00FC269B" w:rsidP="0049762B">
      <w:pPr>
        <w:bidi/>
        <w:jc w:val="lowKashida"/>
        <w:rPr>
          <w:rFonts w:cs="Simplified Arabic"/>
          <w:color w:val="000000"/>
          <w:sz w:val="28"/>
          <w:szCs w:val="28"/>
          <w:rtl/>
          <w:lang w:bidi="ar-LB"/>
        </w:rPr>
      </w:pPr>
      <w:r w:rsidRPr="002C593B">
        <w:rPr>
          <w:rFonts w:cs="Simplified Arabic" w:hint="cs"/>
          <w:color w:val="000000"/>
          <w:sz w:val="28"/>
          <w:szCs w:val="28"/>
          <w:rtl/>
          <w:lang w:bidi="ar-LB"/>
        </w:rPr>
        <w:t>وأما محاولة تحقيق الإصلاح في الإدارة أو عملية تقويم الإنحراف داخل الإدارة العامة بهدف تحسين أدائها وجعلها إدارة فاعلة وفعالة وقريبة من المواطنين تؤمن لهم أفضل الخدمات في أسرع وقت وأقل كلفة ممكنة، فهي تحتاج إلى  قرار سياسي صريح وحازم بتحقيق الإصلاح على أساس  خطة واضحة وشاملة ومتكاملة، لأن الإصلاح لا يتم بتدابير مجتزأة لا تتناول الوضع الإداري برمته. بل يجب أن يتناول هذا الإصلاح أركان  الإدارة الأربعة أي العنصر البشري، القوانين التي تحكم الإدارة العامة، طرق وأساليب العمل، بنية وهيكلية الإدارة. وأن تضمن استمرارية عملية الإصلاح أجهزة الرقابة المستقلة، التي يقتضي تفعيلها ومنحها الاختصاص والسلطات اللازمة للعمل.</w:t>
      </w:r>
    </w:p>
    <w:p w:rsidR="00FC269B" w:rsidRPr="002C593B" w:rsidRDefault="0049762B" w:rsidP="00FC269B">
      <w:pPr>
        <w:pStyle w:val="FootnoteText"/>
        <w:bidi/>
        <w:jc w:val="lowKashida"/>
        <w:rPr>
          <w:rFonts w:cs="Simplified Arabic"/>
          <w:sz w:val="28"/>
          <w:szCs w:val="28"/>
          <w:rtl/>
        </w:rPr>
      </w:pPr>
      <w:r w:rsidRPr="002C593B">
        <w:rPr>
          <w:rFonts w:cs="Simplified Arabic" w:hint="cs"/>
          <w:sz w:val="28"/>
          <w:szCs w:val="28"/>
          <w:rtl/>
        </w:rPr>
        <w:t xml:space="preserve">لقد </w:t>
      </w:r>
      <w:r w:rsidR="00FC269B" w:rsidRPr="002C593B">
        <w:rPr>
          <w:rFonts w:cs="Simplified Arabic" w:hint="cs"/>
          <w:sz w:val="28"/>
          <w:szCs w:val="28"/>
          <w:rtl/>
        </w:rPr>
        <w:t xml:space="preserve">رافقت عقدة الإصلاح الإداري تاريخ لبنان منذ عهد الانتداب الفرنسي، ثم تحوَّلت إلى تحدٍ حقيقيٍ حاول كل عهد كسبه على طريقته الخاصة، إلا أن جميع محاولات الإصلاح باءت بالفشل لأسبابٍ عديدة. </w:t>
      </w:r>
    </w:p>
    <w:p w:rsidR="00FC269B" w:rsidRDefault="00FC269B" w:rsidP="00FC269B">
      <w:pPr>
        <w:pStyle w:val="FootnoteText"/>
        <w:bidi/>
        <w:jc w:val="lowKashida"/>
        <w:rPr>
          <w:rFonts w:cs="Simplified Arabic"/>
          <w:sz w:val="28"/>
          <w:szCs w:val="28"/>
          <w:rtl/>
        </w:rPr>
      </w:pPr>
      <w:r w:rsidRPr="002C593B">
        <w:rPr>
          <w:rFonts w:cs="Simplified Arabic" w:hint="cs"/>
          <w:sz w:val="28"/>
          <w:szCs w:val="28"/>
          <w:rtl/>
        </w:rPr>
        <w:t>فعندما عزم إميل أده في العام1928 وكان رئيساً لمجلس الوزراء، على إصلاح الإدارة منطلقاً من وزارة المعارف التي كانت تشكو من تعيين عشوائي لعددٍ كبيرٍ من المعلمين غير الكفوئين. وعندما قرر صرف غير مستحقي التعيين، تعرَّض لمهاجمة الطوائف التي ينتمي إليها الموظفين المصروفين، مما حمله تحت هذا الضغط الكبير إلى وقف عملية الإصلاح وتقديم استقالة وزارته.</w:t>
      </w:r>
    </w:p>
    <w:p w:rsidR="00340048" w:rsidRPr="002C593B" w:rsidRDefault="00340048" w:rsidP="00340048">
      <w:pPr>
        <w:pStyle w:val="FootnoteText"/>
        <w:bidi/>
        <w:jc w:val="lowKashida"/>
        <w:rPr>
          <w:rFonts w:cs="Simplified Arabic"/>
          <w:sz w:val="28"/>
          <w:szCs w:val="28"/>
          <w:rtl/>
        </w:rPr>
      </w:pPr>
    </w:p>
    <w:p w:rsidR="00FC269B" w:rsidRPr="002C593B" w:rsidRDefault="00FC269B" w:rsidP="00FC269B">
      <w:pPr>
        <w:pStyle w:val="FootnoteText"/>
        <w:bidi/>
        <w:jc w:val="lowKashida"/>
        <w:rPr>
          <w:rFonts w:cs="Simplified Arabic"/>
          <w:sz w:val="28"/>
          <w:szCs w:val="28"/>
          <w:rtl/>
        </w:rPr>
      </w:pPr>
      <w:r w:rsidRPr="002C593B">
        <w:rPr>
          <w:rFonts w:cs="Simplified Arabic" w:hint="cs"/>
          <w:sz w:val="28"/>
          <w:szCs w:val="28"/>
          <w:rtl/>
        </w:rPr>
        <w:t>وفي عهد شارل دباس، نفَّذ في العام1932 عملية اصلاحية واسعة انتهت بوضع مدراء عامين وكبار الموظفين ورجال سياسة في السجن، وكانت النتيجة اصطدامه بقوى طائفية وسياسية التي دفعت سلطة الانتداب الفرنسي للضغط على دباس مما اضطره إلى إصدار عفو عام عن جميع المتهمين ووقف عملية الإصلاح.</w:t>
      </w:r>
    </w:p>
    <w:p w:rsidR="00FC269B" w:rsidRPr="002C593B" w:rsidRDefault="00FC269B" w:rsidP="00340048">
      <w:pPr>
        <w:pStyle w:val="FootnoteText"/>
        <w:bidi/>
        <w:jc w:val="lowKashida"/>
        <w:rPr>
          <w:rFonts w:cs="Simplified Arabic"/>
          <w:sz w:val="28"/>
          <w:szCs w:val="28"/>
          <w:rtl/>
          <w:lang w:bidi="ar-LB"/>
        </w:rPr>
      </w:pPr>
      <w:r w:rsidRPr="002C593B">
        <w:rPr>
          <w:rFonts w:cs="Simplified Arabic" w:hint="cs"/>
          <w:sz w:val="28"/>
          <w:szCs w:val="28"/>
          <w:rtl/>
        </w:rPr>
        <w:t>وأفشل</w:t>
      </w:r>
      <w:r w:rsidR="00340048">
        <w:rPr>
          <w:rFonts w:cs="Simplified Arabic" w:hint="cs"/>
          <w:sz w:val="28"/>
          <w:szCs w:val="28"/>
          <w:rtl/>
        </w:rPr>
        <w:t>ت</w:t>
      </w:r>
      <w:r w:rsidRPr="002C593B">
        <w:rPr>
          <w:rFonts w:cs="Simplified Arabic" w:hint="cs"/>
          <w:sz w:val="28"/>
          <w:szCs w:val="28"/>
          <w:rtl/>
        </w:rPr>
        <w:t xml:space="preserve"> ثورة العام</w:t>
      </w:r>
      <w:r w:rsidR="008C25E6">
        <w:rPr>
          <w:rFonts w:cs="Simplified Arabic" w:hint="cs"/>
          <w:sz w:val="28"/>
          <w:szCs w:val="28"/>
          <w:rtl/>
        </w:rPr>
        <w:t xml:space="preserve"> </w:t>
      </w:r>
      <w:r w:rsidRPr="002C593B">
        <w:rPr>
          <w:rFonts w:cs="Simplified Arabic" w:hint="cs"/>
          <w:sz w:val="28"/>
          <w:szCs w:val="28"/>
          <w:rtl/>
        </w:rPr>
        <w:t xml:space="preserve">1958 الإصلاحات التي بدأها كميل شمعون التي أنهت </w:t>
      </w:r>
      <w:r w:rsidRPr="002C593B">
        <w:rPr>
          <w:rFonts w:cs="Simplified Arabic" w:hint="cs"/>
          <w:sz w:val="28"/>
          <w:szCs w:val="28"/>
          <w:rtl/>
          <w:lang w:bidi="ar-LB"/>
        </w:rPr>
        <w:t xml:space="preserve">ليس فقط </w:t>
      </w:r>
      <w:r w:rsidRPr="002C593B">
        <w:rPr>
          <w:rFonts w:cs="Simplified Arabic" w:hint="cs"/>
          <w:sz w:val="28"/>
          <w:szCs w:val="28"/>
          <w:rtl/>
        </w:rPr>
        <w:t>إصلاحاته</w:t>
      </w:r>
      <w:r w:rsidRPr="002C593B">
        <w:rPr>
          <w:rFonts w:cs="Simplified Arabic" w:hint="cs"/>
          <w:sz w:val="28"/>
          <w:szCs w:val="28"/>
          <w:rtl/>
          <w:lang w:bidi="ar-LB"/>
        </w:rPr>
        <w:t xml:space="preserve"> بل وعهده أيضاً.</w:t>
      </w:r>
      <w:r w:rsidRPr="002C593B">
        <w:rPr>
          <w:rFonts w:cs="Simplified Arabic" w:hint="cs"/>
          <w:sz w:val="28"/>
          <w:szCs w:val="28"/>
          <w:rtl/>
        </w:rPr>
        <w:t xml:space="preserve"> </w:t>
      </w:r>
    </w:p>
    <w:p w:rsidR="00FC269B" w:rsidRPr="002C593B" w:rsidRDefault="00FC269B" w:rsidP="00FC269B">
      <w:pPr>
        <w:pStyle w:val="FootnoteText"/>
        <w:bidi/>
        <w:jc w:val="lowKashida"/>
        <w:rPr>
          <w:rFonts w:cs="Simplified Arabic"/>
          <w:sz w:val="28"/>
          <w:szCs w:val="28"/>
          <w:rtl/>
          <w:lang w:bidi="ar-LB"/>
        </w:rPr>
      </w:pPr>
      <w:r w:rsidRPr="002C593B">
        <w:rPr>
          <w:rFonts w:cs="Simplified Arabic" w:hint="cs"/>
          <w:sz w:val="28"/>
          <w:szCs w:val="28"/>
          <w:rtl/>
        </w:rPr>
        <w:lastRenderedPageBreak/>
        <w:t xml:space="preserve">أما أهم تجربة اصلاحية </w:t>
      </w:r>
      <w:r w:rsidRPr="002C593B">
        <w:rPr>
          <w:rFonts w:cs="Simplified Arabic" w:hint="cs"/>
          <w:sz w:val="28"/>
          <w:szCs w:val="28"/>
          <w:rtl/>
          <w:lang w:bidi="ar-LB"/>
        </w:rPr>
        <w:t xml:space="preserve">فكانت </w:t>
      </w:r>
      <w:r w:rsidRPr="002C593B">
        <w:rPr>
          <w:rFonts w:cs="Simplified Arabic" w:hint="cs"/>
          <w:sz w:val="28"/>
          <w:szCs w:val="28"/>
          <w:rtl/>
        </w:rPr>
        <w:t xml:space="preserve">في عهد الرئيس فؤاد شهاب الذي وضع  نظام الإدارات العامة، ونظام الموظفين، ونظام التقاعد والصرف من الخدمة- وأنشأ مجلس الخدمة المدنية والتفتيش المركزي.  </w:t>
      </w:r>
    </w:p>
    <w:p w:rsidR="00FC269B" w:rsidRPr="002C593B" w:rsidRDefault="00FC269B" w:rsidP="00FC269B">
      <w:pPr>
        <w:pStyle w:val="FootnoteText"/>
        <w:bidi/>
        <w:jc w:val="lowKashida"/>
        <w:rPr>
          <w:rFonts w:cs="Simplified Arabic"/>
          <w:sz w:val="28"/>
          <w:szCs w:val="28"/>
          <w:rtl/>
        </w:rPr>
      </w:pPr>
      <w:r w:rsidRPr="002C593B">
        <w:rPr>
          <w:rFonts w:cs="Simplified Arabic" w:hint="cs"/>
          <w:sz w:val="28"/>
          <w:szCs w:val="28"/>
          <w:rtl/>
        </w:rPr>
        <w:t>وفي عهد شارل الحلو</w:t>
      </w:r>
      <w:r w:rsidR="008C25E6">
        <w:rPr>
          <w:rFonts w:cs="Simplified Arabic" w:hint="cs"/>
          <w:sz w:val="28"/>
          <w:szCs w:val="28"/>
          <w:rtl/>
        </w:rPr>
        <w:t xml:space="preserve"> درج تعبير التطهير الإداري وأنشئ</w:t>
      </w:r>
      <w:r w:rsidRPr="002C593B">
        <w:rPr>
          <w:rFonts w:cs="Simplified Arabic" w:hint="cs"/>
          <w:sz w:val="28"/>
          <w:szCs w:val="28"/>
          <w:rtl/>
        </w:rPr>
        <w:t xml:space="preserve"> المجلس التأديبي العام</w:t>
      </w:r>
      <w:r w:rsidRPr="002C593B">
        <w:rPr>
          <w:rFonts w:cs="Simplified Arabic" w:hint="cs"/>
          <w:sz w:val="28"/>
          <w:szCs w:val="28"/>
          <w:rtl/>
          <w:lang w:bidi="ar-LB"/>
        </w:rPr>
        <w:t>،</w:t>
      </w:r>
      <w:r w:rsidRPr="002C593B">
        <w:rPr>
          <w:rFonts w:cs="Simplified Arabic" w:hint="cs"/>
          <w:sz w:val="28"/>
          <w:szCs w:val="28"/>
          <w:rtl/>
        </w:rPr>
        <w:t xml:space="preserve"> ولكن إصلاحاته </w:t>
      </w:r>
      <w:r w:rsidRPr="002C593B">
        <w:rPr>
          <w:rFonts w:cs="Simplified Arabic" w:hint="cs"/>
          <w:sz w:val="28"/>
          <w:szCs w:val="28"/>
          <w:rtl/>
          <w:lang w:bidi="ar-LB"/>
        </w:rPr>
        <w:t xml:space="preserve">فشلت أيضاً بسبب </w:t>
      </w:r>
      <w:r w:rsidRPr="002C593B">
        <w:rPr>
          <w:rFonts w:cs="Simplified Arabic" w:hint="cs"/>
          <w:sz w:val="28"/>
          <w:szCs w:val="28"/>
          <w:rtl/>
        </w:rPr>
        <w:t>إهماله الواقع الطائفي و</w:t>
      </w:r>
      <w:r w:rsidRPr="002C593B">
        <w:rPr>
          <w:rFonts w:cs="Simplified Arabic" w:hint="cs"/>
          <w:sz w:val="28"/>
          <w:szCs w:val="28"/>
          <w:rtl/>
          <w:lang w:bidi="ar-LB"/>
        </w:rPr>
        <w:t xml:space="preserve">عدم اعتماده في عملية الإصلاح على </w:t>
      </w:r>
      <w:r w:rsidRPr="002C593B">
        <w:rPr>
          <w:rFonts w:cs="Simplified Arabic" w:hint="cs"/>
          <w:sz w:val="28"/>
          <w:szCs w:val="28"/>
          <w:rtl/>
        </w:rPr>
        <w:t>الدراسات الدقيقة،  وأما محاولات سليمان فرنجية الإصلاحية فكانت في العام1971 عندما عمد إلى تعيين الأساتذة الجامعيين في شواغر الفئة الأولى في الإدارة، ولكن الحرب الأهلية عطَّلت محاولته الإصلاحية.</w:t>
      </w:r>
    </w:p>
    <w:p w:rsidR="00FC269B" w:rsidRPr="002C593B" w:rsidRDefault="00FC269B" w:rsidP="00FC269B">
      <w:pPr>
        <w:pStyle w:val="FootnoteText"/>
        <w:bidi/>
        <w:jc w:val="lowKashida"/>
        <w:rPr>
          <w:rFonts w:cs="Simplified Arabic"/>
          <w:sz w:val="28"/>
          <w:szCs w:val="28"/>
          <w:rtl/>
        </w:rPr>
      </w:pPr>
      <w:r w:rsidRPr="002C593B">
        <w:rPr>
          <w:rFonts w:cs="Simplified Arabic" w:hint="cs"/>
          <w:sz w:val="28"/>
          <w:szCs w:val="28"/>
          <w:rtl/>
        </w:rPr>
        <w:t>وفي عهد الرئيس الياس الهراوي، أطلق</w:t>
      </w:r>
      <w:r w:rsidRPr="002C593B">
        <w:rPr>
          <w:rFonts w:cs="Simplified Arabic" w:hint="cs"/>
          <w:sz w:val="28"/>
          <w:szCs w:val="28"/>
          <w:rtl/>
          <w:lang w:bidi="ar-LB"/>
        </w:rPr>
        <w:t>ت</w:t>
      </w:r>
      <w:r w:rsidRPr="002C593B">
        <w:rPr>
          <w:rFonts w:cs="Simplified Arabic" w:hint="cs"/>
          <w:sz w:val="28"/>
          <w:szCs w:val="28"/>
          <w:rtl/>
        </w:rPr>
        <w:t xml:space="preserve"> عملية التطهير الإداري في العام1993، إلا أن التسرع وإخضاع الإصلاح لحسابات سياسية ضيقة أفشل العملية الإصلاحية أيضاً.</w:t>
      </w:r>
    </w:p>
    <w:p w:rsidR="0049762B" w:rsidRPr="002C593B" w:rsidRDefault="00FC269B" w:rsidP="0049762B">
      <w:pPr>
        <w:pStyle w:val="FootnoteText"/>
        <w:bidi/>
        <w:jc w:val="lowKashida"/>
        <w:rPr>
          <w:rFonts w:cs="Simplified Arabic"/>
          <w:sz w:val="28"/>
          <w:szCs w:val="28"/>
          <w:rtl/>
        </w:rPr>
      </w:pPr>
      <w:r w:rsidRPr="002C593B">
        <w:rPr>
          <w:rFonts w:cs="Simplified Arabic" w:hint="cs"/>
          <w:sz w:val="28"/>
          <w:szCs w:val="28"/>
          <w:rtl/>
        </w:rPr>
        <w:t>وفي عهد الرئيس اميل لحود</w:t>
      </w:r>
      <w:r w:rsidRPr="002C593B">
        <w:rPr>
          <w:rFonts w:cs="Simplified Arabic" w:hint="cs"/>
          <w:sz w:val="28"/>
          <w:szCs w:val="28"/>
          <w:rtl/>
          <w:lang w:bidi="ar-LB"/>
        </w:rPr>
        <w:t>، رُفِع</w:t>
      </w:r>
      <w:r w:rsidRPr="002C593B">
        <w:rPr>
          <w:rFonts w:cs="Simplified Arabic" w:hint="cs"/>
          <w:sz w:val="28"/>
          <w:szCs w:val="28"/>
          <w:rtl/>
        </w:rPr>
        <w:t xml:space="preserve"> شعار محاربة الفساد وتحقيق الإصلاح الإداري والسياسي، </w:t>
      </w:r>
      <w:r w:rsidRPr="002C593B">
        <w:rPr>
          <w:rFonts w:cs="Simplified Arabic" w:hint="cs"/>
          <w:sz w:val="28"/>
          <w:szCs w:val="28"/>
          <w:rtl/>
          <w:lang w:bidi="ar-LB"/>
        </w:rPr>
        <w:t>و</w:t>
      </w:r>
      <w:r w:rsidRPr="002C593B">
        <w:rPr>
          <w:rFonts w:cs="Simplified Arabic" w:hint="cs"/>
          <w:sz w:val="28"/>
          <w:szCs w:val="28"/>
          <w:rtl/>
        </w:rPr>
        <w:t>شه</w:t>
      </w:r>
      <w:r w:rsidRPr="002C593B">
        <w:rPr>
          <w:rFonts w:cs="Simplified Arabic" w:hint="cs"/>
          <w:sz w:val="28"/>
          <w:szCs w:val="28"/>
          <w:rtl/>
          <w:lang w:bidi="ar-LB"/>
        </w:rPr>
        <w:t>ِ</w:t>
      </w:r>
      <w:r w:rsidRPr="002C593B">
        <w:rPr>
          <w:rFonts w:cs="Simplified Arabic" w:hint="cs"/>
          <w:sz w:val="28"/>
          <w:szCs w:val="28"/>
          <w:rtl/>
        </w:rPr>
        <w:t>د</w:t>
      </w:r>
      <w:r w:rsidRPr="002C593B">
        <w:rPr>
          <w:rFonts w:cs="Simplified Arabic" w:hint="cs"/>
          <w:sz w:val="28"/>
          <w:szCs w:val="28"/>
          <w:rtl/>
          <w:lang w:bidi="ar-LB"/>
        </w:rPr>
        <w:t xml:space="preserve"> لبنان </w:t>
      </w:r>
      <w:r w:rsidRPr="002C593B">
        <w:rPr>
          <w:rFonts w:cs="Simplified Arabic" w:hint="cs"/>
          <w:sz w:val="28"/>
          <w:szCs w:val="28"/>
          <w:rtl/>
        </w:rPr>
        <w:t>لأول مرة محاكمة سياسيين كبار، حيث حوكم ثلاثة وزراء، وجرى وضع 19 مدير عام في التصرف، وأ</w:t>
      </w:r>
      <w:r w:rsidRPr="002C593B">
        <w:rPr>
          <w:rFonts w:cs="Simplified Arabic" w:hint="cs"/>
          <w:sz w:val="28"/>
          <w:szCs w:val="28"/>
          <w:rtl/>
          <w:lang w:bidi="ar-LB"/>
        </w:rPr>
        <w:t>ُ</w:t>
      </w:r>
      <w:r w:rsidRPr="002C593B">
        <w:rPr>
          <w:rFonts w:cs="Simplified Arabic" w:hint="cs"/>
          <w:sz w:val="28"/>
          <w:szCs w:val="28"/>
          <w:rtl/>
        </w:rPr>
        <w:t>قر</w:t>
      </w:r>
      <w:r w:rsidRPr="002C593B">
        <w:rPr>
          <w:rFonts w:cs="Simplified Arabic" w:hint="cs"/>
          <w:sz w:val="28"/>
          <w:szCs w:val="28"/>
          <w:rtl/>
          <w:lang w:bidi="ar-LB"/>
        </w:rPr>
        <w:t>َّ</w:t>
      </w:r>
      <w:r w:rsidRPr="002C593B">
        <w:rPr>
          <w:rFonts w:cs="Simplified Arabic" w:hint="cs"/>
          <w:sz w:val="28"/>
          <w:szCs w:val="28"/>
          <w:rtl/>
        </w:rPr>
        <w:t xml:space="preserve">ت العديد من القوانين الإصلاحية وفعِّلت أجهزة الرقابة ومنح القضاء هامش واسع في الملاحقة والتحقيق. </w:t>
      </w:r>
      <w:r w:rsidR="00A86B55" w:rsidRPr="002C593B">
        <w:rPr>
          <w:rFonts w:cs="Simplified Arabic" w:hint="cs"/>
          <w:sz w:val="28"/>
          <w:szCs w:val="28"/>
          <w:rtl/>
        </w:rPr>
        <w:t>ولكن انتهت هذه الحملة بعد اغتيال رئيس حكومة سابق الشهيد رفيق الحريري بحيث انشغل اللبنانيون بصراعٍ سياسيٍ بين فريقي 8 و14 آذار وبالعدوان الإسرائيلي صيف 2006 وبالمحكمة الخاصة بلبنان والاغتيالات، وكانت هذه الفترة هي فترة انتعاش الفساد لتحرره من أي رقابة ولانشغال الجميع بقضايا أخرى.</w:t>
      </w:r>
    </w:p>
    <w:p w:rsidR="00FC269B" w:rsidRPr="002C593B" w:rsidRDefault="0049762B" w:rsidP="00A86B55">
      <w:pPr>
        <w:pStyle w:val="FootnoteText"/>
        <w:bidi/>
        <w:jc w:val="lowKashida"/>
        <w:rPr>
          <w:rFonts w:cs="Simplified Arabic"/>
          <w:sz w:val="28"/>
          <w:szCs w:val="28"/>
          <w:lang w:bidi="ar-LB"/>
        </w:rPr>
      </w:pPr>
      <w:r w:rsidRPr="002C593B">
        <w:rPr>
          <w:rFonts w:cs="Simplified Arabic" w:hint="cs"/>
          <w:sz w:val="28"/>
          <w:szCs w:val="28"/>
          <w:rtl/>
        </w:rPr>
        <w:t>أما في عهد الرئيس ميشال سليمان</w:t>
      </w:r>
      <w:r w:rsidR="00A86B55" w:rsidRPr="002C593B">
        <w:rPr>
          <w:rFonts w:cs="Simplified Arabic" w:hint="cs"/>
          <w:sz w:val="28"/>
          <w:szCs w:val="28"/>
          <w:rtl/>
        </w:rPr>
        <w:t xml:space="preserve"> فلقد استكمل عهده للخصومة السياسية السابقة والحادة بين السياسيين ثمّ انشغل الجميع بالحرب السورية وتداعياتها واستمر الفساد في لبنان بوتيرة أعلى حتى أصبح عادة يتباهى به مرتكبوه</w:t>
      </w:r>
      <w:r w:rsidR="00FC269B" w:rsidRPr="002C593B">
        <w:rPr>
          <w:rFonts w:cs="Simplified Arabic" w:hint="cs"/>
          <w:sz w:val="28"/>
          <w:szCs w:val="28"/>
          <w:rtl/>
        </w:rPr>
        <w:t>.</w:t>
      </w:r>
      <w:r w:rsidR="00FC269B" w:rsidRPr="002C593B">
        <w:rPr>
          <w:rFonts w:cs="Simplified Arabic" w:hint="cs"/>
          <w:sz w:val="28"/>
          <w:szCs w:val="28"/>
          <w:rtl/>
          <w:lang w:bidi="ar-LB"/>
        </w:rPr>
        <w:t xml:space="preserve"> </w:t>
      </w:r>
    </w:p>
    <w:p w:rsidR="00D434E6" w:rsidRPr="002C593B" w:rsidRDefault="00D434E6" w:rsidP="00D434E6">
      <w:pPr>
        <w:pStyle w:val="FootnoteText"/>
        <w:bidi/>
        <w:jc w:val="lowKashida"/>
        <w:rPr>
          <w:rFonts w:cs="Simplified Arabic"/>
          <w:sz w:val="28"/>
          <w:szCs w:val="28"/>
          <w:rtl/>
          <w:lang w:bidi="ar-LB"/>
        </w:rPr>
      </w:pPr>
    </w:p>
    <w:p w:rsidR="002C593B" w:rsidRDefault="00A86B55" w:rsidP="002C593B">
      <w:pPr>
        <w:autoSpaceDE w:val="0"/>
        <w:autoSpaceDN w:val="0"/>
        <w:bidi/>
        <w:adjustRightInd w:val="0"/>
        <w:jc w:val="lowKashida"/>
        <w:rPr>
          <w:rFonts w:ascii="Arabic Transparent" w:cs="Simplified Arabic"/>
          <w:color w:val="000000"/>
          <w:sz w:val="28"/>
          <w:szCs w:val="28"/>
          <w:rtl/>
          <w:lang w:bidi="ar-LB"/>
        </w:rPr>
      </w:pPr>
      <w:r w:rsidRPr="002C593B">
        <w:rPr>
          <w:rFonts w:ascii="Arabic Transparent" w:cs="Simplified Arabic" w:hint="cs"/>
          <w:color w:val="000000"/>
          <w:sz w:val="28"/>
          <w:szCs w:val="28"/>
          <w:rtl/>
          <w:lang w:bidi="ar-LB"/>
        </w:rPr>
        <w:t xml:space="preserve">وحتى لا نعمم الفكرة ويظّن القارئ أو المستمع أن الإدارة اللبنانية هي إدارة فاسدة، نستدرك للقول أن عنوان المداخلة هي حول الفساد، ولهذا </w:t>
      </w:r>
      <w:r w:rsidR="002C593B">
        <w:rPr>
          <w:rFonts w:ascii="Arabic Transparent" w:cs="Simplified Arabic" w:hint="cs"/>
          <w:color w:val="000000"/>
          <w:sz w:val="28"/>
          <w:szCs w:val="28"/>
          <w:rtl/>
          <w:lang w:bidi="ar-LB"/>
        </w:rPr>
        <w:t>كنت مضطراً إلى استعراض حالات الفساد دون أن يعني ذلك كافة الإدارات العامة ملوثة بالفساد، إذ نجد الكثير من التجارب عن إدارات لم يمسّها فساد ولم تثر حولها شبهة.</w:t>
      </w:r>
    </w:p>
    <w:p w:rsidR="00A86B55" w:rsidRPr="002C593B" w:rsidRDefault="001E563C" w:rsidP="001E563C">
      <w:pPr>
        <w:autoSpaceDE w:val="0"/>
        <w:autoSpaceDN w:val="0"/>
        <w:bidi/>
        <w:adjustRightInd w:val="0"/>
        <w:jc w:val="lowKashida"/>
        <w:rPr>
          <w:rFonts w:ascii="Arabic Transparent" w:cs="Simplified Arabic"/>
          <w:color w:val="000000"/>
          <w:sz w:val="28"/>
          <w:szCs w:val="28"/>
          <w:rtl/>
          <w:lang w:bidi="ar-LB"/>
        </w:rPr>
      </w:pPr>
      <w:r>
        <w:rPr>
          <w:rFonts w:ascii="Arabic Transparent" w:cs="Simplified Arabic" w:hint="cs"/>
          <w:color w:val="000000"/>
          <w:sz w:val="28"/>
          <w:szCs w:val="28"/>
          <w:rtl/>
          <w:lang w:bidi="ar-LB"/>
        </w:rPr>
        <w:t>وبعد أن ب</w:t>
      </w:r>
      <w:r w:rsidR="00A86B55" w:rsidRPr="002C593B">
        <w:rPr>
          <w:rFonts w:ascii="Arabic Transparent" w:cs="Simplified Arabic" w:hint="cs"/>
          <w:color w:val="000000"/>
          <w:sz w:val="28"/>
          <w:szCs w:val="28"/>
          <w:rtl/>
          <w:lang w:bidi="ar-LB"/>
        </w:rPr>
        <w:t>ي</w:t>
      </w:r>
      <w:r>
        <w:rPr>
          <w:rFonts w:ascii="Arabic Transparent" w:cs="Simplified Arabic" w:hint="cs"/>
          <w:color w:val="000000"/>
          <w:sz w:val="28"/>
          <w:szCs w:val="28"/>
          <w:rtl/>
          <w:lang w:bidi="ar-LB"/>
        </w:rPr>
        <w:t>ّنا مك</w:t>
      </w:r>
      <w:r w:rsidR="00A86B55" w:rsidRPr="002C593B">
        <w:rPr>
          <w:rFonts w:ascii="Arabic Transparent" w:cs="Simplified Arabic" w:hint="cs"/>
          <w:color w:val="000000"/>
          <w:sz w:val="28"/>
          <w:szCs w:val="28"/>
          <w:rtl/>
          <w:lang w:bidi="ar-LB"/>
        </w:rPr>
        <w:t xml:space="preserve">امن وجود الفساد </w:t>
      </w:r>
      <w:r>
        <w:rPr>
          <w:rFonts w:ascii="Arabic Transparent" w:cs="Simplified Arabic" w:hint="cs"/>
          <w:color w:val="000000"/>
          <w:sz w:val="28"/>
          <w:szCs w:val="28"/>
          <w:rtl/>
          <w:lang w:bidi="ar-LB"/>
        </w:rPr>
        <w:t>نعرض</w:t>
      </w:r>
      <w:r w:rsidR="00A86B55" w:rsidRPr="002C593B">
        <w:rPr>
          <w:rFonts w:ascii="Arabic Transparent" w:cs="Simplified Arabic" w:hint="cs"/>
          <w:color w:val="000000"/>
          <w:sz w:val="28"/>
          <w:szCs w:val="28"/>
          <w:rtl/>
          <w:lang w:bidi="ar-LB"/>
        </w:rPr>
        <w:t xml:space="preserve"> بعض نماذجه</w:t>
      </w:r>
      <w:r>
        <w:rPr>
          <w:rFonts w:ascii="Arabic Transparent" w:cs="Simplified Arabic" w:hint="cs"/>
          <w:color w:val="000000"/>
          <w:sz w:val="28"/>
          <w:szCs w:val="28"/>
          <w:rtl/>
          <w:lang w:bidi="ar-LB"/>
        </w:rPr>
        <w:t xml:space="preserve">، لنختم بعرض أسباب </w:t>
      </w:r>
      <w:r w:rsidR="00A86B55" w:rsidRPr="002C593B">
        <w:rPr>
          <w:rFonts w:ascii="Arabic Transparent" w:cs="Simplified Arabic" w:hint="cs"/>
          <w:color w:val="000000"/>
          <w:sz w:val="28"/>
          <w:szCs w:val="28"/>
          <w:rtl/>
          <w:lang w:bidi="ar-LB"/>
        </w:rPr>
        <w:t>فشل</w:t>
      </w:r>
      <w:r>
        <w:rPr>
          <w:rFonts w:ascii="Arabic Transparent" w:cs="Simplified Arabic" w:hint="cs"/>
          <w:color w:val="000000"/>
          <w:sz w:val="28"/>
          <w:szCs w:val="28"/>
          <w:rtl/>
          <w:lang w:bidi="ar-LB"/>
        </w:rPr>
        <w:t xml:space="preserve"> المحاولات الإصلاحية</w:t>
      </w:r>
      <w:r w:rsidR="00A86B55" w:rsidRPr="002C593B">
        <w:rPr>
          <w:rFonts w:ascii="Arabic Transparent" w:cs="Simplified Arabic" w:hint="cs"/>
          <w:color w:val="000000"/>
          <w:sz w:val="28"/>
          <w:szCs w:val="28"/>
          <w:rtl/>
          <w:lang w:bidi="ar-LB"/>
        </w:rPr>
        <w:t xml:space="preserve">. </w:t>
      </w:r>
    </w:p>
    <w:p w:rsidR="00A86B55" w:rsidRDefault="00A86B55" w:rsidP="00A86B55">
      <w:pPr>
        <w:autoSpaceDE w:val="0"/>
        <w:autoSpaceDN w:val="0"/>
        <w:bidi/>
        <w:adjustRightInd w:val="0"/>
        <w:jc w:val="lowKashida"/>
        <w:rPr>
          <w:rFonts w:ascii="Arabic Transparent" w:cs="Simplified Arabic"/>
          <w:color w:val="000000"/>
          <w:sz w:val="28"/>
          <w:szCs w:val="28"/>
          <w:rtl/>
          <w:lang w:bidi="ar-LB"/>
        </w:rPr>
      </w:pPr>
    </w:p>
    <w:p w:rsidR="001E563C" w:rsidRPr="005B7320" w:rsidRDefault="001E563C" w:rsidP="001E563C">
      <w:pPr>
        <w:pStyle w:val="ListParagraph"/>
        <w:numPr>
          <w:ilvl w:val="0"/>
          <w:numId w:val="1"/>
        </w:numPr>
        <w:autoSpaceDE w:val="0"/>
        <w:autoSpaceDN w:val="0"/>
        <w:bidi/>
        <w:adjustRightInd w:val="0"/>
        <w:jc w:val="lowKashida"/>
        <w:rPr>
          <w:rFonts w:ascii="Arabic Transparent" w:cs="Simplified Arabic"/>
          <w:b/>
          <w:bCs/>
          <w:color w:val="000000"/>
          <w:sz w:val="28"/>
          <w:szCs w:val="28"/>
          <w:lang w:bidi="ar-LB"/>
        </w:rPr>
      </w:pPr>
      <w:r w:rsidRPr="005B7320">
        <w:rPr>
          <w:rFonts w:ascii="Arabic Transparent" w:cs="Simplified Arabic" w:hint="cs"/>
          <w:b/>
          <w:bCs/>
          <w:color w:val="000000"/>
          <w:sz w:val="28"/>
          <w:szCs w:val="28"/>
          <w:rtl/>
          <w:lang w:bidi="ar-LB"/>
        </w:rPr>
        <w:lastRenderedPageBreak/>
        <w:t>نماذج من ملفات الفساد</w:t>
      </w:r>
    </w:p>
    <w:p w:rsidR="00FC269B" w:rsidRDefault="002C593B" w:rsidP="00C06FD5">
      <w:pPr>
        <w:pStyle w:val="FootnoteText"/>
        <w:bidi/>
        <w:jc w:val="lowKashida"/>
        <w:rPr>
          <w:rFonts w:cs="Simplified Arabic"/>
          <w:sz w:val="28"/>
          <w:szCs w:val="28"/>
          <w:rtl/>
          <w:lang w:bidi="ar-LB"/>
        </w:rPr>
      </w:pPr>
      <w:r>
        <w:rPr>
          <w:rFonts w:cs="Simplified Arabic" w:hint="cs"/>
          <w:sz w:val="28"/>
          <w:szCs w:val="28"/>
          <w:rtl/>
          <w:lang w:bidi="ar-LB"/>
        </w:rPr>
        <w:t xml:space="preserve">دون الرجوع كثيراً إلى الوراء، فإن من المناسب الوقوف على نماذج فساد </w:t>
      </w:r>
      <w:r w:rsidR="001E563C">
        <w:rPr>
          <w:rFonts w:cs="Simplified Arabic" w:hint="cs"/>
          <w:sz w:val="28"/>
          <w:szCs w:val="28"/>
          <w:rtl/>
          <w:lang w:bidi="ar-LB"/>
        </w:rPr>
        <w:t xml:space="preserve">حديثة محمية </w:t>
      </w:r>
      <w:r w:rsidR="00447D01">
        <w:rPr>
          <w:rFonts w:cs="Simplified Arabic" w:hint="cs"/>
          <w:sz w:val="28"/>
          <w:szCs w:val="28"/>
          <w:rtl/>
          <w:lang w:bidi="ar-LB"/>
        </w:rPr>
        <w:t xml:space="preserve"> </w:t>
      </w:r>
      <w:r w:rsidR="00C06FD5">
        <w:rPr>
          <w:rFonts w:cs="Simplified Arabic" w:hint="cs"/>
          <w:sz w:val="28"/>
          <w:szCs w:val="28"/>
          <w:rtl/>
          <w:lang w:bidi="ar-LB"/>
        </w:rPr>
        <w:t>بجدرانٍ صلبة</w:t>
      </w:r>
      <w:r w:rsidR="00447D01">
        <w:rPr>
          <w:rFonts w:cs="Simplified Arabic" w:hint="cs"/>
          <w:sz w:val="28"/>
          <w:szCs w:val="28"/>
          <w:rtl/>
          <w:lang w:bidi="ar-LB"/>
        </w:rPr>
        <w:t xml:space="preserve"> </w:t>
      </w:r>
      <w:r w:rsidR="00C06FD5">
        <w:rPr>
          <w:rFonts w:cs="Simplified Arabic" w:hint="cs"/>
          <w:sz w:val="28"/>
          <w:szCs w:val="28"/>
          <w:rtl/>
          <w:lang w:bidi="ar-LB"/>
        </w:rPr>
        <w:t>ت</w:t>
      </w:r>
      <w:r w:rsidR="001E563C">
        <w:rPr>
          <w:rFonts w:cs="Simplified Arabic" w:hint="cs"/>
          <w:sz w:val="28"/>
          <w:szCs w:val="28"/>
          <w:rtl/>
          <w:lang w:bidi="ar-LB"/>
        </w:rPr>
        <w:t>منع المساس ب</w:t>
      </w:r>
      <w:r w:rsidR="00447D01">
        <w:rPr>
          <w:rFonts w:cs="Simplified Arabic" w:hint="cs"/>
          <w:sz w:val="28"/>
          <w:szCs w:val="28"/>
          <w:rtl/>
          <w:lang w:bidi="ar-LB"/>
        </w:rPr>
        <w:t>مرتكبيها و</w:t>
      </w:r>
      <w:r w:rsidR="001E563C">
        <w:rPr>
          <w:rFonts w:cs="Simplified Arabic" w:hint="cs"/>
          <w:sz w:val="28"/>
          <w:szCs w:val="28"/>
          <w:rtl/>
          <w:lang w:bidi="ar-LB"/>
        </w:rPr>
        <w:t>نجم عنها خدمة سيئة يح</w:t>
      </w:r>
      <w:r w:rsidR="00A84956">
        <w:rPr>
          <w:rFonts w:cs="Simplified Arabic" w:hint="cs"/>
          <w:sz w:val="28"/>
          <w:szCs w:val="28"/>
          <w:rtl/>
          <w:lang w:bidi="ar-LB"/>
        </w:rPr>
        <w:t>صل عليها المواطن وبأكلاف مرتفعة نجم عنها مديونية عامة اقتربت من 80 مليار دولار.</w:t>
      </w:r>
    </w:p>
    <w:p w:rsidR="00A84956" w:rsidRPr="002C593B" w:rsidRDefault="00C06FD5" w:rsidP="00A84956">
      <w:pPr>
        <w:pStyle w:val="FootnoteText"/>
        <w:bidi/>
        <w:jc w:val="lowKashida"/>
        <w:rPr>
          <w:rFonts w:cs="Simplified Arabic"/>
          <w:sz w:val="28"/>
          <w:szCs w:val="28"/>
          <w:rtl/>
          <w:lang w:bidi="ar-LB"/>
        </w:rPr>
      </w:pPr>
      <w:r>
        <w:rPr>
          <w:rFonts w:cs="Simplified Arabic" w:hint="cs"/>
          <w:sz w:val="28"/>
          <w:szCs w:val="28"/>
          <w:rtl/>
          <w:lang w:bidi="ar-LB"/>
        </w:rPr>
        <w:t>ابتدأت سبحة الأعمال التي أسمهت في تشجيع الهدر والخروج عن الرقابة من خلال اللجوء إلى الاتفاقات بالتراضي لتنقيذ الصفقات والتلزيمات العمومية، مع ما تعنيه هذه الوسيلة من استبعاد المنافسة والشفافية لصالح الشركات المحسوبة أو المقرّبة من سياسيين أو نافذين.</w:t>
      </w:r>
    </w:p>
    <w:p w:rsidR="001E563C" w:rsidRDefault="00C06FD5" w:rsidP="001E563C">
      <w:pPr>
        <w:bidi/>
        <w:jc w:val="lowKashida"/>
        <w:rPr>
          <w:rFonts w:cs="Simplified Arabic"/>
          <w:color w:val="000000"/>
          <w:sz w:val="28"/>
          <w:szCs w:val="28"/>
          <w:rtl/>
          <w:lang w:bidi="ar-LB"/>
        </w:rPr>
      </w:pPr>
      <w:r>
        <w:rPr>
          <w:rFonts w:cs="Simplified Arabic" w:hint="cs"/>
          <w:color w:val="000000"/>
          <w:sz w:val="28"/>
          <w:szCs w:val="28"/>
          <w:rtl/>
          <w:lang w:bidi="ar-LB"/>
        </w:rPr>
        <w:t>وكانت</w:t>
      </w:r>
      <w:r w:rsidR="00575D8D">
        <w:rPr>
          <w:rFonts w:cs="Simplified Arabic" w:hint="cs"/>
          <w:color w:val="000000"/>
          <w:sz w:val="28"/>
          <w:szCs w:val="28"/>
          <w:rtl/>
          <w:lang w:bidi="ar-LB"/>
        </w:rPr>
        <w:t xml:space="preserve"> الخطوة الثانية من خلال استبعاد</w:t>
      </w:r>
      <w:r>
        <w:rPr>
          <w:rFonts w:cs="Simplified Arabic" w:hint="cs"/>
          <w:color w:val="000000"/>
          <w:sz w:val="28"/>
          <w:szCs w:val="28"/>
          <w:rtl/>
          <w:lang w:bidi="ar-LB"/>
        </w:rPr>
        <w:t xml:space="preserve"> رقابة ديوان المحاسبة المسبقة من خلال الاعتماد في تنفيذ المشاريع على مؤسسسات عامة غير خاضعة لهذه الرقابة.</w:t>
      </w:r>
    </w:p>
    <w:p w:rsidR="00575D8D" w:rsidRDefault="00575D8D" w:rsidP="00575D8D">
      <w:pPr>
        <w:bidi/>
        <w:jc w:val="lowKashida"/>
        <w:rPr>
          <w:rFonts w:cs="Simplified Arabic"/>
          <w:color w:val="000000"/>
          <w:sz w:val="28"/>
          <w:szCs w:val="28"/>
          <w:lang w:bidi="ar-LB"/>
        </w:rPr>
      </w:pPr>
      <w:r>
        <w:rPr>
          <w:rFonts w:cs="Simplified Arabic" w:hint="cs"/>
          <w:color w:val="000000"/>
          <w:sz w:val="28"/>
          <w:szCs w:val="28"/>
          <w:rtl/>
          <w:lang w:bidi="ar-LB"/>
        </w:rPr>
        <w:t>ثمّ أنشئت العشرات من المؤسسات العامة غير المنتجة والتي لا يهدف من ورائها سوى تأمين فرص عمل لمحسوبين على جهات نافذة.</w:t>
      </w:r>
    </w:p>
    <w:p w:rsidR="00775396" w:rsidRDefault="00775396" w:rsidP="00775396">
      <w:pPr>
        <w:bidi/>
        <w:jc w:val="lowKashida"/>
        <w:rPr>
          <w:rFonts w:cs="Simplified Arabic"/>
          <w:color w:val="000000"/>
          <w:sz w:val="28"/>
          <w:szCs w:val="28"/>
          <w:rtl/>
          <w:lang w:bidi="ar-LB"/>
        </w:rPr>
      </w:pPr>
      <w:r>
        <w:rPr>
          <w:rFonts w:cs="Simplified Arabic" w:hint="cs"/>
          <w:color w:val="000000"/>
          <w:sz w:val="28"/>
          <w:szCs w:val="28"/>
          <w:rtl/>
          <w:lang w:bidi="ar-LB"/>
        </w:rPr>
        <w:t>وكانت التوظيفات بخاصةٍ في الفئة الأولى وفي المؤسسات العامة خاضعة لمعيار المحسوبية وليس الكفاءة.</w:t>
      </w:r>
    </w:p>
    <w:p w:rsidR="00775396" w:rsidRDefault="00775396" w:rsidP="00810BB3">
      <w:pPr>
        <w:bidi/>
        <w:jc w:val="lowKashida"/>
        <w:rPr>
          <w:rFonts w:cs="Simplified Arabic"/>
          <w:color w:val="000000"/>
          <w:sz w:val="28"/>
          <w:szCs w:val="28"/>
          <w:rtl/>
          <w:lang w:bidi="ar-LB"/>
        </w:rPr>
      </w:pPr>
      <w:r>
        <w:rPr>
          <w:rFonts w:cs="Simplified Arabic" w:hint="cs"/>
          <w:color w:val="000000"/>
          <w:sz w:val="28"/>
          <w:szCs w:val="28"/>
          <w:rtl/>
          <w:lang w:bidi="ar-LB"/>
        </w:rPr>
        <w:t>وحلّت الوساطة كأدة لتسيير شؤون الإدارات العامة، بل وتغلغلت الوساطة إلى القضاء، بحيث أن خدمة الناس وتلبية طلباتهم المتوافقة م</w:t>
      </w:r>
      <w:r w:rsidR="00B0378A">
        <w:rPr>
          <w:rFonts w:cs="Simplified Arabic" w:hint="cs"/>
          <w:color w:val="000000"/>
          <w:sz w:val="28"/>
          <w:szCs w:val="28"/>
          <w:rtl/>
          <w:lang w:bidi="ar-LB"/>
        </w:rPr>
        <w:t>ع القانون لم تعدّ تمرّ بدون وساطة</w:t>
      </w:r>
      <w:r>
        <w:rPr>
          <w:rFonts w:cs="Simplified Arabic" w:hint="cs"/>
          <w:color w:val="000000"/>
          <w:sz w:val="28"/>
          <w:szCs w:val="28"/>
          <w:rtl/>
          <w:lang w:bidi="ar-LB"/>
        </w:rPr>
        <w:t>، علماً أن ثقافة الوساطة أصبحت شائعة بين الناس بحيث لا يُقبِل مواطن على طلب الخدمة إلا ومشفوعة مسبقاً بالوساطة.</w:t>
      </w:r>
    </w:p>
    <w:p w:rsidR="00892E77" w:rsidRDefault="00775396" w:rsidP="00892E77">
      <w:pPr>
        <w:bidi/>
        <w:jc w:val="lowKashida"/>
        <w:rPr>
          <w:rFonts w:cs="Simplified Arabic"/>
          <w:color w:val="000000"/>
          <w:sz w:val="28"/>
          <w:szCs w:val="28"/>
          <w:rtl/>
          <w:lang w:bidi="ar-LB"/>
        </w:rPr>
      </w:pPr>
      <w:r>
        <w:rPr>
          <w:rFonts w:cs="Simplified Arabic" w:hint="cs"/>
          <w:color w:val="000000"/>
          <w:sz w:val="28"/>
          <w:szCs w:val="28"/>
          <w:rtl/>
          <w:lang w:bidi="ar-LB"/>
        </w:rPr>
        <w:t>بل وامتدت الوساطة إلى قطاع التعليم</w:t>
      </w:r>
      <w:r w:rsidR="00B0378A">
        <w:rPr>
          <w:rFonts w:cs="Simplified Arabic" w:hint="cs"/>
          <w:color w:val="000000"/>
          <w:sz w:val="28"/>
          <w:szCs w:val="28"/>
          <w:rtl/>
          <w:lang w:bidi="ar-LB"/>
        </w:rPr>
        <w:t xml:space="preserve"> وإن كانت غير ذات أثر إلا أنها موجودة</w:t>
      </w:r>
      <w:r>
        <w:rPr>
          <w:rFonts w:cs="Simplified Arabic" w:hint="cs"/>
          <w:color w:val="000000"/>
          <w:sz w:val="28"/>
          <w:szCs w:val="28"/>
          <w:rtl/>
          <w:lang w:bidi="ar-LB"/>
        </w:rPr>
        <w:t>، بحيث أن مباراة الدخول إلى الجامعة يرافقها كم هائل من الاتصالات تفوق عدد الطلاب المتقدمين إذ قد يلجأ بعض الطلبة إلى أكثر من وساطة لزيادة حظوظه.</w:t>
      </w:r>
      <w:r w:rsidR="00892E77">
        <w:rPr>
          <w:rFonts w:cs="Simplified Arabic" w:hint="cs"/>
          <w:color w:val="000000"/>
          <w:sz w:val="28"/>
          <w:szCs w:val="28"/>
          <w:rtl/>
          <w:lang w:bidi="ar-LB"/>
        </w:rPr>
        <w:t xml:space="preserve"> وذات الأمر في مبارايات الدخول إلى السلك العسكري أو المدني.</w:t>
      </w:r>
    </w:p>
    <w:p w:rsidR="00810BB3" w:rsidRDefault="00810BB3" w:rsidP="00810BB3">
      <w:pPr>
        <w:bidi/>
        <w:jc w:val="lowKashida"/>
        <w:rPr>
          <w:rFonts w:cs="Simplified Arabic"/>
          <w:color w:val="000000"/>
          <w:sz w:val="28"/>
          <w:szCs w:val="28"/>
          <w:rtl/>
          <w:lang w:bidi="ar-LB"/>
        </w:rPr>
      </w:pPr>
    </w:p>
    <w:p w:rsidR="00775396" w:rsidRDefault="005B7320" w:rsidP="00775396">
      <w:pPr>
        <w:bidi/>
        <w:jc w:val="lowKashida"/>
        <w:rPr>
          <w:rFonts w:cs="Simplified Arabic"/>
          <w:color w:val="000000"/>
          <w:sz w:val="28"/>
          <w:szCs w:val="28"/>
          <w:rtl/>
          <w:lang w:bidi="ar-LB"/>
        </w:rPr>
      </w:pPr>
      <w:r>
        <w:rPr>
          <w:rFonts w:cs="Simplified Arabic" w:hint="cs"/>
          <w:color w:val="000000"/>
          <w:sz w:val="28"/>
          <w:szCs w:val="28"/>
          <w:rtl/>
          <w:lang w:bidi="ar-LB"/>
        </w:rPr>
        <w:t xml:space="preserve">وانتشرت الرشوة وشاعت (بخاصةٍ في المؤسسات الخدماتية ووزارة العدل) حتى أصبحت عادة </w:t>
      </w:r>
      <w:r w:rsidR="00775396">
        <w:rPr>
          <w:rFonts w:cs="Simplified Arabic" w:hint="cs"/>
          <w:color w:val="000000"/>
          <w:sz w:val="28"/>
          <w:szCs w:val="28"/>
          <w:rtl/>
          <w:lang w:bidi="ar-LB"/>
        </w:rPr>
        <w:t xml:space="preserve"> </w:t>
      </w:r>
      <w:r>
        <w:rPr>
          <w:rFonts w:cs="Simplified Arabic" w:hint="cs"/>
          <w:color w:val="000000"/>
          <w:sz w:val="28"/>
          <w:szCs w:val="28"/>
          <w:rtl/>
          <w:lang w:bidi="ar-LB"/>
        </w:rPr>
        <w:t xml:space="preserve">واستبدلت تسميتها بالإكرامية أو الهدية، </w:t>
      </w:r>
      <w:r w:rsidR="00892E77">
        <w:rPr>
          <w:rFonts w:cs="Simplified Arabic" w:hint="cs"/>
          <w:color w:val="000000"/>
          <w:sz w:val="28"/>
          <w:szCs w:val="28"/>
          <w:rtl/>
          <w:lang w:bidi="ar-LB"/>
        </w:rPr>
        <w:t>بل لم يعد الراش</w:t>
      </w:r>
      <w:r w:rsidR="00810BB3">
        <w:rPr>
          <w:rFonts w:cs="Simplified Arabic" w:hint="cs"/>
          <w:color w:val="000000"/>
          <w:sz w:val="28"/>
          <w:szCs w:val="28"/>
          <w:rtl/>
          <w:lang w:bidi="ar-LB"/>
        </w:rPr>
        <w:t>ي يجد حرجاً في التباهي بمشروعية فعلته</w:t>
      </w:r>
      <w:r w:rsidR="00892E77">
        <w:rPr>
          <w:rFonts w:cs="Simplified Arabic" w:hint="cs"/>
          <w:color w:val="000000"/>
          <w:sz w:val="28"/>
          <w:szCs w:val="28"/>
          <w:rtl/>
          <w:lang w:bidi="ar-LB"/>
        </w:rPr>
        <w:t xml:space="preserve"> حتى أمام القضاء</w:t>
      </w:r>
      <w:r w:rsidR="00810BB3">
        <w:rPr>
          <w:rFonts w:cs="Simplified Arabic" w:hint="cs"/>
          <w:color w:val="000000"/>
          <w:sz w:val="28"/>
          <w:szCs w:val="28"/>
          <w:rtl/>
          <w:lang w:bidi="ar-LB"/>
        </w:rPr>
        <w:t>، ونذكر حيثيات من حكمٍ حديثٍ أقرّ بموجبه الراشي أنه يقوم بما يقوم به رفاقه</w:t>
      </w:r>
      <w:r w:rsidR="00892E77">
        <w:rPr>
          <w:rFonts w:cs="Simplified Arabic" w:hint="cs"/>
          <w:color w:val="000000"/>
          <w:sz w:val="28"/>
          <w:szCs w:val="28"/>
          <w:rtl/>
          <w:lang w:bidi="ar-LB"/>
        </w:rPr>
        <w:t>:</w:t>
      </w:r>
    </w:p>
    <w:p w:rsidR="00C454CA" w:rsidRDefault="00C454CA" w:rsidP="00C454CA">
      <w:pPr>
        <w:bidi/>
        <w:jc w:val="lowKashida"/>
        <w:rPr>
          <w:rFonts w:cs="Simplified Arabic"/>
          <w:color w:val="000000"/>
          <w:sz w:val="28"/>
          <w:szCs w:val="28"/>
          <w:rtl/>
          <w:lang w:bidi="ar-LB"/>
        </w:rPr>
      </w:pPr>
    </w:p>
    <w:p w:rsidR="00892E77" w:rsidRDefault="00892E77" w:rsidP="00892E77">
      <w:pPr>
        <w:bidi/>
        <w:jc w:val="lowKashida"/>
        <w:rPr>
          <w:rFonts w:cs="Simplified Arabic"/>
          <w:color w:val="000000"/>
          <w:sz w:val="28"/>
          <w:szCs w:val="28"/>
          <w:rtl/>
          <w:lang w:bidi="ar-LB"/>
        </w:rPr>
      </w:pPr>
    </w:p>
    <w:p w:rsidR="00892E77" w:rsidRDefault="00892E77" w:rsidP="00892E77">
      <w:pPr>
        <w:bidi/>
        <w:jc w:val="lowKashida"/>
        <w:rPr>
          <w:rFonts w:cs="Simplified Arabic"/>
          <w:color w:val="000000"/>
          <w:sz w:val="28"/>
          <w:szCs w:val="28"/>
          <w:rtl/>
          <w:lang w:bidi="ar-LB"/>
        </w:rPr>
      </w:pPr>
    </w:p>
    <w:p w:rsidR="00892E77" w:rsidRDefault="00892E77" w:rsidP="00892E77">
      <w:pPr>
        <w:bidi/>
        <w:jc w:val="lowKashida"/>
        <w:rPr>
          <w:rFonts w:cs="Simplified Arabic"/>
          <w:color w:val="000000"/>
          <w:sz w:val="28"/>
          <w:szCs w:val="28"/>
          <w:rtl/>
          <w:lang w:bidi="ar-LB"/>
        </w:rPr>
      </w:pPr>
    </w:p>
    <w:p w:rsidR="00892E77" w:rsidRDefault="00892E77" w:rsidP="00892E77">
      <w:pPr>
        <w:bidi/>
        <w:jc w:val="lowKashida"/>
        <w:rPr>
          <w:rFonts w:cs="Simplified Arabic"/>
          <w:color w:val="000000"/>
          <w:sz w:val="28"/>
          <w:szCs w:val="28"/>
          <w:rtl/>
          <w:lang w:bidi="ar-LB"/>
        </w:rPr>
      </w:pPr>
    </w:p>
    <w:p w:rsidR="00892E77" w:rsidRDefault="00892E77" w:rsidP="00892E77">
      <w:pPr>
        <w:bidi/>
        <w:jc w:val="lowKashida"/>
        <w:rPr>
          <w:rFonts w:cs="Simplified Arabic"/>
          <w:color w:val="000000"/>
          <w:sz w:val="28"/>
          <w:szCs w:val="28"/>
          <w:rtl/>
          <w:lang w:bidi="ar-LB"/>
        </w:rPr>
      </w:pPr>
    </w:p>
    <w:p w:rsidR="00892E77" w:rsidRDefault="00892E77" w:rsidP="00892E77">
      <w:pPr>
        <w:bidi/>
        <w:jc w:val="lowKashida"/>
        <w:rPr>
          <w:rFonts w:cs="Simplified Arabic"/>
          <w:color w:val="000000"/>
          <w:sz w:val="28"/>
          <w:szCs w:val="28"/>
          <w:rtl/>
          <w:lang w:bidi="ar-LB"/>
        </w:rPr>
      </w:pPr>
    </w:p>
    <w:p w:rsidR="00810BB3" w:rsidRDefault="00892E77" w:rsidP="00810BB3">
      <w:pPr>
        <w:bidi/>
        <w:jc w:val="lowKashida"/>
        <w:rPr>
          <w:rFonts w:cs="Simplified Arabic"/>
          <w:color w:val="000000"/>
          <w:sz w:val="28"/>
          <w:szCs w:val="28"/>
          <w:rtl/>
          <w:lang w:bidi="ar-LB"/>
        </w:rPr>
      </w:pPr>
      <w:r>
        <w:rPr>
          <w:rFonts w:cs="Simplified Arabic" w:hint="cs"/>
          <w:color w:val="000000"/>
          <w:sz w:val="28"/>
          <w:szCs w:val="28"/>
          <w:rtl/>
          <w:lang w:bidi="ar-LB"/>
        </w:rPr>
        <w:t>حيث لا يسع .. أن يدلي</w:t>
      </w:r>
      <w:r w:rsidR="00810BB3">
        <w:rPr>
          <w:rFonts w:cs="Simplified Arabic" w:hint="cs"/>
          <w:color w:val="000000"/>
          <w:sz w:val="28"/>
          <w:szCs w:val="28"/>
          <w:rtl/>
          <w:lang w:bidi="ar-LB"/>
        </w:rPr>
        <w:t>، أي المدعى عليه،</w:t>
      </w:r>
      <w:r>
        <w:rPr>
          <w:rFonts w:cs="Simplified Arabic" w:hint="cs"/>
          <w:color w:val="000000"/>
          <w:sz w:val="28"/>
          <w:szCs w:val="28"/>
          <w:rtl/>
          <w:lang w:bidi="ar-LB"/>
        </w:rPr>
        <w:t xml:space="preserve"> تبريراً لفعلته أن</w:t>
      </w:r>
      <w:r w:rsidR="00810BB3">
        <w:rPr>
          <w:rFonts w:cs="Simplified Arabic" w:hint="cs"/>
          <w:color w:val="000000"/>
          <w:sz w:val="28"/>
          <w:szCs w:val="28"/>
          <w:rtl/>
          <w:lang w:bidi="ar-LB"/>
        </w:rPr>
        <w:t>ه</w:t>
      </w:r>
      <w:r>
        <w:rPr>
          <w:rFonts w:cs="Simplified Arabic" w:hint="cs"/>
          <w:color w:val="000000"/>
          <w:sz w:val="28"/>
          <w:szCs w:val="28"/>
          <w:rtl/>
          <w:lang w:bidi="ar-LB"/>
        </w:rPr>
        <w:t xml:space="preserve"> فعل م</w:t>
      </w:r>
      <w:r w:rsidR="00810BB3">
        <w:rPr>
          <w:rFonts w:cs="Simplified Arabic" w:hint="cs"/>
          <w:color w:val="000000"/>
          <w:sz w:val="28"/>
          <w:szCs w:val="28"/>
          <w:rtl/>
          <w:lang w:bidi="ar-LB"/>
        </w:rPr>
        <w:t>ا</w:t>
      </w:r>
      <w:r>
        <w:rPr>
          <w:rFonts w:cs="Simplified Arabic" w:hint="cs"/>
          <w:color w:val="000000"/>
          <w:sz w:val="28"/>
          <w:szCs w:val="28"/>
          <w:rtl/>
          <w:lang w:bidi="ar-LB"/>
        </w:rPr>
        <w:t xml:space="preserve"> دأب على فعله غيره من المباشرين الملحقين بأقلام المحاكم والهيئات القضائية الأخرى</w:t>
      </w:r>
      <w:r w:rsidR="00C454CA">
        <w:rPr>
          <w:rFonts w:cs="Simplified Arabic" w:hint="cs"/>
          <w:color w:val="000000"/>
          <w:sz w:val="28"/>
          <w:szCs w:val="28"/>
          <w:rtl/>
          <w:lang w:bidi="ar-LB"/>
        </w:rPr>
        <w:t xml:space="preserve"> من قبض المبالغ المالية لقاء أدائهم لمهامهم الوظيفية، إذ لا ينفي نهج الغير </w:t>
      </w:r>
      <w:r w:rsidR="00E36039">
        <w:rPr>
          <w:rFonts w:cs="Simplified Arabic" w:hint="cs"/>
          <w:color w:val="000000"/>
          <w:sz w:val="28"/>
          <w:szCs w:val="28"/>
          <w:rtl/>
          <w:lang w:bidi="ar-LB"/>
        </w:rPr>
        <w:t>في ارتكاب الج</w:t>
      </w:r>
      <w:r w:rsidR="00810BB3">
        <w:rPr>
          <w:rFonts w:cs="Simplified Arabic" w:hint="cs"/>
          <w:color w:val="000000"/>
          <w:sz w:val="28"/>
          <w:szCs w:val="28"/>
          <w:rtl/>
          <w:lang w:bidi="ar-LB"/>
        </w:rPr>
        <w:t xml:space="preserve">رائم المماثلة الصفة الجرمية عن </w:t>
      </w:r>
      <w:r w:rsidR="00E36039">
        <w:rPr>
          <w:rFonts w:cs="Simplified Arabic" w:hint="cs"/>
          <w:color w:val="000000"/>
          <w:sz w:val="28"/>
          <w:szCs w:val="28"/>
          <w:rtl/>
          <w:lang w:bidi="ar-LB"/>
        </w:rPr>
        <w:t>فعل المدعى عليه مهما عظم مقدار هذا النهج (محكمة استئناف الجنح في النبطية قرار رقم 220/2016 تاريخ 13/10/2016</w:t>
      </w:r>
      <w:r w:rsidR="000D6070">
        <w:rPr>
          <w:rFonts w:cs="Simplified Arabic" w:hint="cs"/>
          <w:color w:val="000000"/>
          <w:sz w:val="28"/>
          <w:szCs w:val="28"/>
          <w:rtl/>
          <w:lang w:bidi="ar-LB"/>
        </w:rPr>
        <w:t>)</w:t>
      </w:r>
      <w:r w:rsidR="00810BB3">
        <w:rPr>
          <w:rFonts w:cs="Simplified Arabic" w:hint="cs"/>
          <w:color w:val="000000"/>
          <w:sz w:val="28"/>
          <w:szCs w:val="28"/>
          <w:rtl/>
          <w:lang w:bidi="ar-LB"/>
        </w:rPr>
        <w:t>.</w:t>
      </w:r>
    </w:p>
    <w:p w:rsidR="00E36039" w:rsidRDefault="000D6070" w:rsidP="00810BB3">
      <w:pPr>
        <w:bidi/>
        <w:jc w:val="lowKashida"/>
        <w:rPr>
          <w:rFonts w:cs="Simplified Arabic"/>
          <w:color w:val="000000"/>
          <w:sz w:val="28"/>
          <w:szCs w:val="28"/>
          <w:rtl/>
          <w:lang w:bidi="ar-LB"/>
        </w:rPr>
      </w:pPr>
      <w:r>
        <w:rPr>
          <w:rFonts w:cs="Simplified Arabic" w:hint="cs"/>
          <w:color w:val="000000"/>
          <w:sz w:val="28"/>
          <w:szCs w:val="28"/>
          <w:rtl/>
          <w:lang w:bidi="ar-LB"/>
        </w:rPr>
        <w:t xml:space="preserve"> </w:t>
      </w:r>
    </w:p>
    <w:p w:rsidR="000D6070" w:rsidRDefault="000D6070" w:rsidP="000D6070">
      <w:pPr>
        <w:bidi/>
        <w:jc w:val="lowKashida"/>
        <w:rPr>
          <w:rFonts w:cs="Simplified Arabic"/>
          <w:color w:val="000000"/>
          <w:sz w:val="28"/>
          <w:szCs w:val="28"/>
          <w:rtl/>
          <w:lang w:bidi="ar-LB"/>
        </w:rPr>
      </w:pPr>
      <w:r>
        <w:rPr>
          <w:rFonts w:cs="Simplified Arabic" w:hint="cs"/>
          <w:color w:val="000000"/>
          <w:sz w:val="28"/>
          <w:szCs w:val="28"/>
          <w:rtl/>
          <w:lang w:bidi="ar-LB"/>
        </w:rPr>
        <w:t xml:space="preserve">لقد أدين هذا الموظف المرتشي وأطلق الحكم بوجوب مجابهة هذا النهج المتعاظم في العدلية، وكذلك عديدة حالات </w:t>
      </w:r>
      <w:r w:rsidR="00810BB3">
        <w:rPr>
          <w:rFonts w:cs="Simplified Arabic" w:hint="cs"/>
          <w:color w:val="000000"/>
          <w:sz w:val="28"/>
          <w:szCs w:val="28"/>
          <w:rtl/>
          <w:lang w:bidi="ar-LB"/>
        </w:rPr>
        <w:t>ال</w:t>
      </w:r>
      <w:r>
        <w:rPr>
          <w:rFonts w:cs="Simplified Arabic" w:hint="cs"/>
          <w:color w:val="000000"/>
          <w:sz w:val="28"/>
          <w:szCs w:val="28"/>
          <w:rtl/>
          <w:lang w:bidi="ar-LB"/>
        </w:rPr>
        <w:t xml:space="preserve">إدانة </w:t>
      </w:r>
      <w:r w:rsidR="00810BB3">
        <w:rPr>
          <w:rFonts w:cs="Simplified Arabic" w:hint="cs"/>
          <w:color w:val="000000"/>
          <w:sz w:val="28"/>
          <w:szCs w:val="28"/>
          <w:rtl/>
          <w:lang w:bidi="ar-LB"/>
        </w:rPr>
        <w:t>ال</w:t>
      </w:r>
      <w:r>
        <w:rPr>
          <w:rFonts w:cs="Simplified Arabic" w:hint="cs"/>
          <w:color w:val="000000"/>
          <w:sz w:val="28"/>
          <w:szCs w:val="28"/>
          <w:rtl/>
          <w:lang w:bidi="ar-LB"/>
        </w:rPr>
        <w:t>فردية لموظفين استغلوا وظائفهم أو تلقوا رشوة أو هدية أو اختلسوا الأموال المنقولة المودعة في عهدتهم (كمثل إدانة مستخدم في هيئة أوجيرو بالسجن عام لاستيلائه على الكابلات  النحاسية القديمة التي يتمّ استبدالها عند تركيب كابلات جديدة</w:t>
      </w:r>
      <w:r w:rsidR="00810BB3">
        <w:rPr>
          <w:rFonts w:cs="Simplified Arabic" w:hint="cs"/>
          <w:color w:val="000000"/>
          <w:sz w:val="28"/>
          <w:szCs w:val="28"/>
          <w:rtl/>
          <w:lang w:bidi="ar-LB"/>
        </w:rPr>
        <w:t>)</w:t>
      </w:r>
      <w:r>
        <w:rPr>
          <w:rFonts w:cs="Simplified Arabic" w:hint="cs"/>
          <w:color w:val="000000"/>
          <w:sz w:val="28"/>
          <w:szCs w:val="28"/>
          <w:rtl/>
          <w:lang w:bidi="ar-LB"/>
        </w:rPr>
        <w:t xml:space="preserve"> .</w:t>
      </w:r>
    </w:p>
    <w:p w:rsidR="000D6070" w:rsidRDefault="000D6070" w:rsidP="00810BB3">
      <w:pPr>
        <w:bidi/>
        <w:jc w:val="lowKashida"/>
        <w:rPr>
          <w:rFonts w:cs="Simplified Arabic"/>
          <w:color w:val="000000"/>
          <w:sz w:val="28"/>
          <w:szCs w:val="28"/>
          <w:rtl/>
          <w:lang w:bidi="ar-LB"/>
        </w:rPr>
      </w:pPr>
      <w:r>
        <w:rPr>
          <w:rFonts w:cs="Simplified Arabic" w:hint="cs"/>
          <w:color w:val="000000"/>
          <w:sz w:val="28"/>
          <w:szCs w:val="28"/>
          <w:rtl/>
          <w:lang w:bidi="ar-LB"/>
        </w:rPr>
        <w:t>هي ملاحقات لصغار معاملات الفساد بناءً على شكوى أو باكتشافها مرتكبها، لكن السؤال هل ي</w:t>
      </w:r>
      <w:r w:rsidR="00810BB3">
        <w:rPr>
          <w:rFonts w:cs="Simplified Arabic" w:hint="cs"/>
          <w:color w:val="000000"/>
          <w:sz w:val="28"/>
          <w:szCs w:val="28"/>
          <w:rtl/>
          <w:lang w:bidi="ar-LB"/>
        </w:rPr>
        <w:t xml:space="preserve">كفي </w:t>
      </w:r>
      <w:r>
        <w:rPr>
          <w:rFonts w:cs="Simplified Arabic" w:hint="cs"/>
          <w:color w:val="000000"/>
          <w:sz w:val="28"/>
          <w:szCs w:val="28"/>
          <w:rtl/>
          <w:lang w:bidi="ar-LB"/>
        </w:rPr>
        <w:t xml:space="preserve">ملاحقة صغار الفاسدين لصحة العملية الإصلاحية. </w:t>
      </w:r>
    </w:p>
    <w:p w:rsidR="00810BB3" w:rsidRDefault="00810BB3" w:rsidP="00810BB3">
      <w:pPr>
        <w:bidi/>
        <w:jc w:val="lowKashida"/>
        <w:rPr>
          <w:rFonts w:cs="Simplified Arabic"/>
          <w:color w:val="000000"/>
          <w:sz w:val="28"/>
          <w:szCs w:val="28"/>
          <w:rtl/>
          <w:lang w:bidi="ar-LB"/>
        </w:rPr>
      </w:pPr>
    </w:p>
    <w:p w:rsidR="000D6070" w:rsidRDefault="000D6070" w:rsidP="000D6070">
      <w:pPr>
        <w:bidi/>
        <w:jc w:val="lowKashida"/>
        <w:rPr>
          <w:rFonts w:cs="Simplified Arabic"/>
          <w:color w:val="000000"/>
          <w:sz w:val="28"/>
          <w:szCs w:val="28"/>
          <w:rtl/>
          <w:lang w:bidi="ar-LB"/>
        </w:rPr>
      </w:pPr>
      <w:r>
        <w:rPr>
          <w:rFonts w:cs="Simplified Arabic" w:hint="cs"/>
          <w:color w:val="000000"/>
          <w:sz w:val="28"/>
          <w:szCs w:val="28"/>
          <w:rtl/>
          <w:lang w:bidi="ar-LB"/>
        </w:rPr>
        <w:t>لقد ثبت أن الملفات الكبرى لم تتمّ أي ملاحقة جادة لتوقيف مرتكبيها، وإليكم أمثلة عن ملفات لم نعلم خواتيهما:</w:t>
      </w:r>
    </w:p>
    <w:p w:rsidR="000D6070" w:rsidRDefault="000D6070" w:rsidP="000D6070">
      <w:pPr>
        <w:pStyle w:val="ListParagraph"/>
        <w:numPr>
          <w:ilvl w:val="0"/>
          <w:numId w:val="2"/>
        </w:numPr>
        <w:bidi/>
        <w:jc w:val="lowKashida"/>
        <w:rPr>
          <w:rFonts w:cs="Simplified Arabic"/>
          <w:color w:val="000000"/>
          <w:sz w:val="28"/>
          <w:szCs w:val="28"/>
          <w:lang w:bidi="ar-LB"/>
        </w:rPr>
      </w:pPr>
      <w:r w:rsidRPr="000D6070">
        <w:rPr>
          <w:rFonts w:cs="Simplified Arabic" w:hint="cs"/>
          <w:color w:val="000000"/>
          <w:sz w:val="28"/>
          <w:szCs w:val="28"/>
          <w:rtl/>
          <w:lang w:bidi="ar-LB"/>
        </w:rPr>
        <w:t xml:space="preserve">ملف </w:t>
      </w:r>
      <w:r w:rsidR="00FC269B" w:rsidRPr="000D6070">
        <w:rPr>
          <w:rFonts w:cs="Simplified Arabic" w:hint="cs"/>
          <w:color w:val="000000"/>
          <w:sz w:val="28"/>
          <w:szCs w:val="28"/>
          <w:rtl/>
          <w:lang w:bidi="ar-LB"/>
        </w:rPr>
        <w:t>الشركة العقارية لإعم</w:t>
      </w:r>
      <w:r w:rsidR="00575D8D" w:rsidRPr="000D6070">
        <w:rPr>
          <w:rFonts w:cs="Simplified Arabic" w:hint="cs"/>
          <w:color w:val="000000"/>
          <w:sz w:val="28"/>
          <w:szCs w:val="28"/>
          <w:rtl/>
          <w:lang w:bidi="ar-LB"/>
        </w:rPr>
        <w:t>ار وسط بيروت"سوليدير،</w:t>
      </w:r>
      <w:r>
        <w:rPr>
          <w:rFonts w:cs="Simplified Arabic" w:hint="cs"/>
          <w:color w:val="000000"/>
          <w:sz w:val="28"/>
          <w:szCs w:val="28"/>
          <w:rtl/>
          <w:lang w:bidi="ar-LB"/>
        </w:rPr>
        <w:t xml:space="preserve"> حيث تقدم النائب السابق نجاح واكيم بإخبار عن تلقي نواب رشاوى لتمرير قانون شركة سوليدير التي تملكت وسط مدينة بيروت ببدلاتٍ رمزية وأحياناً بأموال الخزينة العامة التي سددت بواسطة صندوق المهجرين بدلات إخلاء.</w:t>
      </w:r>
    </w:p>
    <w:p w:rsidR="000D6070" w:rsidRDefault="000D6070" w:rsidP="000D6070">
      <w:pPr>
        <w:pStyle w:val="ListParagraph"/>
        <w:numPr>
          <w:ilvl w:val="0"/>
          <w:numId w:val="2"/>
        </w:numPr>
        <w:bidi/>
        <w:jc w:val="lowKashida"/>
        <w:rPr>
          <w:rFonts w:cs="Simplified Arabic"/>
          <w:color w:val="000000"/>
          <w:sz w:val="28"/>
          <w:szCs w:val="28"/>
          <w:lang w:bidi="ar-LB"/>
        </w:rPr>
      </w:pPr>
      <w:r>
        <w:rPr>
          <w:rFonts w:cs="Simplified Arabic" w:hint="cs"/>
          <w:color w:val="000000"/>
          <w:sz w:val="28"/>
          <w:szCs w:val="28"/>
          <w:rtl/>
          <w:lang w:bidi="ar-LB"/>
        </w:rPr>
        <w:t xml:space="preserve">إخبار من النائب السابق </w:t>
      </w:r>
      <w:r w:rsidR="00FC269B" w:rsidRPr="000D6070">
        <w:rPr>
          <w:rFonts w:cs="Simplified Arabic" w:hint="cs"/>
          <w:color w:val="000000"/>
          <w:sz w:val="28"/>
          <w:szCs w:val="28"/>
          <w:rtl/>
          <w:lang w:bidi="ar-LB"/>
        </w:rPr>
        <w:t xml:space="preserve">نجاح واكيم </w:t>
      </w:r>
      <w:r>
        <w:rPr>
          <w:rFonts w:cs="Simplified Arabic" w:hint="cs"/>
          <w:color w:val="000000"/>
          <w:sz w:val="28"/>
          <w:szCs w:val="28"/>
          <w:rtl/>
          <w:lang w:bidi="ar-LB"/>
        </w:rPr>
        <w:t>حول اس</w:t>
      </w:r>
      <w:r w:rsidR="00FC269B" w:rsidRPr="000D6070">
        <w:rPr>
          <w:rFonts w:cs="Simplified Arabic" w:hint="cs"/>
          <w:color w:val="000000"/>
          <w:sz w:val="28"/>
          <w:szCs w:val="28"/>
          <w:rtl/>
          <w:lang w:bidi="ar-LB"/>
        </w:rPr>
        <w:t>تئثار</w:t>
      </w:r>
      <w:r>
        <w:rPr>
          <w:rFonts w:cs="Simplified Arabic" w:hint="cs"/>
          <w:color w:val="000000"/>
          <w:sz w:val="28"/>
          <w:szCs w:val="28"/>
          <w:rtl/>
          <w:lang w:bidi="ar-LB"/>
        </w:rPr>
        <w:t xml:space="preserve"> المسؤولين والزعماء</w:t>
      </w:r>
      <w:r w:rsidR="00FC269B" w:rsidRPr="000D6070">
        <w:rPr>
          <w:rFonts w:cs="Simplified Arabic" w:hint="cs"/>
          <w:color w:val="000000"/>
          <w:sz w:val="28"/>
          <w:szCs w:val="28"/>
          <w:rtl/>
          <w:lang w:bidi="ar-LB"/>
        </w:rPr>
        <w:t xml:space="preserve"> بتراخيص محطات إذاعية وتلفزيونية</w:t>
      </w:r>
      <w:r>
        <w:rPr>
          <w:rFonts w:cs="Simplified Arabic" w:hint="cs"/>
          <w:color w:val="000000"/>
          <w:sz w:val="28"/>
          <w:szCs w:val="28"/>
          <w:rtl/>
          <w:lang w:bidi="ar-LB"/>
        </w:rPr>
        <w:t>.</w:t>
      </w:r>
    </w:p>
    <w:p w:rsidR="0004347E" w:rsidRDefault="000D6070" w:rsidP="00810BB3">
      <w:pPr>
        <w:pStyle w:val="ListParagraph"/>
        <w:numPr>
          <w:ilvl w:val="0"/>
          <w:numId w:val="2"/>
        </w:numPr>
        <w:bidi/>
        <w:jc w:val="lowKashida"/>
        <w:rPr>
          <w:rFonts w:cs="Simplified Arabic"/>
          <w:color w:val="000000"/>
          <w:sz w:val="28"/>
          <w:szCs w:val="28"/>
          <w:lang w:bidi="ar-LB"/>
        </w:rPr>
      </w:pPr>
      <w:r>
        <w:rPr>
          <w:rFonts w:cs="Simplified Arabic" w:hint="cs"/>
          <w:color w:val="000000"/>
          <w:sz w:val="28"/>
          <w:szCs w:val="28"/>
          <w:rtl/>
          <w:lang w:bidi="ar-LB"/>
        </w:rPr>
        <w:lastRenderedPageBreak/>
        <w:t xml:space="preserve">ملف الهدر واختلاس أموال عامة في ملف المشتقآن النفطية لعام 1999 حيث أقفل الملف دون أن استرداد الخزينة الأموال المنهوبة مع العلم أن سبب الهدر والتشجيع على الاختلاس أن المشقآت النفطية تدار من قبل </w:t>
      </w:r>
      <w:r w:rsidR="0004347E">
        <w:rPr>
          <w:rFonts w:cs="Simplified Arabic" w:hint="cs"/>
          <w:color w:val="000000"/>
          <w:sz w:val="28"/>
          <w:szCs w:val="28"/>
          <w:rtl/>
          <w:lang w:bidi="ar-LB"/>
        </w:rPr>
        <w:t xml:space="preserve">شركة لا تخضع للرقابة وترتبط مباشرة بالوزير . </w:t>
      </w:r>
    </w:p>
    <w:p w:rsidR="0004347E" w:rsidRDefault="0004347E" w:rsidP="0004347E">
      <w:pPr>
        <w:pStyle w:val="ListParagraph"/>
        <w:numPr>
          <w:ilvl w:val="0"/>
          <w:numId w:val="2"/>
        </w:numPr>
        <w:bidi/>
        <w:jc w:val="lowKashida"/>
        <w:rPr>
          <w:rFonts w:cs="Simplified Arabic"/>
          <w:color w:val="000000"/>
          <w:sz w:val="28"/>
          <w:szCs w:val="28"/>
          <w:lang w:bidi="ar-LB"/>
        </w:rPr>
      </w:pPr>
      <w:r>
        <w:rPr>
          <w:rFonts w:cs="Simplified Arabic" w:hint="cs"/>
          <w:color w:val="000000"/>
          <w:sz w:val="28"/>
          <w:szCs w:val="28"/>
          <w:rtl/>
          <w:lang w:bidi="ar-LB"/>
        </w:rPr>
        <w:t xml:space="preserve">ملف الطوابع المزورة والمسروقة حتى العام 1996 حيث وبالصدفة ونتيجة اصطدام سيارة تنقل هذه الطوابع بسيارة تابعة للأمن العام أوقفت السيارة التي وُجِد في داخلها كمية كبيرة من الطوابع وقد قتل موظفين في وزارة المال وأقفل الملف عندهما ولم نعلم مقدار الطوابع المختلسة والمزورة لا لصالح من يتمّ التزوير والاستيلاء على المال العام ولا المبالغ التقديرية للأموال المنهوبة. </w:t>
      </w:r>
    </w:p>
    <w:p w:rsidR="006A26E0" w:rsidRDefault="0004347E" w:rsidP="006A26E0">
      <w:pPr>
        <w:pStyle w:val="ListParagraph"/>
        <w:numPr>
          <w:ilvl w:val="0"/>
          <w:numId w:val="2"/>
        </w:numPr>
        <w:bidi/>
        <w:jc w:val="lowKashida"/>
        <w:rPr>
          <w:rFonts w:cs="Simplified Arabic"/>
          <w:color w:val="000000"/>
          <w:sz w:val="28"/>
          <w:szCs w:val="28"/>
          <w:lang w:bidi="ar-LB"/>
        </w:rPr>
      </w:pPr>
      <w:r>
        <w:rPr>
          <w:rFonts w:cs="Simplified Arabic" w:hint="cs"/>
          <w:color w:val="000000"/>
          <w:sz w:val="28"/>
          <w:szCs w:val="28"/>
          <w:rtl/>
          <w:lang w:bidi="ar-LB"/>
        </w:rPr>
        <w:t xml:space="preserve">أموال الصندوق المستقل للبلديات حيث بيّن تقرير ديوان المحاسبة لعام 1999 أن هناك </w:t>
      </w:r>
      <w:r w:rsidR="00FC269B" w:rsidRPr="0004347E">
        <w:rPr>
          <w:rFonts w:cs="Simplified Arabic" w:hint="cs"/>
          <w:color w:val="000000"/>
          <w:sz w:val="28"/>
          <w:szCs w:val="28"/>
          <w:rtl/>
          <w:lang w:bidi="ar-LB"/>
        </w:rPr>
        <w:t>1130 مليار ليرة لبنانية</w:t>
      </w:r>
      <w:r w:rsidR="00810BB3">
        <w:rPr>
          <w:rFonts w:cs="Simplified Arabic" w:hint="cs"/>
          <w:color w:val="000000"/>
          <w:sz w:val="28"/>
          <w:szCs w:val="28"/>
          <w:rtl/>
          <w:lang w:bidi="ar-LB"/>
        </w:rPr>
        <w:t xml:space="preserve"> قد</w:t>
      </w:r>
      <w:r>
        <w:rPr>
          <w:rFonts w:cs="Simplified Arabic" w:hint="cs"/>
          <w:color w:val="000000"/>
          <w:sz w:val="28"/>
          <w:szCs w:val="28"/>
          <w:rtl/>
          <w:lang w:bidi="ar-LB"/>
        </w:rPr>
        <w:t xml:space="preserve"> أنفقت من أموال الصندوق دون وجه حق</w:t>
      </w:r>
      <w:r w:rsidR="00FC269B" w:rsidRPr="0004347E">
        <w:rPr>
          <w:rFonts w:cs="Simplified Arabic" w:hint="cs"/>
          <w:color w:val="000000"/>
          <w:sz w:val="28"/>
          <w:szCs w:val="28"/>
          <w:rtl/>
          <w:lang w:bidi="ar-LB"/>
        </w:rPr>
        <w:t>.</w:t>
      </w:r>
    </w:p>
    <w:p w:rsidR="006A26E0" w:rsidRDefault="006A26E0" w:rsidP="006A26E0">
      <w:pPr>
        <w:pStyle w:val="ListParagraph"/>
        <w:numPr>
          <w:ilvl w:val="0"/>
          <w:numId w:val="2"/>
        </w:numPr>
        <w:bidi/>
        <w:jc w:val="lowKashida"/>
        <w:rPr>
          <w:rFonts w:cs="Simplified Arabic"/>
          <w:color w:val="000000"/>
          <w:sz w:val="28"/>
          <w:szCs w:val="28"/>
          <w:lang w:bidi="ar-LB"/>
        </w:rPr>
      </w:pPr>
      <w:r>
        <w:rPr>
          <w:rFonts w:cs="Simplified Arabic" w:hint="cs"/>
          <w:color w:val="000000"/>
          <w:sz w:val="28"/>
          <w:szCs w:val="28"/>
          <w:rtl/>
          <w:lang w:bidi="ar-LB"/>
        </w:rPr>
        <w:t>ملف مافيا الدواء وكلفة الاستشفاء التي تتحملها المؤسسات الضامنة الرسمية حيث تثار دائماً ملفات الهدر والاختلاس والاحتكار غير المشروع، ولكن تفتح هذه الملفات ثمّ تقفل بدون الوصول إلى حقائق دامغة. إلى أن قام مؤخراً الوزير وائل بو فاعور بخطوات  جدية في وقف الهجر وتقليص نفوذ مافيا الدواء ولكن دون الرجوع إلى الوراء لاسترداد الأموال المدفوعة بغير وجه حق.</w:t>
      </w:r>
    </w:p>
    <w:p w:rsidR="00F56975" w:rsidRPr="00F56975" w:rsidRDefault="006A26E0" w:rsidP="00765423">
      <w:pPr>
        <w:pStyle w:val="ListParagraph"/>
        <w:numPr>
          <w:ilvl w:val="0"/>
          <w:numId w:val="2"/>
        </w:numPr>
        <w:bidi/>
        <w:jc w:val="lowKashida"/>
        <w:rPr>
          <w:color w:val="000000"/>
          <w:sz w:val="28"/>
          <w:szCs w:val="28"/>
          <w:lang w:bidi="ar-LB"/>
        </w:rPr>
      </w:pPr>
      <w:r w:rsidRPr="00801E79">
        <w:rPr>
          <w:rFonts w:ascii="Simplified Arabic" w:hAnsi="Simplified Arabic" w:cs="Simplified Arabic"/>
          <w:color w:val="000000"/>
          <w:sz w:val="28"/>
          <w:szCs w:val="28"/>
          <w:rtl/>
          <w:lang w:bidi="ar-LB"/>
        </w:rPr>
        <w:t xml:space="preserve">ملف مرفأ بيروت </w:t>
      </w:r>
      <w:r w:rsidR="00F21047" w:rsidRPr="00801E79">
        <w:rPr>
          <w:rFonts w:ascii="Simplified Arabic" w:hAnsi="Simplified Arabic" w:cs="Simplified Arabic"/>
          <w:color w:val="000000"/>
          <w:sz w:val="28"/>
          <w:szCs w:val="28"/>
          <w:rtl/>
          <w:lang w:bidi="ar-LB"/>
        </w:rPr>
        <w:t>الذي يدار من قبل لجنة معينة من قبل مجلس الوزراء، وهي تتولى الانفاق  خارج اطر قانون المحاسبة العمومية ( وآخر الملفات التي أثيرت بوجه هذه اللجنة</w:t>
      </w:r>
      <w:r w:rsidR="00765423">
        <w:rPr>
          <w:rFonts w:ascii="Simplified Arabic" w:hAnsi="Simplified Arabic" w:cs="Simplified Arabic" w:hint="cs"/>
          <w:color w:val="000000"/>
          <w:sz w:val="28"/>
          <w:szCs w:val="28"/>
          <w:rtl/>
          <w:lang w:bidi="ar-LB"/>
        </w:rPr>
        <w:t>:</w:t>
      </w:r>
      <w:r w:rsidR="00F56975" w:rsidRPr="00801E79">
        <w:rPr>
          <w:rFonts w:ascii="Simplified Arabic" w:hAnsi="Simplified Arabic" w:cs="Simplified Arabic"/>
          <w:color w:val="000000"/>
          <w:sz w:val="28"/>
          <w:szCs w:val="28"/>
          <w:rtl/>
          <w:lang w:bidi="ar-LB"/>
        </w:rPr>
        <w:t>تل</w:t>
      </w:r>
      <w:r w:rsidR="00F21047" w:rsidRPr="00801E79">
        <w:rPr>
          <w:rFonts w:ascii="Simplified Arabic" w:hAnsi="Simplified Arabic" w:cs="Simplified Arabic"/>
          <w:color w:val="000000"/>
          <w:sz w:val="28"/>
          <w:szCs w:val="28"/>
          <w:rtl/>
        </w:rPr>
        <w:t>زيم</w:t>
      </w:r>
      <w:r w:rsidR="00765423">
        <w:rPr>
          <w:rFonts w:ascii="Simplified Arabic" w:hAnsi="Simplified Arabic" w:cs="Simplified Arabic"/>
          <w:color w:val="000000"/>
          <w:sz w:val="28"/>
          <w:szCs w:val="28"/>
          <w:rtl/>
        </w:rPr>
        <w:t xml:space="preserve"> ردم الحوض الرابع في مرفأ بيروت</w:t>
      </w:r>
      <w:r w:rsidR="00F21047" w:rsidRPr="00801E79">
        <w:rPr>
          <w:rFonts w:ascii="Simplified Arabic" w:hAnsi="Simplified Arabic" w:cs="Simplified Arabic"/>
          <w:color w:val="000000"/>
          <w:sz w:val="28"/>
          <w:szCs w:val="28"/>
          <w:rtl/>
        </w:rPr>
        <w:t xml:space="preserve"> </w:t>
      </w:r>
      <w:r w:rsidR="00765423">
        <w:rPr>
          <w:rFonts w:ascii="Simplified Arabic" w:hAnsi="Simplified Arabic" w:cs="Simplified Arabic"/>
          <w:color w:val="000000"/>
          <w:sz w:val="28"/>
          <w:szCs w:val="28"/>
          <w:rtl/>
        </w:rPr>
        <w:t>بموجب اتفاق با</w:t>
      </w:r>
      <w:r w:rsidR="00765423">
        <w:rPr>
          <w:rFonts w:ascii="Simplified Arabic" w:hAnsi="Simplified Arabic" w:cs="Simplified Arabic" w:hint="cs"/>
          <w:color w:val="000000"/>
          <w:sz w:val="28"/>
          <w:szCs w:val="28"/>
          <w:rtl/>
        </w:rPr>
        <w:t>لت</w:t>
      </w:r>
      <w:r w:rsidR="00F56975" w:rsidRPr="00801E79">
        <w:rPr>
          <w:rFonts w:ascii="Simplified Arabic" w:hAnsi="Simplified Arabic" w:cs="Simplified Arabic"/>
          <w:color w:val="000000"/>
          <w:sz w:val="28"/>
          <w:szCs w:val="28"/>
          <w:rtl/>
        </w:rPr>
        <w:t>را</w:t>
      </w:r>
      <w:r w:rsidR="00765423">
        <w:rPr>
          <w:rFonts w:ascii="Simplified Arabic" w:hAnsi="Simplified Arabic" w:cs="Simplified Arabic" w:hint="cs"/>
          <w:color w:val="000000"/>
          <w:sz w:val="28"/>
          <w:szCs w:val="28"/>
          <w:rtl/>
        </w:rPr>
        <w:t>ض</w:t>
      </w:r>
      <w:r w:rsidR="00F56975" w:rsidRPr="00801E79">
        <w:rPr>
          <w:rFonts w:ascii="Simplified Arabic" w:hAnsi="Simplified Arabic" w:cs="Simplified Arabic"/>
          <w:color w:val="000000"/>
          <w:sz w:val="28"/>
          <w:szCs w:val="28"/>
          <w:rtl/>
        </w:rPr>
        <w:t>ي ل</w:t>
      </w:r>
      <w:r w:rsidR="00F21047" w:rsidRPr="00801E79">
        <w:rPr>
          <w:rFonts w:ascii="Simplified Arabic" w:hAnsi="Simplified Arabic" w:cs="Simplified Arabic"/>
          <w:color w:val="000000"/>
          <w:sz w:val="28"/>
          <w:szCs w:val="28"/>
          <w:rtl/>
        </w:rPr>
        <w:t>صفقة</w:t>
      </w:r>
      <w:r w:rsidR="00F56975" w:rsidRPr="00801E79">
        <w:rPr>
          <w:rFonts w:ascii="Simplified Arabic" w:hAnsi="Simplified Arabic" w:cs="Simplified Arabic"/>
          <w:color w:val="000000"/>
          <w:sz w:val="28"/>
          <w:szCs w:val="28"/>
          <w:rtl/>
        </w:rPr>
        <w:t xml:space="preserve"> قيمتها </w:t>
      </w:r>
      <w:r w:rsidR="00F21047" w:rsidRPr="00801E79">
        <w:rPr>
          <w:rFonts w:ascii="Simplified Arabic" w:hAnsi="Simplified Arabic" w:cs="Simplified Arabic"/>
          <w:color w:val="000000"/>
          <w:sz w:val="28"/>
          <w:szCs w:val="28"/>
          <w:rtl/>
        </w:rPr>
        <w:t xml:space="preserve"> 129.9 مليون دولار، وهي مخالفة لقانون المحاسبة العمومية ولأصول التلزيمات</w:t>
      </w:r>
      <w:r w:rsidR="00F56975" w:rsidRPr="00801E79">
        <w:rPr>
          <w:rFonts w:ascii="Simplified Arabic" w:hAnsi="Simplified Arabic" w:cs="Simplified Arabic"/>
          <w:color w:val="000000"/>
          <w:sz w:val="28"/>
          <w:szCs w:val="28"/>
          <w:rtl/>
        </w:rPr>
        <w:t>)</w:t>
      </w:r>
      <w:r w:rsidR="00F21047" w:rsidRPr="00801E79">
        <w:rPr>
          <w:rFonts w:ascii="Simplified Arabic" w:hAnsi="Simplified Arabic" w:cs="Simplified Arabic"/>
          <w:color w:val="000000"/>
          <w:sz w:val="28"/>
          <w:szCs w:val="28"/>
        </w:rPr>
        <w:t>.</w:t>
      </w:r>
      <w:r w:rsidR="00F21047" w:rsidRPr="00801E79">
        <w:rPr>
          <w:rFonts w:ascii="Simplified Arabic" w:hAnsi="Simplified Arabic" w:cs="Simplified Arabic"/>
          <w:color w:val="000000"/>
          <w:sz w:val="28"/>
          <w:szCs w:val="28"/>
          <w:rtl/>
          <w:lang w:bidi="ar-LB"/>
        </w:rPr>
        <w:t xml:space="preserve"> وله</w:t>
      </w:r>
      <w:r w:rsidR="00F56975" w:rsidRPr="00801E79">
        <w:rPr>
          <w:rFonts w:ascii="Simplified Arabic" w:hAnsi="Simplified Arabic" w:cs="Simplified Arabic"/>
          <w:color w:val="000000"/>
          <w:sz w:val="28"/>
          <w:szCs w:val="28"/>
          <w:rtl/>
          <w:lang w:bidi="ar-LB"/>
        </w:rPr>
        <w:t xml:space="preserve">ذه اللجنة صلاحية </w:t>
      </w:r>
      <w:r w:rsidR="00F21047" w:rsidRPr="00801E79">
        <w:rPr>
          <w:rFonts w:ascii="Simplified Arabic" w:hAnsi="Simplified Arabic" w:cs="Simplified Arabic"/>
          <w:color w:val="000000"/>
          <w:sz w:val="28"/>
          <w:szCs w:val="28"/>
          <w:rtl/>
          <w:lang w:bidi="ar-LB"/>
        </w:rPr>
        <w:t>البت بطلبات التوظيف وتحديد الرواتب</w:t>
      </w:r>
      <w:r w:rsidR="00F56975" w:rsidRPr="00801E79">
        <w:rPr>
          <w:rFonts w:ascii="Simplified Arabic" w:hAnsi="Simplified Arabic" w:cs="Simplified Arabic"/>
          <w:color w:val="000000"/>
          <w:sz w:val="28"/>
          <w:szCs w:val="28"/>
          <w:rtl/>
          <w:lang w:bidi="ar-LB"/>
        </w:rPr>
        <w:t xml:space="preserve"> المغايرة كلياً لما يتقاضاه بقية موظفي القطاع</w:t>
      </w:r>
      <w:r w:rsidR="00F56975">
        <w:rPr>
          <w:rFonts w:cs="Simplified Arabic" w:hint="cs"/>
          <w:color w:val="000000"/>
          <w:sz w:val="28"/>
          <w:szCs w:val="28"/>
          <w:rtl/>
          <w:lang w:bidi="ar-LB"/>
        </w:rPr>
        <w:t xml:space="preserve"> العام، فهي  لا ت</w:t>
      </w:r>
      <w:r w:rsidR="00F21047" w:rsidRPr="00F21047">
        <w:rPr>
          <w:rFonts w:cs="Simplified Arabic" w:hint="cs"/>
          <w:color w:val="000000"/>
          <w:sz w:val="28"/>
          <w:szCs w:val="28"/>
          <w:rtl/>
          <w:lang w:bidi="ar-LB"/>
        </w:rPr>
        <w:t>خضع للانظمة العامة</w:t>
      </w:r>
      <w:r w:rsidR="00F56975">
        <w:rPr>
          <w:rFonts w:cs="Simplified Arabic" w:hint="cs"/>
          <w:color w:val="000000"/>
          <w:sz w:val="28"/>
          <w:szCs w:val="28"/>
          <w:rtl/>
          <w:lang w:bidi="ar-LB"/>
        </w:rPr>
        <w:t xml:space="preserve"> (تجاوز عدد موظفي المرفأ 1500 موظف)</w:t>
      </w:r>
      <w:r w:rsidR="00F21047" w:rsidRPr="00F21047">
        <w:rPr>
          <w:rFonts w:cs="Simplified Arabic" w:hint="cs"/>
          <w:color w:val="000000"/>
          <w:sz w:val="28"/>
          <w:szCs w:val="28"/>
          <w:rtl/>
          <w:lang w:bidi="ar-LB"/>
        </w:rPr>
        <w:t>.</w:t>
      </w:r>
      <w:r w:rsidRPr="00F21047">
        <w:rPr>
          <w:rFonts w:cs="Simplified Arabic" w:hint="cs"/>
          <w:color w:val="000000"/>
          <w:sz w:val="28"/>
          <w:szCs w:val="28"/>
          <w:rtl/>
          <w:lang w:bidi="ar-LB"/>
        </w:rPr>
        <w:t xml:space="preserve"> </w:t>
      </w:r>
    </w:p>
    <w:p w:rsidR="00FC269B" w:rsidRPr="00F56975" w:rsidRDefault="00F56975" w:rsidP="00F56975">
      <w:pPr>
        <w:pStyle w:val="ListParagraph"/>
        <w:numPr>
          <w:ilvl w:val="0"/>
          <w:numId w:val="2"/>
        </w:numPr>
        <w:bidi/>
        <w:jc w:val="lowKashida"/>
        <w:rPr>
          <w:color w:val="000000"/>
          <w:sz w:val="28"/>
          <w:szCs w:val="28"/>
          <w:lang w:bidi="ar-LB"/>
        </w:rPr>
      </w:pPr>
      <w:r>
        <w:rPr>
          <w:rFonts w:cs="Simplified Arabic" w:hint="cs"/>
          <w:color w:val="000000"/>
          <w:sz w:val="28"/>
          <w:szCs w:val="28"/>
          <w:rtl/>
          <w:lang w:bidi="ar-LB"/>
        </w:rPr>
        <w:t>م</w:t>
      </w:r>
      <w:r w:rsidR="00FC269B" w:rsidRPr="00F56975">
        <w:rPr>
          <w:rFonts w:cs="Simplified Arabic" w:hint="cs"/>
          <w:color w:val="000000"/>
          <w:sz w:val="28"/>
          <w:szCs w:val="28"/>
          <w:rtl/>
          <w:lang w:bidi="ar-LB"/>
        </w:rPr>
        <w:t xml:space="preserve">لف الأملاك </w:t>
      </w:r>
      <w:r>
        <w:rPr>
          <w:rFonts w:cs="Simplified Arabic" w:hint="cs"/>
          <w:color w:val="000000"/>
          <w:sz w:val="28"/>
          <w:szCs w:val="28"/>
          <w:rtl/>
          <w:lang w:bidi="ar-LB"/>
        </w:rPr>
        <w:t xml:space="preserve">العامة </w:t>
      </w:r>
      <w:r w:rsidR="00FC269B" w:rsidRPr="00F56975">
        <w:rPr>
          <w:rFonts w:cs="Simplified Arabic" w:hint="cs"/>
          <w:color w:val="000000"/>
          <w:sz w:val="28"/>
          <w:szCs w:val="28"/>
          <w:rtl/>
          <w:lang w:bidi="ar-LB"/>
        </w:rPr>
        <w:t xml:space="preserve">البحرية </w:t>
      </w:r>
      <w:r>
        <w:rPr>
          <w:rFonts w:cs="Simplified Arabic" w:hint="cs"/>
          <w:color w:val="000000"/>
          <w:sz w:val="28"/>
          <w:szCs w:val="28"/>
          <w:rtl/>
          <w:lang w:bidi="ar-LB"/>
        </w:rPr>
        <w:t xml:space="preserve">حيث بلغت التعديات على الملك العام البحري حداً لا يوصف وظاهر للعيان ومع ذلك تجري محاولات لفتح الملف ولكن دون جدوى، حتى يُقال بأن تسوية </w:t>
      </w:r>
      <w:r>
        <w:rPr>
          <w:rFonts w:cs="Simplified Arabic" w:hint="cs"/>
          <w:color w:val="000000"/>
          <w:sz w:val="28"/>
          <w:szCs w:val="28"/>
          <w:rtl/>
          <w:lang w:bidi="ar-LB"/>
        </w:rPr>
        <w:lastRenderedPageBreak/>
        <w:t>هذه التعديات تحقق للخزينة العامة عائدات بمليارات الدولارات</w:t>
      </w:r>
      <w:r w:rsidR="00810BB3">
        <w:rPr>
          <w:rFonts w:cs="Simplified Arabic" w:hint="cs"/>
          <w:color w:val="000000"/>
          <w:sz w:val="28"/>
          <w:szCs w:val="28"/>
          <w:rtl/>
          <w:lang w:bidi="ar-LB"/>
        </w:rPr>
        <w:t>، إلا أن أحداً لم يجرؤ على تكريس هذه التسوية</w:t>
      </w:r>
      <w:r>
        <w:rPr>
          <w:rFonts w:cs="Simplified Arabic" w:hint="cs"/>
          <w:color w:val="000000"/>
          <w:sz w:val="28"/>
          <w:szCs w:val="28"/>
          <w:rtl/>
          <w:lang w:bidi="ar-LB"/>
        </w:rPr>
        <w:t>.</w:t>
      </w:r>
    </w:p>
    <w:p w:rsidR="00FC269B" w:rsidRPr="00765423" w:rsidRDefault="00F56975" w:rsidP="00CC1FCE">
      <w:pPr>
        <w:pStyle w:val="ListParagraph"/>
        <w:numPr>
          <w:ilvl w:val="0"/>
          <w:numId w:val="2"/>
        </w:numPr>
        <w:bidi/>
        <w:jc w:val="lowKashida"/>
        <w:rPr>
          <w:rFonts w:ascii="Simplified Arabic" w:hAnsi="Simplified Arabic" w:cs="Simplified Arabic"/>
          <w:color w:val="000000"/>
          <w:sz w:val="28"/>
          <w:szCs w:val="28"/>
          <w:lang w:bidi="ar-LB"/>
        </w:rPr>
      </w:pPr>
      <w:r w:rsidRPr="00765423">
        <w:rPr>
          <w:rFonts w:ascii="Simplified Arabic" w:hAnsi="Simplified Arabic" w:cs="Simplified Arabic"/>
          <w:color w:val="000000"/>
          <w:sz w:val="28"/>
          <w:szCs w:val="28"/>
          <w:rtl/>
          <w:lang w:bidi="ar-LB"/>
        </w:rPr>
        <w:t xml:space="preserve">ملف وزارة الاتصالات حيث فتح مرتين وأقفل دون معرفة النتيجة، </w:t>
      </w:r>
      <w:r w:rsidR="00CC1FCE" w:rsidRPr="00765423">
        <w:rPr>
          <w:rFonts w:ascii="Simplified Arabic" w:hAnsi="Simplified Arabic" w:cs="Simplified Arabic"/>
          <w:color w:val="000000"/>
          <w:sz w:val="28"/>
          <w:szCs w:val="28"/>
          <w:rtl/>
          <w:lang w:bidi="ar-LB"/>
        </w:rPr>
        <w:t xml:space="preserve">بالرغم من أن </w:t>
      </w:r>
      <w:r w:rsidR="00CC1FCE" w:rsidRPr="00765423">
        <w:rPr>
          <w:rFonts w:ascii="Simplified Arabic" w:hAnsi="Simplified Arabic" w:cs="Simplified Arabic"/>
          <w:sz w:val="28"/>
          <w:szCs w:val="28"/>
          <w:rtl/>
        </w:rPr>
        <w:t>حساب مهمة المحتسب المركزي للاتصالات من العام 2006 إلى العام 2011 وهو الآن محل تحقيق ديوان المحاسبة</w:t>
      </w:r>
      <w:r w:rsidR="00FC269B" w:rsidRPr="00765423">
        <w:rPr>
          <w:rFonts w:ascii="Simplified Arabic" w:hAnsi="Simplified Arabic" w:cs="Simplified Arabic"/>
          <w:color w:val="000000"/>
          <w:sz w:val="28"/>
          <w:szCs w:val="28"/>
          <w:rtl/>
          <w:lang w:bidi="ar-LB"/>
        </w:rPr>
        <w:t xml:space="preserve">. </w:t>
      </w:r>
      <w:r w:rsidR="00CC1FCE" w:rsidRPr="00765423">
        <w:rPr>
          <w:rFonts w:ascii="Simplified Arabic" w:hAnsi="Simplified Arabic" w:cs="Simplified Arabic"/>
          <w:color w:val="000000"/>
          <w:sz w:val="28"/>
          <w:szCs w:val="28"/>
          <w:rtl/>
          <w:lang w:bidi="ar-LB"/>
        </w:rPr>
        <w:t>وأن جريدة الأخبار قد نشرت أكثر من تحقيق حول الفساد المالي في الوزراة.</w:t>
      </w:r>
    </w:p>
    <w:p w:rsidR="00CC1FCE" w:rsidRPr="00CC1FCE" w:rsidRDefault="00CC1FCE" w:rsidP="001E2B45">
      <w:pPr>
        <w:pStyle w:val="ListParagraph"/>
        <w:numPr>
          <w:ilvl w:val="0"/>
          <w:numId w:val="2"/>
        </w:numPr>
        <w:bidi/>
        <w:jc w:val="lowKashida"/>
        <w:rPr>
          <w:color w:val="000000"/>
          <w:sz w:val="28"/>
          <w:szCs w:val="28"/>
          <w:lang w:bidi="ar-LB"/>
        </w:rPr>
      </w:pPr>
      <w:r>
        <w:rPr>
          <w:rFonts w:cs="Simplified Arabic" w:hint="cs"/>
          <w:color w:val="000000"/>
          <w:sz w:val="28"/>
          <w:szCs w:val="28"/>
          <w:rtl/>
          <w:lang w:bidi="ar-LB"/>
        </w:rPr>
        <w:t xml:space="preserve">ملف هيئة أوجيرو التي لم تخضع للتدقيق المالي الخارجي والداخلي منذ العام 2006، </w:t>
      </w:r>
      <w:r w:rsidR="001E2B45">
        <w:rPr>
          <w:rFonts w:cs="Simplified Arabic" w:hint="cs"/>
          <w:color w:val="000000"/>
          <w:sz w:val="28"/>
          <w:szCs w:val="28"/>
          <w:rtl/>
          <w:lang w:bidi="ar-LB"/>
        </w:rPr>
        <w:t>وكان</w:t>
      </w:r>
      <w:r>
        <w:rPr>
          <w:rFonts w:cs="Simplified Arabic" w:hint="cs"/>
          <w:color w:val="000000"/>
          <w:sz w:val="28"/>
          <w:szCs w:val="28"/>
          <w:rtl/>
          <w:lang w:bidi="ar-LB"/>
        </w:rPr>
        <w:t xml:space="preserve"> تقرير التفتيش المركزي </w:t>
      </w:r>
      <w:r w:rsidR="001E2B45">
        <w:rPr>
          <w:rFonts w:cs="Simplified Arabic" w:hint="cs"/>
          <w:color w:val="000000"/>
          <w:sz w:val="28"/>
          <w:szCs w:val="28"/>
          <w:rtl/>
          <w:lang w:bidi="ar-LB"/>
        </w:rPr>
        <w:t>قد أ</w:t>
      </w:r>
      <w:r>
        <w:rPr>
          <w:rFonts w:cs="Simplified Arabic" w:hint="cs"/>
          <w:color w:val="000000"/>
          <w:sz w:val="28"/>
          <w:szCs w:val="28"/>
          <w:rtl/>
          <w:lang w:bidi="ar-LB"/>
        </w:rPr>
        <w:t>ثبت أن هناك شوائب في أعمال الصيانة التي تؤديها الهيئة وقد أحيلت عشرات الملفات حول مخالفات مالية لدى الهيئة ولكن تمّ استرداد الشكاوى قبل استكمال التحقيقات.</w:t>
      </w:r>
    </w:p>
    <w:p w:rsidR="00CC1FCE" w:rsidRPr="00CC1FCE" w:rsidRDefault="00CC1FCE" w:rsidP="00CC1FCE">
      <w:pPr>
        <w:pStyle w:val="ListParagraph"/>
        <w:numPr>
          <w:ilvl w:val="0"/>
          <w:numId w:val="2"/>
        </w:numPr>
        <w:bidi/>
        <w:jc w:val="lowKashida"/>
        <w:rPr>
          <w:color w:val="000000"/>
          <w:sz w:val="28"/>
          <w:szCs w:val="28"/>
          <w:lang w:bidi="ar-LB"/>
        </w:rPr>
      </w:pPr>
      <w:r>
        <w:rPr>
          <w:rFonts w:cs="Simplified Arabic" w:hint="cs"/>
          <w:color w:val="000000"/>
          <w:sz w:val="28"/>
          <w:szCs w:val="28"/>
          <w:rtl/>
          <w:lang w:bidi="ar-LB"/>
        </w:rPr>
        <w:t xml:space="preserve">ملف التخابر غير الشرعي وفضيحة استجرار </w:t>
      </w:r>
      <w:r w:rsidR="005B7320" w:rsidRPr="00CC1FCE">
        <w:rPr>
          <w:rFonts w:cs="Simplified Arabic" w:hint="cs"/>
          <w:sz w:val="28"/>
          <w:szCs w:val="28"/>
          <w:rtl/>
        </w:rPr>
        <w:t xml:space="preserve">الأنترنت </w:t>
      </w:r>
      <w:r>
        <w:rPr>
          <w:rFonts w:cs="Simplified Arabic" w:hint="cs"/>
          <w:sz w:val="28"/>
          <w:szCs w:val="28"/>
          <w:rtl/>
        </w:rPr>
        <w:t>من قبرص، أقفل الملف على الإدعاء على شركة خاصة دون سؤال أحد لماذا لا تستخدم الأجهزة التي تملكها الوزارة والقادرة على كشف حالات التخابر غير الشرعي، ولماذا جرى تعطيل الهيئة الناظمة للاتصالات التي أناط بها القانون ملاحقة المتعدين على قطاع الاتصالات.</w:t>
      </w:r>
    </w:p>
    <w:p w:rsidR="00CC1FCE" w:rsidRPr="00CC1FCE" w:rsidRDefault="005B7320" w:rsidP="00765423">
      <w:pPr>
        <w:pStyle w:val="ListParagraph"/>
        <w:numPr>
          <w:ilvl w:val="0"/>
          <w:numId w:val="2"/>
        </w:numPr>
        <w:bidi/>
        <w:jc w:val="lowKashida"/>
        <w:rPr>
          <w:color w:val="000000"/>
          <w:sz w:val="28"/>
          <w:szCs w:val="28"/>
          <w:lang w:bidi="ar-LB"/>
        </w:rPr>
      </w:pPr>
      <w:r w:rsidRPr="00CC1FCE">
        <w:rPr>
          <w:rFonts w:cs="Simplified Arabic" w:hint="cs"/>
          <w:sz w:val="28"/>
          <w:szCs w:val="28"/>
          <w:rtl/>
        </w:rPr>
        <w:t xml:space="preserve">ملف </w:t>
      </w:r>
      <w:r w:rsidR="00CC1FCE">
        <w:rPr>
          <w:rFonts w:cs="Simplified Arabic" w:hint="cs"/>
          <w:sz w:val="28"/>
          <w:szCs w:val="28"/>
          <w:rtl/>
        </w:rPr>
        <w:t>الفساد في قطاع الكهرباء الذي لا يحتاج إلى دليل حيث كلّف هذا القطاع الخزينة أرقام</w:t>
      </w:r>
      <w:r w:rsidR="00765423">
        <w:rPr>
          <w:rFonts w:cs="Simplified Arabic" w:hint="cs"/>
          <w:sz w:val="28"/>
          <w:szCs w:val="28"/>
          <w:rtl/>
        </w:rPr>
        <w:t>اً</w:t>
      </w:r>
      <w:r w:rsidR="00CC1FCE">
        <w:rPr>
          <w:rFonts w:cs="Simplified Arabic" w:hint="cs"/>
          <w:sz w:val="28"/>
          <w:szCs w:val="28"/>
          <w:rtl/>
        </w:rPr>
        <w:t xml:space="preserve"> خيالية </w:t>
      </w:r>
      <w:r w:rsidR="00765423">
        <w:rPr>
          <w:rFonts w:cs="Simplified Arabic" w:hint="cs"/>
          <w:sz w:val="28"/>
          <w:szCs w:val="28"/>
          <w:rtl/>
        </w:rPr>
        <w:t xml:space="preserve">مع </w:t>
      </w:r>
      <w:r w:rsidR="00CC1FCE">
        <w:rPr>
          <w:rFonts w:cs="Simplified Arabic" w:hint="cs"/>
          <w:sz w:val="28"/>
          <w:szCs w:val="28"/>
          <w:rtl/>
        </w:rPr>
        <w:t>خدمة أكثر من ردئية. فالنتائج الكارثية واضحة ولكن لم يتمّ مساءلة أي فرد ولا زال العاملين في هذا القطاع على رأس عملهم وكأن شيئاً لم يحصل.</w:t>
      </w:r>
    </w:p>
    <w:p w:rsidR="00801E79" w:rsidRPr="00801E79" w:rsidRDefault="00CC1FCE" w:rsidP="001E2B45">
      <w:pPr>
        <w:pStyle w:val="ListParagraph"/>
        <w:numPr>
          <w:ilvl w:val="0"/>
          <w:numId w:val="2"/>
        </w:numPr>
        <w:bidi/>
        <w:jc w:val="lowKashida"/>
        <w:rPr>
          <w:color w:val="000000"/>
          <w:sz w:val="28"/>
          <w:szCs w:val="28"/>
          <w:lang w:bidi="ar-LB"/>
        </w:rPr>
      </w:pPr>
      <w:r>
        <w:rPr>
          <w:rFonts w:cs="Simplified Arabic" w:hint="cs"/>
          <w:sz w:val="28"/>
          <w:szCs w:val="28"/>
          <w:rtl/>
        </w:rPr>
        <w:t xml:space="preserve">ملف تلوث نهر الليطاني حيث يعدّ من أكثر ملفات الفساد قذارة ووقاحة، </w:t>
      </w:r>
      <w:r w:rsidR="00801E79">
        <w:rPr>
          <w:rFonts w:cs="Simplified Arabic" w:hint="cs"/>
          <w:sz w:val="28"/>
          <w:szCs w:val="28"/>
          <w:rtl/>
        </w:rPr>
        <w:t>حيث</w:t>
      </w:r>
      <w:r w:rsidR="001E2B45">
        <w:rPr>
          <w:rFonts w:cs="Simplified Arabic" w:hint="cs"/>
          <w:sz w:val="28"/>
          <w:szCs w:val="28"/>
          <w:rtl/>
        </w:rPr>
        <w:t xml:space="preserve"> أو غضّ النظر عن رمي البلديات وا</w:t>
      </w:r>
      <w:r w:rsidR="00801E79">
        <w:rPr>
          <w:rFonts w:cs="Simplified Arabic" w:hint="cs"/>
          <w:sz w:val="28"/>
          <w:szCs w:val="28"/>
          <w:rtl/>
        </w:rPr>
        <w:t>لشركات والمعامل المرخصة وغير المرخصة</w:t>
      </w:r>
      <w:r w:rsidR="001E2B45">
        <w:rPr>
          <w:rFonts w:cs="Simplified Arabic" w:hint="cs"/>
          <w:sz w:val="28"/>
          <w:szCs w:val="28"/>
          <w:rtl/>
        </w:rPr>
        <w:t xml:space="preserve"> ل</w:t>
      </w:r>
      <w:r w:rsidR="00801E79">
        <w:rPr>
          <w:rFonts w:cs="Simplified Arabic" w:hint="cs"/>
          <w:sz w:val="28"/>
          <w:szCs w:val="28"/>
          <w:rtl/>
        </w:rPr>
        <w:t>نفايات</w:t>
      </w:r>
      <w:r w:rsidR="001E2B45">
        <w:rPr>
          <w:rFonts w:cs="Simplified Arabic" w:hint="cs"/>
          <w:sz w:val="28"/>
          <w:szCs w:val="28"/>
          <w:rtl/>
        </w:rPr>
        <w:t>ها و</w:t>
      </w:r>
      <w:r w:rsidR="00801E79">
        <w:rPr>
          <w:rFonts w:cs="Simplified Arabic" w:hint="cs"/>
          <w:sz w:val="28"/>
          <w:szCs w:val="28"/>
          <w:rtl/>
        </w:rPr>
        <w:t xml:space="preserve">فضلاتها </w:t>
      </w:r>
      <w:r w:rsidR="001E2B45">
        <w:rPr>
          <w:rFonts w:cs="Simplified Arabic" w:hint="cs"/>
          <w:sz w:val="28"/>
          <w:szCs w:val="28"/>
          <w:rtl/>
        </w:rPr>
        <w:t xml:space="preserve">الملوِّثة </w:t>
      </w:r>
      <w:r w:rsidR="00801E79">
        <w:rPr>
          <w:rFonts w:cs="Simplified Arabic" w:hint="cs"/>
          <w:sz w:val="28"/>
          <w:szCs w:val="28"/>
          <w:rtl/>
        </w:rPr>
        <w:t>في مجرى النهر بتغطية وحماية خاصة.</w:t>
      </w:r>
    </w:p>
    <w:p w:rsidR="00A565F3" w:rsidRDefault="005B7320" w:rsidP="00A565F3">
      <w:pPr>
        <w:pStyle w:val="ListParagraph"/>
        <w:numPr>
          <w:ilvl w:val="0"/>
          <w:numId w:val="2"/>
        </w:numPr>
        <w:bidi/>
        <w:spacing w:after="0"/>
        <w:jc w:val="lowKashida"/>
        <w:rPr>
          <w:rFonts w:cs="Simplified Arabic"/>
          <w:sz w:val="28"/>
          <w:szCs w:val="28"/>
        </w:rPr>
      </w:pPr>
      <w:r w:rsidRPr="00801E79">
        <w:rPr>
          <w:rFonts w:cs="Simplified Arabic" w:hint="cs"/>
          <w:sz w:val="28"/>
          <w:szCs w:val="28"/>
          <w:rtl/>
        </w:rPr>
        <w:t>ملف</w:t>
      </w:r>
      <w:r w:rsidR="00801E79" w:rsidRPr="00801E79">
        <w:rPr>
          <w:rFonts w:cs="Simplified Arabic" w:hint="cs"/>
          <w:sz w:val="28"/>
          <w:szCs w:val="28"/>
          <w:rtl/>
        </w:rPr>
        <w:t xml:space="preserve"> انفاق</w:t>
      </w:r>
      <w:r w:rsidRPr="00801E79">
        <w:rPr>
          <w:rFonts w:cs="Simplified Arabic" w:hint="cs"/>
          <w:sz w:val="28"/>
          <w:szCs w:val="28"/>
          <w:rtl/>
        </w:rPr>
        <w:t xml:space="preserve"> 11 مليار دولار</w:t>
      </w:r>
      <w:r w:rsidR="00801E79" w:rsidRPr="00801E79">
        <w:rPr>
          <w:rFonts w:cs="Simplified Arabic" w:hint="cs"/>
          <w:sz w:val="28"/>
          <w:szCs w:val="28"/>
          <w:rtl/>
        </w:rPr>
        <w:t xml:space="preserve"> خارج الأصول القانونية، وقد أثا</w:t>
      </w:r>
      <w:r w:rsidR="001E2B45">
        <w:rPr>
          <w:rFonts w:cs="Simplified Arabic" w:hint="cs"/>
          <w:sz w:val="28"/>
          <w:szCs w:val="28"/>
          <w:rtl/>
        </w:rPr>
        <w:t>ر</w:t>
      </w:r>
      <w:r w:rsidR="00801E79" w:rsidRPr="00801E79">
        <w:rPr>
          <w:rFonts w:cs="Simplified Arabic" w:hint="cs"/>
          <w:sz w:val="28"/>
          <w:szCs w:val="28"/>
          <w:rtl/>
        </w:rPr>
        <w:t>ت الملف لجنة المال والموازنة في مجلس النواب في العام 2012 وحتى تاريخه لم يبت بهذا الملف.</w:t>
      </w:r>
    </w:p>
    <w:p w:rsidR="00A565F3" w:rsidRPr="00A565F3" w:rsidRDefault="005B7320" w:rsidP="00A565F3">
      <w:pPr>
        <w:pStyle w:val="ListParagraph"/>
        <w:numPr>
          <w:ilvl w:val="0"/>
          <w:numId w:val="2"/>
        </w:numPr>
        <w:bidi/>
        <w:spacing w:after="0"/>
        <w:jc w:val="lowKashida"/>
        <w:rPr>
          <w:rFonts w:cs="Simplified Arabic"/>
          <w:sz w:val="28"/>
          <w:szCs w:val="28"/>
          <w:rtl/>
        </w:rPr>
      </w:pPr>
      <w:r w:rsidRPr="00A565F3">
        <w:rPr>
          <w:rFonts w:cs="Simplified Arabic" w:hint="cs"/>
          <w:sz w:val="28"/>
          <w:szCs w:val="28"/>
          <w:rtl/>
        </w:rPr>
        <w:t xml:space="preserve">ملف </w:t>
      </w:r>
      <w:r w:rsidR="00801E79" w:rsidRPr="00A565F3">
        <w:rPr>
          <w:rFonts w:cs="Simplified Arabic" w:hint="cs"/>
          <w:sz w:val="28"/>
          <w:szCs w:val="28"/>
          <w:rtl/>
        </w:rPr>
        <w:t xml:space="preserve">النفايات، والذي يعدّ من الملفات الوقحة أيضاً حيث أدى سوء إدارة هذا القطاع إلى انتشار النفايات في الشوارع لأشهر. مع العلم أن ديوان المحاسبة في تقريره لعام 1999 قد </w:t>
      </w:r>
      <w:r w:rsidR="00801E79" w:rsidRPr="00A565F3">
        <w:rPr>
          <w:rFonts w:cs="Simplified Arabic" w:hint="cs"/>
          <w:sz w:val="28"/>
          <w:szCs w:val="28"/>
          <w:rtl/>
        </w:rPr>
        <w:lastRenderedPageBreak/>
        <w:t>أوصى باعتبار العقود مع شركة سوكلين باطلة ومع ذلك تجدد العقود معها بحيث يخيّر اللبناني بين سوكلين أو النفايات في الشارع.</w:t>
      </w:r>
      <w:r w:rsidR="00A565F3" w:rsidRPr="00A565F3">
        <w:rPr>
          <w:rFonts w:ascii="Simplified Arabic" w:hAnsi="Simplified Arabic" w:cs="Simplified Arabic" w:hint="cs"/>
          <w:sz w:val="28"/>
          <w:szCs w:val="28"/>
          <w:rtl/>
        </w:rPr>
        <w:t xml:space="preserve"> </w:t>
      </w:r>
      <w:r w:rsidR="00B50363">
        <w:rPr>
          <w:rFonts w:ascii="Simplified Arabic" w:hAnsi="Simplified Arabic" w:cs="Simplified Arabic" w:hint="cs"/>
          <w:sz w:val="28"/>
          <w:szCs w:val="28"/>
          <w:rtl/>
        </w:rPr>
        <w:t xml:space="preserve">ولهذا نؤيد البيان الذي جاء فيه: </w:t>
      </w:r>
      <w:r w:rsidR="00A565F3" w:rsidRPr="00A565F3">
        <w:rPr>
          <w:rFonts w:ascii="Simplified Arabic" w:hAnsi="Simplified Arabic" w:cs="Simplified Arabic" w:hint="cs"/>
          <w:sz w:val="28"/>
          <w:szCs w:val="28"/>
          <w:rtl/>
        </w:rPr>
        <w:t>أن يجد شعب لبنان نفسه بين أكوام النفايات، تحيط مساكنه ومرافق حياته مطامر القاذورات، وأن يستنشق أهله سموم الغازات المنبعثة منها، هي حالة فريدة من نوعها لا تستوجب التوقف عندها فحسب بل يجب أن تكون نقطة بداية حاسمة لمساءلة ومحاسبة كل من تسبب بها وبالفساد الذي كان السبيل إليها. ان الأمور لا تستقيم بمعالجة الحدث الآني إنما بمحاسبة من أدى الى هذا الفساد المخيم ليس في ظواهر الأمور إنما في نفوس من شارك في تفشيه وانتشاره.</w:t>
      </w:r>
    </w:p>
    <w:p w:rsidR="00801E79" w:rsidRDefault="00801E79" w:rsidP="00801E79">
      <w:pPr>
        <w:pStyle w:val="ListParagraph"/>
        <w:numPr>
          <w:ilvl w:val="0"/>
          <w:numId w:val="2"/>
        </w:numPr>
        <w:bidi/>
        <w:spacing w:after="0"/>
        <w:jc w:val="lowKashida"/>
        <w:rPr>
          <w:rFonts w:cs="Simplified Arabic"/>
          <w:sz w:val="28"/>
          <w:szCs w:val="28"/>
        </w:rPr>
      </w:pPr>
      <w:r>
        <w:rPr>
          <w:rFonts w:cs="Simplified Arabic" w:hint="cs"/>
          <w:sz w:val="28"/>
          <w:szCs w:val="28"/>
          <w:rtl/>
        </w:rPr>
        <w:t>ملف الخليوي الذي سمي في كتاب أكبر فضائح العصر، ويسعى البعض لاعتبار أن الخليوي مال خاص يدار وفق إدارة الشركات وعليه لا تخضع شركتي الخليوي لقانون المحاسبة العمومية والتوظيف فيهما خارج الرقابة والرواتب والتعويضات خيالية والعقود مع الشركات بالتراضي. ولم تفلح الدولة باسترداد هذا القطاع الذي يدرّ عائدات هائلة لشركات المشغلة.</w:t>
      </w:r>
    </w:p>
    <w:p w:rsidR="00BA08A1" w:rsidRDefault="00BA08A1" w:rsidP="00BA08A1">
      <w:pPr>
        <w:pStyle w:val="ListParagraph"/>
        <w:numPr>
          <w:ilvl w:val="0"/>
          <w:numId w:val="2"/>
        </w:numPr>
        <w:bidi/>
        <w:spacing w:after="0"/>
        <w:jc w:val="lowKashida"/>
        <w:rPr>
          <w:rFonts w:cs="Simplified Arabic"/>
          <w:sz w:val="28"/>
          <w:szCs w:val="28"/>
        </w:rPr>
      </w:pPr>
      <w:r>
        <w:rPr>
          <w:rFonts w:cs="Simplified Arabic" w:hint="cs"/>
          <w:sz w:val="28"/>
          <w:szCs w:val="28"/>
          <w:rtl/>
        </w:rPr>
        <w:t>ملف مناقصة المعاينة الميكانكية حيث جرى استبعاد كافة الشركة لترسو المناقصة على الشركة التي قدمت العرض الأغلى من كافة العروض المستبعدة حيث بلغ الفارق 220 مليون دولار. وكان الاستبعاد لأسباب غير جدية وأن المنافسة كانت محصورة بين الشركة الفائزة والشركة المشرفة على أعمال في هيئة إدارة السير كان قانوناً يجب استبعادها.</w:t>
      </w:r>
    </w:p>
    <w:p w:rsidR="005B7320" w:rsidRPr="00801E79" w:rsidRDefault="00801E79" w:rsidP="00801E79">
      <w:pPr>
        <w:pStyle w:val="ListParagraph"/>
        <w:numPr>
          <w:ilvl w:val="0"/>
          <w:numId w:val="2"/>
        </w:numPr>
        <w:bidi/>
        <w:spacing w:after="0"/>
        <w:jc w:val="lowKashida"/>
        <w:rPr>
          <w:rFonts w:cs="Simplified Arabic"/>
          <w:sz w:val="28"/>
          <w:szCs w:val="28"/>
          <w:rtl/>
        </w:rPr>
      </w:pPr>
      <w:r>
        <w:rPr>
          <w:rFonts w:cs="Simplified Arabic" w:hint="cs"/>
          <w:sz w:val="28"/>
          <w:szCs w:val="28"/>
          <w:rtl/>
        </w:rPr>
        <w:t>....</w:t>
      </w:r>
      <w:r w:rsidR="005B7320" w:rsidRPr="00801E79">
        <w:rPr>
          <w:rFonts w:cs="Simplified Arabic" w:hint="cs"/>
          <w:sz w:val="28"/>
          <w:szCs w:val="28"/>
          <w:rtl/>
        </w:rPr>
        <w:t xml:space="preserve"> </w:t>
      </w:r>
    </w:p>
    <w:p w:rsidR="00FC269B" w:rsidRPr="002C593B" w:rsidRDefault="00FC269B" w:rsidP="00FC269B">
      <w:pPr>
        <w:bidi/>
        <w:jc w:val="lowKashida"/>
        <w:rPr>
          <w:rFonts w:cs="Simplified Arabic"/>
          <w:color w:val="000000"/>
          <w:sz w:val="28"/>
          <w:szCs w:val="28"/>
          <w:rtl/>
          <w:lang w:bidi="ar-LB"/>
        </w:rPr>
      </w:pPr>
    </w:p>
    <w:p w:rsidR="00FC269B" w:rsidRDefault="00801E79" w:rsidP="00801E79">
      <w:pPr>
        <w:bidi/>
        <w:jc w:val="lowKashida"/>
        <w:rPr>
          <w:rFonts w:cs="Simplified Arabic"/>
          <w:color w:val="000000"/>
          <w:sz w:val="28"/>
          <w:szCs w:val="28"/>
          <w:rtl/>
          <w:lang w:bidi="ar-LB"/>
        </w:rPr>
      </w:pPr>
      <w:r>
        <w:rPr>
          <w:rFonts w:cs="Simplified Arabic" w:hint="cs"/>
          <w:color w:val="000000"/>
          <w:sz w:val="28"/>
          <w:szCs w:val="28"/>
          <w:rtl/>
          <w:lang w:bidi="ar-LB"/>
        </w:rPr>
        <w:t xml:space="preserve">هي نماذج عن فساد يستوجب استئصاله، فساد أرهق الخزينة والمواطن، ونسأل لما لا تفتح جدياً هذه الملفات، ولما لا يكون هناك </w:t>
      </w:r>
      <w:r w:rsidR="00FC269B" w:rsidRPr="002C593B">
        <w:rPr>
          <w:rFonts w:cs="Simplified Arabic" w:hint="cs"/>
          <w:color w:val="000000"/>
          <w:sz w:val="28"/>
          <w:szCs w:val="28"/>
          <w:rtl/>
          <w:lang w:bidi="ar-LB"/>
        </w:rPr>
        <w:t xml:space="preserve">حرص على تطبيق </w:t>
      </w:r>
      <w:r>
        <w:rPr>
          <w:rFonts w:cs="Simplified Arabic" w:hint="cs"/>
          <w:color w:val="000000"/>
          <w:sz w:val="28"/>
          <w:szCs w:val="28"/>
          <w:rtl/>
          <w:lang w:bidi="ar-LB"/>
        </w:rPr>
        <w:t>القانون على الجميع دون أي تمييز</w:t>
      </w:r>
      <w:r w:rsidR="00FC269B" w:rsidRPr="002C593B">
        <w:rPr>
          <w:rFonts w:cs="Simplified Arabic" w:hint="cs"/>
          <w:color w:val="000000"/>
          <w:sz w:val="28"/>
          <w:szCs w:val="28"/>
          <w:rtl/>
          <w:lang w:bidi="ar-LB"/>
        </w:rPr>
        <w:t xml:space="preserve"> ومواجهة موجة الفساد والاهدار التي </w:t>
      </w:r>
      <w:r>
        <w:rPr>
          <w:rFonts w:cs="Simplified Arabic" w:hint="cs"/>
          <w:color w:val="000000"/>
          <w:sz w:val="28"/>
          <w:szCs w:val="28"/>
          <w:rtl/>
          <w:lang w:bidi="ar-LB"/>
        </w:rPr>
        <w:t>أصبحت علنية وتحصل بدون خجل</w:t>
      </w:r>
      <w:r w:rsidR="00FC269B" w:rsidRPr="002C593B">
        <w:rPr>
          <w:rFonts w:cs="Simplified Arabic" w:hint="cs"/>
          <w:color w:val="000000"/>
          <w:sz w:val="28"/>
          <w:szCs w:val="28"/>
          <w:rtl/>
          <w:lang w:bidi="ar-LB"/>
        </w:rPr>
        <w:t xml:space="preserve">، والتي لا تتوقف عند ملف واحد ولا عند شخصٍ معين. </w:t>
      </w:r>
    </w:p>
    <w:p w:rsidR="00801E79" w:rsidRDefault="00801E79" w:rsidP="00801E79">
      <w:pPr>
        <w:bidi/>
        <w:jc w:val="lowKashida"/>
        <w:rPr>
          <w:rFonts w:cs="Simplified Arabic"/>
          <w:color w:val="000000"/>
          <w:sz w:val="28"/>
          <w:szCs w:val="28"/>
          <w:rtl/>
          <w:lang w:bidi="ar-LB"/>
        </w:rPr>
      </w:pPr>
    </w:p>
    <w:p w:rsidR="00F84501" w:rsidRDefault="00F84501" w:rsidP="00F84501">
      <w:pPr>
        <w:bidi/>
        <w:jc w:val="lowKashida"/>
        <w:rPr>
          <w:rFonts w:cs="Simplified Arabic"/>
          <w:color w:val="000000"/>
          <w:sz w:val="28"/>
          <w:szCs w:val="28"/>
          <w:rtl/>
          <w:lang w:bidi="ar-LB"/>
        </w:rPr>
      </w:pPr>
    </w:p>
    <w:p w:rsidR="00F84501" w:rsidRDefault="00F84501" w:rsidP="00F84501">
      <w:pPr>
        <w:bidi/>
        <w:jc w:val="lowKashida"/>
        <w:rPr>
          <w:rFonts w:cs="Simplified Arabic"/>
          <w:color w:val="000000"/>
          <w:sz w:val="28"/>
          <w:szCs w:val="28"/>
          <w:rtl/>
          <w:lang w:bidi="ar-LB"/>
        </w:rPr>
      </w:pPr>
    </w:p>
    <w:p w:rsidR="00801E79" w:rsidRPr="00801E79" w:rsidRDefault="00801E79" w:rsidP="00801E79">
      <w:pPr>
        <w:pStyle w:val="ListParagraph"/>
        <w:numPr>
          <w:ilvl w:val="0"/>
          <w:numId w:val="1"/>
        </w:numPr>
        <w:bidi/>
        <w:jc w:val="lowKashida"/>
        <w:rPr>
          <w:rFonts w:cs="Simplified Arabic"/>
          <w:color w:val="000000"/>
          <w:sz w:val="28"/>
          <w:szCs w:val="28"/>
          <w:rtl/>
          <w:lang w:bidi="ar-LB"/>
        </w:rPr>
      </w:pPr>
      <w:r>
        <w:rPr>
          <w:rFonts w:cs="Simplified Arabic" w:hint="cs"/>
          <w:color w:val="000000"/>
          <w:sz w:val="28"/>
          <w:szCs w:val="28"/>
          <w:rtl/>
          <w:lang w:bidi="ar-LB"/>
        </w:rPr>
        <w:lastRenderedPageBreak/>
        <w:t>نتائج</w:t>
      </w:r>
    </w:p>
    <w:p w:rsidR="00FC269B" w:rsidRPr="002C593B" w:rsidRDefault="00FC269B" w:rsidP="00F84501">
      <w:pPr>
        <w:bidi/>
        <w:jc w:val="lowKashida"/>
        <w:rPr>
          <w:rFonts w:cs="Simplified Arabic"/>
          <w:color w:val="000000"/>
          <w:sz w:val="28"/>
          <w:szCs w:val="28"/>
          <w:rtl/>
          <w:lang w:bidi="ar-LB"/>
        </w:rPr>
      </w:pPr>
      <w:r w:rsidRPr="002C593B">
        <w:rPr>
          <w:rFonts w:cs="Simplified Arabic" w:hint="cs"/>
          <w:color w:val="000000"/>
          <w:sz w:val="28"/>
          <w:szCs w:val="28"/>
          <w:rtl/>
          <w:lang w:bidi="ar-LB"/>
        </w:rPr>
        <w:t>يتفق جميع اللبنانيين من حكامٍ و</w:t>
      </w:r>
      <w:r w:rsidR="001E2B45">
        <w:rPr>
          <w:rFonts w:cs="Simplified Arabic" w:hint="cs"/>
          <w:color w:val="000000"/>
          <w:sz w:val="28"/>
          <w:szCs w:val="28"/>
          <w:rtl/>
          <w:lang w:bidi="ar-LB"/>
        </w:rPr>
        <w:t>مواطني</w:t>
      </w:r>
      <w:r w:rsidR="00F84501">
        <w:rPr>
          <w:rFonts w:cs="Simplified Arabic" w:hint="cs"/>
          <w:color w:val="000000"/>
          <w:sz w:val="28"/>
          <w:szCs w:val="28"/>
          <w:rtl/>
          <w:lang w:bidi="ar-LB"/>
        </w:rPr>
        <w:t xml:space="preserve">ن على حدٍ سواء، أن </w:t>
      </w:r>
      <w:r w:rsidRPr="002C593B">
        <w:rPr>
          <w:rFonts w:cs="Simplified Arabic" w:hint="cs"/>
          <w:color w:val="000000"/>
          <w:sz w:val="28"/>
          <w:szCs w:val="28"/>
          <w:rtl/>
          <w:lang w:bidi="ar-LB"/>
        </w:rPr>
        <w:t>مال</w:t>
      </w:r>
      <w:r w:rsidR="00F84501">
        <w:rPr>
          <w:rFonts w:cs="Simplified Arabic" w:hint="cs"/>
          <w:color w:val="000000"/>
          <w:sz w:val="28"/>
          <w:szCs w:val="28"/>
          <w:rtl/>
          <w:lang w:bidi="ar-LB"/>
        </w:rPr>
        <w:t>اً</w:t>
      </w:r>
      <w:r w:rsidRPr="002C593B">
        <w:rPr>
          <w:rFonts w:cs="Simplified Arabic" w:hint="cs"/>
          <w:color w:val="000000"/>
          <w:sz w:val="28"/>
          <w:szCs w:val="28"/>
          <w:rtl/>
          <w:lang w:bidi="ar-LB"/>
        </w:rPr>
        <w:t xml:space="preserve"> </w:t>
      </w:r>
      <w:r w:rsidR="00F84501">
        <w:rPr>
          <w:rFonts w:cs="Simplified Arabic" w:hint="cs"/>
          <w:color w:val="000000"/>
          <w:sz w:val="28"/>
          <w:szCs w:val="28"/>
          <w:rtl/>
          <w:lang w:bidi="ar-LB"/>
        </w:rPr>
        <w:t xml:space="preserve">عاماً </w:t>
      </w:r>
      <w:r w:rsidRPr="002C593B">
        <w:rPr>
          <w:rFonts w:cs="Simplified Arabic" w:hint="cs"/>
          <w:color w:val="000000"/>
          <w:sz w:val="28"/>
          <w:szCs w:val="28"/>
          <w:rtl/>
          <w:lang w:bidi="ar-LB"/>
        </w:rPr>
        <w:t>لبناني</w:t>
      </w:r>
      <w:r w:rsidR="00F84501">
        <w:rPr>
          <w:rFonts w:cs="Simplified Arabic" w:hint="cs"/>
          <w:color w:val="000000"/>
          <w:sz w:val="28"/>
          <w:szCs w:val="28"/>
          <w:rtl/>
          <w:lang w:bidi="ar-LB"/>
        </w:rPr>
        <w:t>اً</w:t>
      </w:r>
      <w:r w:rsidRPr="002C593B">
        <w:rPr>
          <w:rFonts w:cs="Simplified Arabic" w:hint="cs"/>
          <w:color w:val="000000"/>
          <w:sz w:val="28"/>
          <w:szCs w:val="28"/>
          <w:rtl/>
          <w:lang w:bidi="ar-LB"/>
        </w:rPr>
        <w:t xml:space="preserve"> قد سلب</w:t>
      </w:r>
      <w:r w:rsidR="00F84501">
        <w:rPr>
          <w:rFonts w:cs="Simplified Arabic" w:hint="cs"/>
          <w:color w:val="000000"/>
          <w:sz w:val="28"/>
          <w:szCs w:val="28"/>
          <w:rtl/>
          <w:lang w:bidi="ar-LB"/>
        </w:rPr>
        <w:t xml:space="preserve"> أو أهدر</w:t>
      </w:r>
      <w:r w:rsidRPr="002C593B">
        <w:rPr>
          <w:rFonts w:cs="Simplified Arabic" w:hint="cs"/>
          <w:color w:val="000000"/>
          <w:sz w:val="28"/>
          <w:szCs w:val="28"/>
          <w:rtl/>
          <w:lang w:bidi="ar-LB"/>
        </w:rPr>
        <w:t xml:space="preserve">، وأن الفساد </w:t>
      </w:r>
      <w:r w:rsidR="00F84501">
        <w:rPr>
          <w:rFonts w:cs="Simplified Arabic" w:hint="cs"/>
          <w:color w:val="000000"/>
          <w:sz w:val="28"/>
          <w:szCs w:val="28"/>
          <w:rtl/>
          <w:lang w:bidi="ar-LB"/>
        </w:rPr>
        <w:t xml:space="preserve">بما هو من فعلٍ قصدي هو السبب، </w:t>
      </w:r>
      <w:r w:rsidRPr="002C593B">
        <w:rPr>
          <w:rFonts w:cs="Simplified Arabic" w:hint="cs"/>
          <w:color w:val="000000"/>
          <w:sz w:val="28"/>
          <w:szCs w:val="28"/>
          <w:rtl/>
          <w:lang w:bidi="ar-LB"/>
        </w:rPr>
        <w:t xml:space="preserve"> </w:t>
      </w:r>
      <w:r w:rsidR="001E2B45">
        <w:rPr>
          <w:rFonts w:cs="Simplified Arabic" w:hint="cs"/>
          <w:color w:val="000000"/>
          <w:sz w:val="28"/>
          <w:szCs w:val="28"/>
          <w:rtl/>
          <w:lang w:bidi="ar-LB"/>
        </w:rPr>
        <w:t>وقد أثبتنا</w:t>
      </w:r>
      <w:r w:rsidR="00A565F3">
        <w:rPr>
          <w:rFonts w:cs="Simplified Arabic" w:hint="cs"/>
          <w:color w:val="000000"/>
          <w:sz w:val="28"/>
          <w:szCs w:val="28"/>
          <w:rtl/>
          <w:lang w:bidi="ar-LB"/>
        </w:rPr>
        <w:t xml:space="preserve"> ودون الدخول في التسميات أن </w:t>
      </w:r>
      <w:r w:rsidRPr="002C593B">
        <w:rPr>
          <w:rFonts w:cs="Simplified Arabic" w:hint="cs"/>
          <w:color w:val="000000"/>
          <w:sz w:val="28"/>
          <w:szCs w:val="28"/>
          <w:rtl/>
        </w:rPr>
        <w:t xml:space="preserve">حامي الفساد هو الطائفية، </w:t>
      </w:r>
      <w:r w:rsidRPr="002C593B">
        <w:rPr>
          <w:rFonts w:cs="Simplified Arabic" w:hint="cs"/>
          <w:color w:val="000000"/>
          <w:sz w:val="28"/>
          <w:szCs w:val="28"/>
          <w:rtl/>
          <w:lang w:bidi="ar-LB"/>
        </w:rPr>
        <w:t>و</w:t>
      </w:r>
      <w:r w:rsidRPr="002C593B">
        <w:rPr>
          <w:rFonts w:cs="Simplified Arabic" w:hint="cs"/>
          <w:color w:val="000000"/>
          <w:sz w:val="28"/>
          <w:szCs w:val="28"/>
          <w:rtl/>
        </w:rPr>
        <w:t xml:space="preserve">هما، أي </w:t>
      </w:r>
      <w:r w:rsidRPr="002C593B">
        <w:rPr>
          <w:rFonts w:cs="Simplified Arabic"/>
          <w:color w:val="000000"/>
          <w:sz w:val="28"/>
          <w:szCs w:val="28"/>
          <w:rtl/>
        </w:rPr>
        <w:t>الطائفية والفساد وجهان لعملة واحدة. فلطالما كانت الطائفية درعاً للفساد</w:t>
      </w:r>
      <w:r w:rsidRPr="002C593B">
        <w:rPr>
          <w:rFonts w:cs="Simplified Arabic" w:hint="cs"/>
          <w:color w:val="000000"/>
          <w:sz w:val="28"/>
          <w:szCs w:val="28"/>
          <w:rtl/>
        </w:rPr>
        <w:t>،</w:t>
      </w:r>
      <w:r w:rsidRPr="002C593B">
        <w:rPr>
          <w:rFonts w:cs="Simplified Arabic"/>
          <w:color w:val="000000"/>
          <w:sz w:val="28"/>
          <w:szCs w:val="28"/>
          <w:rtl/>
        </w:rPr>
        <w:t xml:space="preserve"> </w:t>
      </w:r>
      <w:r w:rsidRPr="002C593B">
        <w:rPr>
          <w:rFonts w:cs="Simplified Arabic" w:hint="cs"/>
          <w:color w:val="000000"/>
          <w:sz w:val="28"/>
          <w:szCs w:val="28"/>
          <w:rtl/>
        </w:rPr>
        <w:t>و</w:t>
      </w:r>
      <w:r w:rsidRPr="002C593B">
        <w:rPr>
          <w:rFonts w:cs="Simplified Arabic"/>
          <w:color w:val="000000"/>
          <w:sz w:val="28"/>
          <w:szCs w:val="28"/>
          <w:rtl/>
        </w:rPr>
        <w:t xml:space="preserve">محاسبة زعماء الطوائف تبقى شبه مستحيلة في ظل واقع يستطيع ان يصوّر الزعيم للملأ ان إدانته هي بمثابة الإدانة لجماعته. </w:t>
      </w:r>
    </w:p>
    <w:p w:rsidR="00FC269B" w:rsidRPr="002C593B" w:rsidRDefault="00FC269B" w:rsidP="00FC269B">
      <w:pPr>
        <w:bidi/>
        <w:jc w:val="lowKashida"/>
        <w:rPr>
          <w:rFonts w:cs="Simplified Arabic"/>
          <w:color w:val="000000"/>
          <w:sz w:val="28"/>
          <w:szCs w:val="28"/>
          <w:rtl/>
        </w:rPr>
      </w:pPr>
      <w:r w:rsidRPr="002C593B">
        <w:rPr>
          <w:rFonts w:cs="Simplified Arabic" w:hint="cs"/>
          <w:color w:val="000000"/>
          <w:sz w:val="28"/>
          <w:szCs w:val="28"/>
          <w:rtl/>
          <w:lang w:bidi="ar-LB"/>
        </w:rPr>
        <w:t>و</w:t>
      </w:r>
      <w:r w:rsidRPr="002C593B">
        <w:rPr>
          <w:rFonts w:cs="Simplified Arabic"/>
          <w:color w:val="000000"/>
          <w:sz w:val="28"/>
          <w:szCs w:val="28"/>
          <w:rtl/>
        </w:rPr>
        <w:t>هكذا بق</w:t>
      </w:r>
      <w:r w:rsidRPr="002C593B">
        <w:rPr>
          <w:rFonts w:cs="Simplified Arabic" w:hint="cs"/>
          <w:color w:val="000000"/>
          <w:sz w:val="28"/>
          <w:szCs w:val="28"/>
          <w:rtl/>
          <w:lang w:bidi="ar-LB"/>
        </w:rPr>
        <w:t>ي</w:t>
      </w:r>
      <w:r w:rsidRPr="002C593B">
        <w:rPr>
          <w:rFonts w:cs="Simplified Arabic"/>
          <w:color w:val="000000"/>
          <w:sz w:val="28"/>
          <w:szCs w:val="28"/>
          <w:rtl/>
        </w:rPr>
        <w:t xml:space="preserve"> الفاسد في حصن حصين، و</w:t>
      </w:r>
      <w:r w:rsidRPr="002C593B">
        <w:rPr>
          <w:rFonts w:cs="Simplified Arabic" w:hint="cs"/>
          <w:color w:val="000000"/>
          <w:sz w:val="28"/>
          <w:szCs w:val="28"/>
          <w:rtl/>
          <w:lang w:bidi="ar-LB"/>
        </w:rPr>
        <w:t>ب</w:t>
      </w:r>
      <w:r w:rsidRPr="002C593B">
        <w:rPr>
          <w:rFonts w:cs="Simplified Arabic"/>
          <w:color w:val="000000"/>
          <w:sz w:val="28"/>
          <w:szCs w:val="28"/>
          <w:rtl/>
        </w:rPr>
        <w:t>ق</w:t>
      </w:r>
      <w:r w:rsidRPr="002C593B">
        <w:rPr>
          <w:rFonts w:cs="Simplified Arabic" w:hint="cs"/>
          <w:color w:val="000000"/>
          <w:sz w:val="28"/>
          <w:szCs w:val="28"/>
          <w:rtl/>
          <w:lang w:bidi="ar-LB"/>
        </w:rPr>
        <w:t>ي</w:t>
      </w:r>
      <w:r w:rsidRPr="002C593B">
        <w:rPr>
          <w:rFonts w:cs="Simplified Arabic"/>
          <w:color w:val="000000"/>
          <w:sz w:val="28"/>
          <w:szCs w:val="28"/>
          <w:rtl/>
        </w:rPr>
        <w:t xml:space="preserve"> الفساد ظاهرة متعششة في حياتنا الوطنية، لا بل هكذا تبقى الطائفية والفساد من سمات ثقافتنا الوطنية المعتلة. فالمحاسبة مطلوبة ليس لمحاكمة الماضي فحسب، ولا هي مطلوبة لتبييض صفحة المج</w:t>
      </w:r>
      <w:r w:rsidRPr="002C593B">
        <w:rPr>
          <w:rFonts w:cs="Simplified Arabic" w:hint="cs"/>
          <w:color w:val="000000"/>
          <w:sz w:val="28"/>
          <w:szCs w:val="28"/>
          <w:rtl/>
          <w:lang w:bidi="ar-LB"/>
        </w:rPr>
        <w:t>ت</w:t>
      </w:r>
      <w:r w:rsidRPr="002C593B">
        <w:rPr>
          <w:rFonts w:cs="Simplified Arabic"/>
          <w:color w:val="000000"/>
          <w:sz w:val="28"/>
          <w:szCs w:val="28"/>
          <w:rtl/>
        </w:rPr>
        <w:t xml:space="preserve">مع بتبرئة الكثرة فيه من رزايا القلة فحسب، وبالتالي تطهير ثقافتنا الوطنية من أدران الماضي، بل هي مطلوبة كذلك لفتح صفحة جديدة من البناء، لا قيامة للبنان الوطن والدولة والمجتمع من دونها. </w:t>
      </w:r>
      <w:r w:rsidRPr="002C593B">
        <w:rPr>
          <w:rFonts w:cs="Simplified Arabic" w:hint="cs"/>
          <w:color w:val="000000"/>
          <w:sz w:val="28"/>
          <w:szCs w:val="28"/>
          <w:rtl/>
        </w:rPr>
        <w:t xml:space="preserve">وأما عن الجهة التي  ستتولى المحاسبة، فيقول الرئيس سليم الحص، من المفترض أن </w:t>
      </w:r>
      <w:r w:rsidRPr="002C593B">
        <w:rPr>
          <w:rFonts w:cs="Simplified Arabic"/>
          <w:color w:val="000000"/>
          <w:sz w:val="28"/>
          <w:szCs w:val="28"/>
          <w:rtl/>
        </w:rPr>
        <w:t xml:space="preserve">المحاسبة السياسية من اختصاص مجلس النواب، والمحاسبة الإدارية والمالية من اختصاص الحكومة، والمحاسبة القانونية من اختصاص القضاء. فإذا كانت الطبقة السياسية، ومنها الطبقة الحاكمة متهمة، فمن الذي يحاسبها؟ هل تحاكم الطبقة السياسية نفسها؟ وماذا تستطيع الطبقة الحاكمة وهي منبثقة مباشرة من الطبقة السياسية؟ وهل يستطيع القضاء شيئاً من ذلك ما دام خاضعاً للسلطة الاجرائية، أي للسلطة الحاكمة، تنظيماً وتعييناً وتمويلاً؟ </w:t>
      </w:r>
    </w:p>
    <w:p w:rsidR="00FC269B" w:rsidRPr="002C593B" w:rsidRDefault="00FC269B" w:rsidP="00FC269B">
      <w:pPr>
        <w:bidi/>
        <w:jc w:val="lowKashida"/>
        <w:rPr>
          <w:rFonts w:cs="Simplified Arabic"/>
          <w:color w:val="000000"/>
          <w:sz w:val="28"/>
          <w:szCs w:val="28"/>
          <w:rtl/>
        </w:rPr>
      </w:pPr>
      <w:r w:rsidRPr="002C593B">
        <w:rPr>
          <w:rFonts w:cs="Simplified Arabic"/>
          <w:color w:val="000000"/>
          <w:sz w:val="28"/>
          <w:szCs w:val="28"/>
          <w:rtl/>
        </w:rPr>
        <w:t xml:space="preserve">في ديموقراطيات العالم الأكثر تقدماً، المحاسبة منوطة في نهاية المطاف بالشعب عبر الانتخابات النيابية في الأنظمة البرلمانية، وعبر الانتخابات الرئاسية في الأنظمة الرئاسية وكذلك في الانتخابات النيابية. في تلك المجتمعات تسود الحياة الحزبية. فالحزب الحاكم يتعرّض للسقوط في الانتخابات إذا ما أضحى هدفاً لشبهات او مآخذ، والحزب الحاكم يبقى طوال وجوده في الحكم تحت مجهر التدقيق والمراقبة والملاحقة في أدائه من جانب الحزب المعارض على شتى المستويات وفي شتى المجالات، وهو كفيل بتسليط أضواء الرأي العام على هذا الأداء. </w:t>
      </w:r>
      <w:r w:rsidRPr="002C593B">
        <w:rPr>
          <w:rFonts w:cs="Simplified Arabic" w:hint="cs"/>
          <w:color w:val="000000"/>
          <w:sz w:val="28"/>
          <w:szCs w:val="28"/>
          <w:rtl/>
          <w:lang w:bidi="ar-LB"/>
        </w:rPr>
        <w:t>ف</w:t>
      </w:r>
      <w:r w:rsidRPr="002C593B">
        <w:rPr>
          <w:rFonts w:cs="Simplified Arabic"/>
          <w:color w:val="000000"/>
          <w:sz w:val="28"/>
          <w:szCs w:val="28"/>
          <w:rtl/>
        </w:rPr>
        <w:t xml:space="preserve">يغدو الحكم خاضعاً للمحاسبة المباشرة من جانب الشعب عبر الانتخابات الرئاسية أو البرلمانية. لا بل أيضاً تخضع الطبقة السياسية، ومعها الطبقة الحاكمة، لشيء من التبدُّل أو التجدد في نسيجها بحيث يبقى باب المحاسبة مفتوحاً أمام السلطة الاشتراعية والسلطة التنفيذية، فلا ينجو عهد من ملاحقة عهد يليه. </w:t>
      </w:r>
    </w:p>
    <w:p w:rsidR="00FC269B" w:rsidRPr="002C593B" w:rsidRDefault="00FC269B" w:rsidP="00FC269B">
      <w:pPr>
        <w:bidi/>
        <w:jc w:val="lowKashida"/>
        <w:rPr>
          <w:rFonts w:cs="Simplified Arabic"/>
          <w:color w:val="000000"/>
          <w:sz w:val="28"/>
          <w:szCs w:val="28"/>
          <w:rtl/>
          <w:lang w:bidi="ar-LB"/>
        </w:rPr>
      </w:pPr>
      <w:r w:rsidRPr="002C593B">
        <w:rPr>
          <w:rFonts w:cs="Simplified Arabic"/>
          <w:color w:val="000000"/>
          <w:sz w:val="28"/>
          <w:szCs w:val="28"/>
          <w:rtl/>
        </w:rPr>
        <w:t>هذه الآلية الديموقراطية للمحاسبة غير متوافرة في بلدنا لبنان</w:t>
      </w:r>
      <w:r w:rsidRPr="002C593B">
        <w:rPr>
          <w:rFonts w:cs="Simplified Arabic" w:hint="cs"/>
          <w:color w:val="000000"/>
          <w:sz w:val="28"/>
          <w:szCs w:val="28"/>
          <w:rtl/>
        </w:rPr>
        <w:t xml:space="preserve">، بسبب عدم </w:t>
      </w:r>
      <w:r w:rsidRPr="002C593B">
        <w:rPr>
          <w:rFonts w:cs="Simplified Arabic"/>
          <w:color w:val="000000"/>
          <w:sz w:val="28"/>
          <w:szCs w:val="28"/>
          <w:rtl/>
        </w:rPr>
        <w:t xml:space="preserve">وجود أحزاب فاعلة على امتداد الوطن، والانتخابات لا تخاض على أسس حزبية بل تتمحور على زعامات وتحالفات فئوية </w:t>
      </w:r>
      <w:r w:rsidRPr="002C593B">
        <w:rPr>
          <w:rFonts w:cs="Simplified Arabic"/>
          <w:color w:val="000000"/>
          <w:sz w:val="28"/>
          <w:szCs w:val="28"/>
          <w:rtl/>
        </w:rPr>
        <w:lastRenderedPageBreak/>
        <w:t>تقليدية، وهذه الزعامات قادرة دوماً على التحكم في مسار الانتخابات بحيث تكفل الطبقة السياسية، ومعها الطبقة الحاكمة، التجديد لنفسها، لا بل تأبيد سيطرتها، في الدورة الانتخابية تلو الدورة.</w:t>
      </w:r>
    </w:p>
    <w:p w:rsidR="00FC269B" w:rsidRPr="002C593B" w:rsidRDefault="00FC269B" w:rsidP="001E2B45">
      <w:pPr>
        <w:bidi/>
        <w:jc w:val="lowKashida"/>
        <w:rPr>
          <w:color w:val="000000"/>
          <w:sz w:val="28"/>
          <w:szCs w:val="28"/>
          <w:rtl/>
        </w:rPr>
      </w:pPr>
      <w:r w:rsidRPr="002C593B">
        <w:rPr>
          <w:rFonts w:cs="Simplified Arabic" w:hint="cs"/>
          <w:color w:val="000000"/>
          <w:sz w:val="28"/>
          <w:szCs w:val="28"/>
          <w:rtl/>
        </w:rPr>
        <w:t>ومن هنا ينتهي الرئيس سليم الحص</w:t>
      </w:r>
      <w:r w:rsidR="00A565F3">
        <w:rPr>
          <w:rFonts w:cs="Simplified Arabic" w:hint="cs"/>
          <w:color w:val="000000"/>
          <w:sz w:val="28"/>
          <w:szCs w:val="28"/>
          <w:rtl/>
        </w:rPr>
        <w:t>(</w:t>
      </w:r>
      <w:r w:rsidR="00A565F3" w:rsidRPr="00A565F3">
        <w:rPr>
          <w:rFonts w:ascii="Simplified Arabic" w:hAnsi="Simplified Arabic" w:cs="Simplified Arabic"/>
          <w:sz w:val="28"/>
          <w:szCs w:val="28"/>
          <w:rtl/>
        </w:rPr>
        <w:t>مقالة بعنوان  المحاسبة مدخل الإصلاح- جريدة السفير تاريخ20/5/2005</w:t>
      </w:r>
      <w:r w:rsidR="00A565F3">
        <w:rPr>
          <w:rFonts w:cs="Simplified Arabic" w:hint="cs"/>
          <w:color w:val="000000"/>
          <w:sz w:val="28"/>
          <w:szCs w:val="28"/>
          <w:rtl/>
        </w:rPr>
        <w:t>)</w:t>
      </w:r>
      <w:r w:rsidRPr="002C593B">
        <w:rPr>
          <w:rFonts w:cs="Simplified Arabic" w:hint="cs"/>
          <w:color w:val="000000"/>
          <w:sz w:val="28"/>
          <w:szCs w:val="28"/>
          <w:rtl/>
        </w:rPr>
        <w:t xml:space="preserve">، إلى أن </w:t>
      </w:r>
      <w:r w:rsidRPr="002C593B">
        <w:rPr>
          <w:rFonts w:cs="Simplified Arabic"/>
          <w:color w:val="000000"/>
          <w:sz w:val="28"/>
          <w:szCs w:val="28"/>
          <w:rtl/>
        </w:rPr>
        <w:t xml:space="preserve">لا نجاة للبنان إلا بثورة ديموقراطية. ولن يكون ذلك إلا باعتماد نظام انتخابي جديد يضمن تجديد الطبقة السياسية مع كل دورة انتخابية، واستكمال مقومات الفصل بين السلطة الاشتراعية والسلطة الاجرائية بحظر الجمع بين النيابة والوزارة، وكذلك تنمية الحياة الحزبية على قواعد لا فئوية بحيث تتناوب الأحزاب على الحكم. وتنمية الحياة الحزبية تتلازم بالضرورة وتنمية الثقافة الديموقراطية لدى الفرد، </w:t>
      </w:r>
      <w:r w:rsidRPr="002C593B">
        <w:rPr>
          <w:rFonts w:cs="Simplified Arabic" w:hint="cs"/>
          <w:color w:val="000000"/>
          <w:sz w:val="28"/>
          <w:szCs w:val="28"/>
          <w:rtl/>
        </w:rPr>
        <w:t xml:space="preserve"> </w:t>
      </w:r>
      <w:r w:rsidRPr="002C593B">
        <w:rPr>
          <w:rFonts w:cs="Simplified Arabic"/>
          <w:color w:val="000000"/>
          <w:sz w:val="28"/>
          <w:szCs w:val="28"/>
          <w:rtl/>
        </w:rPr>
        <w:t>وهذا في منتهى الأهمية في أي مشروع لتنمية الحياة الديموقراطية. ومن الملح اقامة السلطة القضائية المستقلة، بحيث يُحصّن القضاء في وجه أي تدخل في شؤونه من جانب السلطة الاجرائية، وأخيرا تحميل رئيس الجمهورية تبعة ممارساته في حال صرف النفوذ على وجه غير مشروع إضافة الى حالتي مخالفة الدستور والخيانة العظمى اللتين ينص عليهما الدستور.</w:t>
      </w:r>
    </w:p>
    <w:p w:rsidR="00FC269B" w:rsidRPr="002C593B" w:rsidRDefault="00FC269B" w:rsidP="00FC269B">
      <w:pPr>
        <w:bidi/>
        <w:rPr>
          <w:sz w:val="28"/>
          <w:szCs w:val="28"/>
          <w:rtl/>
          <w:lang w:bidi="ar-LB"/>
        </w:rPr>
      </w:pPr>
    </w:p>
    <w:p w:rsidR="00FC269B" w:rsidRPr="002C593B" w:rsidRDefault="00FC269B" w:rsidP="00FC269B">
      <w:pPr>
        <w:bidi/>
        <w:jc w:val="lowKashida"/>
        <w:rPr>
          <w:rFonts w:cs="Simplified Arabic"/>
          <w:sz w:val="28"/>
          <w:szCs w:val="28"/>
          <w:rtl/>
        </w:rPr>
      </w:pPr>
      <w:r w:rsidRPr="002C593B">
        <w:rPr>
          <w:rFonts w:cs="Simplified Arabic" w:hint="cs"/>
          <w:sz w:val="28"/>
          <w:szCs w:val="28"/>
          <w:rtl/>
        </w:rPr>
        <w:t>ف</w:t>
      </w:r>
      <w:r w:rsidRPr="002C593B">
        <w:rPr>
          <w:rFonts w:cs="Simplified Arabic"/>
          <w:sz w:val="28"/>
          <w:szCs w:val="28"/>
          <w:rtl/>
        </w:rPr>
        <w:t>المطلوب بعبارة موجزة محاكمة الطبقة السياسية في لبنان</w:t>
      </w:r>
      <w:r w:rsidRPr="002C593B">
        <w:rPr>
          <w:rFonts w:cs="Simplified Arabic" w:hint="cs"/>
          <w:sz w:val="28"/>
          <w:szCs w:val="28"/>
          <w:rtl/>
        </w:rPr>
        <w:t>،لأنه إ</w:t>
      </w:r>
      <w:r w:rsidRPr="002C593B">
        <w:rPr>
          <w:rFonts w:cs="Simplified Arabic"/>
          <w:sz w:val="28"/>
          <w:szCs w:val="28"/>
          <w:rtl/>
        </w:rPr>
        <w:t xml:space="preserve">ن لم يحاسَب المسؤولون عن واقع </w:t>
      </w:r>
      <w:r w:rsidRPr="002C593B">
        <w:rPr>
          <w:rFonts w:cs="Simplified Arabic" w:hint="cs"/>
          <w:sz w:val="28"/>
          <w:szCs w:val="28"/>
          <w:rtl/>
        </w:rPr>
        <w:t>رز</w:t>
      </w:r>
      <w:r w:rsidRPr="002C593B">
        <w:rPr>
          <w:rFonts w:cs="Simplified Arabic"/>
          <w:sz w:val="28"/>
          <w:szCs w:val="28"/>
          <w:rtl/>
        </w:rPr>
        <w:t xml:space="preserve">ي آلت اليه حال البلاد والعباد، فلا اصلاح يُرتجى على اي صعيد. </w:t>
      </w:r>
    </w:p>
    <w:p w:rsidR="00FC269B" w:rsidRPr="002C593B" w:rsidRDefault="00FC269B" w:rsidP="00FC269B">
      <w:pPr>
        <w:bidi/>
        <w:jc w:val="lowKashida"/>
        <w:rPr>
          <w:rFonts w:cs="Simplified Arabic"/>
          <w:sz w:val="28"/>
          <w:szCs w:val="28"/>
          <w:rtl/>
        </w:rPr>
      </w:pPr>
      <w:r w:rsidRPr="002C593B">
        <w:rPr>
          <w:rFonts w:cs="Simplified Arabic" w:hint="cs"/>
          <w:sz w:val="28"/>
          <w:szCs w:val="28"/>
          <w:rtl/>
        </w:rPr>
        <w:t xml:space="preserve">يعود السبب بتحميل الطبقة السياسية لهذه المسؤولية، هو أن </w:t>
      </w:r>
      <w:r w:rsidRPr="002C593B">
        <w:rPr>
          <w:rFonts w:cs="Simplified Arabic"/>
          <w:sz w:val="28"/>
          <w:szCs w:val="28"/>
          <w:rtl/>
        </w:rPr>
        <w:t xml:space="preserve">الدستور </w:t>
      </w:r>
      <w:r w:rsidRPr="002C593B">
        <w:rPr>
          <w:rFonts w:cs="Simplified Arabic" w:hint="cs"/>
          <w:sz w:val="28"/>
          <w:szCs w:val="28"/>
          <w:rtl/>
        </w:rPr>
        <w:t xml:space="preserve">قد أناط </w:t>
      </w:r>
      <w:r w:rsidRPr="002C593B">
        <w:rPr>
          <w:rFonts w:cs="Simplified Arabic"/>
          <w:sz w:val="28"/>
          <w:szCs w:val="28"/>
          <w:rtl/>
        </w:rPr>
        <w:t>السلطة الاجرائية تحديدا</w:t>
      </w:r>
      <w:r w:rsidRPr="002C593B">
        <w:rPr>
          <w:rFonts w:cs="Simplified Arabic" w:hint="cs"/>
          <w:sz w:val="28"/>
          <w:szCs w:val="28"/>
          <w:rtl/>
          <w:lang w:bidi="ar-LB"/>
        </w:rPr>
        <w:t>ً</w:t>
      </w:r>
      <w:r w:rsidRPr="002C593B">
        <w:rPr>
          <w:rFonts w:cs="Simplified Arabic"/>
          <w:sz w:val="28"/>
          <w:szCs w:val="28"/>
          <w:rtl/>
        </w:rPr>
        <w:t xml:space="preserve"> بمجلس الوزراء. وقد تعاقب على السلطة حكومات لها رؤساؤها ووزراؤها. هؤلاء هم المسؤولون دستوريا</w:t>
      </w:r>
      <w:r w:rsidRPr="002C593B">
        <w:rPr>
          <w:rFonts w:cs="Simplified Arabic" w:hint="cs"/>
          <w:sz w:val="28"/>
          <w:szCs w:val="28"/>
          <w:rtl/>
        </w:rPr>
        <w:t>ً</w:t>
      </w:r>
      <w:r w:rsidRPr="002C593B">
        <w:rPr>
          <w:rFonts w:cs="Simplified Arabic"/>
          <w:sz w:val="28"/>
          <w:szCs w:val="28"/>
          <w:rtl/>
        </w:rPr>
        <w:t>، ولو كان لهم شركاء متواطئ</w:t>
      </w:r>
      <w:r w:rsidRPr="002C593B">
        <w:rPr>
          <w:rFonts w:cs="Simplified Arabic" w:hint="cs"/>
          <w:sz w:val="28"/>
          <w:szCs w:val="28"/>
          <w:rtl/>
        </w:rPr>
        <w:t>ي</w:t>
      </w:r>
      <w:r w:rsidRPr="002C593B">
        <w:rPr>
          <w:rFonts w:cs="Simplified Arabic"/>
          <w:sz w:val="28"/>
          <w:szCs w:val="28"/>
          <w:rtl/>
        </w:rPr>
        <w:t xml:space="preserve">ن، فالحكومات </w:t>
      </w:r>
      <w:r w:rsidRPr="002C593B">
        <w:rPr>
          <w:rFonts w:cs="Simplified Arabic" w:hint="cs"/>
          <w:sz w:val="28"/>
          <w:szCs w:val="28"/>
          <w:rtl/>
        </w:rPr>
        <w:t>تبقى أ</w:t>
      </w:r>
      <w:r w:rsidRPr="002C593B">
        <w:rPr>
          <w:rFonts w:cs="Simplified Arabic"/>
          <w:sz w:val="28"/>
          <w:szCs w:val="28"/>
          <w:rtl/>
        </w:rPr>
        <w:t>ساسا</w:t>
      </w:r>
      <w:r w:rsidRPr="002C593B">
        <w:rPr>
          <w:rFonts w:cs="Simplified Arabic" w:hint="cs"/>
          <w:sz w:val="28"/>
          <w:szCs w:val="28"/>
          <w:rtl/>
        </w:rPr>
        <w:t>ً</w:t>
      </w:r>
      <w:r w:rsidRPr="002C593B">
        <w:rPr>
          <w:rFonts w:cs="Simplified Arabic"/>
          <w:sz w:val="28"/>
          <w:szCs w:val="28"/>
          <w:rtl/>
        </w:rPr>
        <w:t xml:space="preserve"> مسؤولة دستوريا</w:t>
      </w:r>
      <w:r w:rsidRPr="002C593B">
        <w:rPr>
          <w:rFonts w:cs="Simplified Arabic" w:hint="cs"/>
          <w:sz w:val="28"/>
          <w:szCs w:val="28"/>
          <w:rtl/>
        </w:rPr>
        <w:t>ً</w:t>
      </w:r>
      <w:r w:rsidRPr="002C593B">
        <w:rPr>
          <w:rFonts w:cs="Simplified Arabic"/>
          <w:sz w:val="28"/>
          <w:szCs w:val="28"/>
          <w:rtl/>
        </w:rPr>
        <w:t xml:space="preserve"> عن </w:t>
      </w:r>
      <w:r w:rsidRPr="002C593B">
        <w:rPr>
          <w:rFonts w:cs="Simplified Arabic" w:hint="cs"/>
          <w:sz w:val="28"/>
          <w:szCs w:val="28"/>
          <w:rtl/>
        </w:rPr>
        <w:t>أ</w:t>
      </w:r>
      <w:r w:rsidRPr="002C593B">
        <w:rPr>
          <w:rFonts w:cs="Simplified Arabic"/>
          <w:sz w:val="28"/>
          <w:szCs w:val="28"/>
          <w:rtl/>
        </w:rPr>
        <w:t xml:space="preserve">داء الحكم سواء بسياساتها وممارساتها مباشرة </w:t>
      </w:r>
      <w:r w:rsidRPr="002C593B">
        <w:rPr>
          <w:rFonts w:cs="Simplified Arabic" w:hint="cs"/>
          <w:sz w:val="28"/>
          <w:szCs w:val="28"/>
          <w:rtl/>
        </w:rPr>
        <w:t>أ</w:t>
      </w:r>
      <w:r w:rsidRPr="002C593B">
        <w:rPr>
          <w:rFonts w:cs="Simplified Arabic"/>
          <w:sz w:val="28"/>
          <w:szCs w:val="28"/>
          <w:rtl/>
        </w:rPr>
        <w:t>و بسكوتها</w:t>
      </w:r>
      <w:r w:rsidRPr="002C593B">
        <w:rPr>
          <w:rFonts w:cs="Simplified Arabic" w:hint="cs"/>
          <w:sz w:val="28"/>
          <w:szCs w:val="28"/>
          <w:rtl/>
        </w:rPr>
        <w:t xml:space="preserve"> أ</w:t>
      </w:r>
      <w:r w:rsidRPr="002C593B">
        <w:rPr>
          <w:rFonts w:cs="Simplified Arabic"/>
          <w:sz w:val="28"/>
          <w:szCs w:val="28"/>
          <w:rtl/>
        </w:rPr>
        <w:t xml:space="preserve">و </w:t>
      </w:r>
      <w:r w:rsidRPr="002C593B">
        <w:rPr>
          <w:rFonts w:cs="Simplified Arabic" w:hint="cs"/>
          <w:sz w:val="28"/>
          <w:szCs w:val="28"/>
          <w:rtl/>
        </w:rPr>
        <w:t>إ</w:t>
      </w:r>
      <w:r w:rsidRPr="002C593B">
        <w:rPr>
          <w:rFonts w:cs="Simplified Arabic"/>
          <w:sz w:val="28"/>
          <w:szCs w:val="28"/>
          <w:rtl/>
        </w:rPr>
        <w:t xml:space="preserve">غفالها </w:t>
      </w:r>
      <w:r w:rsidRPr="002C593B">
        <w:rPr>
          <w:rFonts w:cs="Simplified Arabic" w:hint="cs"/>
          <w:sz w:val="28"/>
          <w:szCs w:val="28"/>
          <w:rtl/>
        </w:rPr>
        <w:t>أ</w:t>
      </w:r>
      <w:r w:rsidRPr="002C593B">
        <w:rPr>
          <w:rFonts w:cs="Simplified Arabic"/>
          <w:sz w:val="28"/>
          <w:szCs w:val="28"/>
          <w:rtl/>
        </w:rPr>
        <w:t xml:space="preserve">و استسلامها او عدم تصديها. </w:t>
      </w:r>
    </w:p>
    <w:p w:rsidR="00FC269B" w:rsidRPr="002C593B" w:rsidRDefault="00FC269B" w:rsidP="00AC464A">
      <w:pPr>
        <w:bidi/>
        <w:jc w:val="lowKashida"/>
        <w:rPr>
          <w:rFonts w:cs="Simplified Arabic"/>
          <w:sz w:val="28"/>
          <w:szCs w:val="28"/>
          <w:rtl/>
        </w:rPr>
      </w:pPr>
      <w:r w:rsidRPr="002C593B">
        <w:rPr>
          <w:rFonts w:cs="Simplified Arabic"/>
          <w:sz w:val="28"/>
          <w:szCs w:val="28"/>
          <w:rtl/>
        </w:rPr>
        <w:t>و</w:t>
      </w:r>
      <w:r w:rsidRPr="002C593B">
        <w:rPr>
          <w:rFonts w:cs="Simplified Arabic" w:hint="cs"/>
          <w:sz w:val="28"/>
          <w:szCs w:val="28"/>
          <w:rtl/>
        </w:rPr>
        <w:t xml:space="preserve">أيضاً </w:t>
      </w:r>
      <w:r w:rsidRPr="002C593B">
        <w:rPr>
          <w:rFonts w:cs="Simplified Arabic"/>
          <w:sz w:val="28"/>
          <w:szCs w:val="28"/>
          <w:rtl/>
        </w:rPr>
        <w:t xml:space="preserve">مجلس النواب شريك كامل للحكومة في مسؤولياتها. فهي تنبثق منه وتعيش </w:t>
      </w:r>
      <w:r w:rsidRPr="002C593B">
        <w:rPr>
          <w:rFonts w:cs="Simplified Arabic" w:hint="cs"/>
          <w:sz w:val="28"/>
          <w:szCs w:val="28"/>
          <w:rtl/>
          <w:lang w:bidi="ar-LB"/>
        </w:rPr>
        <w:t xml:space="preserve">ولا يوجد أي مبرر </w:t>
      </w:r>
      <w:r w:rsidRPr="002C593B">
        <w:rPr>
          <w:rFonts w:cs="Simplified Arabic"/>
          <w:sz w:val="28"/>
          <w:szCs w:val="28"/>
          <w:rtl/>
        </w:rPr>
        <w:t>يعفي ال</w:t>
      </w:r>
      <w:r w:rsidR="00AC464A">
        <w:rPr>
          <w:rFonts w:cs="Simplified Arabic" w:hint="cs"/>
          <w:sz w:val="28"/>
          <w:szCs w:val="28"/>
          <w:rtl/>
        </w:rPr>
        <w:t xml:space="preserve">برلمانات </w:t>
      </w:r>
      <w:r w:rsidRPr="002C593B">
        <w:rPr>
          <w:rFonts w:cs="Simplified Arabic"/>
          <w:sz w:val="28"/>
          <w:szCs w:val="28"/>
          <w:rtl/>
        </w:rPr>
        <w:t xml:space="preserve">من مسؤولياتها، </w:t>
      </w:r>
      <w:r w:rsidR="00AC464A">
        <w:rPr>
          <w:rFonts w:cs="Simplified Arabic" w:hint="cs"/>
          <w:sz w:val="28"/>
          <w:szCs w:val="28"/>
          <w:rtl/>
        </w:rPr>
        <w:t xml:space="preserve">لأن مجلس النواب </w:t>
      </w:r>
      <w:r w:rsidR="00AC464A">
        <w:rPr>
          <w:rFonts w:cs="Simplified Arabic"/>
          <w:sz w:val="28"/>
          <w:szCs w:val="28"/>
          <w:rtl/>
        </w:rPr>
        <w:t>غير مضطر</w:t>
      </w:r>
      <w:r w:rsidRPr="002C593B">
        <w:rPr>
          <w:rFonts w:cs="Simplified Arabic"/>
          <w:sz w:val="28"/>
          <w:szCs w:val="28"/>
          <w:rtl/>
        </w:rPr>
        <w:t xml:space="preserve"> الى الرضوخ او القبول ب</w:t>
      </w:r>
      <w:r w:rsidR="00AC464A">
        <w:rPr>
          <w:rFonts w:cs="Simplified Arabic" w:hint="cs"/>
          <w:sz w:val="28"/>
          <w:szCs w:val="28"/>
          <w:rtl/>
        </w:rPr>
        <w:t xml:space="preserve">واقع أي صحيحٍ </w:t>
      </w:r>
      <w:r w:rsidRPr="002C593B">
        <w:rPr>
          <w:rFonts w:cs="Simplified Arabic"/>
          <w:sz w:val="28"/>
          <w:szCs w:val="28"/>
          <w:rtl/>
        </w:rPr>
        <w:t xml:space="preserve">في </w:t>
      </w:r>
      <w:r w:rsidR="00AC464A">
        <w:rPr>
          <w:rFonts w:cs="Simplified Arabic" w:hint="cs"/>
          <w:sz w:val="28"/>
          <w:szCs w:val="28"/>
          <w:rtl/>
        </w:rPr>
        <w:t xml:space="preserve">أيّ </w:t>
      </w:r>
      <w:r w:rsidRPr="002C593B">
        <w:rPr>
          <w:rFonts w:cs="Simplified Arabic"/>
          <w:sz w:val="28"/>
          <w:szCs w:val="28"/>
          <w:rtl/>
        </w:rPr>
        <w:t xml:space="preserve">حال من الاحوال. </w:t>
      </w:r>
    </w:p>
    <w:p w:rsidR="00FC269B" w:rsidRPr="002C593B" w:rsidRDefault="00FC269B" w:rsidP="00FC269B">
      <w:pPr>
        <w:pStyle w:val="NormalWeb"/>
        <w:bidi/>
        <w:spacing w:before="0" w:beforeAutospacing="0" w:after="0" w:afterAutospacing="0"/>
        <w:jc w:val="lowKashida"/>
        <w:rPr>
          <w:rFonts w:cs="Simplified Arabic"/>
          <w:sz w:val="28"/>
          <w:szCs w:val="28"/>
          <w:rtl/>
        </w:rPr>
      </w:pPr>
      <w:r w:rsidRPr="002C593B">
        <w:rPr>
          <w:rFonts w:cs="Simplified Arabic" w:hint="cs"/>
          <w:sz w:val="28"/>
          <w:szCs w:val="28"/>
          <w:rtl/>
        </w:rPr>
        <w:t>ف</w:t>
      </w:r>
      <w:r w:rsidRPr="002C593B">
        <w:rPr>
          <w:rFonts w:cs="Simplified Arabic"/>
          <w:sz w:val="28"/>
          <w:szCs w:val="28"/>
          <w:rtl/>
        </w:rPr>
        <w:t>المحاسبة المطلوبة يجب ان تأتي ب</w:t>
      </w:r>
      <w:r w:rsidRPr="002C593B">
        <w:rPr>
          <w:rFonts w:cs="Simplified Arabic" w:hint="cs"/>
          <w:sz w:val="28"/>
          <w:szCs w:val="28"/>
          <w:rtl/>
        </w:rPr>
        <w:t>إ</w:t>
      </w:r>
      <w:r w:rsidRPr="002C593B">
        <w:rPr>
          <w:rFonts w:cs="Simplified Arabic"/>
          <w:sz w:val="28"/>
          <w:szCs w:val="28"/>
          <w:rtl/>
        </w:rPr>
        <w:t xml:space="preserve">جابات حاسمة عن اسئلة محددة تراود كل مواطن: من المسؤول عن الدين العام المتفاقم، ومن المسؤول عن الفساد والافساد، ومن المسؤول عن استشراء المذهبية والطائفية؟ ومن باع نفسه لجهات خارجية فكان سببا لكوارث في بلده؟ </w:t>
      </w:r>
    </w:p>
    <w:p w:rsidR="00FC269B" w:rsidRPr="002C593B" w:rsidRDefault="00FC269B" w:rsidP="00A565F3">
      <w:pPr>
        <w:pStyle w:val="NormalWeb"/>
        <w:bidi/>
        <w:spacing w:before="0" w:beforeAutospacing="0" w:after="0" w:afterAutospacing="0"/>
        <w:jc w:val="lowKashida"/>
        <w:rPr>
          <w:rFonts w:cs="Simplified Arabic"/>
          <w:sz w:val="28"/>
          <w:szCs w:val="28"/>
          <w:rtl/>
        </w:rPr>
      </w:pPr>
      <w:r w:rsidRPr="002C593B">
        <w:rPr>
          <w:rFonts w:cs="Simplified Arabic"/>
          <w:sz w:val="28"/>
          <w:szCs w:val="28"/>
          <w:rtl/>
        </w:rPr>
        <w:t xml:space="preserve">كيف تراكم الدين العام الى حدود </w:t>
      </w:r>
      <w:r w:rsidR="00A565F3">
        <w:rPr>
          <w:rFonts w:cs="Simplified Arabic" w:hint="cs"/>
          <w:sz w:val="28"/>
          <w:szCs w:val="28"/>
          <w:rtl/>
        </w:rPr>
        <w:t>ثماني</w:t>
      </w:r>
      <w:r w:rsidRPr="002C593B">
        <w:rPr>
          <w:rFonts w:cs="Simplified Arabic"/>
          <w:sz w:val="28"/>
          <w:szCs w:val="28"/>
          <w:rtl/>
        </w:rPr>
        <w:t>ن مليار دولار، فأوقع مالية الدولة في حلقة مفرغة بين عجز مستحكم ودين متعاظم، علما</w:t>
      </w:r>
      <w:r w:rsidRPr="002C593B">
        <w:rPr>
          <w:rFonts w:cs="Simplified Arabic" w:hint="cs"/>
          <w:sz w:val="28"/>
          <w:szCs w:val="28"/>
          <w:rtl/>
        </w:rPr>
        <w:t>ً</w:t>
      </w:r>
      <w:r w:rsidRPr="002C593B">
        <w:rPr>
          <w:rFonts w:cs="Simplified Arabic"/>
          <w:sz w:val="28"/>
          <w:szCs w:val="28"/>
          <w:rtl/>
        </w:rPr>
        <w:t xml:space="preserve"> بان الدين العام مرشح للتصاعد المستمر سنة بعد سنة باستمرار عجز الخزينة. الدين العام كان يبلغ اقل من مليار دولار عام 1990. فكيف قفز الى </w:t>
      </w:r>
      <w:r w:rsidR="00A565F3">
        <w:rPr>
          <w:rFonts w:cs="Simplified Arabic" w:hint="cs"/>
          <w:sz w:val="28"/>
          <w:szCs w:val="28"/>
          <w:rtl/>
        </w:rPr>
        <w:t>هذا الرقم</w:t>
      </w:r>
      <w:r w:rsidRPr="002C593B">
        <w:rPr>
          <w:rFonts w:cs="Simplified Arabic"/>
          <w:sz w:val="28"/>
          <w:szCs w:val="28"/>
          <w:rtl/>
        </w:rPr>
        <w:t xml:space="preserve"> من دون ان </w:t>
      </w:r>
      <w:r w:rsidRPr="002C593B">
        <w:rPr>
          <w:rFonts w:cs="Simplified Arabic"/>
          <w:sz w:val="28"/>
          <w:szCs w:val="28"/>
          <w:rtl/>
        </w:rPr>
        <w:lastRenderedPageBreak/>
        <w:t xml:space="preserve">تعترضه محاولات جدية لوقف التدهور؟ يقال ان هناك من افتعل عقبات عند محطات معينة، ولكن ماذا فعلت الحكومات لتذليل تلك العقبات، ولماذا سلّمت بالهزيمة واستمرت؟  </w:t>
      </w:r>
      <w:r w:rsidRPr="002C593B">
        <w:rPr>
          <w:rFonts w:cs="Simplified Arabic" w:hint="cs"/>
          <w:sz w:val="28"/>
          <w:szCs w:val="28"/>
          <w:rtl/>
        </w:rPr>
        <w:t>و</w:t>
      </w:r>
      <w:r w:rsidRPr="002C593B">
        <w:rPr>
          <w:rFonts w:cs="Simplified Arabic"/>
          <w:sz w:val="28"/>
          <w:szCs w:val="28"/>
          <w:rtl/>
        </w:rPr>
        <w:t xml:space="preserve">من المسؤول عن تعطيل هيئات المساءلة والمحاسبة والرقابة في الادارة، لا بل من المسؤول عن افسادها؟ </w:t>
      </w:r>
      <w:r w:rsidRPr="002C593B">
        <w:rPr>
          <w:rFonts w:cs="Simplified Arabic" w:hint="cs"/>
          <w:sz w:val="28"/>
          <w:szCs w:val="28"/>
          <w:rtl/>
        </w:rPr>
        <w:t xml:space="preserve">ويرى الرئيس سليم الحص أنه </w:t>
      </w:r>
      <w:r w:rsidRPr="002C593B">
        <w:rPr>
          <w:rFonts w:cs="Simplified Arabic"/>
          <w:sz w:val="28"/>
          <w:szCs w:val="28"/>
          <w:rtl/>
        </w:rPr>
        <w:t xml:space="preserve">آن الاوان ان تفتح هذه الملفات على اوسع نطاق. </w:t>
      </w:r>
      <w:r w:rsidRPr="002C593B">
        <w:rPr>
          <w:rFonts w:cs="Simplified Arabic" w:hint="cs"/>
          <w:sz w:val="28"/>
          <w:szCs w:val="28"/>
          <w:rtl/>
        </w:rPr>
        <w:t xml:space="preserve">وأن تجري </w:t>
      </w:r>
      <w:r w:rsidRPr="002C593B">
        <w:rPr>
          <w:rFonts w:cs="Simplified Arabic"/>
          <w:sz w:val="28"/>
          <w:szCs w:val="28"/>
          <w:rtl/>
        </w:rPr>
        <w:t>محاسبة شاملة ودقيقة وفاعلة. ولكن السؤال يبقى</w:t>
      </w:r>
      <w:r w:rsidRPr="002C593B">
        <w:rPr>
          <w:rFonts w:cs="Simplified Arabic" w:hint="cs"/>
          <w:sz w:val="28"/>
          <w:szCs w:val="28"/>
          <w:rtl/>
        </w:rPr>
        <w:t xml:space="preserve"> </w:t>
      </w:r>
      <w:r w:rsidRPr="002C593B">
        <w:rPr>
          <w:rFonts w:cs="Simplified Arabic"/>
          <w:sz w:val="28"/>
          <w:szCs w:val="28"/>
          <w:rtl/>
        </w:rPr>
        <w:t xml:space="preserve">من الذي سيجري هذه المحاسبة؟ </w:t>
      </w:r>
    </w:p>
    <w:p w:rsidR="00AC464A" w:rsidRDefault="00AC464A" w:rsidP="00FC269B">
      <w:pPr>
        <w:pStyle w:val="NormalWeb"/>
        <w:bidi/>
        <w:spacing w:before="0" w:beforeAutospacing="0" w:after="0" w:afterAutospacing="0"/>
        <w:jc w:val="lowKashida"/>
        <w:rPr>
          <w:rFonts w:cs="Simplified Arabic"/>
          <w:sz w:val="28"/>
          <w:szCs w:val="28"/>
          <w:rtl/>
        </w:rPr>
      </w:pPr>
    </w:p>
    <w:p w:rsidR="00FC269B" w:rsidRPr="002C593B" w:rsidRDefault="00AC464A" w:rsidP="00AC464A">
      <w:pPr>
        <w:pStyle w:val="NormalWeb"/>
        <w:bidi/>
        <w:spacing w:before="0" w:beforeAutospacing="0" w:after="0" w:afterAutospacing="0"/>
        <w:jc w:val="lowKashida"/>
        <w:rPr>
          <w:rFonts w:cs="Simplified Arabic"/>
          <w:sz w:val="28"/>
          <w:szCs w:val="28"/>
          <w:rtl/>
        </w:rPr>
      </w:pPr>
      <w:r>
        <w:rPr>
          <w:rFonts w:cs="Simplified Arabic" w:hint="cs"/>
          <w:sz w:val="28"/>
          <w:szCs w:val="28"/>
          <w:rtl/>
        </w:rPr>
        <w:t xml:space="preserve">وبخلاصة القول: </w:t>
      </w:r>
      <w:r w:rsidR="00A565F3">
        <w:rPr>
          <w:rFonts w:cs="Simplified Arabic" w:hint="cs"/>
          <w:sz w:val="28"/>
          <w:szCs w:val="28"/>
          <w:rtl/>
        </w:rPr>
        <w:t xml:space="preserve"> </w:t>
      </w:r>
    </w:p>
    <w:p w:rsidR="0049762B" w:rsidRPr="002C593B" w:rsidRDefault="0049762B" w:rsidP="0049762B">
      <w:pPr>
        <w:pStyle w:val="NormalWeb"/>
        <w:bidi/>
        <w:spacing w:before="0" w:beforeAutospacing="0" w:after="0" w:afterAutospacing="0"/>
        <w:jc w:val="both"/>
        <w:rPr>
          <w:rFonts w:cs="Simplified Arabic"/>
          <w:sz w:val="28"/>
          <w:szCs w:val="28"/>
          <w:rtl/>
        </w:rPr>
      </w:pPr>
      <w:r w:rsidRPr="002C593B">
        <w:rPr>
          <w:rFonts w:cs="Simplified Arabic"/>
          <w:sz w:val="28"/>
          <w:szCs w:val="28"/>
          <w:rtl/>
        </w:rPr>
        <w:t>المطلوب أولاً إصلاح قانون الانتخاب لتصحيح التمثيل الشعبي بحيث يصبح مجلس النواب بأكثريته يمثل الشعب. عندها يصبح المجلس مدينا</w:t>
      </w:r>
      <w:r w:rsidRPr="002C593B">
        <w:rPr>
          <w:rFonts w:cs="Simplified Arabic" w:hint="cs"/>
          <w:sz w:val="28"/>
          <w:szCs w:val="28"/>
          <w:rtl/>
        </w:rPr>
        <w:t>ً</w:t>
      </w:r>
      <w:r w:rsidRPr="002C593B">
        <w:rPr>
          <w:rFonts w:cs="Simplified Arabic"/>
          <w:sz w:val="28"/>
          <w:szCs w:val="28"/>
          <w:rtl/>
        </w:rPr>
        <w:t xml:space="preserve"> للشعب ويتفاعل معه، ويحاسب السلطة التنفيذية دفاعا</w:t>
      </w:r>
      <w:r w:rsidRPr="002C593B">
        <w:rPr>
          <w:rFonts w:cs="Simplified Arabic" w:hint="cs"/>
          <w:sz w:val="28"/>
          <w:szCs w:val="28"/>
          <w:rtl/>
        </w:rPr>
        <w:t>ً</w:t>
      </w:r>
      <w:r w:rsidRPr="002C593B">
        <w:rPr>
          <w:rFonts w:cs="Simplified Arabic"/>
          <w:sz w:val="28"/>
          <w:szCs w:val="28"/>
          <w:rtl/>
        </w:rPr>
        <w:t xml:space="preserve"> عن حقوق الناس. </w:t>
      </w:r>
    </w:p>
    <w:p w:rsidR="0049762B" w:rsidRPr="002C593B" w:rsidRDefault="0049762B" w:rsidP="00B50363">
      <w:pPr>
        <w:pStyle w:val="NormalWeb"/>
        <w:bidi/>
        <w:spacing w:before="0" w:beforeAutospacing="0" w:after="0" w:afterAutospacing="0"/>
        <w:jc w:val="both"/>
        <w:rPr>
          <w:rFonts w:cs="Simplified Arabic"/>
          <w:sz w:val="28"/>
          <w:szCs w:val="28"/>
          <w:rtl/>
        </w:rPr>
      </w:pPr>
      <w:r w:rsidRPr="002C593B">
        <w:rPr>
          <w:rFonts w:cs="Simplified Arabic"/>
          <w:sz w:val="28"/>
          <w:szCs w:val="28"/>
          <w:rtl/>
        </w:rPr>
        <w:t>والخطوة الثانية تتمثل بتفعيل الرقابة على السلطة التنفيذية، وتعزيز هيئات الرقابة وتحصينها والاعتماد على العنصر البشري</w:t>
      </w:r>
      <w:r w:rsidR="00B50363">
        <w:rPr>
          <w:rFonts w:cs="Simplified Arabic" w:hint="cs"/>
          <w:sz w:val="28"/>
          <w:szCs w:val="28"/>
          <w:rtl/>
        </w:rPr>
        <w:t xml:space="preserve"> الذي ملك الخبرة والكفاءة والنزاهة (حيث أن تضاف إلى اختبارات التعيين في هذه الهيئات اختبار مبني على تاريخ المرشح ونظافة كفه وسيرته). </w:t>
      </w:r>
    </w:p>
    <w:p w:rsidR="0049762B" w:rsidRPr="002C593B" w:rsidRDefault="0049762B" w:rsidP="0049762B">
      <w:pPr>
        <w:pStyle w:val="NormalWeb"/>
        <w:bidi/>
        <w:spacing w:before="0" w:beforeAutospacing="0" w:after="0" w:afterAutospacing="0"/>
        <w:jc w:val="both"/>
        <w:rPr>
          <w:rFonts w:cs="Simplified Arabic"/>
          <w:sz w:val="28"/>
          <w:szCs w:val="28"/>
          <w:rtl/>
        </w:rPr>
      </w:pPr>
      <w:r w:rsidRPr="002C593B">
        <w:rPr>
          <w:rFonts w:cs="Simplified Arabic"/>
          <w:sz w:val="28"/>
          <w:szCs w:val="28"/>
          <w:rtl/>
        </w:rPr>
        <w:t xml:space="preserve">أما الخطوة الثالثة فتتمثل بإعادة النظر في قانون الاثراء غير المشروع الذي جرى تشويهه وافراغه من مضمونه. </w:t>
      </w:r>
    </w:p>
    <w:p w:rsidR="0049762B" w:rsidRPr="002C593B" w:rsidRDefault="0049762B" w:rsidP="00B50363">
      <w:pPr>
        <w:bidi/>
        <w:jc w:val="both"/>
        <w:rPr>
          <w:rFonts w:cs="Simplified Arabic"/>
          <w:color w:val="000000"/>
          <w:sz w:val="28"/>
          <w:szCs w:val="28"/>
          <w:rtl/>
        </w:rPr>
      </w:pPr>
      <w:r w:rsidRPr="002C593B">
        <w:rPr>
          <w:rFonts w:cs="Simplified Arabic" w:hint="cs"/>
          <w:color w:val="000000"/>
          <w:sz w:val="28"/>
          <w:szCs w:val="28"/>
          <w:rtl/>
          <w:lang w:bidi="ar-LB"/>
        </w:rPr>
        <w:t xml:space="preserve">وتتعلق </w:t>
      </w:r>
      <w:r w:rsidRPr="002C593B">
        <w:rPr>
          <w:rFonts w:cs="Simplified Arabic"/>
          <w:color w:val="000000"/>
          <w:sz w:val="28"/>
          <w:szCs w:val="28"/>
          <w:rtl/>
          <w:lang w:bidi="ar-LB"/>
        </w:rPr>
        <w:t>الخطوة الرابعة ب</w:t>
      </w:r>
      <w:r w:rsidRPr="002C593B">
        <w:rPr>
          <w:rFonts w:cs="Simplified Arabic"/>
          <w:color w:val="000000"/>
          <w:sz w:val="28"/>
          <w:szCs w:val="28"/>
          <w:rtl/>
        </w:rPr>
        <w:t xml:space="preserve">السلطة القضائية، </w:t>
      </w:r>
      <w:r w:rsidRPr="002C593B">
        <w:rPr>
          <w:rFonts w:cs="Simplified Arabic" w:hint="cs"/>
          <w:color w:val="000000"/>
          <w:sz w:val="28"/>
          <w:szCs w:val="28"/>
          <w:rtl/>
          <w:lang w:bidi="ar-LB"/>
        </w:rPr>
        <w:t>ل</w:t>
      </w:r>
      <w:r w:rsidRPr="002C593B">
        <w:rPr>
          <w:rFonts w:cs="Simplified Arabic"/>
          <w:color w:val="000000"/>
          <w:sz w:val="28"/>
          <w:szCs w:val="28"/>
          <w:rtl/>
        </w:rPr>
        <w:t xml:space="preserve">تصبح قادرة على وضع يدها تلقائياً </w:t>
      </w:r>
      <w:r w:rsidR="00B50363">
        <w:rPr>
          <w:rFonts w:cs="Simplified Arabic" w:hint="cs"/>
          <w:color w:val="000000"/>
          <w:sz w:val="28"/>
          <w:szCs w:val="28"/>
          <w:rtl/>
        </w:rPr>
        <w:t>ليس فقط على ملفات الفساد الصغيرة بل أيضاً على الملفات الكبرى وأن تكون ضمانتها ليس فقط في العهد الذي قرر محاسبة الفساد وأن الضمانة أن لا تتعرّض للانتقام من أزلام العهد اللاحق كما حصل كما القضاة السابقين الذي تجرأوا على فتح ملفات الفساد</w:t>
      </w:r>
      <w:r w:rsidRPr="002C593B">
        <w:rPr>
          <w:rFonts w:cs="Simplified Arabic"/>
          <w:color w:val="000000"/>
          <w:sz w:val="28"/>
          <w:szCs w:val="28"/>
          <w:rtl/>
        </w:rPr>
        <w:t>.</w:t>
      </w:r>
    </w:p>
    <w:p w:rsidR="00B50363" w:rsidRDefault="0049762B" w:rsidP="00B50363">
      <w:pPr>
        <w:bidi/>
        <w:jc w:val="lowKashida"/>
        <w:rPr>
          <w:rFonts w:ascii="Arabic Transparent" w:cs="Simplified Arabic"/>
          <w:color w:val="000000"/>
          <w:sz w:val="28"/>
          <w:szCs w:val="28"/>
          <w:rtl/>
        </w:rPr>
      </w:pPr>
      <w:r w:rsidRPr="002C593B">
        <w:rPr>
          <w:rFonts w:cs="Simplified Arabic" w:hint="cs"/>
          <w:color w:val="000000"/>
          <w:sz w:val="28"/>
          <w:szCs w:val="28"/>
          <w:rtl/>
          <w:lang w:bidi="ar-LB"/>
        </w:rPr>
        <w:t>وفيما خصَّ ا</w:t>
      </w:r>
      <w:r w:rsidRPr="002C593B">
        <w:rPr>
          <w:rFonts w:cs="Simplified Arabic"/>
          <w:color w:val="000000"/>
          <w:sz w:val="28"/>
          <w:szCs w:val="28"/>
          <w:rtl/>
        </w:rPr>
        <w:t>لإصلاح الإداري</w:t>
      </w:r>
      <w:r w:rsidRPr="002C593B">
        <w:rPr>
          <w:rFonts w:cs="Simplified Arabic" w:hint="cs"/>
          <w:color w:val="000000"/>
          <w:sz w:val="28"/>
          <w:szCs w:val="28"/>
          <w:rtl/>
          <w:lang w:bidi="ar-LB"/>
        </w:rPr>
        <w:t>، ف</w:t>
      </w:r>
      <w:r w:rsidRPr="002C593B">
        <w:rPr>
          <w:rFonts w:cs="Simplified Arabic"/>
          <w:color w:val="000000"/>
          <w:sz w:val="28"/>
          <w:szCs w:val="28"/>
          <w:rtl/>
        </w:rPr>
        <w:t xml:space="preserve">يجب أن يرافقه ارتقاء في ممارسة المسؤولية لأن الإدارة تتشكل في أكثريتها الساحقة إن لم تكن كلها من المحسوبين على أطراف الحكم ولو بنسب متفاوتة. والعقدة هنا </w:t>
      </w:r>
      <w:r w:rsidR="00B50363">
        <w:rPr>
          <w:rFonts w:cs="Simplified Arabic" w:hint="cs"/>
          <w:color w:val="000000"/>
          <w:sz w:val="28"/>
          <w:szCs w:val="28"/>
          <w:rtl/>
        </w:rPr>
        <w:t xml:space="preserve">هي نزع </w:t>
      </w:r>
      <w:r w:rsidRPr="002C593B">
        <w:rPr>
          <w:rFonts w:cs="Simplified Arabic"/>
          <w:color w:val="000000"/>
          <w:sz w:val="28"/>
          <w:szCs w:val="28"/>
          <w:rtl/>
        </w:rPr>
        <w:t>ولاء الإداري هو للمرجعية التي كانت وراء تعيين</w:t>
      </w:r>
      <w:r w:rsidR="00B50363">
        <w:rPr>
          <w:rFonts w:cs="Simplified Arabic" w:hint="cs"/>
          <w:color w:val="000000"/>
          <w:sz w:val="28"/>
          <w:szCs w:val="28"/>
          <w:rtl/>
        </w:rPr>
        <w:t>ه</w:t>
      </w:r>
      <w:r w:rsidRPr="002C593B">
        <w:rPr>
          <w:rFonts w:cs="Simplified Arabic"/>
          <w:color w:val="000000"/>
          <w:sz w:val="28"/>
          <w:szCs w:val="28"/>
          <w:rtl/>
        </w:rPr>
        <w:t xml:space="preserve">. </w:t>
      </w:r>
    </w:p>
    <w:p w:rsidR="002C593B" w:rsidRPr="002C593B" w:rsidRDefault="00B50363" w:rsidP="008F63EA">
      <w:pPr>
        <w:bidi/>
        <w:jc w:val="lowKashida"/>
        <w:rPr>
          <w:rFonts w:ascii="Arabic Transparent" w:cs="Simplified Arabic"/>
          <w:color w:val="000000"/>
          <w:sz w:val="28"/>
          <w:szCs w:val="28"/>
          <w:rtl/>
          <w:lang w:bidi="ar-LB"/>
        </w:rPr>
      </w:pPr>
      <w:r>
        <w:rPr>
          <w:rFonts w:ascii="Arabic Transparent" w:cs="Simplified Arabic" w:hint="cs"/>
          <w:color w:val="000000"/>
          <w:sz w:val="28"/>
          <w:szCs w:val="28"/>
          <w:rtl/>
          <w:lang w:bidi="ar-LB"/>
        </w:rPr>
        <w:t xml:space="preserve">ولا يسعنا في الخاتمة إلا أن نقول بأن نعلّق آمالاً كبيرة على فخامة رئيس الجمهورية العماد ميشال عون، بأن يؤدي وجوده في الحكم بما يمثله من نظافة كف وإيمان بلبنان </w:t>
      </w:r>
      <w:r w:rsidR="008F63EA">
        <w:rPr>
          <w:rFonts w:ascii="Arabic Transparent" w:cs="Simplified Arabic" w:hint="cs"/>
          <w:color w:val="000000"/>
          <w:sz w:val="28"/>
          <w:szCs w:val="28"/>
          <w:rtl/>
          <w:lang w:bidi="ar-LB"/>
        </w:rPr>
        <w:t>وإصرار على محاربة الفساد أن يشكّ</w:t>
      </w:r>
      <w:r>
        <w:rPr>
          <w:rFonts w:ascii="Arabic Transparent" w:cs="Simplified Arabic" w:hint="cs"/>
          <w:color w:val="000000"/>
          <w:sz w:val="28"/>
          <w:szCs w:val="28"/>
          <w:rtl/>
          <w:lang w:bidi="ar-LB"/>
        </w:rPr>
        <w:t xml:space="preserve">ل قوة شخصه رادعاً للفاسدين قبل أن يحين موعد الحساب، حيث من المعروف أنه إذا كان رأس الإدارة نظيف الكفّ  فإن العدوى ستنتقل إلى كل التابعين له حتى </w:t>
      </w:r>
      <w:r w:rsidR="002C593B" w:rsidRPr="002C593B">
        <w:rPr>
          <w:rFonts w:ascii="Arabic Transparent" w:cs="Simplified Arabic" w:hint="cs"/>
          <w:color w:val="000000"/>
          <w:sz w:val="28"/>
          <w:szCs w:val="28"/>
          <w:rtl/>
          <w:lang w:bidi="ar-LB"/>
        </w:rPr>
        <w:t xml:space="preserve">الموظف الفاسد </w:t>
      </w:r>
      <w:r>
        <w:rPr>
          <w:rFonts w:ascii="Arabic Transparent" w:cs="Simplified Arabic" w:hint="cs"/>
          <w:color w:val="000000"/>
          <w:sz w:val="28"/>
          <w:szCs w:val="28"/>
          <w:rtl/>
          <w:lang w:bidi="ar-LB"/>
        </w:rPr>
        <w:t>س</w:t>
      </w:r>
      <w:r w:rsidR="002C593B" w:rsidRPr="002C593B">
        <w:rPr>
          <w:rFonts w:ascii="Arabic Transparent" w:cs="Simplified Arabic" w:hint="cs"/>
          <w:color w:val="000000"/>
          <w:sz w:val="28"/>
          <w:szCs w:val="28"/>
          <w:rtl/>
          <w:lang w:bidi="ar-LB"/>
        </w:rPr>
        <w:t>يخجل من نفسه ويتشبه بالآخرين، و</w:t>
      </w:r>
      <w:r>
        <w:rPr>
          <w:rFonts w:ascii="Arabic Transparent" w:cs="Simplified Arabic" w:hint="cs"/>
          <w:color w:val="000000"/>
          <w:sz w:val="28"/>
          <w:szCs w:val="28"/>
          <w:rtl/>
          <w:lang w:bidi="ar-LB"/>
        </w:rPr>
        <w:t xml:space="preserve">بالعكس فإن </w:t>
      </w:r>
      <w:r w:rsidR="002C593B" w:rsidRPr="002C593B">
        <w:rPr>
          <w:rFonts w:ascii="Arabic Transparent" w:cs="Simplified Arabic" w:hint="cs"/>
          <w:color w:val="000000"/>
          <w:sz w:val="28"/>
          <w:szCs w:val="28"/>
          <w:rtl/>
          <w:lang w:bidi="ar-LB"/>
        </w:rPr>
        <w:t xml:space="preserve">الوزير الفاسد يدخل الفساد إلى كل دوائر وزارته ويفسد </w:t>
      </w:r>
      <w:r w:rsidR="002C593B" w:rsidRPr="002C593B">
        <w:rPr>
          <w:rFonts w:ascii="Arabic Transparent" w:cs="Simplified Arabic" w:hint="cs"/>
          <w:color w:val="000000"/>
          <w:sz w:val="28"/>
          <w:szCs w:val="28"/>
          <w:rtl/>
          <w:lang w:bidi="ar-LB"/>
        </w:rPr>
        <w:lastRenderedPageBreak/>
        <w:t>حتى من بقي نظيفاً فيها، و</w:t>
      </w:r>
      <w:r w:rsidR="003F7E30">
        <w:rPr>
          <w:rFonts w:ascii="Arabic Transparent" w:cs="Simplified Arabic" w:hint="cs"/>
          <w:color w:val="000000"/>
          <w:sz w:val="28"/>
          <w:szCs w:val="28"/>
          <w:rtl/>
          <w:lang w:bidi="ar-LB"/>
        </w:rPr>
        <w:t xml:space="preserve">يوماً </w:t>
      </w:r>
      <w:r w:rsidR="002C593B" w:rsidRPr="002C593B">
        <w:rPr>
          <w:rFonts w:ascii="Arabic Transparent" w:cs="Simplified Arabic" w:hint="cs"/>
          <w:color w:val="000000"/>
          <w:sz w:val="28"/>
          <w:szCs w:val="28"/>
          <w:rtl/>
          <w:lang w:bidi="ar-LB"/>
        </w:rPr>
        <w:t>قدَّم اميل خوري مثالاً على هذا الطرح</w:t>
      </w:r>
      <w:r w:rsidR="003F7E30">
        <w:rPr>
          <w:rFonts w:ascii="Arabic Transparent" w:cs="Simplified Arabic" w:hint="cs"/>
          <w:color w:val="000000"/>
          <w:sz w:val="28"/>
          <w:szCs w:val="28"/>
          <w:rtl/>
          <w:lang w:bidi="ar-LB"/>
        </w:rPr>
        <w:t xml:space="preserve"> (</w:t>
      </w:r>
      <w:r w:rsidR="003F7E30">
        <w:rPr>
          <w:rFonts w:hint="cs"/>
          <w:rtl/>
        </w:rPr>
        <w:t xml:space="preserve">الفساد موجود في غير لبنان- </w:t>
      </w:r>
      <w:r w:rsidR="003F7E30" w:rsidRPr="00332BA8">
        <w:rPr>
          <w:rtl/>
        </w:rPr>
        <w:t xml:space="preserve">جريدة </w:t>
      </w:r>
      <w:r w:rsidR="003F7E30">
        <w:rPr>
          <w:rFonts w:hint="cs"/>
          <w:rtl/>
        </w:rPr>
        <w:t>النهار</w:t>
      </w:r>
      <w:r w:rsidR="003F7E30" w:rsidRPr="00332BA8">
        <w:rPr>
          <w:rtl/>
        </w:rPr>
        <w:t xml:space="preserve"> </w:t>
      </w:r>
      <w:r w:rsidR="003F7E30" w:rsidRPr="00332BA8">
        <w:rPr>
          <w:color w:val="000000"/>
          <w:rtl/>
        </w:rPr>
        <w:t>تاريخ</w:t>
      </w:r>
      <w:r w:rsidR="003F7E30">
        <w:rPr>
          <w:rFonts w:hint="cs"/>
          <w:color w:val="000000"/>
          <w:rtl/>
        </w:rPr>
        <w:t>15</w:t>
      </w:r>
      <w:r w:rsidR="003F7E30" w:rsidRPr="00332BA8">
        <w:rPr>
          <w:color w:val="000000"/>
          <w:rtl/>
        </w:rPr>
        <w:t>/</w:t>
      </w:r>
      <w:r w:rsidR="003F7E30">
        <w:rPr>
          <w:rFonts w:hint="cs"/>
          <w:color w:val="000000"/>
          <w:rtl/>
        </w:rPr>
        <w:t>10</w:t>
      </w:r>
      <w:r w:rsidR="003F7E30">
        <w:rPr>
          <w:color w:val="000000"/>
          <w:rtl/>
        </w:rPr>
        <w:t>/</w:t>
      </w:r>
      <w:r w:rsidR="003F7E30">
        <w:rPr>
          <w:rFonts w:hint="cs"/>
          <w:color w:val="000000"/>
          <w:rtl/>
        </w:rPr>
        <w:t>1996</w:t>
      </w:r>
      <w:r w:rsidR="003F7E30">
        <w:rPr>
          <w:rFonts w:ascii="Arabic Transparent" w:cs="Simplified Arabic" w:hint="cs"/>
          <w:color w:val="000000"/>
          <w:sz w:val="28"/>
          <w:szCs w:val="28"/>
          <w:rtl/>
          <w:lang w:bidi="ar-LB"/>
        </w:rPr>
        <w:t>)</w:t>
      </w:r>
      <w:r w:rsidR="002C593B" w:rsidRPr="002C593B">
        <w:rPr>
          <w:rFonts w:ascii="Arabic Transparent" w:cs="Simplified Arabic" w:hint="cs"/>
          <w:color w:val="000000"/>
          <w:sz w:val="28"/>
          <w:szCs w:val="28"/>
          <w:rtl/>
          <w:lang w:bidi="ar-LB"/>
        </w:rPr>
        <w:t>، عندما تولى المغفور له كمال جنبلاط  وزارة البريد والهاتف، وكان المواطنون يشكون من دفع الرشاوى لتركيب خط هاتف، ولمجرد ما سمع الموظفون أن السيد كمال جنبلاط صار وزيراً، تراجعت الرشوة بنسبة90%، ولما اكتشف الوزير جنبلاط أن موظفاً في ديوان الوزارة ارتشى مقدماً شخص على آخر في الحصول على خط هاتف، كان العقاب الفوري لهذا الموظف وقفه من عمله ما جعل الخوف يدبُّ بين كل الموظفين فانتظم العمل وانتهت الرشاوى</w:t>
      </w:r>
      <w:r w:rsidR="002C593B" w:rsidRPr="002C593B">
        <w:rPr>
          <w:rFonts w:cs="Simplified Arabic" w:hint="cs"/>
          <w:color w:val="000000"/>
          <w:sz w:val="28"/>
          <w:szCs w:val="28"/>
          <w:rtl/>
          <w:lang w:bidi="ar-LB"/>
        </w:rPr>
        <w:t>.</w:t>
      </w:r>
    </w:p>
    <w:p w:rsidR="004B399F" w:rsidRPr="00F6170E" w:rsidRDefault="00A565F3" w:rsidP="00F6170E">
      <w:pPr>
        <w:bidi/>
        <w:jc w:val="both"/>
        <w:rPr>
          <w:rFonts w:cs="Simplified Arabic"/>
          <w:color w:val="000000"/>
          <w:sz w:val="28"/>
          <w:szCs w:val="28"/>
          <w:lang w:bidi="ar-LB"/>
        </w:rPr>
      </w:pPr>
      <w:r w:rsidRPr="002C593B">
        <w:rPr>
          <w:rFonts w:cs="Simplified Arabic" w:hint="cs"/>
          <w:color w:val="000000"/>
          <w:sz w:val="28"/>
          <w:szCs w:val="28"/>
          <w:rtl/>
          <w:lang w:bidi="ar-LB"/>
        </w:rPr>
        <w:t>"...</w:t>
      </w:r>
      <w:r>
        <w:rPr>
          <w:rFonts w:cs="Simplified Arabic" w:hint="cs"/>
          <w:color w:val="000000"/>
          <w:sz w:val="28"/>
          <w:szCs w:val="28"/>
          <w:rtl/>
          <w:lang w:bidi="ar-LB"/>
        </w:rPr>
        <w:t xml:space="preserve">لذا فإن التحدي الذي على فخامة الرئيس مواجهته هو </w:t>
      </w:r>
      <w:r w:rsidR="003F7E30">
        <w:rPr>
          <w:rFonts w:cs="Simplified Arabic" w:hint="cs"/>
          <w:color w:val="000000"/>
          <w:sz w:val="28"/>
          <w:szCs w:val="28"/>
          <w:rtl/>
          <w:lang w:bidi="ar-LB"/>
        </w:rPr>
        <w:t>بعد ردعه للفساد اللاحق، أن يضع الخطط ل</w:t>
      </w:r>
      <w:r>
        <w:rPr>
          <w:rFonts w:cs="Simplified Arabic" w:hint="cs"/>
          <w:color w:val="000000"/>
          <w:sz w:val="28"/>
          <w:szCs w:val="28"/>
          <w:rtl/>
          <w:lang w:bidi="ar-LB"/>
        </w:rPr>
        <w:t>كيف</w:t>
      </w:r>
      <w:r w:rsidR="00DF6F0D">
        <w:rPr>
          <w:rFonts w:cs="Simplified Arabic" w:hint="cs"/>
          <w:color w:val="000000"/>
          <w:sz w:val="28"/>
          <w:szCs w:val="28"/>
          <w:rtl/>
          <w:lang w:bidi="ar-LB"/>
        </w:rPr>
        <w:t>ية ا</w:t>
      </w:r>
      <w:r>
        <w:rPr>
          <w:rFonts w:cs="Simplified Arabic" w:hint="cs"/>
          <w:color w:val="000000"/>
          <w:sz w:val="28"/>
          <w:szCs w:val="28"/>
          <w:rtl/>
          <w:lang w:bidi="ar-LB"/>
        </w:rPr>
        <w:t>سترد</w:t>
      </w:r>
      <w:r w:rsidR="00DF6F0D">
        <w:rPr>
          <w:rFonts w:cs="Simplified Arabic" w:hint="cs"/>
          <w:color w:val="000000"/>
          <w:sz w:val="28"/>
          <w:szCs w:val="28"/>
          <w:rtl/>
          <w:lang w:bidi="ar-LB"/>
        </w:rPr>
        <w:t>اد</w:t>
      </w:r>
      <w:r>
        <w:rPr>
          <w:rFonts w:cs="Simplified Arabic" w:hint="cs"/>
          <w:color w:val="000000"/>
          <w:sz w:val="28"/>
          <w:szCs w:val="28"/>
          <w:rtl/>
          <w:lang w:bidi="ar-LB"/>
        </w:rPr>
        <w:t xml:space="preserve"> الخزينة الأموال التي نهبت، إذ لا يكفي أن نقرر وقف الفساد من اليوم بل لا بد من مساءلة من سبب هذا الخراب للبلاد ومن نهب العام، </w:t>
      </w:r>
      <w:r w:rsidR="00DF6F0D">
        <w:rPr>
          <w:rFonts w:cs="Simplified Arabic" w:hint="cs"/>
          <w:color w:val="000000"/>
          <w:sz w:val="28"/>
          <w:szCs w:val="28"/>
          <w:rtl/>
          <w:lang w:bidi="ar-LB"/>
        </w:rPr>
        <w:t xml:space="preserve">إذ من المعروف أن </w:t>
      </w:r>
      <w:r>
        <w:rPr>
          <w:rFonts w:cs="Simplified Arabic" w:hint="cs"/>
          <w:color w:val="000000"/>
          <w:sz w:val="28"/>
          <w:szCs w:val="28"/>
          <w:rtl/>
          <w:lang w:bidi="ar-LB"/>
        </w:rPr>
        <w:t xml:space="preserve">التوبة جائزة </w:t>
      </w:r>
      <w:r w:rsidR="00DF6F0D">
        <w:rPr>
          <w:rFonts w:cs="Simplified Arabic" w:hint="cs"/>
          <w:color w:val="000000"/>
          <w:sz w:val="28"/>
          <w:szCs w:val="28"/>
          <w:rtl/>
          <w:lang w:bidi="ar-LB"/>
        </w:rPr>
        <w:t>وأن</w:t>
      </w:r>
      <w:r>
        <w:rPr>
          <w:rFonts w:cs="Simplified Arabic" w:hint="cs"/>
          <w:color w:val="000000"/>
          <w:sz w:val="28"/>
          <w:szCs w:val="28"/>
          <w:rtl/>
          <w:lang w:bidi="ar-LB"/>
        </w:rPr>
        <w:t xml:space="preserve"> الله يقبل التوبة</w:t>
      </w:r>
      <w:r w:rsidR="00DF6F0D">
        <w:rPr>
          <w:rFonts w:cs="Simplified Arabic" w:hint="cs"/>
          <w:color w:val="000000"/>
          <w:sz w:val="28"/>
          <w:szCs w:val="28"/>
          <w:rtl/>
          <w:lang w:bidi="ar-LB"/>
        </w:rPr>
        <w:t xml:space="preserve"> ولكن دائماً يكون قبول التوبة معل</w:t>
      </w:r>
      <w:r w:rsidR="00F6170E">
        <w:rPr>
          <w:rFonts w:cs="Simplified Arabic" w:hint="cs"/>
          <w:color w:val="000000"/>
          <w:sz w:val="28"/>
          <w:szCs w:val="28"/>
          <w:rtl/>
          <w:lang w:bidi="ar-LB"/>
        </w:rPr>
        <w:t>قاً على شرط رد الحقوق المغصوبة</w:t>
      </w:r>
      <w:r w:rsidRPr="002C593B">
        <w:rPr>
          <w:rFonts w:cs="Simplified Arabic" w:hint="cs"/>
          <w:color w:val="000000"/>
          <w:sz w:val="28"/>
          <w:szCs w:val="28"/>
          <w:rtl/>
          <w:lang w:bidi="ar-LB"/>
        </w:rPr>
        <w:t>.</w:t>
      </w:r>
    </w:p>
    <w:p w:rsidR="00F6170E" w:rsidRPr="002C593B" w:rsidRDefault="00F6170E">
      <w:pPr>
        <w:bidi/>
        <w:jc w:val="both"/>
        <w:rPr>
          <w:sz w:val="28"/>
          <w:szCs w:val="28"/>
          <w:lang w:bidi="ar-LB"/>
        </w:rPr>
      </w:pPr>
    </w:p>
    <w:sectPr w:rsidR="00F6170E" w:rsidRPr="002C593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9B8" w:rsidRDefault="00CA79B8" w:rsidP="00FC269B">
      <w:r>
        <w:separator/>
      </w:r>
    </w:p>
  </w:endnote>
  <w:endnote w:type="continuationSeparator" w:id="0">
    <w:p w:rsidR="00CA79B8" w:rsidRDefault="00CA79B8" w:rsidP="00FC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9B8" w:rsidRDefault="00CA79B8" w:rsidP="00FC269B">
      <w:r>
        <w:separator/>
      </w:r>
    </w:p>
  </w:footnote>
  <w:footnote w:type="continuationSeparator" w:id="0">
    <w:p w:rsidR="00CA79B8" w:rsidRDefault="00CA79B8" w:rsidP="00FC2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94C8F"/>
    <w:multiLevelType w:val="hybridMultilevel"/>
    <w:tmpl w:val="FB2459DC"/>
    <w:lvl w:ilvl="0" w:tplc="AC40C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877657"/>
    <w:multiLevelType w:val="hybridMultilevel"/>
    <w:tmpl w:val="343EB4BE"/>
    <w:lvl w:ilvl="0" w:tplc="C6C289D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69B"/>
    <w:rsid w:val="0004347E"/>
    <w:rsid w:val="00053052"/>
    <w:rsid w:val="000D6070"/>
    <w:rsid w:val="001262C8"/>
    <w:rsid w:val="001E1719"/>
    <w:rsid w:val="001E2B45"/>
    <w:rsid w:val="001E563C"/>
    <w:rsid w:val="002C593B"/>
    <w:rsid w:val="00340048"/>
    <w:rsid w:val="003F7E30"/>
    <w:rsid w:val="00447D01"/>
    <w:rsid w:val="0049762B"/>
    <w:rsid w:val="004B399F"/>
    <w:rsid w:val="00575D8D"/>
    <w:rsid w:val="005B7320"/>
    <w:rsid w:val="006A26E0"/>
    <w:rsid w:val="006E5087"/>
    <w:rsid w:val="00765423"/>
    <w:rsid w:val="00775396"/>
    <w:rsid w:val="007A4422"/>
    <w:rsid w:val="00801E79"/>
    <w:rsid w:val="00810BB3"/>
    <w:rsid w:val="008170FD"/>
    <w:rsid w:val="00892E77"/>
    <w:rsid w:val="008C25E6"/>
    <w:rsid w:val="008F63EA"/>
    <w:rsid w:val="00901AFA"/>
    <w:rsid w:val="00967C92"/>
    <w:rsid w:val="009F0F7D"/>
    <w:rsid w:val="00A565F3"/>
    <w:rsid w:val="00A84956"/>
    <w:rsid w:val="00A86B55"/>
    <w:rsid w:val="00AC464A"/>
    <w:rsid w:val="00AF347A"/>
    <w:rsid w:val="00B0378A"/>
    <w:rsid w:val="00B50363"/>
    <w:rsid w:val="00B618E1"/>
    <w:rsid w:val="00BA08A1"/>
    <w:rsid w:val="00BA1D01"/>
    <w:rsid w:val="00BA4D6D"/>
    <w:rsid w:val="00BB36E8"/>
    <w:rsid w:val="00BD718C"/>
    <w:rsid w:val="00C06FD5"/>
    <w:rsid w:val="00C454CA"/>
    <w:rsid w:val="00C771CE"/>
    <w:rsid w:val="00CA79B8"/>
    <w:rsid w:val="00CC1FCE"/>
    <w:rsid w:val="00CE19F8"/>
    <w:rsid w:val="00D128C3"/>
    <w:rsid w:val="00D25906"/>
    <w:rsid w:val="00D434E6"/>
    <w:rsid w:val="00DC76FA"/>
    <w:rsid w:val="00DE6078"/>
    <w:rsid w:val="00DF6F0D"/>
    <w:rsid w:val="00E36039"/>
    <w:rsid w:val="00F21047"/>
    <w:rsid w:val="00F3364E"/>
    <w:rsid w:val="00F56975"/>
    <w:rsid w:val="00F6170E"/>
    <w:rsid w:val="00F84501"/>
    <w:rsid w:val="00FC2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69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semiHidden/>
    <w:rsid w:val="00FC269B"/>
    <w:rPr>
      <w:vertAlign w:val="superscript"/>
    </w:rPr>
  </w:style>
  <w:style w:type="paragraph" w:styleId="FootnoteText">
    <w:name w:val="footnote text"/>
    <w:basedOn w:val="Normal"/>
    <w:link w:val="FootnoteTextChar"/>
    <w:semiHidden/>
    <w:rsid w:val="00FC269B"/>
    <w:rPr>
      <w:rFonts w:eastAsia="SimSun"/>
      <w:sz w:val="20"/>
      <w:szCs w:val="20"/>
      <w:lang w:eastAsia="zh-CN"/>
    </w:rPr>
  </w:style>
  <w:style w:type="character" w:customStyle="1" w:styleId="FootnoteTextChar">
    <w:name w:val="Footnote Text Char"/>
    <w:basedOn w:val="DefaultParagraphFont"/>
    <w:link w:val="FootnoteText"/>
    <w:semiHidden/>
    <w:rsid w:val="00FC269B"/>
    <w:rPr>
      <w:rFonts w:eastAsia="SimSun"/>
      <w:lang w:eastAsia="zh-CN"/>
    </w:rPr>
  </w:style>
  <w:style w:type="paragraph" w:styleId="NormalWeb">
    <w:name w:val="Normal (Web)"/>
    <w:basedOn w:val="Normal"/>
    <w:rsid w:val="00FC269B"/>
    <w:pPr>
      <w:spacing w:before="100" w:beforeAutospacing="1" w:after="100" w:afterAutospacing="1"/>
    </w:pPr>
    <w:rPr>
      <w:rFonts w:ascii="Arial" w:hAnsi="Arial" w:cs="Arial"/>
      <w:color w:val="000000"/>
      <w:sz w:val="17"/>
      <w:szCs w:val="17"/>
      <w:lang w:bidi="ar-LB"/>
    </w:rPr>
  </w:style>
  <w:style w:type="paragraph" w:styleId="BodyText2">
    <w:name w:val="Body Text 2"/>
    <w:basedOn w:val="Normal"/>
    <w:link w:val="BodyText2Char"/>
    <w:rsid w:val="00FC269B"/>
    <w:pPr>
      <w:bidi/>
      <w:spacing w:after="120" w:line="480" w:lineRule="auto"/>
    </w:pPr>
    <w:rPr>
      <w:lang w:bidi="ar-LB"/>
    </w:rPr>
  </w:style>
  <w:style w:type="character" w:customStyle="1" w:styleId="BodyText2Char">
    <w:name w:val="Body Text 2 Char"/>
    <w:basedOn w:val="DefaultParagraphFont"/>
    <w:link w:val="BodyText2"/>
    <w:rsid w:val="00FC269B"/>
    <w:rPr>
      <w:rFonts w:eastAsia="Times New Roman"/>
      <w:sz w:val="24"/>
      <w:szCs w:val="24"/>
      <w:lang w:bidi="ar-LB"/>
    </w:rPr>
  </w:style>
  <w:style w:type="paragraph" w:styleId="NoSpacing">
    <w:name w:val="No Spacing"/>
    <w:uiPriority w:val="1"/>
    <w:qFormat/>
    <w:rsid w:val="00DE6078"/>
    <w:rPr>
      <w:rFonts w:asciiTheme="minorHAnsi" w:eastAsiaTheme="minorEastAsia" w:hAnsiTheme="minorHAnsi" w:cstheme="minorBidi"/>
      <w:sz w:val="22"/>
      <w:szCs w:val="22"/>
      <w:lang w:eastAsia="zh-CN"/>
    </w:rPr>
  </w:style>
  <w:style w:type="paragraph" w:styleId="BalloonText">
    <w:name w:val="Balloon Text"/>
    <w:basedOn w:val="Normal"/>
    <w:link w:val="BalloonTextChar"/>
    <w:uiPriority w:val="99"/>
    <w:semiHidden/>
    <w:unhideWhenUsed/>
    <w:rsid w:val="00892E77"/>
    <w:rPr>
      <w:rFonts w:ascii="Tahoma" w:hAnsi="Tahoma" w:cs="Tahoma"/>
      <w:sz w:val="16"/>
      <w:szCs w:val="16"/>
    </w:rPr>
  </w:style>
  <w:style w:type="character" w:customStyle="1" w:styleId="BalloonTextChar">
    <w:name w:val="Balloon Text Char"/>
    <w:basedOn w:val="DefaultParagraphFont"/>
    <w:link w:val="BalloonText"/>
    <w:uiPriority w:val="99"/>
    <w:semiHidden/>
    <w:rsid w:val="00892E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69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bidi/>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spacing w:after="200" w:line="276" w:lineRule="auto"/>
      <w:ind w:left="720"/>
      <w:contextualSpacing/>
    </w:pPr>
    <w:rPr>
      <w:rFonts w:asciiTheme="minorHAnsi" w:eastAsiaTheme="minorHAnsi" w:hAnsiTheme="minorHAnsi" w:cstheme="minorBidi"/>
      <w:sz w:val="22"/>
      <w:szCs w:val="22"/>
    </w:rPr>
  </w:style>
  <w:style w:type="character" w:styleId="FootnoteReference">
    <w:name w:val="footnote reference"/>
    <w:semiHidden/>
    <w:rsid w:val="00FC269B"/>
    <w:rPr>
      <w:vertAlign w:val="superscript"/>
    </w:rPr>
  </w:style>
  <w:style w:type="paragraph" w:styleId="FootnoteText">
    <w:name w:val="footnote text"/>
    <w:basedOn w:val="Normal"/>
    <w:link w:val="FootnoteTextChar"/>
    <w:semiHidden/>
    <w:rsid w:val="00FC269B"/>
    <w:rPr>
      <w:rFonts w:eastAsia="SimSun"/>
      <w:sz w:val="20"/>
      <w:szCs w:val="20"/>
      <w:lang w:eastAsia="zh-CN"/>
    </w:rPr>
  </w:style>
  <w:style w:type="character" w:customStyle="1" w:styleId="FootnoteTextChar">
    <w:name w:val="Footnote Text Char"/>
    <w:basedOn w:val="DefaultParagraphFont"/>
    <w:link w:val="FootnoteText"/>
    <w:semiHidden/>
    <w:rsid w:val="00FC269B"/>
    <w:rPr>
      <w:rFonts w:eastAsia="SimSun"/>
      <w:lang w:eastAsia="zh-CN"/>
    </w:rPr>
  </w:style>
  <w:style w:type="paragraph" w:styleId="NormalWeb">
    <w:name w:val="Normal (Web)"/>
    <w:basedOn w:val="Normal"/>
    <w:rsid w:val="00FC269B"/>
    <w:pPr>
      <w:spacing w:before="100" w:beforeAutospacing="1" w:after="100" w:afterAutospacing="1"/>
    </w:pPr>
    <w:rPr>
      <w:rFonts w:ascii="Arial" w:hAnsi="Arial" w:cs="Arial"/>
      <w:color w:val="000000"/>
      <w:sz w:val="17"/>
      <w:szCs w:val="17"/>
      <w:lang w:bidi="ar-LB"/>
    </w:rPr>
  </w:style>
  <w:style w:type="paragraph" w:styleId="BodyText2">
    <w:name w:val="Body Text 2"/>
    <w:basedOn w:val="Normal"/>
    <w:link w:val="BodyText2Char"/>
    <w:rsid w:val="00FC269B"/>
    <w:pPr>
      <w:bidi/>
      <w:spacing w:after="120" w:line="480" w:lineRule="auto"/>
    </w:pPr>
    <w:rPr>
      <w:lang w:bidi="ar-LB"/>
    </w:rPr>
  </w:style>
  <w:style w:type="character" w:customStyle="1" w:styleId="BodyText2Char">
    <w:name w:val="Body Text 2 Char"/>
    <w:basedOn w:val="DefaultParagraphFont"/>
    <w:link w:val="BodyText2"/>
    <w:rsid w:val="00FC269B"/>
    <w:rPr>
      <w:rFonts w:eastAsia="Times New Roman"/>
      <w:sz w:val="24"/>
      <w:szCs w:val="24"/>
      <w:lang w:bidi="ar-LB"/>
    </w:rPr>
  </w:style>
  <w:style w:type="paragraph" w:styleId="NoSpacing">
    <w:name w:val="No Spacing"/>
    <w:uiPriority w:val="1"/>
    <w:qFormat/>
    <w:rsid w:val="00DE6078"/>
    <w:rPr>
      <w:rFonts w:asciiTheme="minorHAnsi" w:eastAsiaTheme="minorEastAsia" w:hAnsiTheme="minorHAnsi" w:cstheme="minorBidi"/>
      <w:sz w:val="22"/>
      <w:szCs w:val="22"/>
      <w:lang w:eastAsia="zh-CN"/>
    </w:rPr>
  </w:style>
  <w:style w:type="paragraph" w:styleId="BalloonText">
    <w:name w:val="Balloon Text"/>
    <w:basedOn w:val="Normal"/>
    <w:link w:val="BalloonTextChar"/>
    <w:uiPriority w:val="99"/>
    <w:semiHidden/>
    <w:unhideWhenUsed/>
    <w:rsid w:val="00892E77"/>
    <w:rPr>
      <w:rFonts w:ascii="Tahoma" w:hAnsi="Tahoma" w:cs="Tahoma"/>
      <w:sz w:val="16"/>
      <w:szCs w:val="16"/>
    </w:rPr>
  </w:style>
  <w:style w:type="character" w:customStyle="1" w:styleId="BalloonTextChar">
    <w:name w:val="Balloon Text Char"/>
    <w:basedOn w:val="DefaultParagraphFont"/>
    <w:link w:val="BalloonText"/>
    <w:uiPriority w:val="99"/>
    <w:semiHidden/>
    <w:rsid w:val="00892E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D2F67-5735-414F-BD04-7363CB1D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1</Pages>
  <Words>3120</Words>
  <Characters>17785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20</cp:revision>
  <cp:lastPrinted>2016-12-15T10:43:00Z</cp:lastPrinted>
  <dcterms:created xsi:type="dcterms:W3CDTF">2016-12-04T19:34:00Z</dcterms:created>
  <dcterms:modified xsi:type="dcterms:W3CDTF">2017-01-12T12:27:00Z</dcterms:modified>
</cp:coreProperties>
</file>