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DE0" w:rsidRPr="002F4DE3" w:rsidRDefault="00CE6DE0" w:rsidP="00CE6DE0">
      <w:pPr>
        <w:shd w:val="clear" w:color="auto" w:fill="FFFFFF"/>
        <w:bidi w:val="0"/>
        <w:spacing w:before="150" w:after="150" w:line="360" w:lineRule="atLeast"/>
        <w:jc w:val="center"/>
        <w:rPr>
          <w:rFonts w:ascii="Simplified Arabic" w:eastAsia="Times New Roman" w:hAnsi="Simplified Arabic" w:cs="Simplified Arabic"/>
          <w:color w:val="666666"/>
          <w:sz w:val="28"/>
          <w:szCs w:val="28"/>
          <w:rtl/>
        </w:rPr>
      </w:pPr>
    </w:p>
    <w:p w:rsidR="00CE6DE0" w:rsidRPr="00420593" w:rsidRDefault="00CE6DE0" w:rsidP="006F514C">
      <w:pPr>
        <w:shd w:val="clear" w:color="auto" w:fill="FFFFFF"/>
        <w:bidi w:val="0"/>
        <w:spacing w:after="0" w:line="240" w:lineRule="auto"/>
        <w:jc w:val="center"/>
        <w:rPr>
          <w:rFonts w:ascii="Simplified Arabic" w:eastAsia="Times New Roman" w:hAnsi="Simplified Arabic" w:cs="Simplified Arabic" w:hint="cs"/>
          <w:b/>
          <w:bCs/>
          <w:sz w:val="28"/>
          <w:szCs w:val="28"/>
          <w:rtl/>
        </w:rPr>
      </w:pPr>
      <w:r w:rsidRPr="00420593">
        <w:rPr>
          <w:rFonts w:ascii="Simplified Arabic" w:eastAsia="Times New Roman" w:hAnsi="Simplified Arabic" w:cs="Simplified Arabic"/>
          <w:b/>
          <w:bCs/>
          <w:sz w:val="28"/>
          <w:szCs w:val="28"/>
          <w:rtl/>
        </w:rPr>
        <w:t>التحرير الثاني</w:t>
      </w:r>
      <w:bookmarkStart w:id="0" w:name="_GoBack"/>
    </w:p>
    <w:p w:rsidR="00420593" w:rsidRDefault="00420593" w:rsidP="006F514C">
      <w:pPr>
        <w:shd w:val="clear" w:color="auto" w:fill="FFFFFF"/>
        <w:bidi w:val="0"/>
        <w:spacing w:after="0" w:line="240" w:lineRule="auto"/>
        <w:jc w:val="both"/>
        <w:rPr>
          <w:rFonts w:ascii="Simplified Arabic" w:eastAsia="Times New Roman" w:hAnsi="Simplified Arabic" w:cs="Simplified Arabic" w:hint="cs"/>
          <w:color w:val="000000"/>
          <w:sz w:val="28"/>
          <w:szCs w:val="28"/>
          <w:rtl/>
        </w:rPr>
      </w:pPr>
      <w:r>
        <w:rPr>
          <w:rFonts w:ascii="Simplified Arabic" w:eastAsia="Times New Roman" w:hAnsi="Simplified Arabic" w:cs="Simplified Arabic"/>
          <w:noProof/>
          <w:sz w:val="28"/>
          <w:szCs w:val="28"/>
          <w:rtl/>
        </w:rPr>
        <mc:AlternateContent>
          <mc:Choice Requires="wps">
            <w:drawing>
              <wp:anchor distT="0" distB="0" distL="114300" distR="114300" simplePos="0" relativeHeight="251660288" behindDoc="0" locked="0" layoutInCell="1" allowOverlap="1" wp14:anchorId="7A3411C5" wp14:editId="3A9AAA14">
                <wp:simplePos x="0" y="0"/>
                <wp:positionH relativeFrom="column">
                  <wp:posOffset>-40005</wp:posOffset>
                </wp:positionH>
                <wp:positionV relativeFrom="paragraph">
                  <wp:posOffset>153670</wp:posOffset>
                </wp:positionV>
                <wp:extent cx="1870710" cy="8159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81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593" w:rsidRDefault="00420593" w:rsidP="005F72CE">
                            <w:pPr>
                              <w:jc w:val="center"/>
                              <w:rPr>
                                <w:rFonts w:asciiTheme="majorBidi" w:hAnsiTheme="majorBidi" w:cstheme="majorBidi"/>
                                <w:b/>
                                <w:bCs/>
                                <w:sz w:val="28"/>
                                <w:szCs w:val="28"/>
                                <w:rtl/>
                              </w:rPr>
                            </w:pPr>
                            <w:r>
                              <w:rPr>
                                <w:rFonts w:asciiTheme="majorBidi" w:hAnsiTheme="majorBidi" w:cstheme="majorBidi" w:hint="cs"/>
                                <w:b/>
                                <w:bCs/>
                                <w:sz w:val="28"/>
                                <w:szCs w:val="28"/>
                                <w:rtl/>
                              </w:rPr>
                              <w:t>رئيس التحرير</w:t>
                            </w:r>
                          </w:p>
                          <w:p w:rsidR="00420593" w:rsidRPr="005F72CE" w:rsidRDefault="00420593" w:rsidP="006E0D43">
                            <w:pPr>
                              <w:jc w:val="center"/>
                              <w:rPr>
                                <w:rFonts w:asciiTheme="majorBidi" w:hAnsiTheme="majorBidi" w:cstheme="majorBidi"/>
                                <w:b/>
                                <w:bCs/>
                                <w:sz w:val="28"/>
                                <w:szCs w:val="28"/>
                              </w:rPr>
                            </w:pPr>
                            <w:r w:rsidRPr="005F72CE">
                              <w:rPr>
                                <w:rFonts w:asciiTheme="majorBidi" w:hAnsiTheme="majorBidi" w:cstheme="majorBidi"/>
                                <w:b/>
                                <w:bCs/>
                                <w:sz w:val="28"/>
                                <w:szCs w:val="28"/>
                                <w:rtl/>
                              </w:rPr>
                              <w:t>العميد د. كميل حبيب</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5pt;margin-top:12.1pt;width:147.3pt;height:64.2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" stroked="f">
                <v:textbox style="mso-fit-shape-to-text:t">
                  <w:txbxContent>
                    <w:p w:rsidR="00420593" w:rsidRDefault="00420593" w:rsidP="005F72CE">
                      <w:pPr>
                        <w:jc w:val="center"/>
                        <w:rPr>
                          <w:rFonts w:asciiTheme="majorBidi" w:hAnsiTheme="majorBidi" w:cstheme="majorBidi"/>
                          <w:b/>
                          <w:bCs/>
                          <w:sz w:val="28"/>
                          <w:szCs w:val="28"/>
                          <w:rtl/>
                        </w:rPr>
                      </w:pPr>
                      <w:r>
                        <w:rPr>
                          <w:rFonts w:asciiTheme="majorBidi" w:hAnsiTheme="majorBidi" w:cstheme="majorBidi" w:hint="cs"/>
                          <w:b/>
                          <w:bCs/>
                          <w:sz w:val="28"/>
                          <w:szCs w:val="28"/>
                          <w:rtl/>
                        </w:rPr>
                        <w:t>رئيس التحرير</w:t>
                      </w:r>
                    </w:p>
                    <w:p w:rsidR="00420593" w:rsidRPr="005F72CE" w:rsidRDefault="00420593" w:rsidP="006E0D43">
                      <w:pPr>
                        <w:jc w:val="center"/>
                        <w:rPr>
                          <w:rFonts w:asciiTheme="majorBidi" w:hAnsiTheme="majorBidi" w:cstheme="majorBidi"/>
                          <w:b/>
                          <w:bCs/>
                          <w:sz w:val="28"/>
                          <w:szCs w:val="28"/>
                        </w:rPr>
                      </w:pPr>
                      <w:r w:rsidRPr="005F72CE">
                        <w:rPr>
                          <w:rFonts w:asciiTheme="majorBidi" w:hAnsiTheme="majorBidi" w:cstheme="majorBidi"/>
                          <w:b/>
                          <w:bCs/>
                          <w:sz w:val="28"/>
                          <w:szCs w:val="28"/>
                          <w:rtl/>
                        </w:rPr>
                        <w:t>العميد د. كميل حبيب</w:t>
                      </w:r>
                    </w:p>
                  </w:txbxContent>
                </v:textbox>
              </v:shape>
            </w:pict>
          </mc:Fallback>
        </mc:AlternateContent>
      </w:r>
    </w:p>
    <w:p w:rsidR="00420593" w:rsidRDefault="00420593" w:rsidP="006F514C">
      <w:pPr>
        <w:shd w:val="clear" w:color="auto" w:fill="FFFFFF"/>
        <w:spacing w:after="0" w:line="240" w:lineRule="auto"/>
        <w:jc w:val="both"/>
        <w:rPr>
          <w:rFonts w:ascii="Simplified Arabic" w:eastAsia="Times New Roman" w:hAnsi="Simplified Arabic" w:cs="Simplified Arabic" w:hint="cs"/>
          <w:color w:val="000000"/>
          <w:sz w:val="28"/>
          <w:szCs w:val="28"/>
          <w:rtl/>
        </w:rPr>
      </w:pPr>
    </w:p>
    <w:p w:rsidR="00826A93" w:rsidRPr="002F4DE3" w:rsidRDefault="00CE6DE0" w:rsidP="006F514C">
      <w:pPr>
        <w:shd w:val="clear" w:color="auto" w:fill="FFFFFF"/>
        <w:spacing w:after="0" w:line="240" w:lineRule="auto"/>
        <w:jc w:val="both"/>
        <w:rPr>
          <w:rFonts w:ascii="Simplified Arabic" w:eastAsia="Times New Roman" w:hAnsi="Simplified Arabic" w:cs="Simplified Arabic"/>
          <w:color w:val="000000"/>
          <w:sz w:val="28"/>
          <w:szCs w:val="28"/>
          <w:rtl/>
        </w:rPr>
      </w:pPr>
      <w:r w:rsidRPr="002F4DE3">
        <w:rPr>
          <w:rFonts w:ascii="Simplified Arabic" w:eastAsia="Times New Roman" w:hAnsi="Simplified Arabic" w:cs="Simplified Arabic"/>
          <w:color w:val="000000"/>
          <w:sz w:val="28"/>
          <w:szCs w:val="28"/>
          <w:rtl/>
        </w:rPr>
        <w:t>أجمعت الدول بعد انتهاء الحرب العالمية الثانية على ضرورة توفير كافة المقومات الضرورية لتأمين السلام والأمن العالميين، وجرى وضع ميثاق الأمم المتحدة الذي ألقى التزامات على عاتق الدول بوجوب عدم استخدام القوة أو اللجوء</w:t>
      </w:r>
      <w:r w:rsidR="00826A93" w:rsidRPr="002F4DE3">
        <w:rPr>
          <w:rFonts w:ascii="Simplified Arabic" w:eastAsia="Times New Roman" w:hAnsi="Simplified Arabic" w:cs="Simplified Arabic"/>
          <w:color w:val="000000"/>
          <w:sz w:val="28"/>
          <w:szCs w:val="28"/>
          <w:rtl/>
        </w:rPr>
        <w:t xml:space="preserve"> إلى الحرب في علاقاتها الخارجية</w:t>
      </w:r>
      <w:r w:rsidR="00654549">
        <w:rPr>
          <w:rFonts w:ascii="Simplified Arabic" w:eastAsia="Times New Roman" w:hAnsi="Simplified Arabic" w:cs="Simplified Arabic" w:hint="cs"/>
          <w:color w:val="000000"/>
          <w:sz w:val="28"/>
          <w:szCs w:val="28"/>
          <w:rtl/>
        </w:rPr>
        <w:t xml:space="preserve"> كما</w:t>
      </w:r>
      <w:r w:rsidR="00826A93" w:rsidRPr="002F4DE3">
        <w:rPr>
          <w:rFonts w:ascii="Simplified Arabic" w:eastAsia="Times New Roman" w:hAnsi="Simplified Arabic" w:cs="Simplified Arabic"/>
          <w:color w:val="000000"/>
          <w:sz w:val="28"/>
          <w:szCs w:val="28"/>
          <w:rtl/>
        </w:rPr>
        <w:t xml:space="preserve"> قيّد حرية الدول داخل أقاليمها بحيث أجيز لمجلس الأمن تحت مسميات التدخل الدولي الإنساني، </w:t>
      </w:r>
      <w:r w:rsidR="00654549">
        <w:rPr>
          <w:rFonts w:ascii="Simplified Arabic" w:eastAsia="Times New Roman" w:hAnsi="Simplified Arabic" w:cs="Simplified Arabic" w:hint="cs"/>
          <w:color w:val="000000"/>
          <w:sz w:val="28"/>
          <w:szCs w:val="28"/>
          <w:rtl/>
        </w:rPr>
        <w:t>بأن ي</w:t>
      </w:r>
      <w:r w:rsidR="00826A93" w:rsidRPr="002F4DE3">
        <w:rPr>
          <w:rFonts w:ascii="Simplified Arabic" w:eastAsia="Times New Roman" w:hAnsi="Simplified Arabic" w:cs="Simplified Arabic"/>
          <w:color w:val="000000"/>
          <w:sz w:val="28"/>
          <w:szCs w:val="28"/>
          <w:rtl/>
        </w:rPr>
        <w:t>تدخل لإنهاء الصراعات الداخلية أو ارسال قوات دولية لإعادة الأمن والاستقرار داخل الدولة.</w:t>
      </w:r>
    </w:p>
    <w:p w:rsidR="00346DED" w:rsidRPr="002F4DE3" w:rsidRDefault="00826A93" w:rsidP="006F514C">
      <w:pPr>
        <w:shd w:val="clear" w:color="auto" w:fill="FFFFFF"/>
        <w:spacing w:after="0" w:line="240" w:lineRule="auto"/>
        <w:jc w:val="both"/>
        <w:rPr>
          <w:rFonts w:ascii="Simplified Arabic" w:eastAsia="Times New Roman" w:hAnsi="Simplified Arabic" w:cs="Simplified Arabic"/>
          <w:color w:val="000000"/>
          <w:sz w:val="28"/>
          <w:szCs w:val="28"/>
          <w:rtl/>
          <w:lang w:bidi="ar-LB"/>
        </w:rPr>
      </w:pPr>
      <w:r w:rsidRPr="002F4DE3">
        <w:rPr>
          <w:rFonts w:ascii="Simplified Arabic" w:eastAsia="Times New Roman" w:hAnsi="Simplified Arabic" w:cs="Simplified Arabic"/>
          <w:color w:val="000000"/>
          <w:sz w:val="28"/>
          <w:szCs w:val="28"/>
          <w:rtl/>
        </w:rPr>
        <w:t xml:space="preserve">يومها لم يكن الارهاب يشكّل تهديداً مؤثراً على السلم والأمن الدوليين ولم يكن له القدرة على أن يشكّل وحدة فاعلة قادرة على فرض إرادتها على المجتمع الدولي. </w:t>
      </w:r>
      <w:r w:rsidR="00654549">
        <w:rPr>
          <w:rFonts w:ascii="Simplified Arabic" w:eastAsia="Times New Roman" w:hAnsi="Simplified Arabic" w:cs="Simplified Arabic" w:hint="cs"/>
          <w:color w:val="000000"/>
          <w:sz w:val="28"/>
          <w:szCs w:val="28"/>
          <w:rtl/>
        </w:rPr>
        <w:t xml:space="preserve">لكن </w:t>
      </w:r>
      <w:r w:rsidRPr="002F4DE3">
        <w:rPr>
          <w:rFonts w:ascii="Simplified Arabic" w:eastAsia="Times New Roman" w:hAnsi="Simplified Arabic" w:cs="Simplified Arabic"/>
          <w:color w:val="000000"/>
          <w:sz w:val="28"/>
          <w:szCs w:val="28"/>
          <w:rtl/>
        </w:rPr>
        <w:t>ما حصل في السنوات العشر الأخيرة أن تحوّل الارهاب من ظاهرة فردية إلى ظاهرة منظمة</w:t>
      </w:r>
      <w:r w:rsidR="00921A70" w:rsidRPr="002F4DE3">
        <w:rPr>
          <w:rFonts w:ascii="Simplified Arabic" w:eastAsia="Times New Roman" w:hAnsi="Simplified Arabic" w:cs="Simplified Arabic"/>
          <w:color w:val="000000"/>
          <w:sz w:val="28"/>
          <w:szCs w:val="28"/>
          <w:rtl/>
        </w:rPr>
        <w:t xml:space="preserve"> لها خلايا منتشرة في كافة دول العالم مرتبطة عقائدياً وتملك الإمكانات لشن هجمات </w:t>
      </w:r>
      <w:r w:rsidR="001A0D31">
        <w:rPr>
          <w:rFonts w:ascii="Simplified Arabic" w:eastAsia="Times New Roman" w:hAnsi="Simplified Arabic" w:cs="Simplified Arabic" w:hint="cs"/>
          <w:color w:val="000000"/>
          <w:sz w:val="28"/>
          <w:szCs w:val="28"/>
          <w:rtl/>
        </w:rPr>
        <w:t>إجرام</w:t>
      </w:r>
      <w:r w:rsidR="00921A70" w:rsidRPr="002F4DE3">
        <w:rPr>
          <w:rFonts w:ascii="Simplified Arabic" w:eastAsia="Times New Roman" w:hAnsi="Simplified Arabic" w:cs="Simplified Arabic"/>
          <w:color w:val="000000"/>
          <w:sz w:val="28"/>
          <w:szCs w:val="28"/>
          <w:rtl/>
        </w:rPr>
        <w:t>ية وتتحيّن الفرص لتثبيت قواعد انطلاق ثابتة من خلال احتلال الأراضي والسيطرة عليها وتحويلها إلى معسكرات محمية لها للتوسع نحو المزيد من المناطق</w:t>
      </w:r>
      <w:r w:rsidR="00BA7F29" w:rsidRPr="002F4DE3">
        <w:rPr>
          <w:rFonts w:ascii="Simplified Arabic" w:eastAsia="Times New Roman" w:hAnsi="Simplified Arabic" w:cs="Simplified Arabic"/>
          <w:color w:val="000000"/>
          <w:sz w:val="28"/>
          <w:szCs w:val="28"/>
        </w:rPr>
        <w:t xml:space="preserve"> </w:t>
      </w:r>
      <w:r w:rsidR="00BA7F29" w:rsidRPr="002F4DE3">
        <w:rPr>
          <w:rFonts w:ascii="Simplified Arabic" w:eastAsia="Times New Roman" w:hAnsi="Simplified Arabic" w:cs="Simplified Arabic"/>
          <w:color w:val="000000"/>
          <w:sz w:val="28"/>
          <w:szCs w:val="28"/>
          <w:rtl/>
          <w:lang w:bidi="ar-LB"/>
        </w:rPr>
        <w:t xml:space="preserve"> معتمدة سي</w:t>
      </w:r>
      <w:r w:rsidR="00346DED" w:rsidRPr="002F4DE3">
        <w:rPr>
          <w:rFonts w:ascii="Simplified Arabic" w:eastAsia="Times New Roman" w:hAnsi="Simplified Arabic" w:cs="Simplified Arabic"/>
          <w:color w:val="000000"/>
          <w:sz w:val="28"/>
          <w:szCs w:val="28"/>
          <w:rtl/>
          <w:lang w:bidi="ar-LB"/>
        </w:rPr>
        <w:t>اسة القتل والعنف والترهيب والتخويف.</w:t>
      </w:r>
    </w:p>
    <w:p w:rsidR="00346DED" w:rsidRPr="002F4DE3" w:rsidRDefault="00F43BDE" w:rsidP="006F514C">
      <w:pPr>
        <w:shd w:val="clear" w:color="auto" w:fill="FFFFFF"/>
        <w:spacing w:after="0" w:line="240" w:lineRule="auto"/>
        <w:jc w:val="both"/>
        <w:rPr>
          <w:rFonts w:ascii="Simplified Arabic" w:eastAsia="Times New Roman" w:hAnsi="Simplified Arabic" w:cs="Simplified Arabic"/>
          <w:color w:val="000000"/>
          <w:sz w:val="28"/>
          <w:szCs w:val="28"/>
          <w:rtl/>
          <w:lang w:bidi="ar-LB"/>
        </w:rPr>
      </w:pPr>
      <w:r w:rsidRPr="002F4DE3">
        <w:rPr>
          <w:rFonts w:ascii="Simplified Arabic" w:eastAsia="Times New Roman" w:hAnsi="Simplified Arabic" w:cs="Simplified Arabic"/>
          <w:color w:val="000000"/>
          <w:sz w:val="28"/>
          <w:szCs w:val="28"/>
          <w:rtl/>
          <w:lang w:bidi="ar-LB"/>
        </w:rPr>
        <w:t>بالإضافة إلى عملياتها الارهابية في العديد من دول العالم (الولايات المتحدة الأميركية، بريطانيا، فرنسا، المانيا، المملكة العربية السعودية، إيران، تركيا....)</w:t>
      </w:r>
      <w:r w:rsidR="00346DED" w:rsidRPr="002F4DE3">
        <w:rPr>
          <w:rFonts w:ascii="Simplified Arabic" w:eastAsia="Times New Roman" w:hAnsi="Simplified Arabic" w:cs="Simplified Arabic"/>
          <w:color w:val="000000"/>
          <w:sz w:val="28"/>
          <w:szCs w:val="28"/>
          <w:rtl/>
          <w:lang w:bidi="ar-LB"/>
        </w:rPr>
        <w:t xml:space="preserve"> </w:t>
      </w:r>
      <w:r w:rsidRPr="002F4DE3">
        <w:rPr>
          <w:rFonts w:ascii="Simplified Arabic" w:eastAsia="Times New Roman" w:hAnsi="Simplified Arabic" w:cs="Simplified Arabic"/>
          <w:color w:val="000000"/>
          <w:sz w:val="28"/>
          <w:szCs w:val="28"/>
          <w:rtl/>
          <w:lang w:bidi="ar-LB"/>
        </w:rPr>
        <w:t xml:space="preserve">فإنها وفي سرعة قياسية استطاعت </w:t>
      </w:r>
      <w:r w:rsidR="00654549">
        <w:rPr>
          <w:rFonts w:ascii="Simplified Arabic" w:eastAsia="Times New Roman" w:hAnsi="Simplified Arabic" w:cs="Simplified Arabic" w:hint="cs"/>
          <w:color w:val="000000"/>
          <w:sz w:val="28"/>
          <w:szCs w:val="28"/>
          <w:rtl/>
          <w:lang w:bidi="ar-LB"/>
        </w:rPr>
        <w:t xml:space="preserve">هذه </w:t>
      </w:r>
      <w:r w:rsidRPr="002F4DE3">
        <w:rPr>
          <w:rFonts w:ascii="Simplified Arabic" w:eastAsia="Times New Roman" w:hAnsi="Simplified Arabic" w:cs="Simplified Arabic"/>
          <w:color w:val="000000"/>
          <w:sz w:val="28"/>
          <w:szCs w:val="28"/>
          <w:rtl/>
          <w:lang w:bidi="ar-LB"/>
        </w:rPr>
        <w:t xml:space="preserve">الحركات الارهابية والتي تطلق على نفسها تسمية الحركات الجهادية، </w:t>
      </w:r>
      <w:r w:rsidR="00346DED" w:rsidRPr="002F4DE3">
        <w:rPr>
          <w:rFonts w:ascii="Simplified Arabic" w:eastAsia="Times New Roman" w:hAnsi="Simplified Arabic" w:cs="Simplified Arabic"/>
          <w:color w:val="000000"/>
          <w:sz w:val="28"/>
          <w:szCs w:val="28"/>
          <w:rtl/>
          <w:lang w:bidi="ar-LB"/>
        </w:rPr>
        <w:t>أن تحتل مناطق شاسعة وتجعلها تحت نفوذها، من الفليبين إلى مالي فــــ نجيريا، ليبيا، مصر، العراق، اليمن، سوريا، باكستان، أفغانستان .... .</w:t>
      </w:r>
    </w:p>
    <w:p w:rsidR="009361B6" w:rsidRPr="002F4DE3" w:rsidRDefault="00F43BDE" w:rsidP="006F514C">
      <w:pPr>
        <w:shd w:val="clear" w:color="auto" w:fill="FFFFFF"/>
        <w:spacing w:after="0" w:line="240" w:lineRule="auto"/>
        <w:jc w:val="both"/>
        <w:rPr>
          <w:rFonts w:ascii="Simplified Arabic" w:hAnsi="Simplified Arabic" w:cs="Simplified Arabic"/>
          <w:color w:val="000000"/>
          <w:sz w:val="28"/>
          <w:szCs w:val="28"/>
          <w:shd w:val="clear" w:color="auto" w:fill="FFFFFF"/>
          <w:rtl/>
        </w:rPr>
      </w:pPr>
      <w:r w:rsidRPr="002F4DE3">
        <w:rPr>
          <w:rFonts w:ascii="Simplified Arabic" w:eastAsia="Times New Roman" w:hAnsi="Simplified Arabic" w:cs="Simplified Arabic"/>
          <w:color w:val="000000"/>
          <w:sz w:val="28"/>
          <w:szCs w:val="28"/>
          <w:rtl/>
          <w:lang w:bidi="ar-LB"/>
        </w:rPr>
        <w:t xml:space="preserve">واستطاعت </w:t>
      </w:r>
      <w:r w:rsidR="00DB6C7B" w:rsidRPr="002F4DE3">
        <w:rPr>
          <w:rFonts w:ascii="Simplified Arabic" w:eastAsia="Times New Roman" w:hAnsi="Simplified Arabic" w:cs="Simplified Arabic"/>
          <w:color w:val="000000"/>
          <w:sz w:val="28"/>
          <w:szCs w:val="28"/>
          <w:rtl/>
          <w:lang w:bidi="ar-LB"/>
        </w:rPr>
        <w:t xml:space="preserve">الحركات الإرهابية أن تستغل واقع النازحين السوريين والتأييد السياسي والإنساني لهم لتؤمن بخلال سنتين قدرة عسكرية استطاعت من خلالها أن تنفذ </w:t>
      </w:r>
      <w:r w:rsidRPr="002F4DE3">
        <w:rPr>
          <w:rFonts w:ascii="Simplified Arabic" w:eastAsia="Times New Roman" w:hAnsi="Simplified Arabic" w:cs="Simplified Arabic"/>
          <w:color w:val="000000"/>
          <w:sz w:val="28"/>
          <w:szCs w:val="28"/>
          <w:rtl/>
          <w:lang w:bidi="ar-LB"/>
        </w:rPr>
        <w:t>في</w:t>
      </w:r>
      <w:r w:rsidR="00DB6C7B" w:rsidRPr="002F4DE3">
        <w:rPr>
          <w:rFonts w:ascii="Simplified Arabic" w:eastAsia="Times New Roman" w:hAnsi="Simplified Arabic" w:cs="Simplified Arabic"/>
          <w:color w:val="000000"/>
          <w:sz w:val="28"/>
          <w:szCs w:val="28"/>
          <w:rtl/>
          <w:lang w:bidi="ar-LB"/>
        </w:rPr>
        <w:t xml:space="preserve"> شهر آب من</w:t>
      </w:r>
      <w:r w:rsidRPr="002F4DE3">
        <w:rPr>
          <w:rFonts w:ascii="Simplified Arabic" w:eastAsia="Times New Roman" w:hAnsi="Simplified Arabic" w:cs="Simplified Arabic"/>
          <w:color w:val="000000"/>
          <w:sz w:val="28"/>
          <w:szCs w:val="28"/>
          <w:rtl/>
          <w:lang w:bidi="ar-LB"/>
        </w:rPr>
        <w:t xml:space="preserve"> العام 2014 </w:t>
      </w:r>
      <w:r w:rsidR="00DB6C7B" w:rsidRPr="002F4DE3">
        <w:rPr>
          <w:rFonts w:ascii="Simplified Arabic" w:eastAsia="Times New Roman" w:hAnsi="Simplified Arabic" w:cs="Simplified Arabic"/>
          <w:color w:val="000000"/>
          <w:sz w:val="28"/>
          <w:szCs w:val="28"/>
          <w:rtl/>
          <w:lang w:bidi="ar-LB"/>
        </w:rPr>
        <w:t xml:space="preserve">هجوماً على مواقع الجيش اللبناني لتقتل عدداً من الضباط والجنود وتأسر </w:t>
      </w:r>
      <w:r w:rsidR="009361B6" w:rsidRPr="002F4DE3">
        <w:rPr>
          <w:rFonts w:ascii="Simplified Arabic" w:hAnsi="Simplified Arabic" w:cs="Simplified Arabic"/>
          <w:color w:val="000000"/>
          <w:sz w:val="28"/>
          <w:szCs w:val="28"/>
          <w:shd w:val="clear" w:color="auto" w:fill="FFFFFF"/>
          <w:rtl/>
        </w:rPr>
        <w:t xml:space="preserve">30 عسكرياً لبنانياً </w:t>
      </w:r>
      <w:r w:rsidR="00654549">
        <w:rPr>
          <w:rFonts w:ascii="Simplified Arabic" w:hAnsi="Simplified Arabic" w:cs="Simplified Arabic" w:hint="cs"/>
          <w:color w:val="000000"/>
          <w:sz w:val="28"/>
          <w:szCs w:val="28"/>
          <w:shd w:val="clear" w:color="auto" w:fill="FFFFFF"/>
          <w:rtl/>
        </w:rPr>
        <w:t xml:space="preserve">تمّ </w:t>
      </w:r>
      <w:r w:rsidR="009361B6" w:rsidRPr="002F4DE3">
        <w:rPr>
          <w:rFonts w:ascii="Simplified Arabic" w:hAnsi="Simplified Arabic" w:cs="Simplified Arabic"/>
          <w:color w:val="000000"/>
          <w:sz w:val="28"/>
          <w:szCs w:val="28"/>
          <w:shd w:val="clear" w:color="auto" w:fill="FFFFFF"/>
          <w:rtl/>
        </w:rPr>
        <w:t>احتج</w:t>
      </w:r>
      <w:r w:rsidR="00654549">
        <w:rPr>
          <w:rFonts w:ascii="Simplified Arabic" w:hAnsi="Simplified Arabic" w:cs="Simplified Arabic" w:hint="cs"/>
          <w:color w:val="000000"/>
          <w:sz w:val="28"/>
          <w:szCs w:val="28"/>
          <w:shd w:val="clear" w:color="auto" w:fill="FFFFFF"/>
          <w:rtl/>
        </w:rPr>
        <w:t>ا</w:t>
      </w:r>
      <w:r w:rsidR="009361B6" w:rsidRPr="002F4DE3">
        <w:rPr>
          <w:rFonts w:ascii="Simplified Arabic" w:hAnsi="Simplified Arabic" w:cs="Simplified Arabic"/>
          <w:color w:val="000000"/>
          <w:sz w:val="28"/>
          <w:szCs w:val="28"/>
          <w:shd w:val="clear" w:color="auto" w:fill="FFFFFF"/>
          <w:rtl/>
        </w:rPr>
        <w:t>ز</w:t>
      </w:r>
      <w:r w:rsidR="00654549">
        <w:rPr>
          <w:rFonts w:ascii="Simplified Arabic" w:hAnsi="Simplified Arabic" w:cs="Simplified Arabic" w:hint="cs"/>
          <w:color w:val="000000"/>
          <w:sz w:val="28"/>
          <w:szCs w:val="28"/>
          <w:shd w:val="clear" w:color="auto" w:fill="FFFFFF"/>
          <w:rtl/>
        </w:rPr>
        <w:t xml:space="preserve">هم لدى </w:t>
      </w:r>
      <w:r w:rsidR="009361B6" w:rsidRPr="002F4DE3">
        <w:rPr>
          <w:rFonts w:ascii="Simplified Arabic" w:hAnsi="Simplified Arabic" w:cs="Simplified Arabic"/>
          <w:color w:val="000000"/>
          <w:sz w:val="28"/>
          <w:szCs w:val="28"/>
          <w:shd w:val="clear" w:color="auto" w:fill="FFFFFF"/>
          <w:rtl/>
        </w:rPr>
        <w:t>جبهة النصرة وتنظيم</w:t>
      </w:r>
      <w:r w:rsidR="00654549">
        <w:rPr>
          <w:rFonts w:ascii="Simplified Arabic" w:hAnsi="Simplified Arabic" w:cs="Simplified Arabic" w:hint="cs"/>
          <w:color w:val="000000"/>
          <w:sz w:val="28"/>
          <w:szCs w:val="28"/>
          <w:shd w:val="clear" w:color="auto" w:fill="FFFFFF"/>
          <w:rtl/>
        </w:rPr>
        <w:t xml:space="preserve"> داعش</w:t>
      </w:r>
      <w:r w:rsidR="009361B6" w:rsidRPr="002F4DE3">
        <w:rPr>
          <w:rFonts w:ascii="Simplified Arabic" w:hAnsi="Simplified Arabic" w:cs="Simplified Arabic"/>
          <w:color w:val="000000"/>
          <w:sz w:val="28"/>
          <w:szCs w:val="28"/>
          <w:shd w:val="clear" w:color="auto" w:fill="FFFFFF"/>
          <w:rtl/>
        </w:rPr>
        <w:t xml:space="preserve">، </w:t>
      </w:r>
      <w:r w:rsidR="00654549">
        <w:rPr>
          <w:rFonts w:ascii="Simplified Arabic" w:hAnsi="Simplified Arabic" w:cs="Simplified Arabic" w:hint="cs"/>
          <w:color w:val="000000"/>
          <w:sz w:val="28"/>
          <w:szCs w:val="28"/>
          <w:shd w:val="clear" w:color="auto" w:fill="FFFFFF"/>
          <w:rtl/>
        </w:rPr>
        <w:t xml:space="preserve">وقد </w:t>
      </w:r>
      <w:r w:rsidR="009361B6" w:rsidRPr="002F4DE3">
        <w:rPr>
          <w:rFonts w:ascii="Simplified Arabic" w:hAnsi="Simplified Arabic" w:cs="Simplified Arabic"/>
          <w:color w:val="000000"/>
          <w:sz w:val="28"/>
          <w:szCs w:val="28"/>
          <w:shd w:val="clear" w:color="auto" w:fill="FFFFFF"/>
          <w:rtl/>
        </w:rPr>
        <w:t xml:space="preserve">أفرج </w:t>
      </w:r>
      <w:r w:rsidR="00654549">
        <w:rPr>
          <w:rFonts w:ascii="Simplified Arabic" w:hAnsi="Simplified Arabic" w:cs="Simplified Arabic" w:hint="cs"/>
          <w:color w:val="000000"/>
          <w:sz w:val="28"/>
          <w:szCs w:val="28"/>
          <w:shd w:val="clear" w:color="auto" w:fill="FFFFFF"/>
          <w:rtl/>
        </w:rPr>
        <w:t xml:space="preserve">لاحقاً </w:t>
      </w:r>
      <w:r w:rsidR="009361B6" w:rsidRPr="002F4DE3">
        <w:rPr>
          <w:rFonts w:ascii="Simplified Arabic" w:hAnsi="Simplified Arabic" w:cs="Simplified Arabic"/>
          <w:color w:val="000000"/>
          <w:sz w:val="28"/>
          <w:szCs w:val="28"/>
          <w:shd w:val="clear" w:color="auto" w:fill="FFFFFF"/>
          <w:rtl/>
        </w:rPr>
        <w:t xml:space="preserve">بنتيجة التفاوض عن 16 من هؤلاء العسكريين في 2015 بعد أن أعدمت جبهة النصرة 4 منهم وتوفي </w:t>
      </w:r>
      <w:r w:rsidR="00654549">
        <w:rPr>
          <w:rFonts w:ascii="Simplified Arabic" w:hAnsi="Simplified Arabic" w:cs="Simplified Arabic" w:hint="cs"/>
          <w:color w:val="000000"/>
          <w:sz w:val="28"/>
          <w:szCs w:val="28"/>
          <w:shd w:val="clear" w:color="auto" w:fill="FFFFFF"/>
          <w:rtl/>
        </w:rPr>
        <w:t xml:space="preserve">عسكري </w:t>
      </w:r>
      <w:r w:rsidR="009361B6" w:rsidRPr="002F4DE3">
        <w:rPr>
          <w:rFonts w:ascii="Simplified Arabic" w:hAnsi="Simplified Arabic" w:cs="Simplified Arabic"/>
          <w:color w:val="000000"/>
          <w:sz w:val="28"/>
          <w:szCs w:val="28"/>
          <w:shd w:val="clear" w:color="auto" w:fill="FFFFFF"/>
          <w:rtl/>
        </w:rPr>
        <w:t xml:space="preserve">خامس متأثراً بإصابته، وأبقى تنظيم داعش مصير 9 عسكريين مجهولاً. </w:t>
      </w:r>
    </w:p>
    <w:p w:rsidR="00F43BDE" w:rsidRPr="002F4DE3" w:rsidRDefault="009361B6" w:rsidP="006F514C">
      <w:pPr>
        <w:shd w:val="clear" w:color="auto" w:fill="FFFFFF"/>
        <w:spacing w:after="0" w:line="240" w:lineRule="auto"/>
        <w:jc w:val="both"/>
        <w:rPr>
          <w:rFonts w:ascii="Simplified Arabic" w:eastAsia="Times New Roman" w:hAnsi="Simplified Arabic" w:cs="Simplified Arabic"/>
          <w:color w:val="000000"/>
          <w:sz w:val="28"/>
          <w:szCs w:val="28"/>
          <w:rtl/>
          <w:lang w:bidi="ar-LB"/>
        </w:rPr>
      </w:pPr>
      <w:r w:rsidRPr="002F4DE3">
        <w:rPr>
          <w:rFonts w:ascii="Simplified Arabic" w:eastAsia="Times New Roman" w:hAnsi="Simplified Arabic" w:cs="Simplified Arabic"/>
          <w:color w:val="000000"/>
          <w:sz w:val="28"/>
          <w:szCs w:val="28"/>
          <w:rtl/>
          <w:lang w:bidi="ar-LB"/>
        </w:rPr>
        <w:lastRenderedPageBreak/>
        <w:t xml:space="preserve">وأعلنت التنظيمات الارهابية عن </w:t>
      </w:r>
      <w:r w:rsidR="00DB6C7B" w:rsidRPr="002F4DE3">
        <w:rPr>
          <w:rFonts w:ascii="Simplified Arabic" w:eastAsia="Times New Roman" w:hAnsi="Simplified Arabic" w:cs="Simplified Arabic"/>
          <w:color w:val="000000"/>
          <w:sz w:val="28"/>
          <w:szCs w:val="28"/>
          <w:rtl/>
          <w:lang w:bidi="ar-LB"/>
        </w:rPr>
        <w:t>سيطرتها واحتلالها ل</w:t>
      </w:r>
      <w:r w:rsidR="00F43BDE" w:rsidRPr="002F4DE3">
        <w:rPr>
          <w:rFonts w:ascii="Simplified Arabic" w:eastAsia="Times New Roman" w:hAnsi="Simplified Arabic" w:cs="Simplified Arabic"/>
          <w:color w:val="000000"/>
          <w:sz w:val="28"/>
          <w:szCs w:val="28"/>
          <w:rtl/>
          <w:lang w:bidi="ar-LB"/>
        </w:rPr>
        <w:t>أراضي لبنانية في عرسال</w:t>
      </w:r>
      <w:r w:rsidRPr="002F4DE3">
        <w:rPr>
          <w:rFonts w:ascii="Simplified Arabic" w:eastAsia="Times New Roman" w:hAnsi="Simplified Arabic" w:cs="Simplified Arabic"/>
          <w:color w:val="000000"/>
          <w:sz w:val="28"/>
          <w:szCs w:val="28"/>
          <w:rtl/>
          <w:lang w:bidi="ar-LB"/>
        </w:rPr>
        <w:t xml:space="preserve"> وجرودها</w:t>
      </w:r>
      <w:r w:rsidR="00F43BDE" w:rsidRPr="002F4DE3">
        <w:rPr>
          <w:rFonts w:ascii="Simplified Arabic" w:eastAsia="Times New Roman" w:hAnsi="Simplified Arabic" w:cs="Simplified Arabic"/>
          <w:color w:val="000000"/>
          <w:sz w:val="28"/>
          <w:szCs w:val="28"/>
          <w:rtl/>
          <w:lang w:bidi="ar-LB"/>
        </w:rPr>
        <w:t xml:space="preserve"> وجرود راس بعلبك والقاع، </w:t>
      </w:r>
      <w:r w:rsidR="00DB6C7B" w:rsidRPr="002F4DE3">
        <w:rPr>
          <w:rFonts w:ascii="Simplified Arabic" w:eastAsia="Times New Roman" w:hAnsi="Simplified Arabic" w:cs="Simplified Arabic"/>
          <w:color w:val="000000"/>
          <w:sz w:val="28"/>
          <w:szCs w:val="28"/>
          <w:rtl/>
          <w:lang w:bidi="ar-LB"/>
        </w:rPr>
        <w:t>وحاولت التوسع خارج هذه المنطقة</w:t>
      </w:r>
      <w:r w:rsidR="00654549">
        <w:rPr>
          <w:rFonts w:ascii="Simplified Arabic" w:eastAsia="Times New Roman" w:hAnsi="Simplified Arabic" w:cs="Simplified Arabic" w:hint="cs"/>
          <w:color w:val="000000"/>
          <w:sz w:val="28"/>
          <w:szCs w:val="28"/>
          <w:rtl/>
          <w:lang w:bidi="ar-LB"/>
        </w:rPr>
        <w:t xml:space="preserve"> واحتلال قرى لبنانية</w:t>
      </w:r>
      <w:r w:rsidR="00DB6C7B" w:rsidRPr="002F4DE3">
        <w:rPr>
          <w:rFonts w:ascii="Simplified Arabic" w:eastAsia="Times New Roman" w:hAnsi="Simplified Arabic" w:cs="Simplified Arabic"/>
          <w:color w:val="000000"/>
          <w:sz w:val="28"/>
          <w:szCs w:val="28"/>
          <w:rtl/>
          <w:lang w:bidi="ar-LB"/>
        </w:rPr>
        <w:t xml:space="preserve"> إلا أنها جوبهت بمقاومة عنيفة من الجيش اللبناني وحزب الله</w:t>
      </w:r>
      <w:r w:rsidR="00654549">
        <w:rPr>
          <w:rFonts w:ascii="Simplified Arabic" w:eastAsia="Times New Roman" w:hAnsi="Simplified Arabic" w:cs="Simplified Arabic" w:hint="cs"/>
          <w:color w:val="000000"/>
          <w:sz w:val="28"/>
          <w:szCs w:val="28"/>
          <w:rtl/>
          <w:lang w:bidi="ar-LB"/>
        </w:rPr>
        <w:t>، بحيث</w:t>
      </w:r>
      <w:r w:rsidR="00DB6C7B" w:rsidRPr="002F4DE3">
        <w:rPr>
          <w:rFonts w:ascii="Simplified Arabic" w:eastAsia="Times New Roman" w:hAnsi="Simplified Arabic" w:cs="Simplified Arabic"/>
          <w:color w:val="000000"/>
          <w:sz w:val="28"/>
          <w:szCs w:val="28"/>
          <w:rtl/>
          <w:lang w:bidi="ar-LB"/>
        </w:rPr>
        <w:t xml:space="preserve"> أدت هذه المقاومة إلى منع تمدد هذه الجماعات إلى خارج مناطق سيطرتها، إلا أن نية التوسع والسيطرة لا تخرج من قاموس هذه الجماعات التي لا تترك فرصة سانحة إلا وتقتنصها لاحتلال المزيد من الأراضي</w:t>
      </w:r>
      <w:r w:rsidR="00654549">
        <w:rPr>
          <w:rFonts w:ascii="Simplified Arabic" w:eastAsia="Times New Roman" w:hAnsi="Simplified Arabic" w:cs="Simplified Arabic" w:hint="cs"/>
          <w:color w:val="000000"/>
          <w:sz w:val="28"/>
          <w:szCs w:val="28"/>
          <w:rtl/>
          <w:lang w:bidi="ar-LB"/>
        </w:rPr>
        <w:t>، لذا كان وجود هذه الجماعات تهديداً للأمن القومي اللبناني</w:t>
      </w:r>
      <w:r w:rsidR="00DB6C7B" w:rsidRPr="002F4DE3">
        <w:rPr>
          <w:rFonts w:ascii="Simplified Arabic" w:eastAsia="Times New Roman" w:hAnsi="Simplified Arabic" w:cs="Simplified Arabic"/>
          <w:color w:val="000000"/>
          <w:sz w:val="28"/>
          <w:szCs w:val="28"/>
          <w:rtl/>
          <w:lang w:bidi="ar-LB"/>
        </w:rPr>
        <w:t>.</w:t>
      </w:r>
    </w:p>
    <w:p w:rsidR="00DB6C7B" w:rsidRPr="002F4DE3" w:rsidRDefault="00DB6C7B" w:rsidP="006F514C">
      <w:pPr>
        <w:spacing w:after="0" w:line="240" w:lineRule="auto"/>
        <w:jc w:val="both"/>
        <w:rPr>
          <w:rFonts w:ascii="Simplified Arabic" w:hAnsi="Simplified Arabic" w:cs="Simplified Arabic"/>
          <w:sz w:val="28"/>
          <w:szCs w:val="28"/>
          <w:rtl/>
        </w:rPr>
      </w:pPr>
      <w:r w:rsidRPr="002F4DE3">
        <w:rPr>
          <w:rFonts w:ascii="Simplified Arabic" w:hAnsi="Simplified Arabic" w:cs="Simplified Arabic"/>
          <w:sz w:val="28"/>
          <w:szCs w:val="28"/>
          <w:rtl/>
        </w:rPr>
        <w:t>من</w:t>
      </w:r>
      <w:r w:rsidR="00654549">
        <w:rPr>
          <w:rFonts w:ascii="Simplified Arabic" w:hAnsi="Simplified Arabic" w:cs="Simplified Arabic" w:hint="cs"/>
          <w:sz w:val="28"/>
          <w:szCs w:val="28"/>
          <w:rtl/>
        </w:rPr>
        <w:t>ذ</w:t>
      </w:r>
      <w:r w:rsidRPr="002F4DE3">
        <w:rPr>
          <w:rFonts w:ascii="Simplified Arabic" w:hAnsi="Simplified Arabic" w:cs="Simplified Arabic"/>
          <w:sz w:val="28"/>
          <w:szCs w:val="28"/>
          <w:rtl/>
        </w:rPr>
        <w:t xml:space="preserve"> العام 2014 لم تكن المعطيات السياسية سانحة لقيام الجيش اللبناني أو حزب الله بعملية لتحرير الأراضي أو استرجاع الأسرى، وبخلال هذه المدة نفّذ</w:t>
      </w:r>
      <w:r w:rsidR="00654549">
        <w:rPr>
          <w:rFonts w:ascii="Simplified Arabic" w:hAnsi="Simplified Arabic" w:cs="Simplified Arabic" w:hint="cs"/>
          <w:sz w:val="28"/>
          <w:szCs w:val="28"/>
          <w:rtl/>
        </w:rPr>
        <w:t>ت</w:t>
      </w:r>
      <w:r w:rsidRPr="002F4DE3">
        <w:rPr>
          <w:rFonts w:ascii="Simplified Arabic" w:hAnsi="Simplified Arabic" w:cs="Simplified Arabic"/>
          <w:sz w:val="28"/>
          <w:szCs w:val="28"/>
          <w:rtl/>
        </w:rPr>
        <w:t xml:space="preserve"> الجماعات الإرهابية العديد من العمليات داخل الأراضي اللبنانية، وأخذت تؤمّن القوة لجماعات ارهابية متواجدة في المخيمات لا سيما مخيّم </w:t>
      </w:r>
      <w:r w:rsidR="00BA7D1F" w:rsidRPr="002F4DE3">
        <w:rPr>
          <w:rFonts w:ascii="Simplified Arabic" w:hAnsi="Simplified Arabic" w:cs="Simplified Arabic"/>
          <w:sz w:val="28"/>
          <w:szCs w:val="28"/>
          <w:rtl/>
        </w:rPr>
        <w:t>عين الحلوة. ولهذا لم يكن أمام القوى الشرعية اللبنانية أي خيار سوى تحرير الأرض من</w:t>
      </w:r>
      <w:r w:rsidR="00654549">
        <w:rPr>
          <w:rFonts w:ascii="Simplified Arabic" w:hAnsi="Simplified Arabic" w:cs="Simplified Arabic" w:hint="cs"/>
          <w:sz w:val="28"/>
          <w:szCs w:val="28"/>
          <w:rtl/>
        </w:rPr>
        <w:t xml:space="preserve"> هذه</w:t>
      </w:r>
      <w:r w:rsidR="00BA7D1F" w:rsidRPr="002F4DE3">
        <w:rPr>
          <w:rFonts w:ascii="Simplified Arabic" w:hAnsi="Simplified Arabic" w:cs="Simplified Arabic"/>
          <w:sz w:val="28"/>
          <w:szCs w:val="28"/>
          <w:rtl/>
        </w:rPr>
        <w:t xml:space="preserve"> الجماعات الارهابية المتواجدة فيه.</w:t>
      </w:r>
    </w:p>
    <w:p w:rsidR="00BA7D1F" w:rsidRPr="002F4DE3" w:rsidRDefault="00654549" w:rsidP="006F514C">
      <w:pPr>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في العام 2017 </w:t>
      </w:r>
      <w:r w:rsidR="00BA7D1F" w:rsidRPr="002F4DE3">
        <w:rPr>
          <w:rFonts w:ascii="Simplified Arabic" w:hAnsi="Simplified Arabic" w:cs="Simplified Arabic"/>
          <w:sz w:val="28"/>
          <w:szCs w:val="28"/>
          <w:rtl/>
        </w:rPr>
        <w:t>حانت الفرصة الذهبية للقيام بهذه المهمة بعد أن تولى العماد ميشال عون رئاسة الجمهورية وتعيين العماد جوزف عون قائداً للجيش</w:t>
      </w:r>
      <w:r>
        <w:rPr>
          <w:rFonts w:ascii="Simplified Arabic" w:hAnsi="Simplified Arabic" w:cs="Simplified Arabic" w:hint="cs"/>
          <w:sz w:val="28"/>
          <w:szCs w:val="28"/>
          <w:rtl/>
        </w:rPr>
        <w:t xml:space="preserve">، </w:t>
      </w:r>
      <w:r w:rsidR="00BA7D1F" w:rsidRPr="002F4DE3">
        <w:rPr>
          <w:rFonts w:ascii="Simplified Arabic" w:hAnsi="Simplified Arabic" w:cs="Simplified Arabic"/>
          <w:sz w:val="28"/>
          <w:szCs w:val="28"/>
          <w:rtl/>
        </w:rPr>
        <w:t>فجرى رسم خطة تحرير كافة الجرود اللبنانية والسورية الواقعة في المنطقة الحدودية بين البلدين والمقدرة مساحتها بنحو 500 كم</w:t>
      </w:r>
      <w:r w:rsidR="00BA7D1F" w:rsidRPr="002F4DE3">
        <w:rPr>
          <w:rFonts w:ascii="Simplified Arabic" w:hAnsi="Simplified Arabic" w:cs="Simplified Arabic"/>
          <w:sz w:val="28"/>
          <w:szCs w:val="28"/>
          <w:vertAlign w:val="superscript"/>
          <w:rtl/>
        </w:rPr>
        <w:t>2</w:t>
      </w:r>
      <w:r>
        <w:rPr>
          <w:rFonts w:ascii="Simplified Arabic" w:hAnsi="Simplified Arabic" w:cs="Simplified Arabic" w:hint="cs"/>
          <w:sz w:val="28"/>
          <w:szCs w:val="28"/>
          <w:rtl/>
        </w:rPr>
        <w:t xml:space="preserve"> و</w:t>
      </w:r>
      <w:r w:rsidR="00BA7D1F" w:rsidRPr="002F4DE3">
        <w:rPr>
          <w:rFonts w:ascii="Simplified Arabic" w:hAnsi="Simplified Arabic" w:cs="Simplified Arabic"/>
          <w:sz w:val="28"/>
          <w:szCs w:val="28"/>
          <w:rtl/>
        </w:rPr>
        <w:t>بهمّة فخامة الرئيس تمت مباركة عملية حزب الله والجيش السوري في شهر تموز 2017 بتحرير جرود عرسال وما يقابلها من جرود في الأراضي السورية والتي انتهت بتحرير ما يقارب 200 كم</w:t>
      </w:r>
      <w:r w:rsidR="00BA7D1F" w:rsidRPr="002F4DE3">
        <w:rPr>
          <w:rFonts w:ascii="Simplified Arabic" w:hAnsi="Simplified Arabic" w:cs="Simplified Arabic"/>
          <w:sz w:val="28"/>
          <w:szCs w:val="28"/>
          <w:vertAlign w:val="superscript"/>
          <w:rtl/>
        </w:rPr>
        <w:t>2</w:t>
      </w:r>
      <w:r w:rsidR="00BA7D1F" w:rsidRPr="002F4DE3">
        <w:rPr>
          <w:rFonts w:ascii="Simplified Arabic" w:hAnsi="Simplified Arabic" w:cs="Simplified Arabic"/>
          <w:sz w:val="28"/>
          <w:szCs w:val="28"/>
          <w:rtl/>
        </w:rPr>
        <w:t xml:space="preserve"> وإخراج مسلحي جبهة النصرة إلى إدلب، ليبقى مساحة 1</w:t>
      </w:r>
      <w:r w:rsidR="00225381" w:rsidRPr="002F4DE3">
        <w:rPr>
          <w:rFonts w:ascii="Simplified Arabic" w:hAnsi="Simplified Arabic" w:cs="Simplified Arabic"/>
          <w:sz w:val="28"/>
          <w:szCs w:val="28"/>
          <w:rtl/>
        </w:rPr>
        <w:t>4</w:t>
      </w:r>
      <w:r w:rsidR="00BA7D1F" w:rsidRPr="002F4DE3">
        <w:rPr>
          <w:rFonts w:ascii="Simplified Arabic" w:hAnsi="Simplified Arabic" w:cs="Simplified Arabic"/>
          <w:sz w:val="28"/>
          <w:szCs w:val="28"/>
          <w:rtl/>
        </w:rPr>
        <w:t>0 كم</w:t>
      </w:r>
      <w:r w:rsidR="00BA7D1F" w:rsidRPr="002F4DE3">
        <w:rPr>
          <w:rFonts w:ascii="Simplified Arabic" w:hAnsi="Simplified Arabic" w:cs="Simplified Arabic"/>
          <w:sz w:val="28"/>
          <w:szCs w:val="28"/>
          <w:vertAlign w:val="superscript"/>
          <w:rtl/>
        </w:rPr>
        <w:t>2</w:t>
      </w:r>
      <w:r w:rsidR="00BA7D1F" w:rsidRPr="002F4DE3">
        <w:rPr>
          <w:rFonts w:ascii="Simplified Arabic" w:hAnsi="Simplified Arabic" w:cs="Simplified Arabic"/>
          <w:sz w:val="28"/>
          <w:szCs w:val="28"/>
          <w:rtl/>
        </w:rPr>
        <w:t xml:space="preserve"> محتلة من الأرض اللبنانية ونحو 180 كم </w:t>
      </w:r>
      <w:r w:rsidR="00BA7D1F" w:rsidRPr="002F4DE3">
        <w:rPr>
          <w:rFonts w:ascii="Simplified Arabic" w:hAnsi="Simplified Arabic" w:cs="Simplified Arabic"/>
          <w:sz w:val="28"/>
          <w:szCs w:val="28"/>
          <w:vertAlign w:val="superscript"/>
          <w:rtl/>
        </w:rPr>
        <w:t>2</w:t>
      </w:r>
      <w:r w:rsidR="00BA7D1F" w:rsidRPr="002F4DE3">
        <w:rPr>
          <w:rFonts w:ascii="Simplified Arabic" w:hAnsi="Simplified Arabic" w:cs="Simplified Arabic"/>
          <w:sz w:val="28"/>
          <w:szCs w:val="28"/>
          <w:rtl/>
        </w:rPr>
        <w:t xml:space="preserve"> محتلة من الأراضي السورية المحاذية للأرض اللبنانية.</w:t>
      </w:r>
    </w:p>
    <w:p w:rsidR="00BA7D1F" w:rsidRPr="002F4DE3" w:rsidRDefault="00BA7D1F" w:rsidP="006F514C">
      <w:pPr>
        <w:spacing w:after="0" w:line="240" w:lineRule="auto"/>
        <w:jc w:val="both"/>
        <w:rPr>
          <w:rFonts w:ascii="Simplified Arabic" w:hAnsi="Simplified Arabic" w:cs="Simplified Arabic"/>
          <w:sz w:val="28"/>
          <w:szCs w:val="28"/>
          <w:rtl/>
        </w:rPr>
      </w:pPr>
      <w:r w:rsidRPr="002F4DE3">
        <w:rPr>
          <w:rFonts w:ascii="Simplified Arabic" w:hAnsi="Simplified Arabic" w:cs="Simplified Arabic"/>
          <w:sz w:val="28"/>
          <w:szCs w:val="28"/>
          <w:rtl/>
        </w:rPr>
        <w:t>فانطلقت في 19 آب 2017 عملية تحرير هذه المنطقة</w:t>
      </w:r>
      <w:r w:rsidR="00225381" w:rsidRPr="002F4DE3">
        <w:rPr>
          <w:rFonts w:ascii="Simplified Arabic" w:hAnsi="Simplified Arabic" w:cs="Simplified Arabic"/>
          <w:sz w:val="28"/>
          <w:szCs w:val="28"/>
          <w:rtl/>
        </w:rPr>
        <w:t>، فبدأت المقاومة بعملية تحرير 20 كم</w:t>
      </w:r>
      <w:r w:rsidR="00225381" w:rsidRPr="002F4DE3">
        <w:rPr>
          <w:rFonts w:ascii="Simplified Arabic" w:hAnsi="Simplified Arabic" w:cs="Simplified Arabic"/>
          <w:sz w:val="28"/>
          <w:szCs w:val="28"/>
          <w:vertAlign w:val="superscript"/>
          <w:rtl/>
        </w:rPr>
        <w:t>2</w:t>
      </w:r>
      <w:r w:rsidR="00225381" w:rsidRPr="002F4DE3">
        <w:rPr>
          <w:rFonts w:ascii="Simplified Arabic" w:hAnsi="Simplified Arabic" w:cs="Simplified Arabic"/>
          <w:sz w:val="28"/>
          <w:szCs w:val="28"/>
          <w:rtl/>
        </w:rPr>
        <w:t xml:space="preserve"> من الأراضي اللبنانية وتحرير كافة الأراضي السورية المحاذية للأرض اللبنانية بالتعاون مع الجيش السوري، بينما تولى الجيش اللبناني تحرير 120 كم</w:t>
      </w:r>
      <w:r w:rsidR="00225381" w:rsidRPr="002F4DE3">
        <w:rPr>
          <w:rFonts w:ascii="Simplified Arabic" w:hAnsi="Simplified Arabic" w:cs="Simplified Arabic"/>
          <w:sz w:val="28"/>
          <w:szCs w:val="28"/>
          <w:vertAlign w:val="superscript"/>
          <w:rtl/>
        </w:rPr>
        <w:t>2</w:t>
      </w:r>
      <w:r w:rsidR="00225381" w:rsidRPr="002F4DE3">
        <w:rPr>
          <w:rFonts w:ascii="Simplified Arabic" w:hAnsi="Simplified Arabic" w:cs="Simplified Arabic"/>
          <w:sz w:val="28"/>
          <w:szCs w:val="28"/>
          <w:rtl/>
        </w:rPr>
        <w:t xml:space="preserve"> المحتلة من الأراضي اللبنانية وبخلال أيامٍ قليلة تمكّنت القوات المهاجمة من تضييق الخناق على ارهابيي داعش وحصرهم في مساحة لا تتعدى 40 كم</w:t>
      </w:r>
      <w:r w:rsidR="00225381" w:rsidRPr="002F4DE3">
        <w:rPr>
          <w:rFonts w:ascii="Simplified Arabic" w:hAnsi="Simplified Arabic" w:cs="Simplified Arabic"/>
          <w:sz w:val="28"/>
          <w:szCs w:val="28"/>
          <w:vertAlign w:val="superscript"/>
          <w:rtl/>
        </w:rPr>
        <w:t>2</w:t>
      </w:r>
      <w:r w:rsidR="009361B6" w:rsidRPr="002F4DE3">
        <w:rPr>
          <w:rFonts w:ascii="Simplified Arabic" w:hAnsi="Simplified Arabic" w:cs="Simplified Arabic"/>
          <w:sz w:val="28"/>
          <w:szCs w:val="28"/>
          <w:rtl/>
        </w:rPr>
        <w:t xml:space="preserve">، وفي 26 آب 2017 أعلنت المقاومة والجيش السوري </w:t>
      </w:r>
      <w:r w:rsidR="00517125" w:rsidRPr="002F4DE3">
        <w:rPr>
          <w:rFonts w:ascii="Simplified Arabic" w:hAnsi="Simplified Arabic" w:cs="Simplified Arabic"/>
          <w:sz w:val="28"/>
          <w:szCs w:val="28"/>
          <w:rtl/>
        </w:rPr>
        <w:t>وقف اطلاق النار بغاية انهاء الوجود الارهابي بأقل خسائر وتحرير الأسرى اللبنانيين لدى هذا التنظيم، ومن جهته أعلن الجيش اللبناني عن وقف عملياته العسكرية بغاية تحقيق المفاوضات نتائجها المرجوة.</w:t>
      </w:r>
    </w:p>
    <w:p w:rsidR="00654549" w:rsidRDefault="00517125" w:rsidP="006F514C">
      <w:pPr>
        <w:spacing w:after="0" w:line="240" w:lineRule="auto"/>
        <w:jc w:val="both"/>
        <w:rPr>
          <w:rFonts w:ascii="Simplified Arabic" w:hAnsi="Simplified Arabic" w:cs="Simplified Arabic" w:hint="cs"/>
          <w:sz w:val="28"/>
          <w:szCs w:val="28"/>
          <w:rtl/>
        </w:rPr>
      </w:pPr>
      <w:r w:rsidRPr="002F4DE3">
        <w:rPr>
          <w:rFonts w:ascii="Simplified Arabic" w:hAnsi="Simplified Arabic" w:cs="Simplified Arabic"/>
          <w:sz w:val="28"/>
          <w:szCs w:val="28"/>
          <w:rtl/>
        </w:rPr>
        <w:t xml:space="preserve">بالفعل أثمرت المفاوضات عن معرفة مصير الأسرى اللبنانيين لدى داعش حيث تبيّن أنهم أعدموا في العام 2015 كما تمّ الاتفاق على اطلاق أسير حزب الله لدى داعش، بالمقابل وافقت قيادة </w:t>
      </w:r>
      <w:r w:rsidRPr="002F4DE3">
        <w:rPr>
          <w:rFonts w:ascii="Simplified Arabic" w:hAnsi="Simplified Arabic" w:cs="Simplified Arabic"/>
          <w:sz w:val="28"/>
          <w:szCs w:val="28"/>
          <w:rtl/>
        </w:rPr>
        <w:lastRenderedPageBreak/>
        <w:t xml:space="preserve">الجيش على نقل إرهابيي داعش إلى دير الزور </w:t>
      </w:r>
      <w:r w:rsidR="00571225" w:rsidRPr="002F4DE3">
        <w:rPr>
          <w:rFonts w:ascii="Simplified Arabic" w:hAnsi="Simplified Arabic" w:cs="Simplified Arabic"/>
          <w:sz w:val="28"/>
          <w:szCs w:val="28"/>
          <w:rtl/>
        </w:rPr>
        <w:t>ولم تمانع الدولة السورية هذه الخطوة. وتمّ تنفيذ العملية حيث استعادت الدولة جثامين شهدائها العسكريين وخرج إرهابيوا داعش من الأراضي اللبنانية إلى دير الزور وتحقق التحرير الثاني لل</w:t>
      </w:r>
      <w:r w:rsidR="007B65A2" w:rsidRPr="002F4DE3">
        <w:rPr>
          <w:rFonts w:ascii="Simplified Arabic" w:hAnsi="Simplified Arabic" w:cs="Simplified Arabic"/>
          <w:sz w:val="28"/>
          <w:szCs w:val="28"/>
          <w:rtl/>
        </w:rPr>
        <w:t>أرض اللبنانية بتاريخ 28/8/2017</w:t>
      </w:r>
      <w:r w:rsidR="00654549">
        <w:rPr>
          <w:rFonts w:ascii="Simplified Arabic" w:hAnsi="Simplified Arabic" w:cs="Simplified Arabic" w:hint="cs"/>
          <w:sz w:val="28"/>
          <w:szCs w:val="28"/>
          <w:rtl/>
        </w:rPr>
        <w:t>.</w:t>
      </w:r>
    </w:p>
    <w:p w:rsidR="007B65A2" w:rsidRPr="002F4DE3" w:rsidRDefault="007B65A2" w:rsidP="006F514C">
      <w:pPr>
        <w:spacing w:after="0" w:line="240" w:lineRule="auto"/>
        <w:jc w:val="both"/>
        <w:rPr>
          <w:rFonts w:ascii="Simplified Arabic" w:hAnsi="Simplified Arabic" w:cs="Simplified Arabic"/>
          <w:sz w:val="28"/>
          <w:szCs w:val="28"/>
          <w:rtl/>
          <w:lang w:bidi="ar-LB"/>
        </w:rPr>
      </w:pPr>
      <w:r w:rsidRPr="002F4DE3">
        <w:rPr>
          <w:rFonts w:ascii="Simplified Arabic" w:hAnsi="Simplified Arabic" w:cs="Simplified Arabic"/>
          <w:sz w:val="28"/>
          <w:szCs w:val="28"/>
          <w:rtl/>
        </w:rPr>
        <w:t xml:space="preserve">ولا يمكن وصف خروج الإرهابيين بأنه منافٍ للقوانين اللبنانية ذلك أن </w:t>
      </w:r>
      <w:r w:rsidRPr="002F4DE3">
        <w:rPr>
          <w:rFonts w:ascii="Simplified Arabic" w:hAnsi="Simplified Arabic" w:cs="Simplified Arabic"/>
          <w:sz w:val="28"/>
          <w:szCs w:val="28"/>
          <w:rtl/>
          <w:lang w:bidi="ar-LB"/>
        </w:rPr>
        <w:t>مثل هذه التسويات موجودة في ساحات الحروب، ولها سوابق في لبنان في نهر البارد من خلال السماح لجما</w:t>
      </w:r>
      <w:r w:rsidR="00654549">
        <w:rPr>
          <w:rFonts w:ascii="Simplified Arabic" w:hAnsi="Simplified Arabic" w:cs="Simplified Arabic"/>
          <w:sz w:val="28"/>
          <w:szCs w:val="28"/>
          <w:rtl/>
          <w:lang w:bidi="ar-LB"/>
        </w:rPr>
        <w:t>عة شاكر العبسي من مغادرة المخيم</w:t>
      </w:r>
      <w:r w:rsidRPr="002F4DE3">
        <w:rPr>
          <w:rFonts w:ascii="Simplified Arabic" w:hAnsi="Simplified Arabic" w:cs="Simplified Arabic"/>
          <w:sz w:val="28"/>
          <w:szCs w:val="28"/>
          <w:rtl/>
          <w:lang w:bidi="ar-LB"/>
        </w:rPr>
        <w:t xml:space="preserve"> أو في سوريا من خلال إطلاق العنان للتسويات باعتبارها سبيلاً للتخفيف من الآثار الناجمة من استمرار المعارك، ومن يفقه سير المعارك والحروب يجد أن التاريخ مليء بآلاف التجارب المماثلة بخاصةٍ وأن من تمّ التفاوض معهم يشكون وحدة فاعلة وفق منظور القانون الدولي والنزاع مع هذه الوحدة تحكمها قواعد القانون الدولي، ولا يوجد في هذا القانون اي مبدأ يمنع إجراء تسويات تؤدي إلى إنهاء حالة الحرب.</w:t>
      </w:r>
    </w:p>
    <w:p w:rsidR="00654549" w:rsidRDefault="002F4DE3" w:rsidP="006F514C">
      <w:pPr>
        <w:spacing w:after="0" w:line="240" w:lineRule="auto"/>
        <w:jc w:val="both"/>
        <w:rPr>
          <w:rFonts w:ascii="Simplified Arabic" w:eastAsia="Times New Roman" w:hAnsi="Simplified Arabic" w:cs="Simplified Arabic" w:hint="cs"/>
          <w:sz w:val="28"/>
          <w:szCs w:val="28"/>
          <w:rtl/>
        </w:rPr>
      </w:pPr>
      <w:r w:rsidRPr="002F4DE3">
        <w:rPr>
          <w:rFonts w:ascii="Simplified Arabic" w:hAnsi="Simplified Arabic" w:cs="Simplified Arabic"/>
          <w:sz w:val="28"/>
          <w:szCs w:val="28"/>
          <w:rtl/>
          <w:lang w:bidi="ar-LB"/>
        </w:rPr>
        <w:t>وهكذا تحقق التح</w:t>
      </w:r>
      <w:r w:rsidR="007B65A2" w:rsidRPr="002F4DE3">
        <w:rPr>
          <w:rFonts w:ascii="Simplified Arabic" w:hAnsi="Simplified Arabic" w:cs="Simplified Arabic"/>
          <w:sz w:val="28"/>
          <w:szCs w:val="28"/>
          <w:rtl/>
          <w:lang w:bidi="ar-LB"/>
        </w:rPr>
        <w:t>رير الثاني</w:t>
      </w:r>
      <w:r w:rsidRPr="002F4DE3">
        <w:rPr>
          <w:rFonts w:ascii="Simplified Arabic" w:hAnsi="Simplified Arabic" w:cs="Simplified Arabic"/>
          <w:sz w:val="28"/>
          <w:szCs w:val="28"/>
          <w:rtl/>
          <w:lang w:bidi="ar-LB"/>
        </w:rPr>
        <w:t xml:space="preserve"> لأراضي لبنانية من محتلٍ أطماعه توسعية احتلالية قمعية تدميرية، وأثبت هذا التحرير </w:t>
      </w:r>
      <w:r w:rsidR="00DA5D60" w:rsidRPr="00654549">
        <w:rPr>
          <w:rFonts w:ascii="Simplified Arabic" w:eastAsia="Times New Roman" w:hAnsi="Simplified Arabic" w:cs="Simplified Arabic"/>
          <w:sz w:val="28"/>
          <w:szCs w:val="28"/>
          <w:rtl/>
        </w:rPr>
        <w:t>أن كلفة المقاومة أقل بكثير من كلفة الإستسلام</w:t>
      </w:r>
      <w:r w:rsidRPr="00654549">
        <w:rPr>
          <w:rFonts w:ascii="Simplified Arabic" w:eastAsia="Times New Roman" w:hAnsi="Simplified Arabic" w:cs="Simplified Arabic"/>
          <w:sz w:val="28"/>
          <w:szCs w:val="28"/>
          <w:rtl/>
        </w:rPr>
        <w:t xml:space="preserve">. </w:t>
      </w:r>
    </w:p>
    <w:p w:rsidR="00654549" w:rsidRDefault="00654549" w:rsidP="006F514C">
      <w:pPr>
        <w:spacing w:after="0" w:line="240" w:lineRule="auto"/>
        <w:jc w:val="both"/>
        <w:rPr>
          <w:rFonts w:ascii="Simplified Arabic" w:hAnsi="Simplified Arabic" w:cs="Simplified Arabic" w:hint="cs"/>
          <w:color w:val="000000"/>
          <w:sz w:val="28"/>
          <w:szCs w:val="28"/>
          <w:shd w:val="clear" w:color="auto" w:fill="FFFFFF"/>
          <w:rtl/>
        </w:rPr>
      </w:pPr>
      <w:r>
        <w:rPr>
          <w:rFonts w:ascii="Simplified Arabic" w:eastAsia="Times New Roman" w:hAnsi="Simplified Arabic" w:cs="Simplified Arabic" w:hint="cs"/>
          <w:sz w:val="28"/>
          <w:szCs w:val="28"/>
          <w:rtl/>
        </w:rPr>
        <w:t xml:space="preserve">وكما قال فخامة الرئيس </w:t>
      </w:r>
      <w:r w:rsidR="002F4DE3" w:rsidRPr="002F4DE3">
        <w:rPr>
          <w:rFonts w:ascii="Simplified Arabic" w:hAnsi="Simplified Arabic" w:cs="Simplified Arabic"/>
          <w:color w:val="000000"/>
          <w:sz w:val="28"/>
          <w:szCs w:val="28"/>
          <w:shd w:val="clear" w:color="auto" w:fill="FFFFFF"/>
          <w:rtl/>
        </w:rPr>
        <w:t xml:space="preserve">لقد </w:t>
      </w:r>
      <w:r w:rsidR="00DA5D60" w:rsidRPr="002F4DE3">
        <w:rPr>
          <w:rFonts w:ascii="Simplified Arabic" w:hAnsi="Simplified Arabic" w:cs="Simplified Arabic"/>
          <w:color w:val="000000"/>
          <w:sz w:val="28"/>
          <w:szCs w:val="28"/>
          <w:shd w:val="clear" w:color="auto" w:fill="FFFFFF"/>
          <w:rtl/>
        </w:rPr>
        <w:t xml:space="preserve">انتصر </w:t>
      </w:r>
      <w:r>
        <w:rPr>
          <w:rFonts w:ascii="Simplified Arabic" w:hAnsi="Simplified Arabic" w:cs="Simplified Arabic" w:hint="cs"/>
          <w:color w:val="000000"/>
          <w:sz w:val="28"/>
          <w:szCs w:val="28"/>
          <w:shd w:val="clear" w:color="auto" w:fill="FFFFFF"/>
          <w:rtl/>
        </w:rPr>
        <w:t xml:space="preserve">لبنان </w:t>
      </w:r>
      <w:r w:rsidR="00DA5D60" w:rsidRPr="002F4DE3">
        <w:rPr>
          <w:rFonts w:ascii="Simplified Arabic" w:hAnsi="Simplified Arabic" w:cs="Simplified Arabic"/>
          <w:color w:val="000000"/>
          <w:sz w:val="28"/>
          <w:szCs w:val="28"/>
          <w:shd w:val="clear" w:color="auto" w:fill="FFFFFF"/>
          <w:rtl/>
        </w:rPr>
        <w:t xml:space="preserve">على </w:t>
      </w:r>
      <w:r w:rsidR="002F4DE3" w:rsidRPr="002F4DE3">
        <w:rPr>
          <w:rFonts w:ascii="Simplified Arabic" w:hAnsi="Simplified Arabic" w:cs="Simplified Arabic"/>
          <w:color w:val="000000"/>
          <w:sz w:val="28"/>
          <w:szCs w:val="28"/>
          <w:shd w:val="clear" w:color="auto" w:fill="FFFFFF"/>
          <w:rtl/>
        </w:rPr>
        <w:t>الارهاب وكان نصره كبيرا</w:t>
      </w:r>
      <w:r>
        <w:rPr>
          <w:rFonts w:ascii="Simplified Arabic" w:hAnsi="Simplified Arabic" w:cs="Simplified Arabic" w:hint="cs"/>
          <w:color w:val="000000"/>
          <w:sz w:val="28"/>
          <w:szCs w:val="28"/>
          <w:shd w:val="clear" w:color="auto" w:fill="FFFFFF"/>
          <w:rtl/>
        </w:rPr>
        <w:t>ً</w:t>
      </w:r>
      <w:r w:rsidR="002F4DE3" w:rsidRPr="002F4DE3">
        <w:rPr>
          <w:rFonts w:ascii="Simplified Arabic" w:hAnsi="Simplified Arabic" w:cs="Simplified Arabic"/>
          <w:color w:val="000000"/>
          <w:sz w:val="28"/>
          <w:szCs w:val="28"/>
          <w:shd w:val="clear" w:color="auto" w:fill="FFFFFF"/>
          <w:rtl/>
        </w:rPr>
        <w:t xml:space="preserve"> ومشرفا</w:t>
      </w:r>
      <w:r>
        <w:rPr>
          <w:rFonts w:ascii="Simplified Arabic" w:hAnsi="Simplified Arabic" w:cs="Simplified Arabic" w:hint="cs"/>
          <w:color w:val="000000"/>
          <w:sz w:val="28"/>
          <w:szCs w:val="28"/>
          <w:shd w:val="clear" w:color="auto" w:fill="FFFFFF"/>
          <w:rtl/>
        </w:rPr>
        <w:t>ً</w:t>
      </w:r>
      <w:r w:rsidR="002F4DE3" w:rsidRPr="002F4DE3">
        <w:rPr>
          <w:rFonts w:ascii="Simplified Arabic" w:hAnsi="Simplified Arabic" w:cs="Simplified Arabic"/>
          <w:color w:val="000000"/>
          <w:sz w:val="28"/>
          <w:szCs w:val="28"/>
          <w:shd w:val="clear" w:color="auto" w:fill="FFFFFF"/>
          <w:rtl/>
        </w:rPr>
        <w:t>، و</w:t>
      </w:r>
      <w:r w:rsidR="00DA5D60" w:rsidRPr="002F4DE3">
        <w:rPr>
          <w:rFonts w:ascii="Simplified Arabic" w:hAnsi="Simplified Arabic" w:cs="Simplified Arabic"/>
          <w:color w:val="000000"/>
          <w:sz w:val="28"/>
          <w:szCs w:val="28"/>
          <w:shd w:val="clear" w:color="auto" w:fill="FFFFFF"/>
          <w:rtl/>
        </w:rPr>
        <w:t>هذه البقعة التي كانت بؤرة للارهاب ومنطلقا</w:t>
      </w:r>
      <w:r>
        <w:rPr>
          <w:rFonts w:ascii="Simplified Arabic" w:hAnsi="Simplified Arabic" w:cs="Simplified Arabic" w:hint="cs"/>
          <w:color w:val="000000"/>
          <w:sz w:val="28"/>
          <w:szCs w:val="28"/>
          <w:shd w:val="clear" w:color="auto" w:fill="FFFFFF"/>
          <w:rtl/>
        </w:rPr>
        <w:t>ً</w:t>
      </w:r>
      <w:r w:rsidR="00DA5D60" w:rsidRPr="002F4DE3">
        <w:rPr>
          <w:rFonts w:ascii="Simplified Arabic" w:hAnsi="Simplified Arabic" w:cs="Simplified Arabic"/>
          <w:color w:val="000000"/>
          <w:sz w:val="28"/>
          <w:szCs w:val="28"/>
          <w:shd w:val="clear" w:color="auto" w:fill="FFFFFF"/>
          <w:rtl/>
        </w:rPr>
        <w:t xml:space="preserve"> للعمليات الانتحارية</w:t>
      </w:r>
      <w:r w:rsidR="002F4DE3" w:rsidRPr="002F4DE3">
        <w:rPr>
          <w:rFonts w:ascii="Simplified Arabic" w:hAnsi="Simplified Arabic" w:cs="Simplified Arabic"/>
          <w:color w:val="000000"/>
          <w:sz w:val="28"/>
          <w:szCs w:val="28"/>
          <w:shd w:val="clear" w:color="auto" w:fill="FFFFFF"/>
          <w:rtl/>
        </w:rPr>
        <w:t xml:space="preserve"> عادت الى حضن الوطن بفضل الجيش الذي </w:t>
      </w:r>
      <w:r w:rsidR="00DA5D60" w:rsidRPr="002F4DE3">
        <w:rPr>
          <w:rFonts w:ascii="Simplified Arabic" w:hAnsi="Simplified Arabic" w:cs="Simplified Arabic"/>
          <w:color w:val="000000"/>
          <w:sz w:val="28"/>
          <w:szCs w:val="28"/>
          <w:shd w:val="clear" w:color="auto" w:fill="FFFFFF"/>
          <w:rtl/>
        </w:rPr>
        <w:t>اثبت في هذه المعركة النظيفة انه الجيش القوي، الجيش الوحيد الذي استطاع هزيمة "داعش" وطرده من ارضنا، وتميز بهذه المعركة بمستوى القتال المهني الذي لفت انظار العالم</w:t>
      </w:r>
      <w:r w:rsidR="00DA5D60" w:rsidRPr="00CE6DE0">
        <w:rPr>
          <w:rFonts w:ascii="Simplified Arabic" w:hAnsi="Simplified Arabic" w:cs="Simplified Arabic"/>
          <w:color w:val="000000"/>
          <w:sz w:val="28"/>
          <w:szCs w:val="28"/>
          <w:shd w:val="clear" w:color="auto" w:fill="FFFFFF"/>
        </w:rPr>
        <w:t>.</w:t>
      </w:r>
    </w:p>
    <w:bookmarkEnd w:id="0"/>
    <w:p w:rsidR="00DA5D60" w:rsidRPr="00CE6DE0" w:rsidRDefault="00DA5D60" w:rsidP="00654549">
      <w:pPr>
        <w:jc w:val="both"/>
        <w:rPr>
          <w:rFonts w:ascii="Simplified Arabic" w:hAnsi="Simplified Arabic" w:cs="Simplified Arabic"/>
          <w:sz w:val="28"/>
          <w:szCs w:val="28"/>
        </w:rPr>
      </w:pPr>
      <w:r w:rsidRPr="00CE6DE0">
        <w:rPr>
          <w:rFonts w:ascii="Simplified Arabic" w:hAnsi="Simplified Arabic" w:cs="Simplified Arabic"/>
          <w:color w:val="000000"/>
          <w:sz w:val="28"/>
          <w:szCs w:val="28"/>
        </w:rPr>
        <w:br/>
      </w:r>
      <w:r w:rsidRPr="00CE6DE0">
        <w:rPr>
          <w:rFonts w:ascii="Simplified Arabic" w:hAnsi="Simplified Arabic" w:cs="Simplified Arabic"/>
          <w:color w:val="000000"/>
          <w:sz w:val="28"/>
          <w:szCs w:val="28"/>
        </w:rPr>
        <w:br/>
      </w:r>
    </w:p>
    <w:p w:rsidR="00DA5D60" w:rsidRPr="00DA5D60" w:rsidRDefault="00DA5D60" w:rsidP="00DA5D60"/>
    <w:sectPr w:rsidR="00DA5D60" w:rsidRPr="00DA5D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60"/>
    <w:rsid w:val="001262C8"/>
    <w:rsid w:val="001A0D31"/>
    <w:rsid w:val="00225381"/>
    <w:rsid w:val="002F4DE3"/>
    <w:rsid w:val="00346DED"/>
    <w:rsid w:val="00420593"/>
    <w:rsid w:val="004B399F"/>
    <w:rsid w:val="00517125"/>
    <w:rsid w:val="00571225"/>
    <w:rsid w:val="00654549"/>
    <w:rsid w:val="006F514C"/>
    <w:rsid w:val="007B65A2"/>
    <w:rsid w:val="00826A93"/>
    <w:rsid w:val="008F5F45"/>
    <w:rsid w:val="00921A70"/>
    <w:rsid w:val="009361B6"/>
    <w:rsid w:val="00BA7D1F"/>
    <w:rsid w:val="00BA7F29"/>
    <w:rsid w:val="00BF1C9C"/>
    <w:rsid w:val="00CE19F8"/>
    <w:rsid w:val="00CE6DE0"/>
    <w:rsid w:val="00DA5D60"/>
    <w:rsid w:val="00DB6C7B"/>
    <w:rsid w:val="00DC76FA"/>
    <w:rsid w:val="00E114E5"/>
    <w:rsid w:val="00F43BDE"/>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037162">
      <w:bodyDiv w:val="1"/>
      <w:marLeft w:val="0"/>
      <w:marRight w:val="0"/>
      <w:marTop w:val="0"/>
      <w:marBottom w:val="0"/>
      <w:divBdr>
        <w:top w:val="none" w:sz="0" w:space="0" w:color="auto"/>
        <w:left w:val="none" w:sz="0" w:space="0" w:color="auto"/>
        <w:bottom w:val="none" w:sz="0" w:space="0" w:color="auto"/>
        <w:right w:val="none" w:sz="0" w:space="0" w:color="auto"/>
      </w:divBdr>
      <w:divsChild>
        <w:div w:id="1838569843">
          <w:marLeft w:val="0"/>
          <w:marRight w:val="0"/>
          <w:marTop w:val="0"/>
          <w:marBottom w:val="0"/>
          <w:divBdr>
            <w:top w:val="none" w:sz="0" w:space="0" w:color="auto"/>
            <w:left w:val="none" w:sz="0" w:space="0" w:color="auto"/>
            <w:bottom w:val="none" w:sz="0" w:space="0" w:color="auto"/>
            <w:right w:val="none" w:sz="0" w:space="0" w:color="auto"/>
          </w:divBdr>
        </w:div>
        <w:div w:id="707873799">
          <w:marLeft w:val="0"/>
          <w:marRight w:val="0"/>
          <w:marTop w:val="0"/>
          <w:marBottom w:val="0"/>
          <w:divBdr>
            <w:top w:val="none" w:sz="0" w:space="0" w:color="auto"/>
            <w:left w:val="none" w:sz="0" w:space="0" w:color="auto"/>
            <w:bottom w:val="none" w:sz="0" w:space="0" w:color="auto"/>
            <w:right w:val="none" w:sz="0" w:space="0" w:color="auto"/>
          </w:divBdr>
        </w:div>
        <w:div w:id="1463646180">
          <w:marLeft w:val="0"/>
          <w:marRight w:val="0"/>
          <w:marTop w:val="0"/>
          <w:marBottom w:val="0"/>
          <w:divBdr>
            <w:top w:val="none" w:sz="0" w:space="0" w:color="auto"/>
            <w:left w:val="none" w:sz="0" w:space="0" w:color="auto"/>
            <w:bottom w:val="none" w:sz="0" w:space="0" w:color="auto"/>
            <w:right w:val="none" w:sz="0" w:space="0" w:color="auto"/>
          </w:divBdr>
        </w:div>
        <w:div w:id="495532215">
          <w:marLeft w:val="0"/>
          <w:marRight w:val="0"/>
          <w:marTop w:val="0"/>
          <w:marBottom w:val="0"/>
          <w:divBdr>
            <w:top w:val="none" w:sz="0" w:space="0" w:color="auto"/>
            <w:left w:val="none" w:sz="0" w:space="0" w:color="auto"/>
            <w:bottom w:val="none" w:sz="0" w:space="0" w:color="auto"/>
            <w:right w:val="none" w:sz="0" w:space="0" w:color="auto"/>
          </w:divBdr>
        </w:div>
        <w:div w:id="1848130917">
          <w:marLeft w:val="0"/>
          <w:marRight w:val="0"/>
          <w:marTop w:val="0"/>
          <w:marBottom w:val="0"/>
          <w:divBdr>
            <w:top w:val="none" w:sz="0" w:space="0" w:color="auto"/>
            <w:left w:val="none" w:sz="0" w:space="0" w:color="auto"/>
            <w:bottom w:val="none" w:sz="0" w:space="0" w:color="auto"/>
            <w:right w:val="none" w:sz="0" w:space="0" w:color="auto"/>
          </w:divBdr>
        </w:div>
        <w:div w:id="1595163416">
          <w:marLeft w:val="0"/>
          <w:marRight w:val="0"/>
          <w:marTop w:val="0"/>
          <w:marBottom w:val="0"/>
          <w:divBdr>
            <w:top w:val="none" w:sz="0" w:space="0" w:color="auto"/>
            <w:left w:val="none" w:sz="0" w:space="0" w:color="auto"/>
            <w:bottom w:val="none" w:sz="0" w:space="0" w:color="auto"/>
            <w:right w:val="none" w:sz="0" w:space="0" w:color="auto"/>
          </w:divBdr>
        </w:div>
        <w:div w:id="384064148">
          <w:marLeft w:val="0"/>
          <w:marRight w:val="0"/>
          <w:marTop w:val="0"/>
          <w:marBottom w:val="0"/>
          <w:divBdr>
            <w:top w:val="none" w:sz="0" w:space="0" w:color="auto"/>
            <w:left w:val="none" w:sz="0" w:space="0" w:color="auto"/>
            <w:bottom w:val="none" w:sz="0" w:space="0" w:color="auto"/>
            <w:right w:val="none" w:sz="0" w:space="0" w:color="auto"/>
          </w:divBdr>
        </w:div>
        <w:div w:id="285082676">
          <w:marLeft w:val="0"/>
          <w:marRight w:val="0"/>
          <w:marTop w:val="0"/>
          <w:marBottom w:val="0"/>
          <w:divBdr>
            <w:top w:val="none" w:sz="0" w:space="0" w:color="auto"/>
            <w:left w:val="none" w:sz="0" w:space="0" w:color="auto"/>
            <w:bottom w:val="none" w:sz="0" w:space="0" w:color="auto"/>
            <w:right w:val="none" w:sz="0" w:space="0" w:color="auto"/>
          </w:divBdr>
        </w:div>
        <w:div w:id="1018580575">
          <w:marLeft w:val="0"/>
          <w:marRight w:val="0"/>
          <w:marTop w:val="0"/>
          <w:marBottom w:val="0"/>
          <w:divBdr>
            <w:top w:val="none" w:sz="0" w:space="0" w:color="auto"/>
            <w:left w:val="none" w:sz="0" w:space="0" w:color="auto"/>
            <w:bottom w:val="none" w:sz="0" w:space="0" w:color="auto"/>
            <w:right w:val="none" w:sz="0" w:space="0" w:color="auto"/>
          </w:divBdr>
        </w:div>
        <w:div w:id="759252592">
          <w:marLeft w:val="0"/>
          <w:marRight w:val="0"/>
          <w:marTop w:val="0"/>
          <w:marBottom w:val="0"/>
          <w:divBdr>
            <w:top w:val="none" w:sz="0" w:space="0" w:color="auto"/>
            <w:left w:val="none" w:sz="0" w:space="0" w:color="auto"/>
            <w:bottom w:val="none" w:sz="0" w:space="0" w:color="auto"/>
            <w:right w:val="none" w:sz="0" w:space="0" w:color="auto"/>
          </w:divBdr>
        </w:div>
        <w:div w:id="1391808371">
          <w:marLeft w:val="0"/>
          <w:marRight w:val="0"/>
          <w:marTop w:val="0"/>
          <w:marBottom w:val="0"/>
          <w:divBdr>
            <w:top w:val="none" w:sz="0" w:space="0" w:color="auto"/>
            <w:left w:val="none" w:sz="0" w:space="0" w:color="auto"/>
            <w:bottom w:val="none" w:sz="0" w:space="0" w:color="auto"/>
            <w:right w:val="none" w:sz="0" w:space="0" w:color="auto"/>
          </w:divBdr>
        </w:div>
        <w:div w:id="512383679">
          <w:marLeft w:val="0"/>
          <w:marRight w:val="0"/>
          <w:marTop w:val="0"/>
          <w:marBottom w:val="0"/>
          <w:divBdr>
            <w:top w:val="none" w:sz="0" w:space="0" w:color="auto"/>
            <w:left w:val="none" w:sz="0" w:space="0" w:color="auto"/>
            <w:bottom w:val="none" w:sz="0" w:space="0" w:color="auto"/>
            <w:right w:val="none" w:sz="0" w:space="0" w:color="auto"/>
          </w:divBdr>
        </w:div>
        <w:div w:id="1771468448">
          <w:marLeft w:val="0"/>
          <w:marRight w:val="0"/>
          <w:marTop w:val="0"/>
          <w:marBottom w:val="0"/>
          <w:divBdr>
            <w:top w:val="none" w:sz="0" w:space="0" w:color="auto"/>
            <w:left w:val="none" w:sz="0" w:space="0" w:color="auto"/>
            <w:bottom w:val="none" w:sz="0" w:space="0" w:color="auto"/>
            <w:right w:val="none" w:sz="0" w:space="0" w:color="auto"/>
          </w:divBdr>
        </w:div>
        <w:div w:id="2019966474">
          <w:marLeft w:val="0"/>
          <w:marRight w:val="0"/>
          <w:marTop w:val="0"/>
          <w:marBottom w:val="0"/>
          <w:divBdr>
            <w:top w:val="none" w:sz="0" w:space="0" w:color="auto"/>
            <w:left w:val="none" w:sz="0" w:space="0" w:color="auto"/>
            <w:bottom w:val="none" w:sz="0" w:space="0" w:color="auto"/>
            <w:right w:val="none" w:sz="0" w:space="0" w:color="auto"/>
          </w:divBdr>
        </w:div>
        <w:div w:id="542525111">
          <w:marLeft w:val="0"/>
          <w:marRight w:val="0"/>
          <w:marTop w:val="0"/>
          <w:marBottom w:val="0"/>
          <w:divBdr>
            <w:top w:val="none" w:sz="0" w:space="0" w:color="auto"/>
            <w:left w:val="none" w:sz="0" w:space="0" w:color="auto"/>
            <w:bottom w:val="none" w:sz="0" w:space="0" w:color="auto"/>
            <w:right w:val="none" w:sz="0" w:space="0" w:color="auto"/>
          </w:divBdr>
        </w:div>
        <w:div w:id="86779875">
          <w:marLeft w:val="0"/>
          <w:marRight w:val="0"/>
          <w:marTop w:val="0"/>
          <w:marBottom w:val="0"/>
          <w:divBdr>
            <w:top w:val="none" w:sz="0" w:space="0" w:color="auto"/>
            <w:left w:val="none" w:sz="0" w:space="0" w:color="auto"/>
            <w:bottom w:val="none" w:sz="0" w:space="0" w:color="auto"/>
            <w:right w:val="none" w:sz="0" w:space="0" w:color="auto"/>
          </w:divBdr>
        </w:div>
        <w:div w:id="1163009434">
          <w:marLeft w:val="0"/>
          <w:marRight w:val="0"/>
          <w:marTop w:val="0"/>
          <w:marBottom w:val="0"/>
          <w:divBdr>
            <w:top w:val="none" w:sz="0" w:space="0" w:color="auto"/>
            <w:left w:val="none" w:sz="0" w:space="0" w:color="auto"/>
            <w:bottom w:val="none" w:sz="0" w:space="0" w:color="auto"/>
            <w:right w:val="none" w:sz="0" w:space="0" w:color="auto"/>
          </w:divBdr>
        </w:div>
        <w:div w:id="873617475">
          <w:marLeft w:val="0"/>
          <w:marRight w:val="0"/>
          <w:marTop w:val="0"/>
          <w:marBottom w:val="0"/>
          <w:divBdr>
            <w:top w:val="none" w:sz="0" w:space="0" w:color="auto"/>
            <w:left w:val="none" w:sz="0" w:space="0" w:color="auto"/>
            <w:bottom w:val="none" w:sz="0" w:space="0" w:color="auto"/>
            <w:right w:val="none" w:sz="0" w:space="0" w:color="auto"/>
          </w:divBdr>
        </w:div>
        <w:div w:id="331105321">
          <w:marLeft w:val="0"/>
          <w:marRight w:val="0"/>
          <w:marTop w:val="0"/>
          <w:marBottom w:val="0"/>
          <w:divBdr>
            <w:top w:val="none" w:sz="0" w:space="0" w:color="auto"/>
            <w:left w:val="none" w:sz="0" w:space="0" w:color="auto"/>
            <w:bottom w:val="none" w:sz="0" w:space="0" w:color="auto"/>
            <w:right w:val="none" w:sz="0" w:space="0" w:color="auto"/>
          </w:divBdr>
        </w:div>
        <w:div w:id="2133016808">
          <w:marLeft w:val="0"/>
          <w:marRight w:val="0"/>
          <w:marTop w:val="0"/>
          <w:marBottom w:val="0"/>
          <w:divBdr>
            <w:top w:val="none" w:sz="0" w:space="0" w:color="auto"/>
            <w:left w:val="none" w:sz="0" w:space="0" w:color="auto"/>
            <w:bottom w:val="none" w:sz="0" w:space="0" w:color="auto"/>
            <w:right w:val="none" w:sz="0" w:space="0" w:color="auto"/>
          </w:divBdr>
        </w:div>
        <w:div w:id="731930918">
          <w:marLeft w:val="0"/>
          <w:marRight w:val="0"/>
          <w:marTop w:val="0"/>
          <w:marBottom w:val="0"/>
          <w:divBdr>
            <w:top w:val="none" w:sz="0" w:space="0" w:color="auto"/>
            <w:left w:val="none" w:sz="0" w:space="0" w:color="auto"/>
            <w:bottom w:val="none" w:sz="0" w:space="0" w:color="auto"/>
            <w:right w:val="none" w:sz="0" w:space="0" w:color="auto"/>
          </w:divBdr>
        </w:div>
        <w:div w:id="411317666">
          <w:marLeft w:val="0"/>
          <w:marRight w:val="0"/>
          <w:marTop w:val="0"/>
          <w:marBottom w:val="0"/>
          <w:divBdr>
            <w:top w:val="none" w:sz="0" w:space="0" w:color="auto"/>
            <w:left w:val="none" w:sz="0" w:space="0" w:color="auto"/>
            <w:bottom w:val="none" w:sz="0" w:space="0" w:color="auto"/>
            <w:right w:val="none" w:sz="0" w:space="0" w:color="auto"/>
          </w:divBdr>
        </w:div>
        <w:div w:id="588387019">
          <w:marLeft w:val="0"/>
          <w:marRight w:val="0"/>
          <w:marTop w:val="0"/>
          <w:marBottom w:val="0"/>
          <w:divBdr>
            <w:top w:val="none" w:sz="0" w:space="0" w:color="auto"/>
            <w:left w:val="none" w:sz="0" w:space="0" w:color="auto"/>
            <w:bottom w:val="none" w:sz="0" w:space="0" w:color="auto"/>
            <w:right w:val="none" w:sz="0" w:space="0" w:color="auto"/>
          </w:divBdr>
        </w:div>
        <w:div w:id="124785356">
          <w:marLeft w:val="0"/>
          <w:marRight w:val="0"/>
          <w:marTop w:val="0"/>
          <w:marBottom w:val="0"/>
          <w:divBdr>
            <w:top w:val="none" w:sz="0" w:space="0" w:color="auto"/>
            <w:left w:val="none" w:sz="0" w:space="0" w:color="auto"/>
            <w:bottom w:val="none" w:sz="0" w:space="0" w:color="auto"/>
            <w:right w:val="none" w:sz="0" w:space="0" w:color="auto"/>
          </w:divBdr>
        </w:div>
        <w:div w:id="426925787">
          <w:marLeft w:val="0"/>
          <w:marRight w:val="0"/>
          <w:marTop w:val="0"/>
          <w:marBottom w:val="0"/>
          <w:divBdr>
            <w:top w:val="none" w:sz="0" w:space="0" w:color="auto"/>
            <w:left w:val="none" w:sz="0" w:space="0" w:color="auto"/>
            <w:bottom w:val="none" w:sz="0" w:space="0" w:color="auto"/>
            <w:right w:val="none" w:sz="0" w:space="0" w:color="auto"/>
          </w:divBdr>
        </w:div>
        <w:div w:id="709185309">
          <w:marLeft w:val="0"/>
          <w:marRight w:val="0"/>
          <w:marTop w:val="0"/>
          <w:marBottom w:val="0"/>
          <w:divBdr>
            <w:top w:val="none" w:sz="0" w:space="0" w:color="auto"/>
            <w:left w:val="none" w:sz="0" w:space="0" w:color="auto"/>
            <w:bottom w:val="none" w:sz="0" w:space="0" w:color="auto"/>
            <w:right w:val="none" w:sz="0" w:space="0" w:color="auto"/>
          </w:divBdr>
        </w:div>
        <w:div w:id="836961414">
          <w:marLeft w:val="0"/>
          <w:marRight w:val="0"/>
          <w:marTop w:val="0"/>
          <w:marBottom w:val="0"/>
          <w:divBdr>
            <w:top w:val="none" w:sz="0" w:space="0" w:color="auto"/>
            <w:left w:val="none" w:sz="0" w:space="0" w:color="auto"/>
            <w:bottom w:val="none" w:sz="0" w:space="0" w:color="auto"/>
            <w:right w:val="none" w:sz="0" w:space="0" w:color="auto"/>
          </w:divBdr>
        </w:div>
        <w:div w:id="102847014">
          <w:marLeft w:val="0"/>
          <w:marRight w:val="0"/>
          <w:marTop w:val="0"/>
          <w:marBottom w:val="0"/>
          <w:divBdr>
            <w:top w:val="none" w:sz="0" w:space="0" w:color="auto"/>
            <w:left w:val="none" w:sz="0" w:space="0" w:color="auto"/>
            <w:bottom w:val="none" w:sz="0" w:space="0" w:color="auto"/>
            <w:right w:val="none" w:sz="0" w:space="0" w:color="auto"/>
          </w:divBdr>
        </w:div>
        <w:div w:id="329145185">
          <w:marLeft w:val="0"/>
          <w:marRight w:val="0"/>
          <w:marTop w:val="0"/>
          <w:marBottom w:val="0"/>
          <w:divBdr>
            <w:top w:val="none" w:sz="0" w:space="0" w:color="auto"/>
            <w:left w:val="none" w:sz="0" w:space="0" w:color="auto"/>
            <w:bottom w:val="none" w:sz="0" w:space="0" w:color="auto"/>
            <w:right w:val="none" w:sz="0" w:space="0" w:color="auto"/>
          </w:divBdr>
        </w:div>
        <w:div w:id="851802453">
          <w:marLeft w:val="0"/>
          <w:marRight w:val="0"/>
          <w:marTop w:val="0"/>
          <w:marBottom w:val="0"/>
          <w:divBdr>
            <w:top w:val="none" w:sz="0" w:space="0" w:color="auto"/>
            <w:left w:val="none" w:sz="0" w:space="0" w:color="auto"/>
            <w:bottom w:val="none" w:sz="0" w:space="0" w:color="auto"/>
            <w:right w:val="none" w:sz="0" w:space="0" w:color="auto"/>
          </w:divBdr>
        </w:div>
        <w:div w:id="1495603368">
          <w:marLeft w:val="0"/>
          <w:marRight w:val="0"/>
          <w:marTop w:val="0"/>
          <w:marBottom w:val="0"/>
          <w:divBdr>
            <w:top w:val="none" w:sz="0" w:space="0" w:color="auto"/>
            <w:left w:val="none" w:sz="0" w:space="0" w:color="auto"/>
            <w:bottom w:val="none" w:sz="0" w:space="0" w:color="auto"/>
            <w:right w:val="none" w:sz="0" w:space="0" w:color="auto"/>
          </w:divBdr>
        </w:div>
        <w:div w:id="74520189">
          <w:marLeft w:val="0"/>
          <w:marRight w:val="0"/>
          <w:marTop w:val="0"/>
          <w:marBottom w:val="0"/>
          <w:divBdr>
            <w:top w:val="none" w:sz="0" w:space="0" w:color="auto"/>
            <w:left w:val="none" w:sz="0" w:space="0" w:color="auto"/>
            <w:bottom w:val="none" w:sz="0" w:space="0" w:color="auto"/>
            <w:right w:val="none" w:sz="0" w:space="0" w:color="auto"/>
          </w:divBdr>
        </w:div>
        <w:div w:id="1050114517">
          <w:marLeft w:val="0"/>
          <w:marRight w:val="0"/>
          <w:marTop w:val="0"/>
          <w:marBottom w:val="0"/>
          <w:divBdr>
            <w:top w:val="none" w:sz="0" w:space="0" w:color="auto"/>
            <w:left w:val="none" w:sz="0" w:space="0" w:color="auto"/>
            <w:bottom w:val="none" w:sz="0" w:space="0" w:color="auto"/>
            <w:right w:val="none" w:sz="0" w:space="0" w:color="auto"/>
          </w:divBdr>
        </w:div>
        <w:div w:id="450637845">
          <w:marLeft w:val="0"/>
          <w:marRight w:val="0"/>
          <w:marTop w:val="0"/>
          <w:marBottom w:val="0"/>
          <w:divBdr>
            <w:top w:val="none" w:sz="0" w:space="0" w:color="auto"/>
            <w:left w:val="none" w:sz="0" w:space="0" w:color="auto"/>
            <w:bottom w:val="none" w:sz="0" w:space="0" w:color="auto"/>
            <w:right w:val="none" w:sz="0" w:space="0" w:color="auto"/>
          </w:divBdr>
        </w:div>
        <w:div w:id="778454399">
          <w:marLeft w:val="0"/>
          <w:marRight w:val="0"/>
          <w:marTop w:val="0"/>
          <w:marBottom w:val="0"/>
          <w:divBdr>
            <w:top w:val="none" w:sz="0" w:space="0" w:color="auto"/>
            <w:left w:val="none" w:sz="0" w:space="0" w:color="auto"/>
            <w:bottom w:val="none" w:sz="0" w:space="0" w:color="auto"/>
            <w:right w:val="none" w:sz="0" w:space="0" w:color="auto"/>
          </w:divBdr>
        </w:div>
        <w:div w:id="725568976">
          <w:marLeft w:val="0"/>
          <w:marRight w:val="0"/>
          <w:marTop w:val="0"/>
          <w:marBottom w:val="0"/>
          <w:divBdr>
            <w:top w:val="none" w:sz="0" w:space="0" w:color="auto"/>
            <w:left w:val="none" w:sz="0" w:space="0" w:color="auto"/>
            <w:bottom w:val="none" w:sz="0" w:space="0" w:color="auto"/>
            <w:right w:val="none" w:sz="0" w:space="0" w:color="auto"/>
          </w:divBdr>
        </w:div>
        <w:div w:id="888348487">
          <w:marLeft w:val="0"/>
          <w:marRight w:val="0"/>
          <w:marTop w:val="0"/>
          <w:marBottom w:val="0"/>
          <w:divBdr>
            <w:top w:val="none" w:sz="0" w:space="0" w:color="auto"/>
            <w:left w:val="none" w:sz="0" w:space="0" w:color="auto"/>
            <w:bottom w:val="none" w:sz="0" w:space="0" w:color="auto"/>
            <w:right w:val="none" w:sz="0" w:space="0" w:color="auto"/>
          </w:divBdr>
        </w:div>
        <w:div w:id="2035417385">
          <w:marLeft w:val="0"/>
          <w:marRight w:val="0"/>
          <w:marTop w:val="0"/>
          <w:marBottom w:val="0"/>
          <w:divBdr>
            <w:top w:val="none" w:sz="0" w:space="0" w:color="auto"/>
            <w:left w:val="none" w:sz="0" w:space="0" w:color="auto"/>
            <w:bottom w:val="none" w:sz="0" w:space="0" w:color="auto"/>
            <w:right w:val="none" w:sz="0" w:space="0" w:color="auto"/>
          </w:divBdr>
        </w:div>
        <w:div w:id="61294434">
          <w:marLeft w:val="0"/>
          <w:marRight w:val="0"/>
          <w:marTop w:val="0"/>
          <w:marBottom w:val="0"/>
          <w:divBdr>
            <w:top w:val="none" w:sz="0" w:space="0" w:color="auto"/>
            <w:left w:val="none" w:sz="0" w:space="0" w:color="auto"/>
            <w:bottom w:val="none" w:sz="0" w:space="0" w:color="auto"/>
            <w:right w:val="none" w:sz="0" w:space="0" w:color="auto"/>
          </w:divBdr>
        </w:div>
        <w:div w:id="217086285">
          <w:marLeft w:val="0"/>
          <w:marRight w:val="0"/>
          <w:marTop w:val="0"/>
          <w:marBottom w:val="0"/>
          <w:divBdr>
            <w:top w:val="none" w:sz="0" w:space="0" w:color="auto"/>
            <w:left w:val="none" w:sz="0" w:space="0" w:color="auto"/>
            <w:bottom w:val="none" w:sz="0" w:space="0" w:color="auto"/>
            <w:right w:val="none" w:sz="0" w:space="0" w:color="auto"/>
          </w:divBdr>
        </w:div>
        <w:div w:id="882909284">
          <w:marLeft w:val="0"/>
          <w:marRight w:val="0"/>
          <w:marTop w:val="0"/>
          <w:marBottom w:val="0"/>
          <w:divBdr>
            <w:top w:val="none" w:sz="0" w:space="0" w:color="auto"/>
            <w:left w:val="none" w:sz="0" w:space="0" w:color="auto"/>
            <w:bottom w:val="none" w:sz="0" w:space="0" w:color="auto"/>
            <w:right w:val="none" w:sz="0" w:space="0" w:color="auto"/>
          </w:divBdr>
        </w:div>
        <w:div w:id="652871417">
          <w:marLeft w:val="0"/>
          <w:marRight w:val="0"/>
          <w:marTop w:val="0"/>
          <w:marBottom w:val="0"/>
          <w:divBdr>
            <w:top w:val="none" w:sz="0" w:space="0" w:color="auto"/>
            <w:left w:val="none" w:sz="0" w:space="0" w:color="auto"/>
            <w:bottom w:val="none" w:sz="0" w:space="0" w:color="auto"/>
            <w:right w:val="none" w:sz="0" w:space="0" w:color="auto"/>
          </w:divBdr>
        </w:div>
        <w:div w:id="413206317">
          <w:marLeft w:val="0"/>
          <w:marRight w:val="0"/>
          <w:marTop w:val="0"/>
          <w:marBottom w:val="0"/>
          <w:divBdr>
            <w:top w:val="none" w:sz="0" w:space="0" w:color="auto"/>
            <w:left w:val="none" w:sz="0" w:space="0" w:color="auto"/>
            <w:bottom w:val="none" w:sz="0" w:space="0" w:color="auto"/>
            <w:right w:val="none" w:sz="0" w:space="0" w:color="auto"/>
          </w:divBdr>
        </w:div>
        <w:div w:id="1493449532">
          <w:marLeft w:val="0"/>
          <w:marRight w:val="0"/>
          <w:marTop w:val="0"/>
          <w:marBottom w:val="0"/>
          <w:divBdr>
            <w:top w:val="none" w:sz="0" w:space="0" w:color="auto"/>
            <w:left w:val="none" w:sz="0" w:space="0" w:color="auto"/>
            <w:bottom w:val="none" w:sz="0" w:space="0" w:color="auto"/>
            <w:right w:val="none" w:sz="0" w:space="0" w:color="auto"/>
          </w:divBdr>
        </w:div>
        <w:div w:id="325211647">
          <w:marLeft w:val="0"/>
          <w:marRight w:val="0"/>
          <w:marTop w:val="0"/>
          <w:marBottom w:val="0"/>
          <w:divBdr>
            <w:top w:val="none" w:sz="0" w:space="0" w:color="auto"/>
            <w:left w:val="none" w:sz="0" w:space="0" w:color="auto"/>
            <w:bottom w:val="none" w:sz="0" w:space="0" w:color="auto"/>
            <w:right w:val="none" w:sz="0" w:space="0" w:color="auto"/>
          </w:divBdr>
        </w:div>
        <w:div w:id="1003895329">
          <w:marLeft w:val="0"/>
          <w:marRight w:val="0"/>
          <w:marTop w:val="0"/>
          <w:marBottom w:val="0"/>
          <w:divBdr>
            <w:top w:val="none" w:sz="0" w:space="0" w:color="auto"/>
            <w:left w:val="none" w:sz="0" w:space="0" w:color="auto"/>
            <w:bottom w:val="none" w:sz="0" w:space="0" w:color="auto"/>
            <w:right w:val="none" w:sz="0" w:space="0" w:color="auto"/>
          </w:divBdr>
        </w:div>
        <w:div w:id="419064009">
          <w:marLeft w:val="0"/>
          <w:marRight w:val="0"/>
          <w:marTop w:val="0"/>
          <w:marBottom w:val="0"/>
          <w:divBdr>
            <w:top w:val="none" w:sz="0" w:space="0" w:color="auto"/>
            <w:left w:val="none" w:sz="0" w:space="0" w:color="auto"/>
            <w:bottom w:val="none" w:sz="0" w:space="0" w:color="auto"/>
            <w:right w:val="none" w:sz="0" w:space="0" w:color="auto"/>
          </w:divBdr>
        </w:div>
        <w:div w:id="415519106">
          <w:marLeft w:val="0"/>
          <w:marRight w:val="0"/>
          <w:marTop w:val="0"/>
          <w:marBottom w:val="0"/>
          <w:divBdr>
            <w:top w:val="none" w:sz="0" w:space="0" w:color="auto"/>
            <w:left w:val="none" w:sz="0" w:space="0" w:color="auto"/>
            <w:bottom w:val="none" w:sz="0" w:space="0" w:color="auto"/>
            <w:right w:val="none" w:sz="0" w:space="0" w:color="auto"/>
          </w:divBdr>
        </w:div>
        <w:div w:id="408232507">
          <w:marLeft w:val="0"/>
          <w:marRight w:val="0"/>
          <w:marTop w:val="0"/>
          <w:marBottom w:val="0"/>
          <w:divBdr>
            <w:top w:val="none" w:sz="0" w:space="0" w:color="auto"/>
            <w:left w:val="none" w:sz="0" w:space="0" w:color="auto"/>
            <w:bottom w:val="none" w:sz="0" w:space="0" w:color="auto"/>
            <w:right w:val="none" w:sz="0" w:space="0" w:color="auto"/>
          </w:divBdr>
        </w:div>
        <w:div w:id="1154296533">
          <w:marLeft w:val="0"/>
          <w:marRight w:val="0"/>
          <w:marTop w:val="0"/>
          <w:marBottom w:val="0"/>
          <w:divBdr>
            <w:top w:val="none" w:sz="0" w:space="0" w:color="auto"/>
            <w:left w:val="none" w:sz="0" w:space="0" w:color="auto"/>
            <w:bottom w:val="none" w:sz="0" w:space="0" w:color="auto"/>
            <w:right w:val="none" w:sz="0" w:space="0" w:color="auto"/>
          </w:divBdr>
        </w:div>
        <w:div w:id="1171414089">
          <w:marLeft w:val="0"/>
          <w:marRight w:val="0"/>
          <w:marTop w:val="0"/>
          <w:marBottom w:val="0"/>
          <w:divBdr>
            <w:top w:val="none" w:sz="0" w:space="0" w:color="auto"/>
            <w:left w:val="none" w:sz="0" w:space="0" w:color="auto"/>
            <w:bottom w:val="none" w:sz="0" w:space="0" w:color="auto"/>
            <w:right w:val="none" w:sz="0" w:space="0" w:color="auto"/>
          </w:divBdr>
        </w:div>
        <w:div w:id="299844933">
          <w:marLeft w:val="0"/>
          <w:marRight w:val="0"/>
          <w:marTop w:val="0"/>
          <w:marBottom w:val="0"/>
          <w:divBdr>
            <w:top w:val="none" w:sz="0" w:space="0" w:color="auto"/>
            <w:left w:val="none" w:sz="0" w:space="0" w:color="auto"/>
            <w:bottom w:val="none" w:sz="0" w:space="0" w:color="auto"/>
            <w:right w:val="none" w:sz="0" w:space="0" w:color="auto"/>
          </w:divBdr>
        </w:div>
        <w:div w:id="79521908">
          <w:marLeft w:val="0"/>
          <w:marRight w:val="0"/>
          <w:marTop w:val="0"/>
          <w:marBottom w:val="0"/>
          <w:divBdr>
            <w:top w:val="none" w:sz="0" w:space="0" w:color="auto"/>
            <w:left w:val="none" w:sz="0" w:space="0" w:color="auto"/>
            <w:bottom w:val="none" w:sz="0" w:space="0" w:color="auto"/>
            <w:right w:val="none" w:sz="0" w:space="0" w:color="auto"/>
          </w:divBdr>
        </w:div>
        <w:div w:id="1255020301">
          <w:marLeft w:val="0"/>
          <w:marRight w:val="0"/>
          <w:marTop w:val="0"/>
          <w:marBottom w:val="0"/>
          <w:divBdr>
            <w:top w:val="none" w:sz="0" w:space="0" w:color="auto"/>
            <w:left w:val="none" w:sz="0" w:space="0" w:color="auto"/>
            <w:bottom w:val="none" w:sz="0" w:space="0" w:color="auto"/>
            <w:right w:val="none" w:sz="0" w:space="0" w:color="auto"/>
          </w:divBdr>
        </w:div>
        <w:div w:id="1481538096">
          <w:marLeft w:val="0"/>
          <w:marRight w:val="0"/>
          <w:marTop w:val="0"/>
          <w:marBottom w:val="0"/>
          <w:divBdr>
            <w:top w:val="none" w:sz="0" w:space="0" w:color="auto"/>
            <w:left w:val="none" w:sz="0" w:space="0" w:color="auto"/>
            <w:bottom w:val="none" w:sz="0" w:space="0" w:color="auto"/>
            <w:right w:val="none" w:sz="0" w:space="0" w:color="auto"/>
          </w:divBdr>
        </w:div>
        <w:div w:id="877359552">
          <w:marLeft w:val="0"/>
          <w:marRight w:val="0"/>
          <w:marTop w:val="0"/>
          <w:marBottom w:val="0"/>
          <w:divBdr>
            <w:top w:val="none" w:sz="0" w:space="0" w:color="auto"/>
            <w:left w:val="none" w:sz="0" w:space="0" w:color="auto"/>
            <w:bottom w:val="none" w:sz="0" w:space="0" w:color="auto"/>
            <w:right w:val="none" w:sz="0" w:space="0" w:color="auto"/>
          </w:divBdr>
        </w:div>
        <w:div w:id="1891725099">
          <w:marLeft w:val="0"/>
          <w:marRight w:val="0"/>
          <w:marTop w:val="0"/>
          <w:marBottom w:val="0"/>
          <w:divBdr>
            <w:top w:val="none" w:sz="0" w:space="0" w:color="auto"/>
            <w:left w:val="none" w:sz="0" w:space="0" w:color="auto"/>
            <w:bottom w:val="none" w:sz="0" w:space="0" w:color="auto"/>
            <w:right w:val="none" w:sz="0" w:space="0" w:color="auto"/>
          </w:divBdr>
        </w:div>
        <w:div w:id="1840806930">
          <w:marLeft w:val="0"/>
          <w:marRight w:val="0"/>
          <w:marTop w:val="0"/>
          <w:marBottom w:val="0"/>
          <w:divBdr>
            <w:top w:val="none" w:sz="0" w:space="0" w:color="auto"/>
            <w:left w:val="none" w:sz="0" w:space="0" w:color="auto"/>
            <w:bottom w:val="none" w:sz="0" w:space="0" w:color="auto"/>
            <w:right w:val="none" w:sz="0" w:space="0" w:color="auto"/>
          </w:divBdr>
        </w:div>
        <w:div w:id="1529760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11</cp:revision>
  <dcterms:created xsi:type="dcterms:W3CDTF">2017-09-01T10:49:00Z</dcterms:created>
  <dcterms:modified xsi:type="dcterms:W3CDTF">2017-09-02T08:43:00Z</dcterms:modified>
</cp:coreProperties>
</file>