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B6D" w:rsidRDefault="003F7B6D" w:rsidP="00FB37B5">
      <w:pPr>
        <w:bidi/>
        <w:rPr>
          <w:rtl/>
          <w:lang w:bidi="ar-LB"/>
        </w:rPr>
      </w:pPr>
      <w:bookmarkStart w:id="0" w:name="_GoBack"/>
      <w:bookmarkEnd w:id="0"/>
    </w:p>
    <w:p w:rsidR="00336891" w:rsidRDefault="00336891" w:rsidP="00336891">
      <w:pPr>
        <w:bidi/>
        <w:rPr>
          <w:rtl/>
          <w:lang w:bidi="ar-LB"/>
        </w:rPr>
      </w:pPr>
    </w:p>
    <w:p w:rsidR="00336891" w:rsidRPr="00336891" w:rsidRDefault="00336891" w:rsidP="00336891">
      <w:pPr>
        <w:bidi/>
        <w:jc w:val="center"/>
        <w:rPr>
          <w:rFonts w:ascii="Simplified Arabic" w:hAnsi="Simplified Arabic" w:cs="Simplified Arabic"/>
          <w:b/>
          <w:bCs/>
          <w:sz w:val="28"/>
          <w:szCs w:val="28"/>
          <w:lang w:bidi="ar-LB"/>
        </w:rPr>
      </w:pPr>
      <w:r w:rsidRPr="00336891">
        <w:rPr>
          <w:rFonts w:ascii="Simplified Arabic" w:hAnsi="Simplified Arabic" w:cs="Simplified Arabic" w:hint="cs"/>
          <w:b/>
          <w:bCs/>
          <w:sz w:val="28"/>
          <w:szCs w:val="28"/>
          <w:rtl/>
          <w:lang w:bidi="ar-LB"/>
        </w:rPr>
        <w:t>أي حل لمعضلات نظامنا السياسي؟</w:t>
      </w:r>
    </w:p>
    <w:p w:rsidR="00FB37B5" w:rsidRPr="00B43AF4" w:rsidRDefault="00FB37B5" w:rsidP="00FB37B5">
      <w:pPr>
        <w:tabs>
          <w:tab w:val="right" w:pos="7229"/>
        </w:tabs>
        <w:bidi/>
        <w:spacing w:before="120" w:after="120" w:line="430" w:lineRule="exact"/>
        <w:ind w:firstLine="6"/>
        <w:jc w:val="center"/>
        <w:rPr>
          <w:rFonts w:cs="Simplified Arabic"/>
          <w:b/>
          <w:bCs/>
          <w:sz w:val="30"/>
          <w:szCs w:val="30"/>
          <w:rtl/>
          <w:lang w:bidi="ar-QA"/>
        </w:rPr>
      </w:pPr>
    </w:p>
    <w:p w:rsidR="00FB37B5" w:rsidRPr="00B73C5A" w:rsidRDefault="00FB37B5" w:rsidP="00FB37B5">
      <w:pPr>
        <w:tabs>
          <w:tab w:val="right" w:pos="7229"/>
        </w:tabs>
        <w:bidi/>
        <w:spacing w:before="120" w:after="120" w:line="420" w:lineRule="exact"/>
        <w:jc w:val="both"/>
        <w:rPr>
          <w:rFonts w:cs="Simplified Arabic"/>
          <w:b/>
          <w:bCs/>
          <w:sz w:val="30"/>
          <w:szCs w:val="30"/>
          <w:rtl/>
          <w:lang w:bidi="ar-QA"/>
        </w:rPr>
      </w:pPr>
      <w:r w:rsidRPr="00B73C5A">
        <w:rPr>
          <w:rFonts w:cs="Simplified Arabic" w:hint="cs"/>
          <w:b/>
          <w:bCs/>
          <w:sz w:val="30"/>
          <w:szCs w:val="30"/>
          <w:rtl/>
          <w:lang w:bidi="ar-QA"/>
        </w:rPr>
        <w:t xml:space="preserve">في مساوئ الفكر </w:t>
      </w:r>
      <w:r>
        <w:rPr>
          <w:rFonts w:cs="Simplified Arabic" w:hint="cs"/>
          <w:b/>
          <w:bCs/>
          <w:sz w:val="30"/>
          <w:szCs w:val="30"/>
          <w:rtl/>
          <w:lang w:bidi="ar-QA"/>
        </w:rPr>
        <w:t>الطائفيّ</w:t>
      </w:r>
    </w:p>
    <w:p w:rsidR="00FB37B5" w:rsidRPr="00B73C5A" w:rsidRDefault="00FB37B5" w:rsidP="00FB37B5">
      <w:pPr>
        <w:tabs>
          <w:tab w:val="right" w:pos="7229"/>
        </w:tabs>
        <w:bidi/>
        <w:spacing w:before="120" w:after="120" w:line="420" w:lineRule="exact"/>
        <w:ind w:firstLine="288"/>
        <w:jc w:val="both"/>
        <w:rPr>
          <w:rFonts w:cs="Simplified Arabic"/>
          <w:sz w:val="30"/>
          <w:szCs w:val="30"/>
          <w:rtl/>
          <w:lang w:bidi="ar-QA"/>
        </w:rPr>
      </w:pPr>
      <w:r w:rsidRPr="00B73C5A">
        <w:rPr>
          <w:rFonts w:cs="Simplified Arabic" w:hint="cs"/>
          <w:sz w:val="30"/>
          <w:szCs w:val="30"/>
          <w:rtl/>
          <w:lang w:bidi="ar-QA"/>
        </w:rPr>
        <w:t>أن ماضي لبنان المزدهر (1943-1975)</w:t>
      </w:r>
      <w:r>
        <w:rPr>
          <w:rFonts w:cs="Simplified Arabic" w:hint="cs"/>
          <w:sz w:val="30"/>
          <w:szCs w:val="30"/>
          <w:rtl/>
          <w:lang w:bidi="ar-QA"/>
        </w:rPr>
        <w:t>،</w:t>
      </w:r>
      <w:r w:rsidRPr="00B73C5A">
        <w:rPr>
          <w:rFonts w:cs="Simplified Arabic" w:hint="cs"/>
          <w:sz w:val="30"/>
          <w:szCs w:val="30"/>
          <w:rtl/>
          <w:lang w:bidi="ar-QA"/>
        </w:rPr>
        <w:t xml:space="preserve"> وحاضره المأساوي</w:t>
      </w:r>
      <w:r>
        <w:rPr>
          <w:rFonts w:cs="Simplified Arabic" w:hint="cs"/>
          <w:sz w:val="30"/>
          <w:szCs w:val="30"/>
          <w:rtl/>
          <w:lang w:bidi="ar-QA"/>
        </w:rPr>
        <w:t>ّ، جعلا تاريخه يت</w:t>
      </w:r>
      <w:r w:rsidRPr="00B73C5A">
        <w:rPr>
          <w:rFonts w:cs="Simplified Arabic" w:hint="cs"/>
          <w:sz w:val="30"/>
          <w:szCs w:val="30"/>
          <w:rtl/>
          <w:lang w:bidi="ar-QA"/>
        </w:rPr>
        <w:t>رج</w:t>
      </w:r>
      <w:r>
        <w:rPr>
          <w:rFonts w:cs="Simplified Arabic" w:hint="cs"/>
          <w:sz w:val="30"/>
          <w:szCs w:val="30"/>
          <w:rtl/>
          <w:lang w:bidi="ar-QA"/>
        </w:rPr>
        <w:t>ّح بين النزاعات والتسويات. إ</w:t>
      </w:r>
      <w:r w:rsidRPr="00B73C5A">
        <w:rPr>
          <w:rFonts w:cs="Simplified Arabic" w:hint="cs"/>
          <w:sz w:val="30"/>
          <w:szCs w:val="30"/>
          <w:rtl/>
          <w:lang w:bidi="ar-QA"/>
        </w:rPr>
        <w:t>ن</w:t>
      </w:r>
      <w:r>
        <w:rPr>
          <w:rFonts w:cs="Simplified Arabic" w:hint="cs"/>
          <w:sz w:val="30"/>
          <w:szCs w:val="30"/>
          <w:rtl/>
          <w:lang w:bidi="ar-QA"/>
        </w:rPr>
        <w:t>ّ</w:t>
      </w:r>
      <w:r w:rsidRPr="00B73C5A">
        <w:rPr>
          <w:rFonts w:cs="Simplified Arabic" w:hint="cs"/>
          <w:sz w:val="30"/>
          <w:szCs w:val="30"/>
          <w:rtl/>
          <w:lang w:bidi="ar-QA"/>
        </w:rPr>
        <w:t xml:space="preserve"> </w:t>
      </w:r>
      <w:r>
        <w:rPr>
          <w:rFonts w:cs="Simplified Arabic" w:hint="cs"/>
          <w:sz w:val="30"/>
          <w:szCs w:val="30"/>
          <w:rtl/>
          <w:lang w:bidi="ar-QA"/>
        </w:rPr>
        <w:t>أزمات 1975،1958، و2005 المستمرّة</w:t>
      </w:r>
      <w:r w:rsidRPr="00B73C5A">
        <w:rPr>
          <w:rFonts w:cs="Simplified Arabic" w:hint="cs"/>
          <w:sz w:val="30"/>
          <w:szCs w:val="30"/>
          <w:rtl/>
          <w:lang w:bidi="ar-QA"/>
        </w:rPr>
        <w:t>، شكلت معاً حالة استقرار على حاف</w:t>
      </w:r>
      <w:r>
        <w:rPr>
          <w:rFonts w:cs="Simplified Arabic" w:hint="cs"/>
          <w:sz w:val="30"/>
          <w:szCs w:val="30"/>
          <w:rtl/>
          <w:lang w:bidi="ar-QA"/>
        </w:rPr>
        <w:t>ّ</w:t>
      </w:r>
      <w:r w:rsidRPr="00B73C5A">
        <w:rPr>
          <w:rFonts w:cs="Simplified Arabic" w:hint="cs"/>
          <w:sz w:val="30"/>
          <w:szCs w:val="30"/>
          <w:rtl/>
          <w:lang w:bidi="ar-QA"/>
        </w:rPr>
        <w:t>ة الهاوية، وعكست المأزق المستمر</w:t>
      </w:r>
      <w:r>
        <w:rPr>
          <w:rFonts w:cs="Simplified Arabic" w:hint="cs"/>
          <w:sz w:val="30"/>
          <w:szCs w:val="30"/>
          <w:rtl/>
          <w:lang w:bidi="ar-QA"/>
        </w:rPr>
        <w:t>ّ،</w:t>
      </w:r>
      <w:r w:rsidRPr="00B73C5A">
        <w:rPr>
          <w:rFonts w:cs="Simplified Arabic" w:hint="cs"/>
          <w:sz w:val="30"/>
          <w:szCs w:val="30"/>
          <w:rtl/>
          <w:lang w:bidi="ar-QA"/>
        </w:rPr>
        <w:t xml:space="preserve"> في مجتمع تعددي</w:t>
      </w:r>
      <w:r>
        <w:rPr>
          <w:rFonts w:cs="Simplified Arabic" w:hint="cs"/>
          <w:sz w:val="30"/>
          <w:szCs w:val="30"/>
          <w:rtl/>
          <w:lang w:bidi="ar-QA"/>
        </w:rPr>
        <w:t>ّ،</w:t>
      </w:r>
      <w:r w:rsidRPr="00B73C5A">
        <w:rPr>
          <w:rFonts w:cs="Simplified Arabic" w:hint="cs"/>
          <w:sz w:val="30"/>
          <w:szCs w:val="30"/>
          <w:rtl/>
          <w:lang w:bidi="ar-QA"/>
        </w:rPr>
        <w:t xml:space="preserve"> مثل لبنان. نعم، برهن لبنان على قدرة رائعة على تحقيق الاستقرار والنمو</w:t>
      </w:r>
      <w:r>
        <w:rPr>
          <w:rFonts w:cs="Simplified Arabic" w:hint="cs"/>
          <w:sz w:val="30"/>
          <w:szCs w:val="30"/>
          <w:rtl/>
          <w:lang w:bidi="ar-QA"/>
        </w:rPr>
        <w:t>ّ</w:t>
      </w:r>
      <w:r w:rsidRPr="00B73C5A">
        <w:rPr>
          <w:rFonts w:cs="Simplified Arabic" w:hint="cs"/>
          <w:sz w:val="30"/>
          <w:szCs w:val="30"/>
          <w:rtl/>
          <w:lang w:bidi="ar-QA"/>
        </w:rPr>
        <w:t xml:space="preserve"> الاقتصادي</w:t>
      </w:r>
      <w:r>
        <w:rPr>
          <w:rFonts w:cs="Simplified Arabic" w:hint="cs"/>
          <w:sz w:val="30"/>
          <w:szCs w:val="30"/>
          <w:rtl/>
          <w:lang w:bidi="ar-QA"/>
        </w:rPr>
        <w:t>ّ،</w:t>
      </w:r>
      <w:r w:rsidRPr="00B73C5A">
        <w:rPr>
          <w:rFonts w:cs="Simplified Arabic" w:hint="cs"/>
          <w:sz w:val="30"/>
          <w:szCs w:val="30"/>
          <w:rtl/>
          <w:lang w:bidi="ar-QA"/>
        </w:rPr>
        <w:t xml:space="preserve"> منذ فجر الاستقلال</w:t>
      </w:r>
      <w:r>
        <w:rPr>
          <w:rFonts w:cs="Simplified Arabic" w:hint="cs"/>
          <w:sz w:val="30"/>
          <w:szCs w:val="30"/>
          <w:rtl/>
          <w:lang w:bidi="ar-QA"/>
        </w:rPr>
        <w:t>،</w:t>
      </w:r>
      <w:r w:rsidRPr="00B73C5A">
        <w:rPr>
          <w:rFonts w:cs="Simplified Arabic" w:hint="cs"/>
          <w:sz w:val="30"/>
          <w:szCs w:val="30"/>
          <w:rtl/>
          <w:lang w:bidi="ar-QA"/>
        </w:rPr>
        <w:t xml:space="preserve"> وحت</w:t>
      </w:r>
      <w:r>
        <w:rPr>
          <w:rFonts w:cs="Simplified Arabic" w:hint="cs"/>
          <w:sz w:val="30"/>
          <w:szCs w:val="30"/>
          <w:rtl/>
          <w:lang w:bidi="ar-QA"/>
        </w:rPr>
        <w:t>ّ</w:t>
      </w:r>
      <w:r w:rsidRPr="00B73C5A">
        <w:rPr>
          <w:rFonts w:cs="Simplified Arabic" w:hint="cs"/>
          <w:sz w:val="30"/>
          <w:szCs w:val="30"/>
          <w:rtl/>
          <w:lang w:bidi="ar-QA"/>
        </w:rPr>
        <w:t>ى منتصف السبعين</w:t>
      </w:r>
      <w:r>
        <w:rPr>
          <w:rFonts w:cs="Simplified Arabic" w:hint="cs"/>
          <w:sz w:val="30"/>
          <w:szCs w:val="30"/>
          <w:rtl/>
          <w:lang w:bidi="ar-QA"/>
        </w:rPr>
        <w:t>يّ</w:t>
      </w:r>
      <w:r w:rsidRPr="00B73C5A">
        <w:rPr>
          <w:rFonts w:cs="Simplified Arabic" w:hint="cs"/>
          <w:sz w:val="30"/>
          <w:szCs w:val="30"/>
          <w:rtl/>
          <w:lang w:bidi="ar-QA"/>
        </w:rPr>
        <w:t xml:space="preserve">ات من القرن الماضي. </w:t>
      </w:r>
    </w:p>
    <w:p w:rsidR="00FB37B5" w:rsidRPr="00B73C5A" w:rsidRDefault="00FB37B5" w:rsidP="00FB37B5">
      <w:pPr>
        <w:tabs>
          <w:tab w:val="right" w:pos="7229"/>
        </w:tabs>
        <w:bidi/>
        <w:spacing w:before="120" w:after="120" w:line="420" w:lineRule="exact"/>
        <w:ind w:firstLine="288"/>
        <w:jc w:val="both"/>
        <w:rPr>
          <w:rFonts w:cs="Simplified Arabic"/>
          <w:sz w:val="30"/>
          <w:szCs w:val="30"/>
          <w:rtl/>
          <w:lang w:bidi="ar-QA"/>
        </w:rPr>
      </w:pPr>
      <w:r w:rsidRPr="00B73C5A">
        <w:rPr>
          <w:rFonts w:cs="Simplified Arabic" w:hint="cs"/>
          <w:sz w:val="30"/>
          <w:szCs w:val="30"/>
          <w:rtl/>
          <w:lang w:bidi="ar-QA"/>
        </w:rPr>
        <w:t>يدّعي كثيرون أن</w:t>
      </w:r>
      <w:r>
        <w:rPr>
          <w:rFonts w:cs="Simplified Arabic" w:hint="cs"/>
          <w:sz w:val="30"/>
          <w:szCs w:val="30"/>
          <w:rtl/>
          <w:lang w:bidi="ar-QA"/>
        </w:rPr>
        <w:t>ّ</w:t>
      </w:r>
      <w:r w:rsidRPr="00B73C5A">
        <w:rPr>
          <w:rFonts w:cs="Simplified Arabic" w:hint="cs"/>
          <w:sz w:val="30"/>
          <w:szCs w:val="30"/>
          <w:rtl/>
          <w:lang w:bidi="ar-QA"/>
        </w:rPr>
        <w:t xml:space="preserve"> الفضل</w:t>
      </w:r>
      <w:r>
        <w:rPr>
          <w:rFonts w:cs="Simplified Arabic" w:hint="cs"/>
          <w:sz w:val="30"/>
          <w:szCs w:val="30"/>
          <w:rtl/>
          <w:lang w:bidi="ar-QA"/>
        </w:rPr>
        <w:t>،</w:t>
      </w:r>
      <w:r w:rsidRPr="00B73C5A">
        <w:rPr>
          <w:rFonts w:cs="Simplified Arabic" w:hint="cs"/>
          <w:sz w:val="30"/>
          <w:szCs w:val="30"/>
          <w:rtl/>
          <w:lang w:bidi="ar-QA"/>
        </w:rPr>
        <w:t xml:space="preserve"> في ذلك الاستقرار</w:t>
      </w:r>
      <w:r>
        <w:rPr>
          <w:rFonts w:cs="Simplified Arabic" w:hint="cs"/>
          <w:sz w:val="30"/>
          <w:szCs w:val="30"/>
          <w:rtl/>
          <w:lang w:bidi="ar-QA"/>
        </w:rPr>
        <w:t>،</w:t>
      </w:r>
      <w:r w:rsidRPr="00B73C5A">
        <w:rPr>
          <w:rFonts w:cs="Simplified Arabic" w:hint="cs"/>
          <w:sz w:val="30"/>
          <w:szCs w:val="30"/>
          <w:rtl/>
          <w:lang w:bidi="ar-QA"/>
        </w:rPr>
        <w:t xml:space="preserve"> يعود بشكل رئيسي</w:t>
      </w:r>
      <w:r>
        <w:rPr>
          <w:rFonts w:cs="Simplified Arabic" w:hint="cs"/>
          <w:sz w:val="30"/>
          <w:szCs w:val="30"/>
          <w:rtl/>
          <w:lang w:bidi="ar-QA"/>
        </w:rPr>
        <w:t>ّ،</w:t>
      </w:r>
      <w:r w:rsidRPr="00B73C5A">
        <w:rPr>
          <w:rFonts w:cs="Simplified Arabic" w:hint="cs"/>
          <w:sz w:val="30"/>
          <w:szCs w:val="30"/>
          <w:rtl/>
          <w:lang w:bidi="ar-QA"/>
        </w:rPr>
        <w:t xml:space="preserve"> إلى سياسة التوافق التي اعتمدها اللبناني</w:t>
      </w:r>
      <w:r>
        <w:rPr>
          <w:rFonts w:cs="Simplified Arabic" w:hint="cs"/>
          <w:sz w:val="30"/>
          <w:szCs w:val="30"/>
          <w:rtl/>
          <w:lang w:bidi="ar-QA"/>
        </w:rPr>
        <w:t xml:space="preserve">ّون </w:t>
      </w:r>
      <w:r w:rsidRPr="00B73C5A">
        <w:rPr>
          <w:rFonts w:cs="Simplified Arabic" w:hint="cs"/>
          <w:sz w:val="30"/>
          <w:szCs w:val="30"/>
          <w:rtl/>
          <w:lang w:bidi="ar-QA"/>
        </w:rPr>
        <w:t>نهج</w:t>
      </w:r>
      <w:r>
        <w:rPr>
          <w:rFonts w:cs="Simplified Arabic" w:hint="cs"/>
          <w:sz w:val="30"/>
          <w:szCs w:val="30"/>
          <w:rtl/>
          <w:lang w:bidi="ar-QA"/>
        </w:rPr>
        <w:t>اً</w:t>
      </w:r>
      <w:r w:rsidRPr="00B73C5A">
        <w:rPr>
          <w:rFonts w:cs="Simplified Arabic" w:hint="cs"/>
          <w:sz w:val="30"/>
          <w:szCs w:val="30"/>
          <w:rtl/>
          <w:lang w:bidi="ar-QA"/>
        </w:rPr>
        <w:t xml:space="preserve"> للحكم. لكن</w:t>
      </w:r>
      <w:r>
        <w:rPr>
          <w:rFonts w:cs="Simplified Arabic" w:hint="cs"/>
          <w:sz w:val="30"/>
          <w:szCs w:val="30"/>
          <w:rtl/>
          <w:lang w:bidi="ar-QA"/>
        </w:rPr>
        <w:t>،</w:t>
      </w:r>
      <w:r w:rsidRPr="00B73C5A">
        <w:rPr>
          <w:rFonts w:cs="Simplified Arabic" w:hint="cs"/>
          <w:sz w:val="30"/>
          <w:szCs w:val="30"/>
          <w:rtl/>
          <w:lang w:bidi="ar-QA"/>
        </w:rPr>
        <w:t xml:space="preserve"> عندما فشل هذا النهج تاريخي</w:t>
      </w:r>
      <w:r>
        <w:rPr>
          <w:rFonts w:cs="Simplified Arabic" w:hint="cs"/>
          <w:sz w:val="30"/>
          <w:szCs w:val="30"/>
          <w:rtl/>
          <w:lang w:bidi="ar-QA"/>
        </w:rPr>
        <w:t>ّ</w:t>
      </w:r>
      <w:r w:rsidRPr="00B73C5A">
        <w:rPr>
          <w:rFonts w:cs="Simplified Arabic" w:hint="cs"/>
          <w:sz w:val="30"/>
          <w:szCs w:val="30"/>
          <w:rtl/>
          <w:lang w:bidi="ar-QA"/>
        </w:rPr>
        <w:t>اً</w:t>
      </w:r>
      <w:r>
        <w:rPr>
          <w:rFonts w:cs="Simplified Arabic" w:hint="cs"/>
          <w:sz w:val="30"/>
          <w:szCs w:val="30"/>
          <w:rtl/>
          <w:lang w:bidi="ar-QA"/>
        </w:rPr>
        <w:t>،</w:t>
      </w:r>
      <w:r w:rsidRPr="00B73C5A">
        <w:rPr>
          <w:rFonts w:cs="Simplified Arabic" w:hint="cs"/>
          <w:sz w:val="30"/>
          <w:szCs w:val="30"/>
          <w:rtl/>
          <w:lang w:bidi="ar-QA"/>
        </w:rPr>
        <w:t xml:space="preserve"> أمام تعاظم التحد</w:t>
      </w:r>
      <w:r>
        <w:rPr>
          <w:rFonts w:cs="Simplified Arabic" w:hint="cs"/>
          <w:sz w:val="30"/>
          <w:szCs w:val="30"/>
          <w:rtl/>
          <w:lang w:bidi="ar-QA"/>
        </w:rPr>
        <w:t>ّ</w:t>
      </w:r>
      <w:r w:rsidRPr="00B73C5A">
        <w:rPr>
          <w:rFonts w:cs="Simplified Arabic" w:hint="cs"/>
          <w:sz w:val="30"/>
          <w:szCs w:val="30"/>
          <w:rtl/>
          <w:lang w:bidi="ar-QA"/>
        </w:rPr>
        <w:t>يات الداخلي</w:t>
      </w:r>
      <w:r>
        <w:rPr>
          <w:rFonts w:cs="Simplified Arabic" w:hint="cs"/>
          <w:sz w:val="30"/>
          <w:szCs w:val="30"/>
          <w:rtl/>
          <w:lang w:bidi="ar-QA"/>
        </w:rPr>
        <w:t>ّ</w:t>
      </w:r>
      <w:r w:rsidRPr="00B73C5A">
        <w:rPr>
          <w:rFonts w:cs="Simplified Arabic" w:hint="cs"/>
          <w:sz w:val="30"/>
          <w:szCs w:val="30"/>
          <w:rtl/>
          <w:lang w:bidi="ar-QA"/>
        </w:rPr>
        <w:t>ة و</w:t>
      </w:r>
      <w:r>
        <w:rPr>
          <w:rFonts w:cs="Simplified Arabic" w:hint="cs"/>
          <w:sz w:val="30"/>
          <w:szCs w:val="30"/>
          <w:rtl/>
          <w:lang w:bidi="ar-QA"/>
        </w:rPr>
        <w:t>الخارجيّة</w:t>
      </w:r>
      <w:r w:rsidRPr="00B73C5A">
        <w:rPr>
          <w:rFonts w:cs="Simplified Arabic" w:hint="cs"/>
          <w:sz w:val="30"/>
          <w:szCs w:val="30"/>
          <w:rtl/>
          <w:lang w:bidi="ar-QA"/>
        </w:rPr>
        <w:t>، انهار النظام السياسي</w:t>
      </w:r>
      <w:r>
        <w:rPr>
          <w:rFonts w:cs="Simplified Arabic" w:hint="cs"/>
          <w:sz w:val="30"/>
          <w:szCs w:val="30"/>
          <w:rtl/>
          <w:lang w:bidi="ar-QA"/>
        </w:rPr>
        <w:t>ّ</w:t>
      </w:r>
      <w:r w:rsidRPr="00B73C5A">
        <w:rPr>
          <w:rFonts w:cs="Simplified Arabic" w:hint="cs"/>
          <w:sz w:val="30"/>
          <w:szCs w:val="30"/>
          <w:rtl/>
          <w:lang w:bidi="ar-QA"/>
        </w:rPr>
        <w:t xml:space="preserve"> بسهولة مر</w:t>
      </w:r>
      <w:r>
        <w:rPr>
          <w:rFonts w:cs="Simplified Arabic" w:hint="cs"/>
          <w:sz w:val="30"/>
          <w:szCs w:val="30"/>
          <w:rtl/>
          <w:lang w:bidi="ar-QA"/>
        </w:rPr>
        <w:t>ّ</w:t>
      </w:r>
      <w:r w:rsidRPr="00B73C5A">
        <w:rPr>
          <w:rFonts w:cs="Simplified Arabic" w:hint="cs"/>
          <w:sz w:val="30"/>
          <w:szCs w:val="30"/>
          <w:rtl/>
          <w:lang w:bidi="ar-QA"/>
        </w:rPr>
        <w:t>تين</w:t>
      </w:r>
      <w:r>
        <w:rPr>
          <w:rFonts w:cs="Simplified Arabic" w:hint="cs"/>
          <w:sz w:val="30"/>
          <w:szCs w:val="30"/>
          <w:rtl/>
          <w:lang w:bidi="ar-QA"/>
        </w:rPr>
        <w:t>،</w:t>
      </w:r>
      <w:r w:rsidRPr="00B73C5A">
        <w:rPr>
          <w:rFonts w:cs="Simplified Arabic" w:hint="cs"/>
          <w:sz w:val="30"/>
          <w:szCs w:val="30"/>
          <w:rtl/>
          <w:lang w:bidi="ar-QA"/>
        </w:rPr>
        <w:t xml:space="preserve"> في </w:t>
      </w:r>
      <w:r>
        <w:rPr>
          <w:rFonts w:cs="Simplified Arabic" w:hint="cs"/>
          <w:sz w:val="30"/>
          <w:szCs w:val="30"/>
          <w:rtl/>
          <w:lang w:bidi="ar-QA"/>
        </w:rPr>
        <w:t>ال</w:t>
      </w:r>
      <w:r w:rsidRPr="00B73C5A">
        <w:rPr>
          <w:rFonts w:cs="Simplified Arabic" w:hint="cs"/>
          <w:sz w:val="30"/>
          <w:szCs w:val="30"/>
          <w:rtl/>
          <w:lang w:bidi="ar-QA"/>
        </w:rPr>
        <w:t xml:space="preserve">عام 1975 وكذلك في </w:t>
      </w:r>
      <w:r>
        <w:rPr>
          <w:rFonts w:cs="Simplified Arabic" w:hint="cs"/>
          <w:sz w:val="30"/>
          <w:szCs w:val="30"/>
          <w:rtl/>
          <w:lang w:bidi="ar-QA"/>
        </w:rPr>
        <w:t>ال</w:t>
      </w:r>
      <w:r w:rsidRPr="00B73C5A">
        <w:rPr>
          <w:rFonts w:cs="Simplified Arabic" w:hint="cs"/>
          <w:sz w:val="30"/>
          <w:szCs w:val="30"/>
          <w:rtl/>
          <w:lang w:bidi="ar-QA"/>
        </w:rPr>
        <w:t>عام 2005. شملت تلك التحد</w:t>
      </w:r>
      <w:r>
        <w:rPr>
          <w:rFonts w:cs="Simplified Arabic" w:hint="cs"/>
          <w:sz w:val="30"/>
          <w:szCs w:val="30"/>
          <w:rtl/>
          <w:lang w:bidi="ar-QA"/>
        </w:rPr>
        <w:t>ّ</w:t>
      </w:r>
      <w:r w:rsidRPr="00B73C5A">
        <w:rPr>
          <w:rFonts w:cs="Simplified Arabic" w:hint="cs"/>
          <w:sz w:val="30"/>
          <w:szCs w:val="30"/>
          <w:rtl/>
          <w:lang w:bidi="ar-QA"/>
        </w:rPr>
        <w:t>يات كل</w:t>
      </w:r>
      <w:r>
        <w:rPr>
          <w:rFonts w:cs="Simplified Arabic" w:hint="cs"/>
          <w:sz w:val="30"/>
          <w:szCs w:val="30"/>
          <w:rtl/>
          <w:lang w:bidi="ar-QA"/>
        </w:rPr>
        <w:t>ّ</w:t>
      </w:r>
      <w:r w:rsidRPr="00B73C5A">
        <w:rPr>
          <w:rFonts w:cs="Simplified Arabic" w:hint="cs"/>
          <w:sz w:val="30"/>
          <w:szCs w:val="30"/>
          <w:rtl/>
          <w:lang w:bidi="ar-QA"/>
        </w:rPr>
        <w:t xml:space="preserve"> النظم السياسي</w:t>
      </w:r>
      <w:r>
        <w:rPr>
          <w:rFonts w:cs="Simplified Arabic" w:hint="cs"/>
          <w:sz w:val="30"/>
          <w:szCs w:val="30"/>
          <w:rtl/>
          <w:lang w:bidi="ar-QA"/>
        </w:rPr>
        <w:t>ّ</w:t>
      </w:r>
      <w:r w:rsidRPr="00B73C5A">
        <w:rPr>
          <w:rFonts w:cs="Simplified Arabic" w:hint="cs"/>
          <w:sz w:val="30"/>
          <w:szCs w:val="30"/>
          <w:rtl/>
          <w:lang w:bidi="ar-QA"/>
        </w:rPr>
        <w:t>ة والاقتصادي</w:t>
      </w:r>
      <w:r>
        <w:rPr>
          <w:rFonts w:cs="Simplified Arabic" w:hint="cs"/>
          <w:sz w:val="30"/>
          <w:szCs w:val="30"/>
          <w:rtl/>
          <w:lang w:bidi="ar-QA"/>
        </w:rPr>
        <w:t>ّ</w:t>
      </w:r>
      <w:r w:rsidRPr="00B73C5A">
        <w:rPr>
          <w:rFonts w:cs="Simplified Arabic" w:hint="cs"/>
          <w:sz w:val="30"/>
          <w:szCs w:val="30"/>
          <w:rtl/>
          <w:lang w:bidi="ar-QA"/>
        </w:rPr>
        <w:t>ة والأمني</w:t>
      </w:r>
      <w:r>
        <w:rPr>
          <w:rFonts w:cs="Simplified Arabic" w:hint="cs"/>
          <w:sz w:val="30"/>
          <w:szCs w:val="30"/>
          <w:rtl/>
          <w:lang w:bidi="ar-QA"/>
        </w:rPr>
        <w:t>ّ</w:t>
      </w:r>
      <w:r w:rsidRPr="00B73C5A">
        <w:rPr>
          <w:rFonts w:cs="Simplified Arabic" w:hint="cs"/>
          <w:sz w:val="30"/>
          <w:szCs w:val="30"/>
          <w:rtl/>
          <w:lang w:bidi="ar-QA"/>
        </w:rPr>
        <w:t>ة المرتبطة بالنظامين</w:t>
      </w:r>
      <w:r>
        <w:rPr>
          <w:rFonts w:cs="Simplified Arabic" w:hint="cs"/>
          <w:sz w:val="30"/>
          <w:szCs w:val="30"/>
          <w:rtl/>
          <w:lang w:bidi="ar-QA"/>
        </w:rPr>
        <w:t>: الإ</w:t>
      </w:r>
      <w:r w:rsidRPr="00B73C5A">
        <w:rPr>
          <w:rFonts w:cs="Simplified Arabic" w:hint="cs"/>
          <w:sz w:val="30"/>
          <w:szCs w:val="30"/>
          <w:rtl/>
          <w:lang w:bidi="ar-QA"/>
        </w:rPr>
        <w:t>قليمي</w:t>
      </w:r>
      <w:r>
        <w:rPr>
          <w:rFonts w:cs="Simplified Arabic" w:hint="cs"/>
          <w:sz w:val="30"/>
          <w:szCs w:val="30"/>
          <w:rtl/>
          <w:lang w:bidi="ar-QA"/>
        </w:rPr>
        <w:t>ّ</w:t>
      </w:r>
      <w:r w:rsidRPr="00B73C5A">
        <w:rPr>
          <w:rFonts w:cs="Simplified Arabic" w:hint="cs"/>
          <w:sz w:val="30"/>
          <w:szCs w:val="30"/>
          <w:rtl/>
          <w:lang w:bidi="ar-QA"/>
        </w:rPr>
        <w:t xml:space="preserve"> والدولي</w:t>
      </w:r>
      <w:r>
        <w:rPr>
          <w:rFonts w:cs="Simplified Arabic" w:hint="cs"/>
          <w:sz w:val="30"/>
          <w:szCs w:val="30"/>
          <w:rtl/>
          <w:lang w:bidi="ar-QA"/>
        </w:rPr>
        <w:t>ّ</w:t>
      </w:r>
      <w:r w:rsidRPr="00B73C5A">
        <w:rPr>
          <w:rFonts w:cs="Simplified Arabic" w:hint="cs"/>
          <w:sz w:val="30"/>
          <w:szCs w:val="30"/>
          <w:rtl/>
          <w:lang w:bidi="ar-QA"/>
        </w:rPr>
        <w:t>، كما شم</w:t>
      </w:r>
      <w:r>
        <w:rPr>
          <w:rFonts w:cs="Simplified Arabic" w:hint="cs"/>
          <w:sz w:val="30"/>
          <w:szCs w:val="30"/>
          <w:rtl/>
          <w:lang w:bidi="ar-QA"/>
        </w:rPr>
        <w:t>لت كلّ النموذج السياسيّ والاجتماع</w:t>
      </w:r>
      <w:r w:rsidRPr="00B73C5A">
        <w:rPr>
          <w:rFonts w:cs="Simplified Arabic" w:hint="cs"/>
          <w:sz w:val="30"/>
          <w:szCs w:val="30"/>
          <w:rtl/>
          <w:lang w:bidi="ar-QA"/>
        </w:rPr>
        <w:t>ي</w:t>
      </w:r>
      <w:r>
        <w:rPr>
          <w:rFonts w:cs="Simplified Arabic" w:hint="cs"/>
          <w:sz w:val="30"/>
          <w:szCs w:val="30"/>
          <w:rtl/>
          <w:lang w:bidi="ar-QA"/>
        </w:rPr>
        <w:t>ّ</w:t>
      </w:r>
      <w:r w:rsidRPr="00B73C5A">
        <w:rPr>
          <w:rFonts w:cs="Simplified Arabic" w:hint="cs"/>
          <w:sz w:val="30"/>
          <w:szCs w:val="30"/>
          <w:rtl/>
          <w:lang w:bidi="ar-QA"/>
        </w:rPr>
        <w:t xml:space="preserve"> والقيم الأمني</w:t>
      </w:r>
      <w:r>
        <w:rPr>
          <w:rFonts w:cs="Simplified Arabic" w:hint="cs"/>
          <w:sz w:val="30"/>
          <w:szCs w:val="30"/>
          <w:rtl/>
          <w:lang w:bidi="ar-QA"/>
        </w:rPr>
        <w:t>ّ</w:t>
      </w:r>
      <w:r w:rsidRPr="00B73C5A">
        <w:rPr>
          <w:rFonts w:cs="Simplified Arabic" w:hint="cs"/>
          <w:sz w:val="30"/>
          <w:szCs w:val="30"/>
          <w:rtl/>
          <w:lang w:bidi="ar-QA"/>
        </w:rPr>
        <w:t xml:space="preserve">ة </w:t>
      </w:r>
      <w:r w:rsidRPr="00B73C5A">
        <w:rPr>
          <w:rFonts w:cs="Simplified Arabic"/>
          <w:sz w:val="30"/>
          <w:szCs w:val="30"/>
          <w:rtl/>
          <w:lang w:bidi="ar-QA"/>
        </w:rPr>
        <w:t>–</w:t>
      </w:r>
      <w:r w:rsidRPr="00B73C5A">
        <w:rPr>
          <w:rFonts w:cs="Simplified Arabic" w:hint="cs"/>
          <w:sz w:val="30"/>
          <w:szCs w:val="30"/>
          <w:rtl/>
          <w:lang w:bidi="ar-QA"/>
        </w:rPr>
        <w:t xml:space="preserve"> </w:t>
      </w:r>
      <w:r>
        <w:rPr>
          <w:rFonts w:cs="Simplified Arabic" w:hint="cs"/>
          <w:sz w:val="30"/>
          <w:szCs w:val="30"/>
          <w:rtl/>
          <w:lang w:bidi="ar-QA"/>
        </w:rPr>
        <w:t>الدينيّ</w:t>
      </w:r>
      <w:r w:rsidRPr="00B73C5A">
        <w:rPr>
          <w:rFonts w:cs="Simplified Arabic" w:hint="cs"/>
          <w:sz w:val="30"/>
          <w:szCs w:val="30"/>
          <w:rtl/>
          <w:lang w:bidi="ar-QA"/>
        </w:rPr>
        <w:t>ة المسيطرة على مجمل المشهد الداخلي</w:t>
      </w:r>
      <w:r>
        <w:rPr>
          <w:rFonts w:cs="Simplified Arabic" w:hint="cs"/>
          <w:sz w:val="30"/>
          <w:szCs w:val="30"/>
          <w:rtl/>
          <w:lang w:bidi="ar-QA"/>
        </w:rPr>
        <w:t>ّ</w:t>
      </w:r>
      <w:r w:rsidRPr="00B73C5A">
        <w:rPr>
          <w:rFonts w:cs="Simplified Arabic" w:hint="cs"/>
          <w:sz w:val="30"/>
          <w:szCs w:val="30"/>
          <w:rtl/>
          <w:lang w:bidi="ar-QA"/>
        </w:rPr>
        <w:t xml:space="preserve"> اللبناني. </w:t>
      </w:r>
    </w:p>
    <w:p w:rsidR="00FB37B5" w:rsidRPr="00B73C5A" w:rsidRDefault="00FB37B5" w:rsidP="00C22D20">
      <w:pPr>
        <w:tabs>
          <w:tab w:val="right" w:pos="7229"/>
        </w:tabs>
        <w:bidi/>
        <w:spacing w:before="120" w:after="120" w:line="460" w:lineRule="exact"/>
        <w:ind w:firstLine="289"/>
        <w:jc w:val="both"/>
        <w:rPr>
          <w:rFonts w:cs="Simplified Arabic"/>
          <w:sz w:val="30"/>
          <w:szCs w:val="30"/>
          <w:rtl/>
          <w:lang w:bidi="ar-QA"/>
        </w:rPr>
      </w:pPr>
      <w:r>
        <w:rPr>
          <w:rFonts w:cs="Simplified Arabic" w:hint="cs"/>
          <w:sz w:val="30"/>
          <w:szCs w:val="30"/>
          <w:rtl/>
          <w:lang w:bidi="ar-QA"/>
        </w:rPr>
        <w:t>إ</w:t>
      </w:r>
      <w:r w:rsidRPr="00B73C5A">
        <w:rPr>
          <w:rFonts w:cs="Simplified Arabic" w:hint="cs"/>
          <w:sz w:val="30"/>
          <w:szCs w:val="30"/>
          <w:rtl/>
          <w:lang w:bidi="ar-QA"/>
        </w:rPr>
        <w:t>ن</w:t>
      </w:r>
      <w:r>
        <w:rPr>
          <w:rFonts w:cs="Simplified Arabic" w:hint="cs"/>
          <w:sz w:val="30"/>
          <w:szCs w:val="30"/>
          <w:rtl/>
          <w:lang w:bidi="ar-QA"/>
        </w:rPr>
        <w:t>ّ</w:t>
      </w:r>
      <w:r w:rsidRPr="00B73C5A">
        <w:rPr>
          <w:rFonts w:cs="Simplified Arabic" w:hint="cs"/>
          <w:sz w:val="30"/>
          <w:szCs w:val="30"/>
          <w:rtl/>
          <w:lang w:bidi="ar-QA"/>
        </w:rPr>
        <w:t xml:space="preserve"> البحث عن حل</w:t>
      </w:r>
      <w:r>
        <w:rPr>
          <w:rFonts w:cs="Simplified Arabic" w:hint="cs"/>
          <w:sz w:val="30"/>
          <w:szCs w:val="30"/>
          <w:rtl/>
          <w:lang w:bidi="ar-QA"/>
        </w:rPr>
        <w:t>ّ</w:t>
      </w:r>
      <w:r w:rsidRPr="00B73C5A">
        <w:rPr>
          <w:rFonts w:cs="Simplified Arabic" w:hint="cs"/>
          <w:sz w:val="30"/>
          <w:szCs w:val="30"/>
          <w:rtl/>
          <w:lang w:bidi="ar-QA"/>
        </w:rPr>
        <w:t xml:space="preserve"> جزئي</w:t>
      </w:r>
      <w:r>
        <w:rPr>
          <w:rFonts w:cs="Simplified Arabic" w:hint="cs"/>
          <w:sz w:val="30"/>
          <w:szCs w:val="30"/>
          <w:rtl/>
          <w:lang w:bidi="ar-QA"/>
        </w:rPr>
        <w:t>ّ للأزمة، أي معالجة أحد المستويين:</w:t>
      </w:r>
      <w:r w:rsidRPr="00B73C5A">
        <w:rPr>
          <w:rFonts w:cs="Simplified Arabic" w:hint="cs"/>
          <w:sz w:val="30"/>
          <w:szCs w:val="30"/>
          <w:rtl/>
          <w:lang w:bidi="ar-QA"/>
        </w:rPr>
        <w:t xml:space="preserve"> الداخلي</w:t>
      </w:r>
      <w:r>
        <w:rPr>
          <w:rFonts w:cs="Simplified Arabic" w:hint="cs"/>
          <w:sz w:val="30"/>
          <w:szCs w:val="30"/>
          <w:rtl/>
          <w:lang w:bidi="ar-QA"/>
        </w:rPr>
        <w:t>ّ</w:t>
      </w:r>
      <w:r w:rsidRPr="00B73C5A">
        <w:rPr>
          <w:rFonts w:cs="Simplified Arabic" w:hint="cs"/>
          <w:sz w:val="30"/>
          <w:szCs w:val="30"/>
          <w:rtl/>
          <w:lang w:bidi="ar-QA"/>
        </w:rPr>
        <w:t xml:space="preserve"> أو الخارجي</w:t>
      </w:r>
      <w:r>
        <w:rPr>
          <w:rFonts w:cs="Simplified Arabic" w:hint="cs"/>
          <w:sz w:val="30"/>
          <w:szCs w:val="30"/>
          <w:rtl/>
          <w:lang w:bidi="ar-QA"/>
        </w:rPr>
        <w:t>ّ</w:t>
      </w:r>
      <w:r w:rsidRPr="00B73C5A">
        <w:rPr>
          <w:rFonts w:cs="Simplified Arabic" w:hint="cs"/>
          <w:sz w:val="30"/>
          <w:szCs w:val="30"/>
          <w:rtl/>
          <w:lang w:bidi="ar-QA"/>
        </w:rPr>
        <w:t>، يعني أن</w:t>
      </w:r>
      <w:r>
        <w:rPr>
          <w:rFonts w:cs="Simplified Arabic" w:hint="cs"/>
          <w:sz w:val="30"/>
          <w:szCs w:val="30"/>
          <w:rtl/>
          <w:lang w:bidi="ar-QA"/>
        </w:rPr>
        <w:t>ّ</w:t>
      </w:r>
      <w:r w:rsidRPr="00B73C5A">
        <w:rPr>
          <w:rFonts w:cs="Simplified Arabic" w:hint="cs"/>
          <w:sz w:val="30"/>
          <w:szCs w:val="30"/>
          <w:rtl/>
          <w:lang w:bidi="ar-QA"/>
        </w:rPr>
        <w:t xml:space="preserve"> فهمنا للمسألة اللبناني</w:t>
      </w:r>
      <w:r>
        <w:rPr>
          <w:rFonts w:cs="Simplified Arabic" w:hint="cs"/>
          <w:sz w:val="30"/>
          <w:szCs w:val="30"/>
          <w:rtl/>
          <w:lang w:bidi="ar-QA"/>
        </w:rPr>
        <w:t>ّ</w:t>
      </w:r>
      <w:r w:rsidRPr="00B73C5A">
        <w:rPr>
          <w:rFonts w:cs="Simplified Arabic" w:hint="cs"/>
          <w:sz w:val="30"/>
          <w:szCs w:val="30"/>
          <w:rtl/>
          <w:lang w:bidi="ar-QA"/>
        </w:rPr>
        <w:t>ة لا يزال منقوصاً. من هنا، فإن</w:t>
      </w:r>
      <w:r>
        <w:rPr>
          <w:rFonts w:cs="Simplified Arabic" w:hint="cs"/>
          <w:sz w:val="30"/>
          <w:szCs w:val="30"/>
          <w:rtl/>
          <w:lang w:bidi="ar-QA"/>
        </w:rPr>
        <w:t>ّ</w:t>
      </w:r>
      <w:r w:rsidRPr="00B73C5A">
        <w:rPr>
          <w:rFonts w:cs="Simplified Arabic" w:hint="cs"/>
          <w:sz w:val="30"/>
          <w:szCs w:val="30"/>
          <w:rtl/>
          <w:lang w:bidi="ar-QA"/>
        </w:rPr>
        <w:t xml:space="preserve"> المرء لا يمكنه أن يغض</w:t>
      </w:r>
      <w:r>
        <w:rPr>
          <w:rFonts w:cs="Simplified Arabic" w:hint="cs"/>
          <w:sz w:val="30"/>
          <w:szCs w:val="30"/>
          <w:rtl/>
          <w:lang w:bidi="ar-QA"/>
        </w:rPr>
        <w:t>ّ</w:t>
      </w:r>
      <w:r w:rsidRPr="00B73C5A">
        <w:rPr>
          <w:rFonts w:cs="Simplified Arabic" w:hint="cs"/>
          <w:sz w:val="30"/>
          <w:szCs w:val="30"/>
          <w:rtl/>
          <w:lang w:bidi="ar-QA"/>
        </w:rPr>
        <w:t xml:space="preserve"> الطرف عن الصراع الاقليمي</w:t>
      </w:r>
      <w:r>
        <w:rPr>
          <w:rFonts w:cs="Simplified Arabic" w:hint="cs"/>
          <w:sz w:val="30"/>
          <w:szCs w:val="30"/>
          <w:rtl/>
          <w:lang w:bidi="ar-QA"/>
        </w:rPr>
        <w:t>ّ،</w:t>
      </w:r>
      <w:r w:rsidRPr="00B73C5A">
        <w:rPr>
          <w:rFonts w:cs="Simplified Arabic" w:hint="cs"/>
          <w:sz w:val="30"/>
          <w:szCs w:val="30"/>
          <w:rtl/>
          <w:lang w:bidi="ar-QA"/>
        </w:rPr>
        <w:t xml:space="preserve"> و</w:t>
      </w:r>
      <w:r>
        <w:rPr>
          <w:rFonts w:cs="Simplified Arabic" w:hint="cs"/>
          <w:sz w:val="30"/>
          <w:szCs w:val="30"/>
          <w:rtl/>
          <w:lang w:bidi="ar-QA"/>
        </w:rPr>
        <w:t xml:space="preserve">عن </w:t>
      </w:r>
      <w:r w:rsidRPr="00B73C5A">
        <w:rPr>
          <w:rFonts w:cs="Simplified Arabic" w:hint="cs"/>
          <w:sz w:val="30"/>
          <w:szCs w:val="30"/>
          <w:rtl/>
          <w:lang w:bidi="ar-QA"/>
        </w:rPr>
        <w:t>التدخ</w:t>
      </w:r>
      <w:r>
        <w:rPr>
          <w:rFonts w:cs="Simplified Arabic" w:hint="cs"/>
          <w:sz w:val="30"/>
          <w:szCs w:val="30"/>
          <w:rtl/>
          <w:lang w:bidi="ar-QA"/>
        </w:rPr>
        <w:t>ّ</w:t>
      </w:r>
      <w:r w:rsidRPr="00B73C5A">
        <w:rPr>
          <w:rFonts w:cs="Simplified Arabic" w:hint="cs"/>
          <w:sz w:val="30"/>
          <w:szCs w:val="30"/>
          <w:rtl/>
          <w:lang w:bidi="ar-QA"/>
        </w:rPr>
        <w:t>لات الدولي</w:t>
      </w:r>
      <w:r>
        <w:rPr>
          <w:rFonts w:cs="Simplified Arabic" w:hint="cs"/>
          <w:sz w:val="30"/>
          <w:szCs w:val="30"/>
          <w:rtl/>
          <w:lang w:bidi="ar-QA"/>
        </w:rPr>
        <w:t>ّ</w:t>
      </w:r>
      <w:r w:rsidRPr="00B73C5A">
        <w:rPr>
          <w:rFonts w:cs="Simplified Arabic" w:hint="cs"/>
          <w:sz w:val="30"/>
          <w:szCs w:val="30"/>
          <w:rtl/>
          <w:lang w:bidi="ar-QA"/>
        </w:rPr>
        <w:t>ة</w:t>
      </w:r>
      <w:r>
        <w:rPr>
          <w:rFonts w:cs="Simplified Arabic" w:hint="cs"/>
          <w:sz w:val="30"/>
          <w:szCs w:val="30"/>
          <w:rtl/>
          <w:lang w:bidi="ar-QA"/>
        </w:rPr>
        <w:t>،</w:t>
      </w:r>
      <w:r w:rsidRPr="00B73C5A">
        <w:rPr>
          <w:rFonts w:cs="Simplified Arabic" w:hint="cs"/>
          <w:sz w:val="30"/>
          <w:szCs w:val="30"/>
          <w:rtl/>
          <w:lang w:bidi="ar-QA"/>
        </w:rPr>
        <w:t xml:space="preserve"> </w:t>
      </w:r>
      <w:r>
        <w:rPr>
          <w:rFonts w:cs="Simplified Arabic" w:hint="cs"/>
          <w:sz w:val="30"/>
          <w:szCs w:val="30"/>
          <w:rtl/>
          <w:lang w:bidi="ar-QA"/>
        </w:rPr>
        <w:t>كونها مؤثرات مه</w:t>
      </w:r>
      <w:r w:rsidRPr="00B73C5A">
        <w:rPr>
          <w:rFonts w:cs="Simplified Arabic" w:hint="cs"/>
          <w:sz w:val="30"/>
          <w:szCs w:val="30"/>
          <w:rtl/>
          <w:lang w:bidi="ar-QA"/>
        </w:rPr>
        <w:t>م</w:t>
      </w:r>
      <w:r>
        <w:rPr>
          <w:rFonts w:cs="Simplified Arabic" w:hint="cs"/>
          <w:sz w:val="30"/>
          <w:szCs w:val="30"/>
          <w:rtl/>
          <w:lang w:bidi="ar-QA"/>
        </w:rPr>
        <w:t>ّ</w:t>
      </w:r>
      <w:r w:rsidRPr="00B73C5A">
        <w:rPr>
          <w:rFonts w:cs="Simplified Arabic" w:hint="cs"/>
          <w:sz w:val="30"/>
          <w:szCs w:val="30"/>
          <w:rtl/>
          <w:lang w:bidi="ar-QA"/>
        </w:rPr>
        <w:t>ة في الوضع اللبناني</w:t>
      </w:r>
      <w:r>
        <w:rPr>
          <w:rFonts w:cs="Simplified Arabic" w:hint="cs"/>
          <w:sz w:val="30"/>
          <w:szCs w:val="30"/>
          <w:rtl/>
          <w:lang w:bidi="ar-QA"/>
        </w:rPr>
        <w:t>ّ، وإ</w:t>
      </w:r>
      <w:r w:rsidRPr="00B73C5A">
        <w:rPr>
          <w:rFonts w:cs="Simplified Arabic" w:hint="cs"/>
          <w:sz w:val="30"/>
          <w:szCs w:val="30"/>
          <w:rtl/>
          <w:lang w:bidi="ar-QA"/>
        </w:rPr>
        <w:t>ن</w:t>
      </w:r>
      <w:r>
        <w:rPr>
          <w:rFonts w:cs="Simplified Arabic" w:hint="cs"/>
          <w:sz w:val="30"/>
          <w:szCs w:val="30"/>
          <w:rtl/>
          <w:lang w:bidi="ar-QA"/>
        </w:rPr>
        <w:t>ّ</w:t>
      </w:r>
      <w:r w:rsidRPr="00B73C5A">
        <w:rPr>
          <w:rFonts w:cs="Simplified Arabic" w:hint="cs"/>
          <w:sz w:val="30"/>
          <w:szCs w:val="30"/>
          <w:rtl/>
          <w:lang w:bidi="ar-QA"/>
        </w:rPr>
        <w:t xml:space="preserve">ه من الصعب، إن لم يكن </w:t>
      </w:r>
      <w:r>
        <w:rPr>
          <w:rFonts w:cs="Simplified Arabic" w:hint="cs"/>
          <w:sz w:val="30"/>
          <w:szCs w:val="30"/>
          <w:rtl/>
          <w:lang w:bidi="ar-QA"/>
        </w:rPr>
        <w:t>من المستحيل</w:t>
      </w:r>
      <w:r w:rsidRPr="00B73C5A">
        <w:rPr>
          <w:rFonts w:cs="Simplified Arabic" w:hint="cs"/>
          <w:sz w:val="30"/>
          <w:szCs w:val="30"/>
          <w:rtl/>
          <w:lang w:bidi="ar-QA"/>
        </w:rPr>
        <w:t>، أن يتخي</w:t>
      </w:r>
      <w:r>
        <w:rPr>
          <w:rFonts w:cs="Simplified Arabic" w:hint="cs"/>
          <w:sz w:val="30"/>
          <w:szCs w:val="30"/>
          <w:rtl/>
          <w:lang w:bidi="ar-QA"/>
        </w:rPr>
        <w:t>ّ</w:t>
      </w:r>
      <w:r w:rsidRPr="00B73C5A">
        <w:rPr>
          <w:rFonts w:cs="Simplified Arabic" w:hint="cs"/>
          <w:sz w:val="30"/>
          <w:szCs w:val="30"/>
          <w:rtl/>
          <w:lang w:bidi="ar-QA"/>
        </w:rPr>
        <w:t>ل المراقب لبنان مستقر</w:t>
      </w:r>
      <w:r>
        <w:rPr>
          <w:rFonts w:cs="Simplified Arabic" w:hint="cs"/>
          <w:sz w:val="30"/>
          <w:szCs w:val="30"/>
          <w:rtl/>
          <w:lang w:bidi="ar-QA"/>
        </w:rPr>
        <w:t>ّ</w:t>
      </w:r>
      <w:r w:rsidRPr="00B73C5A">
        <w:rPr>
          <w:rFonts w:cs="Simplified Arabic" w:hint="cs"/>
          <w:sz w:val="30"/>
          <w:szCs w:val="30"/>
          <w:rtl/>
          <w:lang w:bidi="ar-QA"/>
        </w:rPr>
        <w:t>اً</w:t>
      </w:r>
      <w:r>
        <w:rPr>
          <w:rFonts w:cs="Simplified Arabic" w:hint="cs"/>
          <w:sz w:val="30"/>
          <w:szCs w:val="30"/>
          <w:rtl/>
          <w:lang w:bidi="ar-QA"/>
        </w:rPr>
        <w:t>، بدون إ</w:t>
      </w:r>
      <w:r w:rsidRPr="00B73C5A">
        <w:rPr>
          <w:rFonts w:cs="Simplified Arabic" w:hint="cs"/>
          <w:sz w:val="30"/>
          <w:szCs w:val="30"/>
          <w:rtl/>
          <w:lang w:bidi="ar-QA"/>
        </w:rPr>
        <w:t>يجاد تسوية عادلة للقضي</w:t>
      </w:r>
      <w:r>
        <w:rPr>
          <w:rFonts w:cs="Simplified Arabic" w:hint="cs"/>
          <w:sz w:val="30"/>
          <w:szCs w:val="30"/>
          <w:rtl/>
          <w:lang w:bidi="ar-QA"/>
        </w:rPr>
        <w:t>ّ</w:t>
      </w:r>
      <w:r w:rsidRPr="00B73C5A">
        <w:rPr>
          <w:rFonts w:cs="Simplified Arabic" w:hint="cs"/>
          <w:sz w:val="30"/>
          <w:szCs w:val="30"/>
          <w:rtl/>
          <w:lang w:bidi="ar-QA"/>
        </w:rPr>
        <w:t>ة الفلسطيني</w:t>
      </w:r>
      <w:r>
        <w:rPr>
          <w:rFonts w:cs="Simplified Arabic" w:hint="cs"/>
          <w:sz w:val="30"/>
          <w:szCs w:val="30"/>
          <w:rtl/>
          <w:lang w:bidi="ar-QA"/>
        </w:rPr>
        <w:t>ّ</w:t>
      </w:r>
      <w:r w:rsidRPr="00B73C5A">
        <w:rPr>
          <w:rFonts w:cs="Simplified Arabic" w:hint="cs"/>
          <w:sz w:val="30"/>
          <w:szCs w:val="30"/>
          <w:rtl/>
          <w:lang w:bidi="ar-QA"/>
        </w:rPr>
        <w:t xml:space="preserve">ة. في </w:t>
      </w:r>
      <w:r>
        <w:rPr>
          <w:rFonts w:cs="Simplified Arabic" w:hint="cs"/>
          <w:sz w:val="30"/>
          <w:szCs w:val="30"/>
          <w:rtl/>
          <w:lang w:bidi="ar-QA"/>
        </w:rPr>
        <w:t>ال</w:t>
      </w:r>
      <w:r w:rsidRPr="00B73C5A">
        <w:rPr>
          <w:rFonts w:cs="Simplified Arabic" w:hint="cs"/>
          <w:sz w:val="30"/>
          <w:szCs w:val="30"/>
          <w:rtl/>
          <w:lang w:bidi="ar-QA"/>
        </w:rPr>
        <w:t>عام 1815</w:t>
      </w:r>
      <w:r>
        <w:rPr>
          <w:rFonts w:cs="Simplified Arabic" w:hint="cs"/>
          <w:sz w:val="30"/>
          <w:szCs w:val="30"/>
          <w:rtl/>
          <w:lang w:bidi="ar-QA"/>
        </w:rPr>
        <w:t>،</w:t>
      </w:r>
      <w:r w:rsidRPr="00B73C5A">
        <w:rPr>
          <w:rFonts w:cs="Simplified Arabic" w:hint="cs"/>
          <w:sz w:val="30"/>
          <w:szCs w:val="30"/>
          <w:rtl/>
          <w:lang w:bidi="ar-QA"/>
        </w:rPr>
        <w:t xml:space="preserve"> ساهم أمير النمسا </w:t>
      </w:r>
      <w:r w:rsidRPr="00B73C5A">
        <w:rPr>
          <w:rFonts w:cs="Simplified Arabic"/>
          <w:sz w:val="30"/>
          <w:szCs w:val="30"/>
          <w:lang w:bidi="ar-QA"/>
        </w:rPr>
        <w:t>Prince Klements Von Matternich</w:t>
      </w:r>
      <w:r w:rsidRPr="00B73C5A">
        <w:rPr>
          <w:rFonts w:cs="Simplified Arabic" w:hint="cs"/>
          <w:sz w:val="30"/>
          <w:szCs w:val="30"/>
          <w:rtl/>
          <w:lang w:bidi="ar-QA"/>
        </w:rPr>
        <w:t xml:space="preserve"> في صياغة أوروبا الحديثة</w:t>
      </w:r>
      <w:r>
        <w:rPr>
          <w:rFonts w:cs="Simplified Arabic" w:hint="cs"/>
          <w:sz w:val="30"/>
          <w:szCs w:val="30"/>
          <w:rtl/>
          <w:lang w:bidi="ar-QA"/>
        </w:rPr>
        <w:t>،</w:t>
      </w:r>
      <w:r w:rsidRPr="00B73C5A">
        <w:rPr>
          <w:rFonts w:cs="Simplified Arabic" w:hint="cs"/>
          <w:sz w:val="30"/>
          <w:szCs w:val="30"/>
          <w:rtl/>
          <w:lang w:bidi="ar-QA"/>
        </w:rPr>
        <w:t xml:space="preserve"> بعد انعقاد مؤتمر فيينا. لكن</w:t>
      </w:r>
      <w:r>
        <w:rPr>
          <w:rFonts w:cs="Simplified Arabic" w:hint="cs"/>
          <w:sz w:val="30"/>
          <w:szCs w:val="30"/>
          <w:rtl/>
          <w:lang w:bidi="ar-QA"/>
        </w:rPr>
        <w:t>، قبل أن يرسل الأمير سفيره</w:t>
      </w:r>
      <w:r w:rsidRPr="00B73C5A">
        <w:rPr>
          <w:rFonts w:cs="Simplified Arabic" w:hint="cs"/>
          <w:sz w:val="30"/>
          <w:szCs w:val="30"/>
          <w:rtl/>
          <w:lang w:bidi="ar-QA"/>
        </w:rPr>
        <w:t xml:space="preserve"> إلى القسطنطيني</w:t>
      </w:r>
      <w:r>
        <w:rPr>
          <w:rFonts w:cs="Simplified Arabic" w:hint="cs"/>
          <w:sz w:val="30"/>
          <w:szCs w:val="30"/>
          <w:rtl/>
          <w:lang w:bidi="ar-QA"/>
        </w:rPr>
        <w:t>ّ</w:t>
      </w:r>
      <w:r w:rsidRPr="00B73C5A">
        <w:rPr>
          <w:rFonts w:cs="Simplified Arabic" w:hint="cs"/>
          <w:sz w:val="30"/>
          <w:szCs w:val="30"/>
          <w:rtl/>
          <w:lang w:bidi="ar-QA"/>
        </w:rPr>
        <w:t>ة</w:t>
      </w:r>
      <w:r>
        <w:rPr>
          <w:rFonts w:cs="Simplified Arabic" w:hint="cs"/>
          <w:sz w:val="30"/>
          <w:szCs w:val="30"/>
          <w:rtl/>
          <w:lang w:bidi="ar-QA"/>
        </w:rPr>
        <w:t>،</w:t>
      </w:r>
      <w:r w:rsidRPr="00B73C5A">
        <w:rPr>
          <w:rFonts w:cs="Simplified Arabic" w:hint="cs"/>
          <w:sz w:val="30"/>
          <w:szCs w:val="30"/>
          <w:rtl/>
          <w:lang w:bidi="ar-QA"/>
        </w:rPr>
        <w:t xml:space="preserve"> بسبب ت</w:t>
      </w:r>
      <w:r>
        <w:rPr>
          <w:rFonts w:cs="Simplified Arabic" w:hint="cs"/>
          <w:sz w:val="30"/>
          <w:szCs w:val="30"/>
          <w:rtl/>
          <w:lang w:bidi="ar-QA"/>
        </w:rPr>
        <w:t>أزّ</w:t>
      </w:r>
      <w:r w:rsidRPr="00B73C5A">
        <w:rPr>
          <w:rFonts w:cs="Simplified Arabic" w:hint="cs"/>
          <w:sz w:val="30"/>
          <w:szCs w:val="30"/>
          <w:rtl/>
          <w:lang w:bidi="ar-QA"/>
        </w:rPr>
        <w:t>م "المسألة الشرقي</w:t>
      </w:r>
      <w:r>
        <w:rPr>
          <w:rFonts w:cs="Simplified Arabic" w:hint="cs"/>
          <w:sz w:val="30"/>
          <w:szCs w:val="30"/>
          <w:rtl/>
          <w:lang w:bidi="ar-QA"/>
        </w:rPr>
        <w:t>ّ</w:t>
      </w:r>
      <w:r w:rsidRPr="00B73C5A">
        <w:rPr>
          <w:rFonts w:cs="Simplified Arabic" w:hint="cs"/>
          <w:sz w:val="30"/>
          <w:szCs w:val="30"/>
          <w:rtl/>
          <w:lang w:bidi="ar-QA"/>
        </w:rPr>
        <w:t>ة"</w:t>
      </w:r>
      <w:r>
        <w:rPr>
          <w:rFonts w:cs="Simplified Arabic" w:hint="cs"/>
          <w:sz w:val="30"/>
          <w:szCs w:val="30"/>
          <w:rtl/>
          <w:lang w:bidi="ar-QA"/>
        </w:rPr>
        <w:t>،</w:t>
      </w:r>
      <w:r w:rsidRPr="00B73C5A">
        <w:rPr>
          <w:rFonts w:cs="Simplified Arabic" w:hint="cs"/>
          <w:sz w:val="30"/>
          <w:szCs w:val="30"/>
          <w:rtl/>
          <w:lang w:bidi="ar-QA"/>
        </w:rPr>
        <w:t xml:space="preserve"> على خلفي</w:t>
      </w:r>
      <w:r>
        <w:rPr>
          <w:rFonts w:cs="Simplified Arabic" w:hint="cs"/>
          <w:sz w:val="30"/>
          <w:szCs w:val="30"/>
          <w:rtl/>
          <w:lang w:bidi="ar-QA"/>
        </w:rPr>
        <w:t>ّ</w:t>
      </w:r>
      <w:r w:rsidRPr="00B73C5A">
        <w:rPr>
          <w:rFonts w:cs="Simplified Arabic" w:hint="cs"/>
          <w:sz w:val="30"/>
          <w:szCs w:val="30"/>
          <w:rtl/>
          <w:lang w:bidi="ar-QA"/>
        </w:rPr>
        <w:t>ة التدخل الأوروبي</w:t>
      </w:r>
      <w:r>
        <w:rPr>
          <w:rFonts w:cs="Simplified Arabic" w:hint="cs"/>
          <w:sz w:val="30"/>
          <w:szCs w:val="30"/>
          <w:rtl/>
          <w:lang w:bidi="ar-QA"/>
        </w:rPr>
        <w:t>ّ في شؤون السلطنة</w:t>
      </w:r>
      <w:r w:rsidRPr="00B73C5A">
        <w:rPr>
          <w:rFonts w:cs="Simplified Arabic" w:hint="cs"/>
          <w:sz w:val="30"/>
          <w:szCs w:val="30"/>
          <w:rtl/>
          <w:lang w:bidi="ar-QA"/>
        </w:rPr>
        <w:t xml:space="preserve"> العثماني</w:t>
      </w:r>
      <w:r>
        <w:rPr>
          <w:rFonts w:cs="Simplified Arabic" w:hint="cs"/>
          <w:sz w:val="30"/>
          <w:szCs w:val="30"/>
          <w:rtl/>
          <w:lang w:bidi="ar-QA"/>
        </w:rPr>
        <w:t>ّ</w:t>
      </w:r>
      <w:r w:rsidRPr="00B73C5A">
        <w:rPr>
          <w:rFonts w:cs="Simplified Arabic" w:hint="cs"/>
          <w:sz w:val="30"/>
          <w:szCs w:val="30"/>
          <w:rtl/>
          <w:lang w:bidi="ar-QA"/>
        </w:rPr>
        <w:t xml:space="preserve">ة، أخطر سفيره </w:t>
      </w:r>
      <w:r>
        <w:rPr>
          <w:rFonts w:cs="Simplified Arabic" w:hint="cs"/>
          <w:sz w:val="30"/>
          <w:szCs w:val="30"/>
          <w:rtl/>
          <w:lang w:bidi="ar-QA"/>
        </w:rPr>
        <w:t>بإ</w:t>
      </w:r>
      <w:r w:rsidRPr="00B73C5A">
        <w:rPr>
          <w:rFonts w:cs="Simplified Arabic" w:hint="cs"/>
          <w:sz w:val="30"/>
          <w:szCs w:val="30"/>
          <w:rtl/>
          <w:lang w:bidi="ar-QA"/>
        </w:rPr>
        <w:t>بلاغ السلطان الرسالة التالية: "إذا نشبت الحرب في لبنان</w:t>
      </w:r>
      <w:r>
        <w:rPr>
          <w:rFonts w:cs="Simplified Arabic" w:hint="cs"/>
          <w:sz w:val="30"/>
          <w:szCs w:val="30"/>
          <w:rtl/>
          <w:lang w:bidi="ar-QA"/>
        </w:rPr>
        <w:t>،</w:t>
      </w:r>
      <w:r w:rsidRPr="00B73C5A">
        <w:rPr>
          <w:rFonts w:cs="Simplified Arabic" w:hint="cs"/>
          <w:sz w:val="30"/>
          <w:szCs w:val="30"/>
          <w:rtl/>
          <w:lang w:bidi="ar-QA"/>
        </w:rPr>
        <w:t xml:space="preserve"> فستطال بنيرانها المشرق كل</w:t>
      </w:r>
      <w:r>
        <w:rPr>
          <w:rFonts w:cs="Simplified Arabic" w:hint="cs"/>
          <w:sz w:val="30"/>
          <w:szCs w:val="30"/>
          <w:rtl/>
          <w:lang w:bidi="ar-QA"/>
        </w:rPr>
        <w:t>ّ</w:t>
      </w:r>
      <w:r w:rsidRPr="00B73C5A">
        <w:rPr>
          <w:rFonts w:cs="Simplified Arabic" w:hint="cs"/>
          <w:sz w:val="30"/>
          <w:szCs w:val="30"/>
          <w:rtl/>
          <w:lang w:bidi="ar-QA"/>
        </w:rPr>
        <w:t>ه. وإذا ساد السلام في ربوع لبنان</w:t>
      </w:r>
      <w:r>
        <w:rPr>
          <w:rFonts w:cs="Simplified Arabic" w:hint="cs"/>
          <w:sz w:val="30"/>
          <w:szCs w:val="30"/>
          <w:rtl/>
          <w:lang w:bidi="ar-QA"/>
        </w:rPr>
        <w:t>،</w:t>
      </w:r>
      <w:r w:rsidRPr="00B73C5A">
        <w:rPr>
          <w:rFonts w:cs="Simplified Arabic" w:hint="cs"/>
          <w:sz w:val="30"/>
          <w:szCs w:val="30"/>
          <w:rtl/>
          <w:lang w:bidi="ar-QA"/>
        </w:rPr>
        <w:t xml:space="preserve"> فسيعم</w:t>
      </w:r>
      <w:r>
        <w:rPr>
          <w:rFonts w:cs="Simplified Arabic" w:hint="cs"/>
          <w:sz w:val="30"/>
          <w:szCs w:val="30"/>
          <w:rtl/>
          <w:lang w:bidi="ar-QA"/>
        </w:rPr>
        <w:t>ّ</w:t>
      </w:r>
      <w:r w:rsidRPr="00B73C5A">
        <w:rPr>
          <w:rFonts w:cs="Simplified Arabic" w:hint="cs"/>
          <w:sz w:val="30"/>
          <w:szCs w:val="30"/>
          <w:rtl/>
          <w:lang w:bidi="ar-QA"/>
        </w:rPr>
        <w:t xml:space="preserve"> خيره في المشرق كل</w:t>
      </w:r>
      <w:r>
        <w:rPr>
          <w:rFonts w:cs="Simplified Arabic" w:hint="cs"/>
          <w:sz w:val="30"/>
          <w:szCs w:val="30"/>
          <w:rtl/>
          <w:lang w:bidi="ar-QA"/>
        </w:rPr>
        <w:t>ّ</w:t>
      </w:r>
      <w:r w:rsidRPr="00B73C5A">
        <w:rPr>
          <w:rFonts w:cs="Simplified Arabic" w:hint="cs"/>
          <w:sz w:val="30"/>
          <w:szCs w:val="30"/>
          <w:rtl/>
          <w:lang w:bidi="ar-QA"/>
        </w:rPr>
        <w:t>ه...</w:t>
      </w:r>
      <w:r w:rsidRPr="003933FA">
        <w:rPr>
          <w:rFonts w:cs="Simplified Arabic" w:hint="cs"/>
          <w:sz w:val="30"/>
          <w:szCs w:val="30"/>
          <w:rtl/>
          <w:lang w:bidi="ar-QA"/>
        </w:rPr>
        <w:t>.</w:t>
      </w:r>
      <w:r>
        <w:rPr>
          <w:rFonts w:cs="Simplified Arabic" w:hint="cs"/>
          <w:sz w:val="30"/>
          <w:szCs w:val="30"/>
          <w:vertAlign w:val="superscript"/>
          <w:rtl/>
          <w:lang w:bidi="ar-QA"/>
        </w:rPr>
        <w:t xml:space="preserve"> </w:t>
      </w:r>
      <w:r w:rsidRPr="00B73C5A">
        <w:rPr>
          <w:rFonts w:cs="Simplified Arabic" w:hint="cs"/>
          <w:sz w:val="30"/>
          <w:szCs w:val="30"/>
          <w:rtl/>
          <w:lang w:bidi="ar-QA"/>
        </w:rPr>
        <w:t>من جهته،</w:t>
      </w:r>
      <w:r>
        <w:rPr>
          <w:rFonts w:cs="Simplified Arabic" w:hint="cs"/>
          <w:sz w:val="30"/>
          <w:szCs w:val="30"/>
          <w:rtl/>
          <w:lang w:bidi="ar-QA"/>
        </w:rPr>
        <w:t xml:space="preserve"> اعتمد بول سالم نفس المنطق بقوله: "إ</w:t>
      </w:r>
      <w:r w:rsidRPr="00B73C5A">
        <w:rPr>
          <w:rFonts w:cs="Simplified Arabic" w:hint="cs"/>
          <w:sz w:val="30"/>
          <w:szCs w:val="30"/>
          <w:rtl/>
          <w:lang w:bidi="ar-QA"/>
        </w:rPr>
        <w:t>ن</w:t>
      </w:r>
      <w:r>
        <w:rPr>
          <w:rFonts w:cs="Simplified Arabic" w:hint="cs"/>
          <w:sz w:val="30"/>
          <w:szCs w:val="30"/>
          <w:rtl/>
          <w:lang w:bidi="ar-QA"/>
        </w:rPr>
        <w:t>ّ</w:t>
      </w:r>
      <w:r w:rsidRPr="00B73C5A">
        <w:rPr>
          <w:rFonts w:cs="Simplified Arabic" w:hint="cs"/>
          <w:sz w:val="30"/>
          <w:szCs w:val="30"/>
          <w:rtl/>
          <w:lang w:bidi="ar-QA"/>
        </w:rPr>
        <w:t xml:space="preserve"> لبنان المستقر</w:t>
      </w:r>
      <w:r>
        <w:rPr>
          <w:rFonts w:cs="Simplified Arabic" w:hint="cs"/>
          <w:sz w:val="30"/>
          <w:szCs w:val="30"/>
          <w:rtl/>
          <w:lang w:bidi="ar-QA"/>
        </w:rPr>
        <w:t>ّ</w:t>
      </w:r>
      <w:r w:rsidRPr="00B73C5A">
        <w:rPr>
          <w:rFonts w:cs="Simplified Arabic" w:hint="cs"/>
          <w:sz w:val="30"/>
          <w:szCs w:val="30"/>
          <w:rtl/>
          <w:lang w:bidi="ar-QA"/>
        </w:rPr>
        <w:t xml:space="preserve"> سيسهم في إشاعة السلام والاستقرار في المنطقة. </w:t>
      </w:r>
      <w:r>
        <w:rPr>
          <w:rFonts w:cs="Simplified Arabic" w:hint="cs"/>
          <w:sz w:val="30"/>
          <w:szCs w:val="30"/>
          <w:rtl/>
          <w:lang w:bidi="ar-QA"/>
        </w:rPr>
        <w:t>أمّا</w:t>
      </w:r>
      <w:r w:rsidRPr="00B73C5A">
        <w:rPr>
          <w:rFonts w:cs="Simplified Arabic" w:hint="cs"/>
          <w:sz w:val="30"/>
          <w:szCs w:val="30"/>
          <w:rtl/>
          <w:lang w:bidi="ar-QA"/>
        </w:rPr>
        <w:t xml:space="preserve"> إذا انفجرت المنطقة فإنها سوف تدم</w:t>
      </w:r>
      <w:r>
        <w:rPr>
          <w:rFonts w:cs="Simplified Arabic" w:hint="cs"/>
          <w:sz w:val="30"/>
          <w:szCs w:val="30"/>
          <w:rtl/>
          <w:lang w:bidi="ar-QA"/>
        </w:rPr>
        <w:t>ّ</w:t>
      </w:r>
      <w:r w:rsidRPr="00B73C5A">
        <w:rPr>
          <w:rFonts w:cs="Simplified Arabic" w:hint="cs"/>
          <w:sz w:val="30"/>
          <w:szCs w:val="30"/>
          <w:rtl/>
          <w:lang w:bidi="ar-QA"/>
        </w:rPr>
        <w:t>ر لبنان</w:t>
      </w:r>
      <w:r w:rsidRPr="003933FA">
        <w:rPr>
          <w:rFonts w:cs="Simplified Arabic" w:hint="cs"/>
          <w:sz w:val="30"/>
          <w:szCs w:val="30"/>
          <w:rtl/>
          <w:lang w:bidi="ar-QA"/>
        </w:rPr>
        <w:t>.</w:t>
      </w:r>
    </w:p>
    <w:p w:rsidR="00FB37B5" w:rsidRPr="00B73C5A" w:rsidRDefault="00FB37B5" w:rsidP="00C22D20">
      <w:pPr>
        <w:tabs>
          <w:tab w:val="right" w:pos="7229"/>
        </w:tabs>
        <w:bidi/>
        <w:spacing w:before="120" w:after="120" w:line="460" w:lineRule="exact"/>
        <w:ind w:firstLine="289"/>
        <w:jc w:val="both"/>
        <w:rPr>
          <w:rFonts w:cs="Simplified Arabic"/>
          <w:sz w:val="30"/>
          <w:szCs w:val="30"/>
          <w:rtl/>
          <w:lang w:bidi="ar-QA"/>
        </w:rPr>
      </w:pPr>
      <w:r w:rsidRPr="00B73C5A">
        <w:rPr>
          <w:rFonts w:cs="Simplified Arabic" w:hint="cs"/>
          <w:sz w:val="30"/>
          <w:szCs w:val="30"/>
          <w:rtl/>
          <w:lang w:bidi="ar-QA"/>
        </w:rPr>
        <w:lastRenderedPageBreak/>
        <w:t>غير أن</w:t>
      </w:r>
      <w:r>
        <w:rPr>
          <w:rFonts w:cs="Simplified Arabic" w:hint="cs"/>
          <w:sz w:val="30"/>
          <w:szCs w:val="30"/>
          <w:rtl/>
          <w:lang w:bidi="ar-QA"/>
        </w:rPr>
        <w:t>ّ</w:t>
      </w:r>
      <w:r w:rsidRPr="00B73C5A">
        <w:rPr>
          <w:rFonts w:cs="Simplified Arabic" w:hint="cs"/>
          <w:sz w:val="30"/>
          <w:szCs w:val="30"/>
          <w:rtl/>
          <w:lang w:bidi="ar-QA"/>
        </w:rPr>
        <w:t xml:space="preserve"> </w:t>
      </w:r>
      <w:r>
        <w:rPr>
          <w:rFonts w:cs="Simplified Arabic" w:hint="cs"/>
          <w:sz w:val="30"/>
          <w:szCs w:val="30"/>
          <w:rtl/>
          <w:lang w:bidi="ar-QA"/>
        </w:rPr>
        <w:t>الشعب اللبناني لا يمكنه انتظار إ</w:t>
      </w:r>
      <w:r w:rsidRPr="00B73C5A">
        <w:rPr>
          <w:rFonts w:cs="Simplified Arabic" w:hint="cs"/>
          <w:sz w:val="30"/>
          <w:szCs w:val="30"/>
          <w:rtl/>
          <w:lang w:bidi="ar-QA"/>
        </w:rPr>
        <w:t>يجاد حل</w:t>
      </w:r>
      <w:r>
        <w:rPr>
          <w:rFonts w:cs="Simplified Arabic" w:hint="cs"/>
          <w:sz w:val="30"/>
          <w:szCs w:val="30"/>
          <w:rtl/>
          <w:lang w:bidi="ar-QA"/>
        </w:rPr>
        <w:t>ّ</w:t>
      </w:r>
      <w:r w:rsidRPr="00B73C5A">
        <w:rPr>
          <w:rFonts w:cs="Simplified Arabic" w:hint="cs"/>
          <w:sz w:val="30"/>
          <w:szCs w:val="30"/>
          <w:rtl/>
          <w:lang w:bidi="ar-QA"/>
        </w:rPr>
        <w:t xml:space="preserve"> للقضي</w:t>
      </w:r>
      <w:r>
        <w:rPr>
          <w:rFonts w:cs="Simplified Arabic" w:hint="cs"/>
          <w:sz w:val="30"/>
          <w:szCs w:val="30"/>
          <w:rtl/>
          <w:lang w:bidi="ar-QA"/>
        </w:rPr>
        <w:t>ّ</w:t>
      </w:r>
      <w:r w:rsidRPr="00B73C5A">
        <w:rPr>
          <w:rFonts w:cs="Simplified Arabic" w:hint="cs"/>
          <w:sz w:val="30"/>
          <w:szCs w:val="30"/>
          <w:rtl/>
          <w:lang w:bidi="ar-QA"/>
        </w:rPr>
        <w:t>ة الفلسطيني</w:t>
      </w:r>
      <w:r>
        <w:rPr>
          <w:rFonts w:cs="Simplified Arabic" w:hint="cs"/>
          <w:sz w:val="30"/>
          <w:szCs w:val="30"/>
          <w:rtl/>
          <w:lang w:bidi="ar-QA"/>
        </w:rPr>
        <w:t>ّ</w:t>
      </w:r>
      <w:r w:rsidRPr="00B73C5A">
        <w:rPr>
          <w:rFonts w:cs="Simplified Arabic" w:hint="cs"/>
          <w:sz w:val="30"/>
          <w:szCs w:val="30"/>
          <w:rtl/>
          <w:lang w:bidi="ar-QA"/>
        </w:rPr>
        <w:t>ة</w:t>
      </w:r>
      <w:r>
        <w:rPr>
          <w:rFonts w:cs="Simplified Arabic" w:hint="cs"/>
          <w:sz w:val="30"/>
          <w:szCs w:val="30"/>
          <w:rtl/>
          <w:lang w:bidi="ar-QA"/>
        </w:rPr>
        <w:t>،</w:t>
      </w:r>
      <w:r w:rsidRPr="00B73C5A">
        <w:rPr>
          <w:rFonts w:cs="Simplified Arabic" w:hint="cs"/>
          <w:sz w:val="30"/>
          <w:szCs w:val="30"/>
          <w:rtl/>
          <w:lang w:bidi="ar-QA"/>
        </w:rPr>
        <w:t xml:space="preserve"> حت</w:t>
      </w:r>
      <w:r>
        <w:rPr>
          <w:rFonts w:cs="Simplified Arabic" w:hint="cs"/>
          <w:sz w:val="30"/>
          <w:szCs w:val="30"/>
          <w:rtl/>
          <w:lang w:bidi="ar-QA"/>
        </w:rPr>
        <w:t>ّ</w:t>
      </w:r>
      <w:r w:rsidRPr="00B73C5A">
        <w:rPr>
          <w:rFonts w:cs="Simplified Arabic" w:hint="cs"/>
          <w:sz w:val="30"/>
          <w:szCs w:val="30"/>
          <w:rtl/>
          <w:lang w:bidi="ar-QA"/>
        </w:rPr>
        <w:t xml:space="preserve">ى يباشر ببناء دولته الحديثة. </w:t>
      </w:r>
      <w:r>
        <w:rPr>
          <w:rFonts w:cs="Simplified Arabic" w:hint="cs"/>
          <w:sz w:val="30"/>
          <w:szCs w:val="30"/>
          <w:rtl/>
          <w:lang w:bidi="ar-QA"/>
        </w:rPr>
        <w:t>إ</w:t>
      </w:r>
      <w:r w:rsidRPr="00B73C5A">
        <w:rPr>
          <w:rFonts w:cs="Simplified Arabic" w:hint="cs"/>
          <w:sz w:val="30"/>
          <w:szCs w:val="30"/>
          <w:rtl/>
          <w:lang w:bidi="ar-QA"/>
        </w:rPr>
        <w:t>ن</w:t>
      </w:r>
      <w:r>
        <w:rPr>
          <w:rFonts w:cs="Simplified Arabic" w:hint="cs"/>
          <w:sz w:val="30"/>
          <w:szCs w:val="30"/>
          <w:rtl/>
          <w:lang w:bidi="ar-QA"/>
        </w:rPr>
        <w:t>ّ</w:t>
      </w:r>
      <w:r w:rsidRPr="00B73C5A">
        <w:rPr>
          <w:rFonts w:cs="Simplified Arabic" w:hint="cs"/>
          <w:sz w:val="30"/>
          <w:szCs w:val="30"/>
          <w:rtl/>
          <w:lang w:bidi="ar-QA"/>
        </w:rPr>
        <w:t xml:space="preserve"> الأحداث المؤلمة في التاريخ اللبناني</w:t>
      </w:r>
      <w:r>
        <w:rPr>
          <w:rFonts w:cs="Simplified Arabic" w:hint="cs"/>
          <w:sz w:val="30"/>
          <w:szCs w:val="30"/>
          <w:rtl/>
          <w:lang w:bidi="ar-QA"/>
        </w:rPr>
        <w:t>ّ</w:t>
      </w:r>
      <w:r w:rsidRPr="00B73C5A">
        <w:rPr>
          <w:rFonts w:cs="Simplified Arabic" w:hint="cs"/>
          <w:sz w:val="30"/>
          <w:szCs w:val="30"/>
          <w:rtl/>
          <w:lang w:bidi="ar-QA"/>
        </w:rPr>
        <w:t xml:space="preserve"> عل</w:t>
      </w:r>
      <w:r>
        <w:rPr>
          <w:rFonts w:cs="Simplified Arabic" w:hint="cs"/>
          <w:sz w:val="30"/>
          <w:szCs w:val="30"/>
          <w:rtl/>
          <w:lang w:bidi="ar-QA"/>
        </w:rPr>
        <w:t>ّ</w:t>
      </w:r>
      <w:r w:rsidRPr="00B73C5A">
        <w:rPr>
          <w:rFonts w:cs="Simplified Arabic" w:hint="cs"/>
          <w:sz w:val="30"/>
          <w:szCs w:val="30"/>
          <w:rtl/>
          <w:lang w:bidi="ar-QA"/>
        </w:rPr>
        <w:t>متنا أن</w:t>
      </w:r>
      <w:r>
        <w:rPr>
          <w:rFonts w:cs="Simplified Arabic" w:hint="cs"/>
          <w:sz w:val="30"/>
          <w:szCs w:val="30"/>
          <w:rtl/>
          <w:lang w:bidi="ar-QA"/>
        </w:rPr>
        <w:t>ّ</w:t>
      </w:r>
      <w:r w:rsidRPr="00B73C5A">
        <w:rPr>
          <w:rFonts w:cs="Simplified Arabic" w:hint="cs"/>
          <w:sz w:val="30"/>
          <w:szCs w:val="30"/>
          <w:rtl/>
          <w:lang w:bidi="ar-QA"/>
        </w:rPr>
        <w:t xml:space="preserve"> بناء دولة قوي</w:t>
      </w:r>
      <w:r>
        <w:rPr>
          <w:rFonts w:cs="Simplified Arabic" w:hint="cs"/>
          <w:sz w:val="30"/>
          <w:szCs w:val="30"/>
          <w:rtl/>
          <w:lang w:bidi="ar-QA"/>
        </w:rPr>
        <w:t>ّ</w:t>
      </w:r>
      <w:r w:rsidRPr="00B73C5A">
        <w:rPr>
          <w:rFonts w:cs="Simplified Arabic" w:hint="cs"/>
          <w:sz w:val="30"/>
          <w:szCs w:val="30"/>
          <w:rtl/>
          <w:lang w:bidi="ar-QA"/>
        </w:rPr>
        <w:t>ة، عادلة وقادرة، تح</w:t>
      </w:r>
      <w:r>
        <w:rPr>
          <w:rFonts w:cs="Simplified Arabic" w:hint="cs"/>
          <w:sz w:val="30"/>
          <w:szCs w:val="30"/>
          <w:rtl/>
          <w:lang w:bidi="ar-QA"/>
        </w:rPr>
        <w:t>صِّ</w:t>
      </w:r>
      <w:r w:rsidRPr="00B73C5A">
        <w:rPr>
          <w:rFonts w:cs="Simplified Arabic" w:hint="cs"/>
          <w:sz w:val="30"/>
          <w:szCs w:val="30"/>
          <w:rtl/>
          <w:lang w:bidi="ar-QA"/>
        </w:rPr>
        <w:t>ن لبنان في مواجهة المخط</w:t>
      </w:r>
      <w:r>
        <w:rPr>
          <w:rFonts w:cs="Simplified Arabic" w:hint="cs"/>
          <w:sz w:val="30"/>
          <w:szCs w:val="30"/>
          <w:rtl/>
          <w:lang w:bidi="ar-QA"/>
        </w:rPr>
        <w:t>ّ</w:t>
      </w:r>
      <w:r w:rsidRPr="00B73C5A">
        <w:rPr>
          <w:rFonts w:cs="Simplified Arabic" w:hint="cs"/>
          <w:sz w:val="30"/>
          <w:szCs w:val="30"/>
          <w:rtl/>
          <w:lang w:bidi="ar-QA"/>
        </w:rPr>
        <w:t xml:space="preserve">طات </w:t>
      </w:r>
      <w:r>
        <w:rPr>
          <w:rFonts w:cs="Simplified Arabic" w:hint="cs"/>
          <w:sz w:val="30"/>
          <w:szCs w:val="30"/>
          <w:rtl/>
          <w:lang w:bidi="ar-QA"/>
        </w:rPr>
        <w:t>الخارجيّة</w:t>
      </w:r>
      <w:r w:rsidRPr="00B73C5A">
        <w:rPr>
          <w:rFonts w:cs="Simplified Arabic" w:hint="cs"/>
          <w:sz w:val="30"/>
          <w:szCs w:val="30"/>
          <w:rtl/>
          <w:lang w:bidi="ar-QA"/>
        </w:rPr>
        <w:t>. وللوصول إلى هذه الغاية</w:t>
      </w:r>
      <w:r>
        <w:rPr>
          <w:rFonts w:cs="Simplified Arabic" w:hint="cs"/>
          <w:sz w:val="30"/>
          <w:szCs w:val="30"/>
          <w:rtl/>
          <w:lang w:bidi="ar-QA"/>
        </w:rPr>
        <w:t>،</w:t>
      </w:r>
      <w:r w:rsidRPr="00B73C5A">
        <w:rPr>
          <w:rFonts w:cs="Simplified Arabic" w:hint="cs"/>
          <w:sz w:val="30"/>
          <w:szCs w:val="30"/>
          <w:rtl/>
          <w:lang w:bidi="ar-QA"/>
        </w:rPr>
        <w:t xml:space="preserve"> ينبغي أن يكون لدى اللبنانيين الشجاعة لتبيان العقبات التي تحول دون قيام دولتهم المنشودة. </w:t>
      </w:r>
      <w:r>
        <w:rPr>
          <w:rFonts w:cs="Simplified Arabic" w:hint="cs"/>
          <w:sz w:val="30"/>
          <w:szCs w:val="30"/>
          <w:rtl/>
          <w:lang w:bidi="ar-QA"/>
        </w:rPr>
        <w:t>و</w:t>
      </w:r>
      <w:r w:rsidRPr="00B73C5A">
        <w:rPr>
          <w:rFonts w:cs="Simplified Arabic" w:hint="cs"/>
          <w:sz w:val="30"/>
          <w:szCs w:val="30"/>
          <w:rtl/>
          <w:lang w:bidi="ar-QA"/>
        </w:rPr>
        <w:t>أهم</w:t>
      </w:r>
      <w:r>
        <w:rPr>
          <w:rFonts w:cs="Simplified Arabic" w:hint="cs"/>
          <w:sz w:val="30"/>
          <w:szCs w:val="30"/>
          <w:rtl/>
          <w:lang w:bidi="ar-QA"/>
        </w:rPr>
        <w:t>ّ</w:t>
      </w:r>
      <w:r w:rsidRPr="00B73C5A">
        <w:rPr>
          <w:rFonts w:cs="Simplified Arabic" w:hint="cs"/>
          <w:sz w:val="30"/>
          <w:szCs w:val="30"/>
          <w:rtl/>
          <w:lang w:bidi="ar-QA"/>
        </w:rPr>
        <w:t xml:space="preserve"> تلك العقبات تكمن في النظام السياسي</w:t>
      </w:r>
      <w:r>
        <w:rPr>
          <w:rFonts w:cs="Simplified Arabic" w:hint="cs"/>
          <w:sz w:val="30"/>
          <w:szCs w:val="30"/>
          <w:rtl/>
          <w:lang w:bidi="ar-QA"/>
        </w:rPr>
        <w:t>ّ</w:t>
      </w:r>
      <w:r w:rsidRPr="00B73C5A">
        <w:rPr>
          <w:rFonts w:cs="Simplified Arabic" w:hint="cs"/>
          <w:sz w:val="30"/>
          <w:szCs w:val="30"/>
          <w:rtl/>
          <w:lang w:bidi="ar-QA"/>
        </w:rPr>
        <w:t xml:space="preserve"> </w:t>
      </w:r>
      <w:r>
        <w:rPr>
          <w:rFonts w:cs="Simplified Arabic" w:hint="cs"/>
          <w:sz w:val="30"/>
          <w:szCs w:val="30"/>
          <w:rtl/>
          <w:lang w:bidi="ar-QA"/>
        </w:rPr>
        <w:t>الطائفيّ،</w:t>
      </w:r>
      <w:r w:rsidRPr="00B73C5A">
        <w:rPr>
          <w:rFonts w:cs="Simplified Arabic" w:hint="cs"/>
          <w:sz w:val="30"/>
          <w:szCs w:val="30"/>
          <w:rtl/>
          <w:lang w:bidi="ar-QA"/>
        </w:rPr>
        <w:t xml:space="preserve"> الذي لا يولّد سوى الأزمات والحروب. من جهتها، ترى صفي</w:t>
      </w:r>
      <w:r>
        <w:rPr>
          <w:rFonts w:cs="Simplified Arabic" w:hint="cs"/>
          <w:sz w:val="30"/>
          <w:szCs w:val="30"/>
          <w:rtl/>
          <w:lang w:bidi="ar-QA"/>
        </w:rPr>
        <w:t>ّ</w:t>
      </w:r>
      <w:r w:rsidRPr="00B73C5A">
        <w:rPr>
          <w:rFonts w:cs="Simplified Arabic" w:hint="cs"/>
          <w:sz w:val="30"/>
          <w:szCs w:val="30"/>
          <w:rtl/>
          <w:lang w:bidi="ar-QA"/>
        </w:rPr>
        <w:t xml:space="preserve">ة سعادة </w:t>
      </w:r>
      <w:r w:rsidRPr="00B73C5A">
        <w:rPr>
          <w:rFonts w:cs="Simplified Arabic"/>
          <w:sz w:val="30"/>
          <w:szCs w:val="30"/>
          <w:lang w:bidi="ar-QA"/>
        </w:rPr>
        <w:t>Safia Saadeh</w:t>
      </w:r>
      <w:r w:rsidRPr="00B73C5A">
        <w:rPr>
          <w:rFonts w:cs="Simplified Arabic" w:hint="cs"/>
          <w:sz w:val="30"/>
          <w:szCs w:val="30"/>
          <w:rtl/>
          <w:lang w:bidi="ar-QA"/>
        </w:rPr>
        <w:t xml:space="preserve"> أن</w:t>
      </w:r>
      <w:r>
        <w:rPr>
          <w:rFonts w:cs="Simplified Arabic" w:hint="cs"/>
          <w:sz w:val="30"/>
          <w:szCs w:val="30"/>
          <w:rtl/>
          <w:lang w:bidi="ar-QA"/>
        </w:rPr>
        <w:t>ّ</w:t>
      </w:r>
      <w:r w:rsidRPr="00B73C5A">
        <w:rPr>
          <w:rFonts w:cs="Simplified Arabic" w:hint="cs"/>
          <w:sz w:val="30"/>
          <w:szCs w:val="30"/>
          <w:rtl/>
          <w:lang w:bidi="ar-QA"/>
        </w:rPr>
        <w:t xml:space="preserve"> "التركيبة </w:t>
      </w:r>
      <w:r>
        <w:rPr>
          <w:rFonts w:cs="Simplified Arabic" w:hint="cs"/>
          <w:sz w:val="30"/>
          <w:szCs w:val="30"/>
          <w:rtl/>
          <w:lang w:bidi="ar-QA"/>
        </w:rPr>
        <w:t>الطائفيّة</w:t>
      </w:r>
      <w:r w:rsidRPr="00B73C5A">
        <w:rPr>
          <w:rFonts w:cs="Simplified Arabic" w:hint="cs"/>
          <w:sz w:val="30"/>
          <w:szCs w:val="30"/>
          <w:rtl/>
          <w:lang w:bidi="ar-QA"/>
        </w:rPr>
        <w:t xml:space="preserve"> تعيق وجود شعور جامع يريد التطوير، ويغلق الأبواب أمام محاولات خلق ولاء وطني</w:t>
      </w:r>
      <w:r>
        <w:rPr>
          <w:rFonts w:cs="Simplified Arabic" w:hint="cs"/>
          <w:sz w:val="30"/>
          <w:szCs w:val="30"/>
          <w:rtl/>
          <w:lang w:bidi="ar-QA"/>
        </w:rPr>
        <w:t>ّ</w:t>
      </w:r>
      <w:r w:rsidRPr="00B73C5A">
        <w:rPr>
          <w:rFonts w:cs="Simplified Arabic" w:hint="cs"/>
          <w:sz w:val="30"/>
          <w:szCs w:val="30"/>
          <w:rtl/>
          <w:lang w:bidi="ar-QA"/>
        </w:rPr>
        <w:t xml:space="preserve"> يحل</w:t>
      </w:r>
      <w:r>
        <w:rPr>
          <w:rFonts w:cs="Simplified Arabic" w:hint="cs"/>
          <w:sz w:val="30"/>
          <w:szCs w:val="30"/>
          <w:rtl/>
          <w:lang w:bidi="ar-QA"/>
        </w:rPr>
        <w:t>ّ</w:t>
      </w:r>
      <w:r w:rsidRPr="00B73C5A">
        <w:rPr>
          <w:rFonts w:cs="Simplified Arabic" w:hint="cs"/>
          <w:sz w:val="30"/>
          <w:szCs w:val="30"/>
          <w:rtl/>
          <w:lang w:bidi="ar-QA"/>
        </w:rPr>
        <w:t xml:space="preserve"> محل الولاء </w:t>
      </w:r>
      <w:r>
        <w:rPr>
          <w:rFonts w:cs="Simplified Arabic" w:hint="cs"/>
          <w:sz w:val="30"/>
          <w:szCs w:val="30"/>
          <w:rtl/>
          <w:lang w:bidi="ar-QA"/>
        </w:rPr>
        <w:t>الطائفيّ</w:t>
      </w:r>
      <w:r w:rsidRPr="003933FA">
        <w:rPr>
          <w:rFonts w:cs="Simplified Arabic" w:hint="cs"/>
          <w:sz w:val="30"/>
          <w:szCs w:val="30"/>
          <w:rtl/>
          <w:lang w:bidi="ar-QA"/>
        </w:rPr>
        <w:t>.</w:t>
      </w:r>
      <w:r>
        <w:rPr>
          <w:rFonts w:cs="Simplified Arabic" w:hint="cs"/>
          <w:sz w:val="30"/>
          <w:szCs w:val="30"/>
          <w:vertAlign w:val="superscript"/>
          <w:rtl/>
          <w:lang w:bidi="ar-QA"/>
        </w:rPr>
        <w:t xml:space="preserve"> </w:t>
      </w:r>
      <w:r w:rsidRPr="00B73C5A">
        <w:rPr>
          <w:rFonts w:cs="Simplified Arabic" w:hint="cs"/>
          <w:sz w:val="30"/>
          <w:szCs w:val="30"/>
          <w:rtl/>
          <w:lang w:bidi="ar-QA"/>
        </w:rPr>
        <w:t>أم</w:t>
      </w:r>
      <w:r>
        <w:rPr>
          <w:rFonts w:cs="Simplified Arabic" w:hint="cs"/>
          <w:sz w:val="30"/>
          <w:szCs w:val="30"/>
          <w:rtl/>
          <w:lang w:bidi="ar-QA"/>
        </w:rPr>
        <w:t>ّ</w:t>
      </w:r>
      <w:r w:rsidRPr="00B73C5A">
        <w:rPr>
          <w:rFonts w:cs="Simplified Arabic" w:hint="cs"/>
          <w:sz w:val="30"/>
          <w:szCs w:val="30"/>
          <w:rtl/>
          <w:lang w:bidi="ar-QA"/>
        </w:rPr>
        <w:t>ا كمال الصليبي فيؤك</w:t>
      </w:r>
      <w:r>
        <w:rPr>
          <w:rFonts w:cs="Simplified Arabic" w:hint="cs"/>
          <w:sz w:val="30"/>
          <w:szCs w:val="30"/>
          <w:rtl/>
          <w:lang w:bidi="ar-QA"/>
        </w:rPr>
        <w:t>ّ</w:t>
      </w:r>
      <w:r w:rsidRPr="00B73C5A">
        <w:rPr>
          <w:rFonts w:cs="Simplified Arabic" w:hint="cs"/>
          <w:sz w:val="30"/>
          <w:szCs w:val="30"/>
          <w:rtl/>
          <w:lang w:bidi="ar-QA"/>
        </w:rPr>
        <w:t>د "أن</w:t>
      </w:r>
      <w:r>
        <w:rPr>
          <w:rFonts w:cs="Simplified Arabic" w:hint="cs"/>
          <w:sz w:val="30"/>
          <w:szCs w:val="30"/>
          <w:rtl/>
          <w:lang w:bidi="ar-QA"/>
        </w:rPr>
        <w:t>ّ</w:t>
      </w:r>
      <w:r w:rsidRPr="00B73C5A">
        <w:rPr>
          <w:rFonts w:cs="Simplified Arabic" w:hint="cs"/>
          <w:sz w:val="30"/>
          <w:szCs w:val="30"/>
          <w:rtl/>
          <w:lang w:bidi="ar-QA"/>
        </w:rPr>
        <w:t xml:space="preserve"> فرص بقاء لبنان كبلد تتوق</w:t>
      </w:r>
      <w:r>
        <w:rPr>
          <w:rFonts w:cs="Simplified Arabic" w:hint="cs"/>
          <w:sz w:val="30"/>
          <w:szCs w:val="30"/>
          <w:rtl/>
          <w:lang w:bidi="ar-QA"/>
        </w:rPr>
        <w:t>ّ</w:t>
      </w:r>
      <w:r w:rsidRPr="00B73C5A">
        <w:rPr>
          <w:rFonts w:cs="Simplified Arabic" w:hint="cs"/>
          <w:sz w:val="30"/>
          <w:szCs w:val="30"/>
          <w:rtl/>
          <w:lang w:bidi="ar-QA"/>
        </w:rPr>
        <w:t>ف على قدرة الجمهوري</w:t>
      </w:r>
      <w:r>
        <w:rPr>
          <w:rFonts w:cs="Simplified Arabic" w:hint="cs"/>
          <w:sz w:val="30"/>
          <w:szCs w:val="30"/>
          <w:rtl/>
          <w:lang w:bidi="ar-QA"/>
        </w:rPr>
        <w:t>ّ</w:t>
      </w:r>
      <w:r w:rsidRPr="00B73C5A">
        <w:rPr>
          <w:rFonts w:cs="Simplified Arabic" w:hint="cs"/>
          <w:sz w:val="30"/>
          <w:szCs w:val="30"/>
          <w:rtl/>
          <w:lang w:bidi="ar-QA"/>
        </w:rPr>
        <w:t>ة اللبناني</w:t>
      </w:r>
      <w:r>
        <w:rPr>
          <w:rFonts w:cs="Simplified Arabic" w:hint="cs"/>
          <w:sz w:val="30"/>
          <w:szCs w:val="30"/>
          <w:rtl/>
          <w:lang w:bidi="ar-QA"/>
        </w:rPr>
        <w:t>ّ</w:t>
      </w:r>
      <w:r w:rsidRPr="00B73C5A">
        <w:rPr>
          <w:rFonts w:cs="Simplified Arabic" w:hint="cs"/>
          <w:sz w:val="30"/>
          <w:szCs w:val="30"/>
          <w:rtl/>
          <w:lang w:bidi="ar-QA"/>
        </w:rPr>
        <w:t xml:space="preserve">ة </w:t>
      </w:r>
      <w:r>
        <w:rPr>
          <w:rFonts w:cs="Simplified Arabic" w:hint="cs"/>
          <w:sz w:val="30"/>
          <w:szCs w:val="30"/>
          <w:rtl/>
          <w:lang w:bidi="ar-QA"/>
        </w:rPr>
        <w:t>ب</w:t>
      </w:r>
      <w:r w:rsidRPr="00B73C5A">
        <w:rPr>
          <w:rFonts w:cs="Simplified Arabic" w:hint="cs"/>
          <w:sz w:val="30"/>
          <w:szCs w:val="30"/>
          <w:rtl/>
          <w:lang w:bidi="ar-QA"/>
        </w:rPr>
        <w:t xml:space="preserve">أن تقفز فوق تاريخها </w:t>
      </w:r>
      <w:r>
        <w:rPr>
          <w:rFonts w:cs="Simplified Arabic" w:hint="cs"/>
          <w:sz w:val="30"/>
          <w:szCs w:val="30"/>
          <w:rtl/>
          <w:lang w:bidi="ar-QA"/>
        </w:rPr>
        <w:t>ل</w:t>
      </w:r>
      <w:r w:rsidRPr="00B73C5A">
        <w:rPr>
          <w:rFonts w:cs="Simplified Arabic" w:hint="cs"/>
          <w:sz w:val="30"/>
          <w:szCs w:val="30"/>
          <w:rtl/>
          <w:lang w:bidi="ar-QA"/>
        </w:rPr>
        <w:t xml:space="preserve">تصبح دولة </w:t>
      </w:r>
      <w:r>
        <w:rPr>
          <w:rFonts w:cs="Simplified Arabic" w:hint="cs"/>
          <w:sz w:val="30"/>
          <w:szCs w:val="30"/>
          <w:rtl/>
          <w:lang w:bidi="ar-QA"/>
        </w:rPr>
        <w:t>ديموقراطيّة</w:t>
      </w:r>
      <w:r w:rsidRPr="00B73C5A">
        <w:rPr>
          <w:rFonts w:cs="Simplified Arabic" w:hint="cs"/>
          <w:sz w:val="30"/>
          <w:szCs w:val="30"/>
          <w:rtl/>
          <w:lang w:bidi="ar-QA"/>
        </w:rPr>
        <w:t xml:space="preserve"> تهتم</w:t>
      </w:r>
      <w:r>
        <w:rPr>
          <w:rFonts w:cs="Simplified Arabic" w:hint="cs"/>
          <w:sz w:val="30"/>
          <w:szCs w:val="30"/>
          <w:rtl/>
          <w:lang w:bidi="ar-QA"/>
        </w:rPr>
        <w:t>ّ</w:t>
      </w:r>
      <w:r w:rsidRPr="00B73C5A">
        <w:rPr>
          <w:rFonts w:cs="Simplified Arabic" w:hint="cs"/>
          <w:sz w:val="30"/>
          <w:szCs w:val="30"/>
          <w:rtl/>
          <w:lang w:bidi="ar-QA"/>
        </w:rPr>
        <w:t xml:space="preserve"> بالمواطنين أكثر مما تهتم بحق</w:t>
      </w:r>
      <w:r>
        <w:rPr>
          <w:rFonts w:cs="Simplified Arabic" w:hint="cs"/>
          <w:sz w:val="30"/>
          <w:szCs w:val="30"/>
          <w:rtl/>
          <w:lang w:bidi="ar-QA"/>
        </w:rPr>
        <w:t>ّ</w:t>
      </w:r>
      <w:r w:rsidRPr="00B73C5A">
        <w:rPr>
          <w:rFonts w:cs="Simplified Arabic" w:hint="cs"/>
          <w:sz w:val="30"/>
          <w:szCs w:val="30"/>
          <w:rtl/>
          <w:lang w:bidi="ar-QA"/>
        </w:rPr>
        <w:t xml:space="preserve"> الجماعة أو الطائفة"</w:t>
      </w:r>
      <w:r w:rsidRPr="00777169">
        <w:rPr>
          <w:rFonts w:ascii="Times New Roman" w:hAnsi="Times New Roman" w:cs="Simplified Arabic" w:hint="cs"/>
          <w:sz w:val="30"/>
          <w:szCs w:val="30"/>
          <w:rtl/>
          <w:lang w:bidi="ar-LB"/>
        </w:rPr>
        <w:t>.</w:t>
      </w:r>
    </w:p>
    <w:p w:rsidR="00FB37B5" w:rsidRPr="00B73C5A" w:rsidRDefault="00FB37B5" w:rsidP="00C22D20">
      <w:pPr>
        <w:tabs>
          <w:tab w:val="right" w:pos="7229"/>
        </w:tabs>
        <w:bidi/>
        <w:spacing w:before="120" w:after="120" w:line="420" w:lineRule="exact"/>
        <w:ind w:firstLine="288"/>
        <w:jc w:val="both"/>
        <w:rPr>
          <w:rFonts w:cs="Simplified Arabic"/>
          <w:sz w:val="30"/>
          <w:szCs w:val="30"/>
          <w:rtl/>
          <w:lang w:bidi="ar-QA"/>
        </w:rPr>
      </w:pPr>
      <w:r w:rsidRPr="00B73C5A">
        <w:rPr>
          <w:rFonts w:cs="Simplified Arabic" w:hint="cs"/>
          <w:sz w:val="30"/>
          <w:szCs w:val="30"/>
          <w:rtl/>
          <w:lang w:bidi="ar-QA"/>
        </w:rPr>
        <w:t>في كتاب التوجيه والإعداد المعنوي</w:t>
      </w:r>
      <w:r>
        <w:rPr>
          <w:rFonts w:cs="Simplified Arabic" w:hint="cs"/>
          <w:sz w:val="30"/>
          <w:szCs w:val="30"/>
          <w:rtl/>
          <w:lang w:bidi="ar-QA"/>
        </w:rPr>
        <w:t>ّ،</w:t>
      </w:r>
      <w:r w:rsidRPr="00B73C5A">
        <w:rPr>
          <w:rFonts w:cs="Simplified Arabic" w:hint="cs"/>
          <w:sz w:val="30"/>
          <w:szCs w:val="30"/>
          <w:rtl/>
          <w:lang w:bidi="ar-QA"/>
        </w:rPr>
        <w:t xml:space="preserve"> الصادر عن قيادة الجيش </w:t>
      </w:r>
      <w:r w:rsidRPr="00B73C5A">
        <w:rPr>
          <w:rFonts w:cs="Simplified Arabic"/>
          <w:sz w:val="30"/>
          <w:szCs w:val="30"/>
          <w:rtl/>
          <w:lang w:bidi="ar-QA"/>
        </w:rPr>
        <w:t>–</w:t>
      </w:r>
      <w:r w:rsidRPr="00B73C5A">
        <w:rPr>
          <w:rFonts w:cs="Simplified Arabic" w:hint="cs"/>
          <w:sz w:val="30"/>
          <w:szCs w:val="30"/>
          <w:rtl/>
          <w:lang w:bidi="ar-QA"/>
        </w:rPr>
        <w:t xml:space="preserve"> مديري</w:t>
      </w:r>
      <w:r>
        <w:rPr>
          <w:rFonts w:cs="Simplified Arabic" w:hint="cs"/>
          <w:sz w:val="30"/>
          <w:szCs w:val="30"/>
          <w:rtl/>
          <w:lang w:bidi="ar-QA"/>
        </w:rPr>
        <w:t>ّ</w:t>
      </w:r>
      <w:r w:rsidRPr="00B73C5A">
        <w:rPr>
          <w:rFonts w:cs="Simplified Arabic" w:hint="cs"/>
          <w:sz w:val="30"/>
          <w:szCs w:val="30"/>
          <w:rtl/>
          <w:lang w:bidi="ar-QA"/>
        </w:rPr>
        <w:t>ة التوجيه</w:t>
      </w:r>
      <w:r>
        <w:rPr>
          <w:rFonts w:cs="Simplified Arabic" w:hint="cs"/>
          <w:sz w:val="30"/>
          <w:szCs w:val="30"/>
          <w:rtl/>
          <w:lang w:bidi="ar-QA"/>
        </w:rPr>
        <w:t>،</w:t>
      </w:r>
      <w:r w:rsidRPr="00B73C5A">
        <w:rPr>
          <w:rFonts w:cs="Simplified Arabic" w:hint="cs"/>
          <w:sz w:val="30"/>
          <w:szCs w:val="30"/>
          <w:rtl/>
          <w:lang w:bidi="ar-QA"/>
        </w:rPr>
        <w:t xml:space="preserve"> </w:t>
      </w:r>
      <w:r>
        <w:rPr>
          <w:rFonts w:cs="Simplified Arabic" w:hint="cs"/>
          <w:sz w:val="30"/>
          <w:szCs w:val="30"/>
          <w:rtl/>
          <w:lang w:bidi="ar-QA"/>
        </w:rPr>
        <w:t>في ال</w:t>
      </w:r>
      <w:r w:rsidRPr="00B73C5A">
        <w:rPr>
          <w:rFonts w:cs="Simplified Arabic" w:hint="cs"/>
          <w:sz w:val="30"/>
          <w:szCs w:val="30"/>
          <w:rtl/>
          <w:lang w:bidi="ar-QA"/>
        </w:rPr>
        <w:t>عام 2005- وفي فصل "الثوابت الوطني</w:t>
      </w:r>
      <w:r>
        <w:rPr>
          <w:rFonts w:cs="Simplified Arabic" w:hint="cs"/>
          <w:sz w:val="30"/>
          <w:szCs w:val="30"/>
          <w:rtl/>
          <w:lang w:bidi="ar-QA"/>
        </w:rPr>
        <w:t>ّ</w:t>
      </w:r>
      <w:r w:rsidRPr="00B73C5A">
        <w:rPr>
          <w:rFonts w:cs="Simplified Arabic" w:hint="cs"/>
          <w:sz w:val="30"/>
          <w:szCs w:val="30"/>
          <w:rtl/>
          <w:lang w:bidi="ar-QA"/>
        </w:rPr>
        <w:t>ة"، نقرأ ما يلي: "إلى الخطر الصهيوني ثم</w:t>
      </w:r>
      <w:r>
        <w:rPr>
          <w:rFonts w:cs="Simplified Arabic" w:hint="cs"/>
          <w:sz w:val="30"/>
          <w:szCs w:val="30"/>
          <w:rtl/>
          <w:lang w:bidi="ar-QA"/>
        </w:rPr>
        <w:t>ّ</w:t>
      </w:r>
      <w:r w:rsidRPr="00B73C5A">
        <w:rPr>
          <w:rFonts w:cs="Simplified Arabic" w:hint="cs"/>
          <w:sz w:val="30"/>
          <w:szCs w:val="30"/>
          <w:rtl/>
          <w:lang w:bidi="ar-QA"/>
        </w:rPr>
        <w:t>ة أخطار عد</w:t>
      </w:r>
      <w:r>
        <w:rPr>
          <w:rFonts w:cs="Simplified Arabic" w:hint="cs"/>
          <w:sz w:val="30"/>
          <w:szCs w:val="30"/>
          <w:rtl/>
          <w:lang w:bidi="ar-QA"/>
        </w:rPr>
        <w:t>ّ</w:t>
      </w:r>
      <w:r w:rsidRPr="00B73C5A">
        <w:rPr>
          <w:rFonts w:cs="Simplified Arabic" w:hint="cs"/>
          <w:sz w:val="30"/>
          <w:szCs w:val="30"/>
          <w:rtl/>
          <w:lang w:bidi="ar-QA"/>
        </w:rPr>
        <w:t>ة تهد</w:t>
      </w:r>
      <w:r>
        <w:rPr>
          <w:rFonts w:cs="Simplified Arabic" w:hint="cs"/>
          <w:sz w:val="30"/>
          <w:szCs w:val="30"/>
          <w:rtl/>
          <w:lang w:bidi="ar-QA"/>
        </w:rPr>
        <w:t>ّ</w:t>
      </w:r>
      <w:r w:rsidRPr="00B73C5A">
        <w:rPr>
          <w:rFonts w:cs="Simplified Arabic" w:hint="cs"/>
          <w:sz w:val="30"/>
          <w:szCs w:val="30"/>
          <w:rtl/>
          <w:lang w:bidi="ar-QA"/>
        </w:rPr>
        <w:t>د لبنان</w:t>
      </w:r>
      <w:r>
        <w:rPr>
          <w:rFonts w:cs="Simplified Arabic" w:hint="cs"/>
          <w:sz w:val="30"/>
          <w:szCs w:val="30"/>
          <w:rtl/>
          <w:lang w:bidi="ar-QA"/>
        </w:rPr>
        <w:t>،</w:t>
      </w:r>
      <w:r w:rsidRPr="00B73C5A">
        <w:rPr>
          <w:rFonts w:cs="Simplified Arabic" w:hint="cs"/>
          <w:sz w:val="30"/>
          <w:szCs w:val="30"/>
          <w:rtl/>
          <w:lang w:bidi="ar-QA"/>
        </w:rPr>
        <w:t xml:space="preserve"> وتحديات عليه مواجهتها. ف</w:t>
      </w:r>
      <w:r>
        <w:rPr>
          <w:rFonts w:cs="Simplified Arabic" w:hint="cs"/>
          <w:sz w:val="30"/>
          <w:szCs w:val="30"/>
          <w:rtl/>
          <w:lang w:bidi="ar-QA"/>
        </w:rPr>
        <w:t>الطائفيّة</w:t>
      </w:r>
      <w:r w:rsidRPr="00B73C5A">
        <w:rPr>
          <w:rFonts w:cs="Simplified Arabic" w:hint="cs"/>
          <w:sz w:val="30"/>
          <w:szCs w:val="30"/>
          <w:rtl/>
          <w:lang w:bidi="ar-QA"/>
        </w:rPr>
        <w:t xml:space="preserve"> تشك</w:t>
      </w:r>
      <w:r>
        <w:rPr>
          <w:rFonts w:cs="Simplified Arabic" w:hint="cs"/>
          <w:sz w:val="30"/>
          <w:szCs w:val="30"/>
          <w:rtl/>
          <w:lang w:bidi="ar-QA"/>
        </w:rPr>
        <w:t>ّ</w:t>
      </w:r>
      <w:r w:rsidRPr="00B73C5A">
        <w:rPr>
          <w:rFonts w:cs="Simplified Arabic" w:hint="cs"/>
          <w:sz w:val="30"/>
          <w:szCs w:val="30"/>
          <w:rtl/>
          <w:lang w:bidi="ar-QA"/>
        </w:rPr>
        <w:t>ل خطراً يهد</w:t>
      </w:r>
      <w:r>
        <w:rPr>
          <w:rFonts w:cs="Simplified Arabic" w:hint="cs"/>
          <w:sz w:val="30"/>
          <w:szCs w:val="30"/>
          <w:rtl/>
          <w:lang w:bidi="ar-QA"/>
        </w:rPr>
        <w:t>ّ</w:t>
      </w:r>
      <w:r w:rsidRPr="00B73C5A">
        <w:rPr>
          <w:rFonts w:cs="Simplified Arabic" w:hint="cs"/>
          <w:sz w:val="30"/>
          <w:szCs w:val="30"/>
          <w:rtl/>
          <w:lang w:bidi="ar-QA"/>
        </w:rPr>
        <w:t>د النظام اللبناني القائم على المشاركة</w:t>
      </w:r>
      <w:r>
        <w:rPr>
          <w:rFonts w:cs="Simplified Arabic" w:hint="cs"/>
          <w:sz w:val="30"/>
          <w:szCs w:val="30"/>
          <w:rtl/>
          <w:lang w:bidi="ar-QA"/>
        </w:rPr>
        <w:t xml:space="preserve"> والتوازن والتوافق. وهي بمثابة ا</w:t>
      </w:r>
      <w:r w:rsidRPr="00B73C5A">
        <w:rPr>
          <w:rFonts w:cs="Simplified Arabic" w:hint="cs"/>
          <w:sz w:val="30"/>
          <w:szCs w:val="30"/>
          <w:rtl/>
          <w:lang w:bidi="ar-QA"/>
        </w:rPr>
        <w:t>ستغلال للدين أو المذهب</w:t>
      </w:r>
      <w:r>
        <w:rPr>
          <w:rFonts w:cs="Simplified Arabic" w:hint="cs"/>
          <w:sz w:val="30"/>
          <w:szCs w:val="30"/>
          <w:rtl/>
          <w:lang w:bidi="ar-QA"/>
        </w:rPr>
        <w:t>،</w:t>
      </w:r>
      <w:r w:rsidRPr="00B73C5A">
        <w:rPr>
          <w:rFonts w:cs="Simplified Arabic" w:hint="cs"/>
          <w:sz w:val="30"/>
          <w:szCs w:val="30"/>
          <w:rtl/>
          <w:lang w:bidi="ar-QA"/>
        </w:rPr>
        <w:t xml:space="preserve"> لمصالح خاص</w:t>
      </w:r>
      <w:r>
        <w:rPr>
          <w:rFonts w:cs="Simplified Arabic" w:hint="cs"/>
          <w:sz w:val="30"/>
          <w:szCs w:val="30"/>
          <w:rtl/>
          <w:lang w:bidi="ar-QA"/>
        </w:rPr>
        <w:t>ّ</w:t>
      </w:r>
      <w:r w:rsidRPr="00B73C5A">
        <w:rPr>
          <w:rFonts w:cs="Simplified Arabic" w:hint="cs"/>
          <w:sz w:val="30"/>
          <w:szCs w:val="30"/>
          <w:rtl/>
          <w:lang w:bidi="ar-QA"/>
        </w:rPr>
        <w:t>ة فئوي</w:t>
      </w:r>
      <w:r>
        <w:rPr>
          <w:rFonts w:cs="Simplified Arabic" w:hint="cs"/>
          <w:sz w:val="30"/>
          <w:szCs w:val="30"/>
          <w:rtl/>
          <w:lang w:bidi="ar-QA"/>
        </w:rPr>
        <w:t>ّ</w:t>
      </w:r>
      <w:r w:rsidRPr="00B73C5A">
        <w:rPr>
          <w:rFonts w:cs="Simplified Arabic" w:hint="cs"/>
          <w:sz w:val="30"/>
          <w:szCs w:val="30"/>
          <w:rtl/>
          <w:lang w:bidi="ar-QA"/>
        </w:rPr>
        <w:t>ة أو سياسي</w:t>
      </w:r>
      <w:r>
        <w:rPr>
          <w:rFonts w:cs="Simplified Arabic" w:hint="cs"/>
          <w:sz w:val="30"/>
          <w:szCs w:val="30"/>
          <w:rtl/>
          <w:lang w:bidi="ar-QA"/>
        </w:rPr>
        <w:t>ّ</w:t>
      </w:r>
      <w:r w:rsidRPr="00B73C5A">
        <w:rPr>
          <w:rFonts w:cs="Simplified Arabic" w:hint="cs"/>
          <w:sz w:val="30"/>
          <w:szCs w:val="30"/>
          <w:rtl/>
          <w:lang w:bidi="ar-QA"/>
        </w:rPr>
        <w:t>ة، بينما ال</w:t>
      </w:r>
      <w:r>
        <w:rPr>
          <w:rFonts w:cs="Simplified Arabic" w:hint="cs"/>
          <w:sz w:val="30"/>
          <w:szCs w:val="30"/>
          <w:rtl/>
          <w:lang w:bidi="ar-QA"/>
        </w:rPr>
        <w:t>أ</w:t>
      </w:r>
      <w:r w:rsidRPr="00B73C5A">
        <w:rPr>
          <w:rFonts w:cs="Simplified Arabic" w:hint="cs"/>
          <w:sz w:val="30"/>
          <w:szCs w:val="30"/>
          <w:rtl/>
          <w:lang w:bidi="ar-QA"/>
        </w:rPr>
        <w:t>دي</w:t>
      </w:r>
      <w:r>
        <w:rPr>
          <w:rFonts w:cs="Simplified Arabic" w:hint="cs"/>
          <w:sz w:val="30"/>
          <w:szCs w:val="30"/>
          <w:rtl/>
          <w:lang w:bidi="ar-QA"/>
        </w:rPr>
        <w:t>ا</w:t>
      </w:r>
      <w:r w:rsidRPr="00B73C5A">
        <w:rPr>
          <w:rFonts w:cs="Simplified Arabic" w:hint="cs"/>
          <w:sz w:val="30"/>
          <w:szCs w:val="30"/>
          <w:rtl/>
          <w:lang w:bidi="ar-QA"/>
        </w:rPr>
        <w:t>ن علاقة بالخالق تظهر بجوهر واحد وأشكال مختلفة وتدعو إلى الفضائل</w:t>
      </w:r>
      <w:r w:rsidRPr="00777169">
        <w:rPr>
          <w:rFonts w:ascii="Times New Roman" w:hAnsi="Times New Roman" w:cs="Simplified Arabic" w:hint="cs"/>
          <w:sz w:val="30"/>
          <w:szCs w:val="30"/>
          <w:rtl/>
          <w:lang w:bidi="ar-LB"/>
        </w:rPr>
        <w:t>.</w:t>
      </w:r>
      <w:r w:rsidRPr="00B73C5A">
        <w:rPr>
          <w:rFonts w:cs="Simplified Arabic" w:hint="cs"/>
          <w:sz w:val="30"/>
          <w:szCs w:val="30"/>
          <w:rtl/>
          <w:lang w:bidi="ar-QA"/>
        </w:rPr>
        <w:t xml:space="preserve"> هذا يعني أن</w:t>
      </w:r>
      <w:r>
        <w:rPr>
          <w:rFonts w:cs="Simplified Arabic" w:hint="cs"/>
          <w:sz w:val="30"/>
          <w:szCs w:val="30"/>
          <w:rtl/>
          <w:lang w:bidi="ar-QA"/>
        </w:rPr>
        <w:t>ّ</w:t>
      </w:r>
      <w:r w:rsidRPr="00B73C5A">
        <w:rPr>
          <w:rFonts w:cs="Simplified Arabic" w:hint="cs"/>
          <w:sz w:val="30"/>
          <w:szCs w:val="30"/>
          <w:rtl/>
          <w:lang w:bidi="ar-QA"/>
        </w:rPr>
        <w:t xml:space="preserve"> خطر </w:t>
      </w:r>
      <w:r>
        <w:rPr>
          <w:rFonts w:cs="Simplified Arabic" w:hint="cs"/>
          <w:sz w:val="30"/>
          <w:szCs w:val="30"/>
          <w:rtl/>
          <w:lang w:bidi="ar-QA"/>
        </w:rPr>
        <w:t>الطائفيّة</w:t>
      </w:r>
      <w:r w:rsidRPr="00B73C5A">
        <w:rPr>
          <w:rFonts w:cs="Simplified Arabic" w:hint="cs"/>
          <w:sz w:val="30"/>
          <w:szCs w:val="30"/>
          <w:rtl/>
          <w:lang w:bidi="ar-QA"/>
        </w:rPr>
        <w:t xml:space="preserve"> على وجود لبنان يوازي الخطر الصهيوني</w:t>
      </w:r>
      <w:r>
        <w:rPr>
          <w:rFonts w:cs="Simplified Arabic" w:hint="cs"/>
          <w:sz w:val="30"/>
          <w:szCs w:val="30"/>
          <w:rtl/>
          <w:lang w:bidi="ar-QA"/>
        </w:rPr>
        <w:t xml:space="preserve">ّ، </w:t>
      </w:r>
      <w:r w:rsidRPr="00B73C5A">
        <w:rPr>
          <w:rFonts w:cs="Simplified Arabic" w:hint="cs"/>
          <w:sz w:val="30"/>
          <w:szCs w:val="30"/>
          <w:rtl/>
          <w:lang w:bidi="ar-QA"/>
        </w:rPr>
        <w:t>بل</w:t>
      </w:r>
      <w:r>
        <w:rPr>
          <w:rFonts w:cs="Simplified Arabic" w:hint="cs"/>
          <w:sz w:val="30"/>
          <w:szCs w:val="30"/>
          <w:rtl/>
          <w:lang w:bidi="ar-QA"/>
        </w:rPr>
        <w:t xml:space="preserve"> يضاهيه. فاللبنانيّون يواجهون الإ</w:t>
      </w:r>
      <w:r w:rsidRPr="00B73C5A">
        <w:rPr>
          <w:rFonts w:cs="Simplified Arabic" w:hint="cs"/>
          <w:sz w:val="30"/>
          <w:szCs w:val="30"/>
          <w:rtl/>
          <w:lang w:bidi="ar-QA"/>
        </w:rPr>
        <w:t>رهاب الصهيوني</w:t>
      </w:r>
      <w:r>
        <w:rPr>
          <w:rFonts w:cs="Simplified Arabic" w:hint="cs"/>
          <w:sz w:val="30"/>
          <w:szCs w:val="30"/>
          <w:rtl/>
          <w:lang w:bidi="ar-QA"/>
        </w:rPr>
        <w:t>ّ</w:t>
      </w:r>
      <w:r w:rsidRPr="00B73C5A">
        <w:rPr>
          <w:rFonts w:cs="Simplified Arabic" w:hint="cs"/>
          <w:sz w:val="30"/>
          <w:szCs w:val="30"/>
          <w:rtl/>
          <w:lang w:bidi="ar-QA"/>
        </w:rPr>
        <w:t xml:space="preserve"> موح</w:t>
      </w:r>
      <w:r>
        <w:rPr>
          <w:rFonts w:cs="Simplified Arabic" w:hint="cs"/>
          <w:sz w:val="30"/>
          <w:szCs w:val="30"/>
          <w:rtl/>
          <w:lang w:bidi="ar-QA"/>
        </w:rPr>
        <w:t>ّ</w:t>
      </w:r>
      <w:r w:rsidRPr="00B73C5A">
        <w:rPr>
          <w:rFonts w:cs="Simplified Arabic" w:hint="cs"/>
          <w:sz w:val="30"/>
          <w:szCs w:val="30"/>
          <w:rtl/>
          <w:lang w:bidi="ar-QA"/>
        </w:rPr>
        <w:t>دين، بينما تكر</w:t>
      </w:r>
      <w:r>
        <w:rPr>
          <w:rFonts w:cs="Simplified Arabic" w:hint="cs"/>
          <w:sz w:val="30"/>
          <w:szCs w:val="30"/>
          <w:rtl/>
          <w:lang w:bidi="ar-QA"/>
        </w:rPr>
        <w:t>ّ</w:t>
      </w:r>
      <w:r w:rsidRPr="00B73C5A">
        <w:rPr>
          <w:rFonts w:cs="Simplified Arabic" w:hint="cs"/>
          <w:sz w:val="30"/>
          <w:szCs w:val="30"/>
          <w:rtl/>
          <w:lang w:bidi="ar-QA"/>
        </w:rPr>
        <w:t xml:space="preserve">س </w:t>
      </w:r>
      <w:r>
        <w:rPr>
          <w:rFonts w:cs="Simplified Arabic" w:hint="cs"/>
          <w:sz w:val="30"/>
          <w:szCs w:val="30"/>
          <w:rtl/>
          <w:lang w:bidi="ar-QA"/>
        </w:rPr>
        <w:t>الطائفيّة</w:t>
      </w:r>
      <w:r w:rsidRPr="00B73C5A">
        <w:rPr>
          <w:rFonts w:cs="Simplified Arabic" w:hint="cs"/>
          <w:sz w:val="30"/>
          <w:szCs w:val="30"/>
          <w:rtl/>
          <w:lang w:bidi="ar-QA"/>
        </w:rPr>
        <w:t xml:space="preserve"> انقسامهم واقتتالهم وإنهاء دور وطنهم على أيديهم. </w:t>
      </w:r>
    </w:p>
    <w:p w:rsidR="00FB37B5" w:rsidRPr="00B73C5A" w:rsidRDefault="00FB37B5" w:rsidP="00FB37B5">
      <w:pPr>
        <w:tabs>
          <w:tab w:val="right" w:pos="7229"/>
        </w:tabs>
        <w:bidi/>
        <w:spacing w:before="120" w:after="120" w:line="420" w:lineRule="exact"/>
        <w:ind w:firstLine="288"/>
        <w:jc w:val="both"/>
        <w:rPr>
          <w:rFonts w:cs="Simplified Arabic"/>
          <w:sz w:val="30"/>
          <w:szCs w:val="30"/>
          <w:rtl/>
          <w:lang w:bidi="ar-QA"/>
        </w:rPr>
      </w:pPr>
      <w:r w:rsidRPr="00B73C5A">
        <w:rPr>
          <w:rFonts w:cs="Simplified Arabic" w:hint="cs"/>
          <w:sz w:val="30"/>
          <w:szCs w:val="30"/>
          <w:rtl/>
          <w:lang w:bidi="ar-QA"/>
        </w:rPr>
        <w:t>إن</w:t>
      </w:r>
      <w:r>
        <w:rPr>
          <w:rFonts w:cs="Simplified Arabic" w:hint="cs"/>
          <w:sz w:val="30"/>
          <w:szCs w:val="30"/>
          <w:rtl/>
          <w:lang w:bidi="ar-QA"/>
        </w:rPr>
        <w:t>ّ</w:t>
      </w:r>
      <w:r w:rsidRPr="00B73C5A">
        <w:rPr>
          <w:rFonts w:cs="Simplified Arabic" w:hint="cs"/>
          <w:sz w:val="30"/>
          <w:szCs w:val="30"/>
          <w:rtl/>
          <w:lang w:bidi="ar-QA"/>
        </w:rPr>
        <w:t xml:space="preserve"> الانقسام </w:t>
      </w:r>
      <w:r>
        <w:rPr>
          <w:rFonts w:cs="Simplified Arabic" w:hint="cs"/>
          <w:sz w:val="30"/>
          <w:szCs w:val="30"/>
          <w:rtl/>
          <w:lang w:bidi="ar-QA"/>
        </w:rPr>
        <w:t>الطائفيّ</w:t>
      </w:r>
      <w:r w:rsidRPr="00B73C5A">
        <w:rPr>
          <w:rFonts w:cs="Simplified Arabic" w:hint="cs"/>
          <w:sz w:val="30"/>
          <w:szCs w:val="30"/>
          <w:rtl/>
          <w:lang w:bidi="ar-QA"/>
        </w:rPr>
        <w:t xml:space="preserve"> كر</w:t>
      </w:r>
      <w:r>
        <w:rPr>
          <w:rFonts w:cs="Simplified Arabic" w:hint="cs"/>
          <w:sz w:val="30"/>
          <w:szCs w:val="30"/>
          <w:rtl/>
          <w:lang w:bidi="ar-QA"/>
        </w:rPr>
        <w:t>ّ</w:t>
      </w:r>
      <w:r w:rsidRPr="00B73C5A">
        <w:rPr>
          <w:rFonts w:cs="Simplified Arabic" w:hint="cs"/>
          <w:sz w:val="30"/>
          <w:szCs w:val="30"/>
          <w:rtl/>
          <w:lang w:bidi="ar-QA"/>
        </w:rPr>
        <w:t>س، ومنذ الاستقلال وحت</w:t>
      </w:r>
      <w:r>
        <w:rPr>
          <w:rFonts w:cs="Simplified Arabic" w:hint="cs"/>
          <w:sz w:val="30"/>
          <w:szCs w:val="30"/>
          <w:rtl/>
          <w:lang w:bidi="ar-QA"/>
        </w:rPr>
        <w:t>ّ</w:t>
      </w:r>
      <w:r w:rsidRPr="00B73C5A">
        <w:rPr>
          <w:rFonts w:cs="Simplified Arabic" w:hint="cs"/>
          <w:sz w:val="30"/>
          <w:szCs w:val="30"/>
          <w:rtl/>
          <w:lang w:bidi="ar-QA"/>
        </w:rPr>
        <w:t>ى اليوم، طائفي</w:t>
      </w:r>
      <w:r>
        <w:rPr>
          <w:rFonts w:cs="Simplified Arabic" w:hint="cs"/>
          <w:sz w:val="30"/>
          <w:szCs w:val="30"/>
          <w:rtl/>
          <w:lang w:bidi="ar-QA"/>
        </w:rPr>
        <w:t>ّ</w:t>
      </w:r>
      <w:r w:rsidRPr="00B73C5A">
        <w:rPr>
          <w:rFonts w:cs="Simplified Arabic" w:hint="cs"/>
          <w:sz w:val="30"/>
          <w:szCs w:val="30"/>
          <w:rtl/>
          <w:lang w:bidi="ar-QA"/>
        </w:rPr>
        <w:t>ة النظام السياسي</w:t>
      </w:r>
      <w:r>
        <w:rPr>
          <w:rFonts w:cs="Simplified Arabic" w:hint="cs"/>
          <w:sz w:val="30"/>
          <w:szCs w:val="30"/>
          <w:rtl/>
          <w:lang w:bidi="ar-QA"/>
        </w:rPr>
        <w:t>ّ</w:t>
      </w:r>
      <w:r w:rsidRPr="00B73C5A">
        <w:rPr>
          <w:rFonts w:cs="Simplified Arabic" w:hint="cs"/>
          <w:sz w:val="30"/>
          <w:szCs w:val="30"/>
          <w:rtl/>
          <w:lang w:bidi="ar-QA"/>
        </w:rPr>
        <w:t>، ووضع لبنان في دائرة الاستهداف الاقليمي</w:t>
      </w:r>
      <w:r>
        <w:rPr>
          <w:rFonts w:cs="Simplified Arabic" w:hint="cs"/>
          <w:sz w:val="30"/>
          <w:szCs w:val="30"/>
          <w:rtl/>
          <w:lang w:bidi="ar-QA"/>
        </w:rPr>
        <w:t>ّ</w:t>
      </w:r>
      <w:r w:rsidRPr="00B73C5A">
        <w:rPr>
          <w:rFonts w:cs="Simplified Arabic" w:hint="cs"/>
          <w:sz w:val="30"/>
          <w:szCs w:val="30"/>
          <w:rtl/>
          <w:lang w:bidi="ar-QA"/>
        </w:rPr>
        <w:t xml:space="preserve"> والدولي</w:t>
      </w:r>
      <w:r>
        <w:rPr>
          <w:rFonts w:cs="Simplified Arabic" w:hint="cs"/>
          <w:sz w:val="30"/>
          <w:szCs w:val="30"/>
          <w:rtl/>
          <w:lang w:bidi="ar-QA"/>
        </w:rPr>
        <w:t>ّ</w:t>
      </w:r>
      <w:r w:rsidRPr="00B73C5A">
        <w:rPr>
          <w:rFonts w:cs="Simplified Arabic" w:hint="cs"/>
          <w:sz w:val="30"/>
          <w:szCs w:val="30"/>
          <w:rtl/>
          <w:lang w:bidi="ar-QA"/>
        </w:rPr>
        <w:t>. فالطوائف في تناحرها الدائم للتسلط</w:t>
      </w:r>
      <w:r>
        <w:rPr>
          <w:rFonts w:cs="Simplified Arabic" w:hint="cs"/>
          <w:sz w:val="30"/>
          <w:szCs w:val="30"/>
          <w:rtl/>
          <w:lang w:bidi="ar-QA"/>
        </w:rPr>
        <w:t>،</w:t>
      </w:r>
      <w:r w:rsidRPr="00B73C5A">
        <w:rPr>
          <w:rFonts w:cs="Simplified Arabic" w:hint="cs"/>
          <w:sz w:val="30"/>
          <w:szCs w:val="30"/>
          <w:rtl/>
          <w:lang w:bidi="ar-QA"/>
        </w:rPr>
        <w:t xml:space="preserve"> إنما تشر</w:t>
      </w:r>
      <w:r>
        <w:rPr>
          <w:rFonts w:cs="Simplified Arabic" w:hint="cs"/>
          <w:sz w:val="30"/>
          <w:szCs w:val="30"/>
          <w:rtl/>
          <w:lang w:bidi="ar-QA"/>
        </w:rPr>
        <w:t>ّ</w:t>
      </w:r>
      <w:r w:rsidRPr="00B73C5A">
        <w:rPr>
          <w:rFonts w:cs="Simplified Arabic" w:hint="cs"/>
          <w:sz w:val="30"/>
          <w:szCs w:val="30"/>
          <w:rtl/>
          <w:lang w:bidi="ar-QA"/>
        </w:rPr>
        <w:t>ع الأبواب أمام التدخ</w:t>
      </w:r>
      <w:r>
        <w:rPr>
          <w:rFonts w:cs="Simplified Arabic" w:hint="cs"/>
          <w:sz w:val="30"/>
          <w:szCs w:val="30"/>
          <w:rtl/>
          <w:lang w:bidi="ar-QA"/>
        </w:rPr>
        <w:t>ّ</w:t>
      </w:r>
      <w:r w:rsidRPr="00B73C5A">
        <w:rPr>
          <w:rFonts w:cs="Simplified Arabic" w:hint="cs"/>
          <w:sz w:val="30"/>
          <w:szCs w:val="30"/>
          <w:rtl/>
          <w:lang w:bidi="ar-QA"/>
        </w:rPr>
        <w:t>ل الأجنبي</w:t>
      </w:r>
      <w:r>
        <w:rPr>
          <w:rFonts w:cs="Simplified Arabic" w:hint="cs"/>
          <w:sz w:val="30"/>
          <w:szCs w:val="30"/>
          <w:rtl/>
          <w:lang w:bidi="ar-QA"/>
        </w:rPr>
        <w:t>ّ</w:t>
      </w:r>
      <w:r w:rsidRPr="00B73C5A">
        <w:rPr>
          <w:rFonts w:cs="Simplified Arabic" w:hint="cs"/>
          <w:sz w:val="30"/>
          <w:szCs w:val="30"/>
          <w:rtl/>
          <w:lang w:bidi="ar-QA"/>
        </w:rPr>
        <w:t xml:space="preserve"> في الشؤون الداخلي</w:t>
      </w:r>
      <w:r>
        <w:rPr>
          <w:rFonts w:cs="Simplified Arabic" w:hint="cs"/>
          <w:sz w:val="30"/>
          <w:szCs w:val="30"/>
          <w:rtl/>
          <w:lang w:bidi="ar-QA"/>
        </w:rPr>
        <w:t>ّ</w:t>
      </w:r>
      <w:r w:rsidRPr="00B73C5A">
        <w:rPr>
          <w:rFonts w:cs="Simplified Arabic" w:hint="cs"/>
          <w:sz w:val="30"/>
          <w:szCs w:val="30"/>
          <w:rtl/>
          <w:lang w:bidi="ar-QA"/>
        </w:rPr>
        <w:t>ة</w:t>
      </w:r>
      <w:r>
        <w:rPr>
          <w:rFonts w:cs="Simplified Arabic" w:hint="cs"/>
          <w:sz w:val="30"/>
          <w:szCs w:val="30"/>
          <w:rtl/>
          <w:lang w:bidi="ar-QA"/>
        </w:rPr>
        <w:t>،</w:t>
      </w:r>
      <w:r w:rsidRPr="00B73C5A">
        <w:rPr>
          <w:rFonts w:cs="Simplified Arabic" w:hint="cs"/>
          <w:sz w:val="30"/>
          <w:szCs w:val="30"/>
          <w:rtl/>
          <w:lang w:bidi="ar-QA"/>
        </w:rPr>
        <w:t xml:space="preserve"> وتضع لبنان، وبشكل دائم، أمام أزمات كبرى</w:t>
      </w:r>
      <w:r>
        <w:rPr>
          <w:rFonts w:cs="Simplified Arabic" w:hint="cs"/>
          <w:sz w:val="30"/>
          <w:szCs w:val="30"/>
          <w:rtl/>
          <w:lang w:bidi="ar-QA"/>
        </w:rPr>
        <w:t>،</w:t>
      </w:r>
      <w:r w:rsidRPr="00B73C5A">
        <w:rPr>
          <w:rFonts w:cs="Simplified Arabic" w:hint="cs"/>
          <w:sz w:val="30"/>
          <w:szCs w:val="30"/>
          <w:rtl/>
          <w:lang w:bidi="ar-QA"/>
        </w:rPr>
        <w:t xml:space="preserve"> لا يمكن ل</w:t>
      </w:r>
      <w:r>
        <w:rPr>
          <w:rFonts w:cs="Simplified Arabic" w:hint="cs"/>
          <w:sz w:val="30"/>
          <w:szCs w:val="30"/>
          <w:rtl/>
          <w:lang w:bidi="ar-QA"/>
        </w:rPr>
        <w:t>ن</w:t>
      </w:r>
      <w:r w:rsidRPr="00B73C5A">
        <w:rPr>
          <w:rFonts w:cs="Simplified Arabic" w:hint="cs"/>
          <w:sz w:val="30"/>
          <w:szCs w:val="30"/>
          <w:rtl/>
          <w:lang w:bidi="ar-QA"/>
        </w:rPr>
        <w:t>ظامه السياسي</w:t>
      </w:r>
      <w:r>
        <w:rPr>
          <w:rFonts w:cs="Simplified Arabic" w:hint="cs"/>
          <w:sz w:val="30"/>
          <w:szCs w:val="30"/>
          <w:rtl/>
          <w:lang w:bidi="ar-QA"/>
        </w:rPr>
        <w:t>ّ،</w:t>
      </w:r>
      <w:r w:rsidRPr="00B73C5A">
        <w:rPr>
          <w:rFonts w:cs="Simplified Arabic" w:hint="cs"/>
          <w:sz w:val="30"/>
          <w:szCs w:val="30"/>
          <w:rtl/>
          <w:lang w:bidi="ar-QA"/>
        </w:rPr>
        <w:t xml:space="preserve"> بطبيعته الهشة</w:t>
      </w:r>
      <w:r>
        <w:rPr>
          <w:rFonts w:cs="Simplified Arabic" w:hint="cs"/>
          <w:sz w:val="30"/>
          <w:szCs w:val="30"/>
          <w:rtl/>
          <w:lang w:bidi="ar-QA"/>
        </w:rPr>
        <w:t>،</w:t>
      </w:r>
      <w:r w:rsidRPr="00B73C5A">
        <w:rPr>
          <w:rFonts w:cs="Simplified Arabic" w:hint="cs"/>
          <w:sz w:val="30"/>
          <w:szCs w:val="30"/>
          <w:rtl/>
          <w:lang w:bidi="ar-QA"/>
        </w:rPr>
        <w:t xml:space="preserve"> معالجتها. فبعد كل</w:t>
      </w:r>
      <w:r>
        <w:rPr>
          <w:rFonts w:cs="Simplified Arabic" w:hint="cs"/>
          <w:sz w:val="30"/>
          <w:szCs w:val="30"/>
          <w:rtl/>
          <w:lang w:bidi="ar-QA"/>
        </w:rPr>
        <w:t>ّ</w:t>
      </w:r>
      <w:r w:rsidRPr="00B73C5A">
        <w:rPr>
          <w:rFonts w:cs="Simplified Arabic" w:hint="cs"/>
          <w:sz w:val="30"/>
          <w:szCs w:val="30"/>
          <w:rtl/>
          <w:lang w:bidi="ar-QA"/>
        </w:rPr>
        <w:t xml:space="preserve"> عقد وني</w:t>
      </w:r>
      <w:r>
        <w:rPr>
          <w:rFonts w:cs="Simplified Arabic" w:hint="cs"/>
          <w:sz w:val="30"/>
          <w:szCs w:val="30"/>
          <w:rtl/>
          <w:lang w:bidi="ar-QA"/>
        </w:rPr>
        <w:t>ّ</w:t>
      </w:r>
      <w:r w:rsidRPr="00B73C5A">
        <w:rPr>
          <w:rFonts w:cs="Simplified Arabic" w:hint="cs"/>
          <w:sz w:val="30"/>
          <w:szCs w:val="30"/>
          <w:rtl/>
          <w:lang w:bidi="ar-QA"/>
        </w:rPr>
        <w:t>ف من الزمن</w:t>
      </w:r>
      <w:r>
        <w:rPr>
          <w:rFonts w:cs="Simplified Arabic" w:hint="cs"/>
          <w:sz w:val="30"/>
          <w:szCs w:val="30"/>
          <w:rtl/>
          <w:lang w:bidi="ar-QA"/>
        </w:rPr>
        <w:t>،</w:t>
      </w:r>
      <w:r w:rsidRPr="00B73C5A">
        <w:rPr>
          <w:rFonts w:cs="Simplified Arabic" w:hint="cs"/>
          <w:sz w:val="30"/>
          <w:szCs w:val="30"/>
          <w:rtl/>
          <w:lang w:bidi="ar-QA"/>
        </w:rPr>
        <w:t xml:space="preserve"> تنفجر في لبنان أزمة سياسي</w:t>
      </w:r>
      <w:r>
        <w:rPr>
          <w:rFonts w:cs="Simplified Arabic" w:hint="cs"/>
          <w:sz w:val="30"/>
          <w:szCs w:val="30"/>
          <w:rtl/>
          <w:lang w:bidi="ar-QA"/>
        </w:rPr>
        <w:t>ّ</w:t>
      </w:r>
      <w:r w:rsidRPr="00B73C5A">
        <w:rPr>
          <w:rFonts w:cs="Simplified Arabic" w:hint="cs"/>
          <w:sz w:val="30"/>
          <w:szCs w:val="30"/>
          <w:rtl/>
          <w:lang w:bidi="ar-QA"/>
        </w:rPr>
        <w:t>ة</w:t>
      </w:r>
      <w:r>
        <w:rPr>
          <w:rFonts w:cs="Simplified Arabic" w:hint="cs"/>
          <w:sz w:val="30"/>
          <w:szCs w:val="30"/>
          <w:rtl/>
          <w:lang w:bidi="ar-QA"/>
        </w:rPr>
        <w:t>،</w:t>
      </w:r>
      <w:r w:rsidRPr="00B73C5A">
        <w:rPr>
          <w:rFonts w:cs="Simplified Arabic" w:hint="cs"/>
          <w:sz w:val="30"/>
          <w:szCs w:val="30"/>
          <w:rtl/>
          <w:lang w:bidi="ar-QA"/>
        </w:rPr>
        <w:t xml:space="preserve"> تعر</w:t>
      </w:r>
      <w:r>
        <w:rPr>
          <w:rFonts w:cs="Simplified Arabic" w:hint="cs"/>
          <w:sz w:val="30"/>
          <w:szCs w:val="30"/>
          <w:rtl/>
          <w:lang w:bidi="ar-QA"/>
        </w:rPr>
        <w:t>ّ</w:t>
      </w:r>
      <w:r w:rsidRPr="00B73C5A">
        <w:rPr>
          <w:rFonts w:cs="Simplified Arabic" w:hint="cs"/>
          <w:sz w:val="30"/>
          <w:szCs w:val="30"/>
          <w:rtl/>
          <w:lang w:bidi="ar-QA"/>
        </w:rPr>
        <w:t>ض وجود الوطن لخطر الزوال. فبعد 15 سنة من الاستقلال</w:t>
      </w:r>
      <w:r>
        <w:rPr>
          <w:rFonts w:cs="Simplified Arabic" w:hint="cs"/>
          <w:sz w:val="30"/>
          <w:szCs w:val="30"/>
          <w:rtl/>
          <w:lang w:bidi="ar-QA"/>
        </w:rPr>
        <w:t>، ا</w:t>
      </w:r>
      <w:r w:rsidRPr="00B73C5A">
        <w:rPr>
          <w:rFonts w:cs="Simplified Arabic" w:hint="cs"/>
          <w:sz w:val="30"/>
          <w:szCs w:val="30"/>
          <w:rtl/>
          <w:lang w:bidi="ar-QA"/>
        </w:rPr>
        <w:t xml:space="preserve">نفجرت أزمة </w:t>
      </w:r>
      <w:r>
        <w:rPr>
          <w:rFonts w:cs="Simplified Arabic" w:hint="cs"/>
          <w:sz w:val="30"/>
          <w:szCs w:val="30"/>
          <w:rtl/>
          <w:lang w:bidi="ar-QA"/>
        </w:rPr>
        <w:t>ال</w:t>
      </w:r>
      <w:r w:rsidRPr="00B73C5A">
        <w:rPr>
          <w:rFonts w:cs="Simplified Arabic" w:hint="cs"/>
          <w:sz w:val="30"/>
          <w:szCs w:val="30"/>
          <w:rtl/>
          <w:lang w:bidi="ar-QA"/>
        </w:rPr>
        <w:t>عام 1958</w:t>
      </w:r>
      <w:r>
        <w:rPr>
          <w:rFonts w:cs="Simplified Arabic" w:hint="cs"/>
          <w:sz w:val="30"/>
          <w:szCs w:val="30"/>
          <w:rtl/>
          <w:lang w:bidi="ar-QA"/>
        </w:rPr>
        <w:t>،</w:t>
      </w:r>
      <w:r w:rsidRPr="00B73C5A">
        <w:rPr>
          <w:rFonts w:cs="Simplified Arabic" w:hint="cs"/>
          <w:sz w:val="30"/>
          <w:szCs w:val="30"/>
          <w:rtl/>
          <w:lang w:bidi="ar-QA"/>
        </w:rPr>
        <w:t xml:space="preserve"> ثم تلتها الحرب الأهلي</w:t>
      </w:r>
      <w:r>
        <w:rPr>
          <w:rFonts w:cs="Simplified Arabic" w:hint="cs"/>
          <w:sz w:val="30"/>
          <w:szCs w:val="30"/>
          <w:rtl/>
          <w:lang w:bidi="ar-QA"/>
        </w:rPr>
        <w:t>ّ</w:t>
      </w:r>
      <w:r w:rsidRPr="00B73C5A">
        <w:rPr>
          <w:rFonts w:cs="Simplified Arabic" w:hint="cs"/>
          <w:sz w:val="30"/>
          <w:szCs w:val="30"/>
          <w:rtl/>
          <w:lang w:bidi="ar-QA"/>
        </w:rPr>
        <w:t xml:space="preserve">ة الكبرى التي بدأت </w:t>
      </w:r>
      <w:r>
        <w:rPr>
          <w:rFonts w:cs="Simplified Arabic" w:hint="cs"/>
          <w:sz w:val="30"/>
          <w:szCs w:val="30"/>
          <w:rtl/>
          <w:lang w:bidi="ar-QA"/>
        </w:rPr>
        <w:t>ال</w:t>
      </w:r>
      <w:r w:rsidRPr="00B73C5A">
        <w:rPr>
          <w:rFonts w:cs="Simplified Arabic" w:hint="cs"/>
          <w:sz w:val="30"/>
          <w:szCs w:val="30"/>
          <w:rtl/>
          <w:lang w:bidi="ar-QA"/>
        </w:rPr>
        <w:t>عام 197</w:t>
      </w:r>
      <w:r>
        <w:rPr>
          <w:rFonts w:cs="Simplified Arabic" w:hint="cs"/>
          <w:sz w:val="30"/>
          <w:szCs w:val="30"/>
          <w:rtl/>
          <w:lang w:bidi="ar-QA"/>
        </w:rPr>
        <w:t>5</w:t>
      </w:r>
      <w:r w:rsidRPr="00B73C5A">
        <w:rPr>
          <w:rFonts w:cs="Simplified Arabic" w:hint="cs"/>
          <w:sz w:val="30"/>
          <w:szCs w:val="30"/>
          <w:rtl/>
          <w:lang w:bidi="ar-QA"/>
        </w:rPr>
        <w:t xml:space="preserve">، والتي انتهت </w:t>
      </w:r>
      <w:r>
        <w:rPr>
          <w:rFonts w:cs="Simplified Arabic" w:hint="cs"/>
          <w:sz w:val="30"/>
          <w:szCs w:val="30"/>
          <w:rtl/>
          <w:lang w:bidi="ar-QA"/>
        </w:rPr>
        <w:t>ال</w:t>
      </w:r>
      <w:r w:rsidRPr="00B73C5A">
        <w:rPr>
          <w:rFonts w:cs="Simplified Arabic" w:hint="cs"/>
          <w:sz w:val="30"/>
          <w:szCs w:val="30"/>
          <w:rtl/>
          <w:lang w:bidi="ar-QA"/>
        </w:rPr>
        <w:t>عام 1990، وأ</w:t>
      </w:r>
      <w:r>
        <w:rPr>
          <w:rFonts w:cs="Simplified Arabic" w:hint="cs"/>
          <w:sz w:val="30"/>
          <w:szCs w:val="30"/>
          <w:rtl/>
          <w:lang w:bidi="ar-QA"/>
        </w:rPr>
        <w:t>خيراً، وبعد 15 سنة (1990-2005) ا</w:t>
      </w:r>
      <w:r w:rsidRPr="00B73C5A">
        <w:rPr>
          <w:rFonts w:cs="Simplified Arabic" w:hint="cs"/>
          <w:sz w:val="30"/>
          <w:szCs w:val="30"/>
          <w:rtl/>
          <w:lang w:bidi="ar-QA"/>
        </w:rPr>
        <w:t>نفجر لبنان بأزماته المتعد</w:t>
      </w:r>
      <w:r>
        <w:rPr>
          <w:rFonts w:cs="Simplified Arabic" w:hint="cs"/>
          <w:sz w:val="30"/>
          <w:szCs w:val="30"/>
          <w:rtl/>
          <w:lang w:bidi="ar-QA"/>
        </w:rPr>
        <w:t>ّدة في 14 شباط 2005، أي لحظة ا</w:t>
      </w:r>
      <w:r w:rsidRPr="00B73C5A">
        <w:rPr>
          <w:rFonts w:cs="Simplified Arabic" w:hint="cs"/>
          <w:sz w:val="30"/>
          <w:szCs w:val="30"/>
          <w:rtl/>
          <w:lang w:bidi="ar-QA"/>
        </w:rPr>
        <w:t>غتيال الرئيس الحريري</w:t>
      </w:r>
      <w:r>
        <w:rPr>
          <w:rFonts w:cs="Simplified Arabic" w:hint="cs"/>
          <w:sz w:val="30"/>
          <w:szCs w:val="30"/>
          <w:rtl/>
          <w:lang w:bidi="ar-QA"/>
        </w:rPr>
        <w:t>،</w:t>
      </w:r>
      <w:r w:rsidRPr="00B73C5A">
        <w:rPr>
          <w:rFonts w:cs="Simplified Arabic" w:hint="cs"/>
          <w:sz w:val="30"/>
          <w:szCs w:val="30"/>
          <w:rtl/>
          <w:lang w:bidi="ar-QA"/>
        </w:rPr>
        <w:t xml:space="preserve"> ولا زالت مفاعيل تلك الأزمات قائمة وتنذر بشر</w:t>
      </w:r>
      <w:r>
        <w:rPr>
          <w:rFonts w:cs="Simplified Arabic" w:hint="cs"/>
          <w:sz w:val="30"/>
          <w:szCs w:val="30"/>
          <w:rtl/>
          <w:lang w:bidi="ar-QA"/>
        </w:rPr>
        <w:t>ّ</w:t>
      </w:r>
      <w:r w:rsidRPr="00B73C5A">
        <w:rPr>
          <w:rFonts w:cs="Simplified Arabic" w:hint="cs"/>
          <w:sz w:val="30"/>
          <w:szCs w:val="30"/>
          <w:rtl/>
          <w:lang w:bidi="ar-QA"/>
        </w:rPr>
        <w:t xml:space="preserve"> مستطير</w:t>
      </w:r>
      <w:r>
        <w:rPr>
          <w:rFonts w:cs="Simplified Arabic" w:hint="cs"/>
          <w:sz w:val="30"/>
          <w:szCs w:val="30"/>
          <w:rtl/>
          <w:lang w:bidi="ar-QA"/>
        </w:rPr>
        <w:t>،</w:t>
      </w:r>
      <w:r w:rsidRPr="00B73C5A">
        <w:rPr>
          <w:rFonts w:cs="Simplified Arabic" w:hint="cs"/>
          <w:sz w:val="30"/>
          <w:szCs w:val="30"/>
          <w:rtl/>
          <w:lang w:bidi="ar-QA"/>
        </w:rPr>
        <w:t xml:space="preserve"> مع عودة الحديث إلى التقسيم</w:t>
      </w:r>
      <w:r>
        <w:rPr>
          <w:rFonts w:cs="Simplified Arabic" w:hint="cs"/>
          <w:sz w:val="30"/>
          <w:szCs w:val="30"/>
          <w:rtl/>
          <w:lang w:bidi="ar-QA"/>
        </w:rPr>
        <w:t>،</w:t>
      </w:r>
      <w:r w:rsidRPr="00B73C5A">
        <w:rPr>
          <w:rFonts w:cs="Simplified Arabic" w:hint="cs"/>
          <w:sz w:val="30"/>
          <w:szCs w:val="30"/>
          <w:rtl/>
          <w:lang w:bidi="ar-QA"/>
        </w:rPr>
        <w:t xml:space="preserve"> على الطريقة القبرصي</w:t>
      </w:r>
      <w:r>
        <w:rPr>
          <w:rFonts w:cs="Simplified Arabic" w:hint="cs"/>
          <w:sz w:val="30"/>
          <w:szCs w:val="30"/>
          <w:rtl/>
          <w:lang w:bidi="ar-QA"/>
        </w:rPr>
        <w:t>ّ</w:t>
      </w:r>
      <w:r w:rsidRPr="00B73C5A">
        <w:rPr>
          <w:rFonts w:cs="Simplified Arabic" w:hint="cs"/>
          <w:sz w:val="30"/>
          <w:szCs w:val="30"/>
          <w:rtl/>
          <w:lang w:bidi="ar-QA"/>
        </w:rPr>
        <w:t>ة</w:t>
      </w:r>
      <w:r>
        <w:rPr>
          <w:rFonts w:cs="Simplified Arabic" w:hint="cs"/>
          <w:sz w:val="30"/>
          <w:szCs w:val="30"/>
          <w:rtl/>
          <w:lang w:bidi="ar-QA"/>
        </w:rPr>
        <w:t>،</w:t>
      </w:r>
      <w:r w:rsidRPr="00B73C5A">
        <w:rPr>
          <w:rFonts w:cs="Simplified Arabic" w:hint="cs"/>
          <w:sz w:val="30"/>
          <w:szCs w:val="30"/>
          <w:rtl/>
          <w:lang w:bidi="ar-QA"/>
        </w:rPr>
        <w:t xml:space="preserve"> </w:t>
      </w:r>
      <w:r>
        <w:rPr>
          <w:rFonts w:cs="Simplified Arabic" w:hint="cs"/>
          <w:sz w:val="30"/>
          <w:szCs w:val="30"/>
          <w:rtl/>
          <w:lang w:bidi="ar-QA"/>
        </w:rPr>
        <w:t>أو التجزئ</w:t>
      </w:r>
      <w:r w:rsidRPr="00B73C5A">
        <w:rPr>
          <w:rFonts w:cs="Simplified Arabic" w:hint="cs"/>
          <w:sz w:val="30"/>
          <w:szCs w:val="30"/>
          <w:rtl/>
          <w:lang w:bidi="ar-QA"/>
        </w:rPr>
        <w:t>ة</w:t>
      </w:r>
      <w:r>
        <w:rPr>
          <w:rFonts w:cs="Simplified Arabic" w:hint="cs"/>
          <w:sz w:val="30"/>
          <w:szCs w:val="30"/>
          <w:rtl/>
          <w:lang w:bidi="ar-QA"/>
        </w:rPr>
        <w:t>،</w:t>
      </w:r>
      <w:r w:rsidRPr="00B73C5A">
        <w:rPr>
          <w:rFonts w:cs="Simplified Arabic" w:hint="cs"/>
          <w:sz w:val="30"/>
          <w:szCs w:val="30"/>
          <w:rtl/>
          <w:lang w:bidi="ar-QA"/>
        </w:rPr>
        <w:t xml:space="preserve"> أو التفتيت</w:t>
      </w:r>
      <w:r>
        <w:rPr>
          <w:rFonts w:cs="Simplified Arabic" w:hint="cs"/>
          <w:sz w:val="30"/>
          <w:szCs w:val="30"/>
          <w:rtl/>
          <w:lang w:bidi="ar-QA"/>
        </w:rPr>
        <w:t>،</w:t>
      </w:r>
      <w:r w:rsidRPr="00B73C5A">
        <w:rPr>
          <w:rFonts w:cs="Simplified Arabic" w:hint="cs"/>
          <w:sz w:val="30"/>
          <w:szCs w:val="30"/>
          <w:rtl/>
          <w:lang w:bidi="ar-QA"/>
        </w:rPr>
        <w:t xml:space="preserve"> على الطريقة العراقي</w:t>
      </w:r>
      <w:r>
        <w:rPr>
          <w:rFonts w:cs="Simplified Arabic" w:hint="cs"/>
          <w:sz w:val="30"/>
          <w:szCs w:val="30"/>
          <w:rtl/>
          <w:lang w:bidi="ar-QA"/>
        </w:rPr>
        <w:t>ّ</w:t>
      </w:r>
      <w:r w:rsidRPr="00B73C5A">
        <w:rPr>
          <w:rFonts w:cs="Simplified Arabic" w:hint="cs"/>
          <w:sz w:val="30"/>
          <w:szCs w:val="30"/>
          <w:rtl/>
          <w:lang w:bidi="ar-QA"/>
        </w:rPr>
        <w:t xml:space="preserve">ة. </w:t>
      </w:r>
    </w:p>
    <w:p w:rsidR="00FB37B5" w:rsidRPr="00B73C5A" w:rsidRDefault="00FB37B5" w:rsidP="00C22D20">
      <w:pPr>
        <w:tabs>
          <w:tab w:val="right" w:pos="7229"/>
        </w:tabs>
        <w:bidi/>
        <w:spacing w:before="120" w:after="120" w:line="420" w:lineRule="exact"/>
        <w:ind w:firstLine="288"/>
        <w:jc w:val="both"/>
        <w:rPr>
          <w:rFonts w:cs="Simplified Arabic"/>
          <w:sz w:val="30"/>
          <w:szCs w:val="30"/>
          <w:rtl/>
          <w:lang w:bidi="ar-QA"/>
        </w:rPr>
      </w:pPr>
      <w:r w:rsidRPr="00B73C5A">
        <w:rPr>
          <w:rFonts w:cs="Simplified Arabic" w:hint="cs"/>
          <w:sz w:val="30"/>
          <w:szCs w:val="30"/>
          <w:rtl/>
          <w:lang w:bidi="ar-QA"/>
        </w:rPr>
        <w:t>إن</w:t>
      </w:r>
      <w:r>
        <w:rPr>
          <w:rFonts w:cs="Simplified Arabic" w:hint="cs"/>
          <w:sz w:val="30"/>
          <w:szCs w:val="30"/>
          <w:rtl/>
          <w:lang w:bidi="ar-QA"/>
        </w:rPr>
        <w:t>ّ</w:t>
      </w:r>
      <w:r w:rsidRPr="00B73C5A">
        <w:rPr>
          <w:rFonts w:cs="Simplified Arabic" w:hint="cs"/>
          <w:sz w:val="30"/>
          <w:szCs w:val="30"/>
          <w:rtl/>
          <w:lang w:bidi="ar-QA"/>
        </w:rPr>
        <w:t xml:space="preserve"> نظام لبنان </w:t>
      </w:r>
      <w:r>
        <w:rPr>
          <w:rFonts w:cs="Simplified Arabic" w:hint="cs"/>
          <w:sz w:val="30"/>
          <w:szCs w:val="30"/>
          <w:rtl/>
          <w:lang w:bidi="ar-QA"/>
        </w:rPr>
        <w:t>الطائفيّ</w:t>
      </w:r>
      <w:r w:rsidRPr="00B73C5A">
        <w:rPr>
          <w:rFonts w:cs="Simplified Arabic" w:hint="cs"/>
          <w:sz w:val="30"/>
          <w:szCs w:val="30"/>
          <w:rtl/>
          <w:lang w:bidi="ar-QA"/>
        </w:rPr>
        <w:t xml:space="preserve"> لا يول</w:t>
      </w:r>
      <w:r>
        <w:rPr>
          <w:rFonts w:cs="Simplified Arabic" w:hint="cs"/>
          <w:sz w:val="30"/>
          <w:szCs w:val="30"/>
          <w:rtl/>
          <w:lang w:bidi="ar-QA"/>
        </w:rPr>
        <w:t>ِّ</w:t>
      </w:r>
      <w:r w:rsidRPr="00B73C5A">
        <w:rPr>
          <w:rFonts w:cs="Simplified Arabic" w:hint="cs"/>
          <w:sz w:val="30"/>
          <w:szCs w:val="30"/>
          <w:rtl/>
          <w:lang w:bidi="ar-QA"/>
        </w:rPr>
        <w:t>د إلا</w:t>
      </w:r>
      <w:r>
        <w:rPr>
          <w:rFonts w:cs="Simplified Arabic" w:hint="cs"/>
          <w:sz w:val="30"/>
          <w:szCs w:val="30"/>
          <w:rtl/>
          <w:lang w:bidi="ar-QA"/>
        </w:rPr>
        <w:t>ّ</w:t>
      </w:r>
      <w:r w:rsidRPr="00B73C5A">
        <w:rPr>
          <w:rFonts w:cs="Simplified Arabic" w:hint="cs"/>
          <w:sz w:val="30"/>
          <w:szCs w:val="30"/>
          <w:rtl/>
          <w:lang w:bidi="ar-QA"/>
        </w:rPr>
        <w:t xml:space="preserve"> الأزمات. ففي بحثه عن أسباب "عل</w:t>
      </w:r>
      <w:r>
        <w:rPr>
          <w:rFonts w:cs="Simplified Arabic" w:hint="cs"/>
          <w:sz w:val="30"/>
          <w:szCs w:val="30"/>
          <w:rtl/>
          <w:lang w:bidi="ar-QA"/>
        </w:rPr>
        <w:t>ّ</w:t>
      </w:r>
      <w:r w:rsidRPr="00B73C5A">
        <w:rPr>
          <w:rFonts w:cs="Simplified Arabic" w:hint="cs"/>
          <w:sz w:val="30"/>
          <w:szCs w:val="30"/>
          <w:rtl/>
          <w:lang w:bidi="ar-QA"/>
        </w:rPr>
        <w:t>ة لبنان"</w:t>
      </w:r>
      <w:r>
        <w:rPr>
          <w:rFonts w:cs="Simplified Arabic" w:hint="cs"/>
          <w:sz w:val="30"/>
          <w:szCs w:val="30"/>
          <w:rtl/>
          <w:lang w:bidi="ar-QA"/>
        </w:rPr>
        <w:t>،</w:t>
      </w:r>
      <w:r w:rsidRPr="00B73C5A">
        <w:rPr>
          <w:rFonts w:cs="Simplified Arabic" w:hint="cs"/>
          <w:sz w:val="30"/>
          <w:szCs w:val="30"/>
          <w:rtl/>
          <w:lang w:bidi="ar-QA"/>
        </w:rPr>
        <w:t xml:space="preserve"> يرى منير خوري أن</w:t>
      </w:r>
      <w:r>
        <w:rPr>
          <w:rFonts w:cs="Simplified Arabic" w:hint="cs"/>
          <w:sz w:val="30"/>
          <w:szCs w:val="30"/>
          <w:rtl/>
          <w:lang w:bidi="ar-QA"/>
        </w:rPr>
        <w:t>ّ</w:t>
      </w:r>
      <w:r w:rsidRPr="00B73C5A">
        <w:rPr>
          <w:rFonts w:cs="Simplified Arabic" w:hint="cs"/>
          <w:sz w:val="30"/>
          <w:szCs w:val="30"/>
          <w:rtl/>
          <w:lang w:bidi="ar-QA"/>
        </w:rPr>
        <w:t xml:space="preserve"> السلوك </w:t>
      </w:r>
      <w:r>
        <w:rPr>
          <w:rFonts w:cs="Simplified Arabic" w:hint="cs"/>
          <w:sz w:val="30"/>
          <w:szCs w:val="30"/>
          <w:rtl/>
          <w:lang w:bidi="ar-QA"/>
        </w:rPr>
        <w:t>الطائفيّ</w:t>
      </w:r>
      <w:r w:rsidRPr="00B73C5A">
        <w:rPr>
          <w:rFonts w:cs="Simplified Arabic" w:hint="cs"/>
          <w:sz w:val="30"/>
          <w:szCs w:val="30"/>
          <w:rtl/>
          <w:lang w:bidi="ar-QA"/>
        </w:rPr>
        <w:t xml:space="preserve"> في لبنان "يقوم بنسف كافة الجهود المبذولة لتحقيق الوحدة الوطني</w:t>
      </w:r>
      <w:r>
        <w:rPr>
          <w:rFonts w:cs="Simplified Arabic" w:hint="cs"/>
          <w:sz w:val="30"/>
          <w:szCs w:val="30"/>
          <w:rtl/>
          <w:lang w:bidi="ar-QA"/>
        </w:rPr>
        <w:t>ّ</w:t>
      </w:r>
      <w:r w:rsidRPr="00B73C5A">
        <w:rPr>
          <w:rFonts w:cs="Simplified Arabic" w:hint="cs"/>
          <w:sz w:val="30"/>
          <w:szCs w:val="30"/>
          <w:rtl/>
          <w:lang w:bidi="ar-QA"/>
        </w:rPr>
        <w:t>ة والسلام والتماسك الاجتماعي</w:t>
      </w:r>
      <w:r>
        <w:rPr>
          <w:rFonts w:cs="Simplified Arabic" w:hint="cs"/>
          <w:sz w:val="30"/>
          <w:szCs w:val="30"/>
          <w:rtl/>
          <w:lang w:bidi="ar-QA"/>
        </w:rPr>
        <w:t>ّ</w:t>
      </w:r>
      <w:r w:rsidRPr="00B73C5A">
        <w:rPr>
          <w:rFonts w:cs="Simplified Arabic" w:hint="cs"/>
          <w:sz w:val="30"/>
          <w:szCs w:val="30"/>
          <w:rtl/>
          <w:lang w:bidi="ar-QA"/>
        </w:rPr>
        <w:t>"</w:t>
      </w:r>
      <w:r w:rsidRPr="00777169">
        <w:rPr>
          <w:rFonts w:ascii="Times New Roman" w:hAnsi="Times New Roman" w:cs="Simplified Arabic" w:hint="cs"/>
          <w:sz w:val="30"/>
          <w:szCs w:val="30"/>
          <w:rtl/>
          <w:lang w:bidi="ar-LB"/>
        </w:rPr>
        <w:t>.</w:t>
      </w:r>
      <w:r w:rsidRPr="00B73C5A">
        <w:rPr>
          <w:rFonts w:cs="Simplified Arabic" w:hint="cs"/>
          <w:sz w:val="30"/>
          <w:szCs w:val="30"/>
          <w:rtl/>
          <w:lang w:bidi="ar-QA"/>
        </w:rPr>
        <w:t xml:space="preserve"> وما زاد الأمور تعقيداً أن</w:t>
      </w:r>
      <w:r>
        <w:rPr>
          <w:rFonts w:cs="Simplified Arabic" w:hint="cs"/>
          <w:sz w:val="30"/>
          <w:szCs w:val="30"/>
          <w:rtl/>
          <w:lang w:bidi="ar-QA"/>
        </w:rPr>
        <w:t>ّ</w:t>
      </w:r>
      <w:r w:rsidRPr="00B73C5A">
        <w:rPr>
          <w:rFonts w:cs="Simplified Arabic" w:hint="cs"/>
          <w:sz w:val="30"/>
          <w:szCs w:val="30"/>
          <w:rtl/>
          <w:lang w:bidi="ar-QA"/>
        </w:rPr>
        <w:t xml:space="preserve"> </w:t>
      </w:r>
      <w:r>
        <w:rPr>
          <w:rFonts w:cs="Simplified Arabic" w:hint="cs"/>
          <w:sz w:val="30"/>
          <w:szCs w:val="30"/>
          <w:rtl/>
          <w:lang w:bidi="ar-QA"/>
        </w:rPr>
        <w:t>الطائفيّة</w:t>
      </w:r>
      <w:r w:rsidRPr="00B73C5A">
        <w:rPr>
          <w:rFonts w:cs="Simplified Arabic" w:hint="cs"/>
          <w:sz w:val="30"/>
          <w:szCs w:val="30"/>
          <w:rtl/>
          <w:lang w:bidi="ar-QA"/>
        </w:rPr>
        <w:t xml:space="preserve"> باتت عند </w:t>
      </w:r>
      <w:r>
        <w:rPr>
          <w:rFonts w:cs="Simplified Arabic" w:hint="cs"/>
          <w:sz w:val="30"/>
          <w:szCs w:val="30"/>
          <w:rtl/>
          <w:lang w:bidi="ar-QA"/>
        </w:rPr>
        <w:t>أ</w:t>
      </w:r>
      <w:r w:rsidRPr="00B73C5A">
        <w:rPr>
          <w:rFonts w:cs="Simplified Arabic" w:hint="cs"/>
          <w:sz w:val="30"/>
          <w:szCs w:val="30"/>
          <w:rtl/>
          <w:lang w:bidi="ar-QA"/>
        </w:rPr>
        <w:t xml:space="preserve">تباع الفكر </w:t>
      </w:r>
      <w:r>
        <w:rPr>
          <w:rFonts w:cs="Simplified Arabic" w:hint="cs"/>
          <w:sz w:val="30"/>
          <w:szCs w:val="30"/>
          <w:rtl/>
          <w:lang w:bidi="ar-QA"/>
        </w:rPr>
        <w:t>الطائفيّ</w:t>
      </w:r>
      <w:r w:rsidRPr="00B73C5A">
        <w:rPr>
          <w:rFonts w:cs="Simplified Arabic" w:hint="cs"/>
          <w:sz w:val="30"/>
          <w:szCs w:val="30"/>
          <w:rtl/>
          <w:lang w:bidi="ar-QA"/>
        </w:rPr>
        <w:t xml:space="preserve"> "صم</w:t>
      </w:r>
      <w:r>
        <w:rPr>
          <w:rFonts w:cs="Simplified Arabic" w:hint="cs"/>
          <w:sz w:val="30"/>
          <w:szCs w:val="30"/>
          <w:rtl/>
          <w:lang w:bidi="ar-QA"/>
        </w:rPr>
        <w:t>ّ</w:t>
      </w:r>
      <w:r w:rsidRPr="00B73C5A">
        <w:rPr>
          <w:rFonts w:cs="Simplified Arabic" w:hint="cs"/>
          <w:sz w:val="30"/>
          <w:szCs w:val="30"/>
          <w:rtl/>
          <w:lang w:bidi="ar-QA"/>
        </w:rPr>
        <w:t>ام الأمان" للحفاظ على عدد من الامتيازات والمناصب المحتكرة والمصالح المستشرية. أم</w:t>
      </w:r>
      <w:r>
        <w:rPr>
          <w:rFonts w:cs="Simplified Arabic" w:hint="cs"/>
          <w:sz w:val="30"/>
          <w:szCs w:val="30"/>
          <w:rtl/>
          <w:lang w:bidi="ar-QA"/>
        </w:rPr>
        <w:t xml:space="preserve">ّا في أوقات </w:t>
      </w:r>
      <w:r>
        <w:rPr>
          <w:rFonts w:cs="Simplified Arabic" w:hint="cs"/>
          <w:sz w:val="30"/>
          <w:szCs w:val="30"/>
          <w:rtl/>
          <w:lang w:bidi="ar-QA"/>
        </w:rPr>
        <w:lastRenderedPageBreak/>
        <w:t>الأ</w:t>
      </w:r>
      <w:r w:rsidRPr="00B73C5A">
        <w:rPr>
          <w:rFonts w:cs="Simplified Arabic" w:hint="cs"/>
          <w:sz w:val="30"/>
          <w:szCs w:val="30"/>
          <w:rtl/>
          <w:lang w:bidi="ar-QA"/>
        </w:rPr>
        <w:t>زمات، فإن</w:t>
      </w:r>
      <w:r>
        <w:rPr>
          <w:rFonts w:cs="Simplified Arabic" w:hint="cs"/>
          <w:sz w:val="30"/>
          <w:szCs w:val="30"/>
          <w:rtl/>
          <w:lang w:bidi="ar-QA"/>
        </w:rPr>
        <w:t>ّ</w:t>
      </w:r>
      <w:r w:rsidRPr="00B73C5A">
        <w:rPr>
          <w:rFonts w:cs="Simplified Arabic" w:hint="cs"/>
          <w:sz w:val="30"/>
          <w:szCs w:val="30"/>
          <w:rtl/>
          <w:lang w:bidi="ar-QA"/>
        </w:rPr>
        <w:t xml:space="preserve"> أتباع الفكر </w:t>
      </w:r>
      <w:r>
        <w:rPr>
          <w:rFonts w:cs="Simplified Arabic" w:hint="cs"/>
          <w:sz w:val="30"/>
          <w:szCs w:val="30"/>
          <w:rtl/>
          <w:lang w:bidi="ar-QA"/>
        </w:rPr>
        <w:t>الطائفيّ</w:t>
      </w:r>
      <w:r w:rsidRPr="00B73C5A">
        <w:rPr>
          <w:rFonts w:cs="Simplified Arabic" w:hint="cs"/>
          <w:sz w:val="30"/>
          <w:szCs w:val="30"/>
          <w:rtl/>
          <w:lang w:bidi="ar-QA"/>
        </w:rPr>
        <w:t xml:space="preserve"> يدركون مصيرهم</w:t>
      </w:r>
      <w:r>
        <w:rPr>
          <w:rFonts w:cs="Simplified Arabic" w:hint="cs"/>
          <w:sz w:val="30"/>
          <w:szCs w:val="30"/>
          <w:rtl/>
          <w:lang w:bidi="ar-QA"/>
        </w:rPr>
        <w:t>،</w:t>
      </w:r>
      <w:r w:rsidRPr="00B73C5A">
        <w:rPr>
          <w:rFonts w:cs="Simplified Arabic" w:hint="cs"/>
          <w:sz w:val="30"/>
          <w:szCs w:val="30"/>
          <w:rtl/>
          <w:lang w:bidi="ar-QA"/>
        </w:rPr>
        <w:t xml:space="preserve"> من خلال المقاييس والمعايير </w:t>
      </w:r>
      <w:r>
        <w:rPr>
          <w:rFonts w:cs="Simplified Arabic" w:hint="cs"/>
          <w:sz w:val="30"/>
          <w:szCs w:val="30"/>
          <w:rtl/>
          <w:lang w:bidi="ar-QA"/>
        </w:rPr>
        <w:t>الطائفيّة،</w:t>
      </w:r>
      <w:r w:rsidRPr="00B73C5A">
        <w:rPr>
          <w:rFonts w:cs="Simplified Arabic" w:hint="cs"/>
          <w:sz w:val="30"/>
          <w:szCs w:val="30"/>
          <w:rtl/>
          <w:lang w:bidi="ar-QA"/>
        </w:rPr>
        <w:t xml:space="preserve"> وليس على أساس فردي</w:t>
      </w:r>
      <w:r>
        <w:rPr>
          <w:rFonts w:cs="Simplified Arabic" w:hint="cs"/>
          <w:sz w:val="30"/>
          <w:szCs w:val="30"/>
          <w:rtl/>
          <w:lang w:bidi="ar-QA"/>
        </w:rPr>
        <w:t>ّ</w:t>
      </w:r>
      <w:r w:rsidRPr="00B73C5A">
        <w:rPr>
          <w:rFonts w:cs="Simplified Arabic" w:hint="cs"/>
          <w:sz w:val="30"/>
          <w:szCs w:val="30"/>
          <w:rtl/>
          <w:lang w:bidi="ar-QA"/>
        </w:rPr>
        <w:t xml:space="preserve"> أو طبقي</w:t>
      </w:r>
      <w:r>
        <w:rPr>
          <w:rFonts w:cs="Simplified Arabic" w:hint="cs"/>
          <w:sz w:val="30"/>
          <w:szCs w:val="30"/>
          <w:rtl/>
          <w:lang w:bidi="ar-QA"/>
        </w:rPr>
        <w:t>ّ</w:t>
      </w:r>
      <w:r w:rsidRPr="00B73C5A">
        <w:rPr>
          <w:rFonts w:cs="Simplified Arabic" w:hint="cs"/>
          <w:sz w:val="30"/>
          <w:szCs w:val="30"/>
          <w:rtl/>
          <w:lang w:bidi="ar-QA"/>
        </w:rPr>
        <w:t xml:space="preserve"> أو علماني</w:t>
      </w:r>
      <w:r>
        <w:rPr>
          <w:rFonts w:cs="Simplified Arabic" w:hint="cs"/>
          <w:sz w:val="30"/>
          <w:szCs w:val="30"/>
          <w:rtl/>
          <w:lang w:bidi="ar-QA"/>
        </w:rPr>
        <w:t>ّ</w:t>
      </w:r>
      <w:r w:rsidRPr="00BE7D47">
        <w:rPr>
          <w:rFonts w:cs="Simplified Arabic" w:hint="cs"/>
          <w:sz w:val="30"/>
          <w:szCs w:val="30"/>
          <w:rtl/>
          <w:lang w:bidi="ar-QA"/>
        </w:rPr>
        <w:t>.</w:t>
      </w:r>
      <w:r w:rsidRPr="00B73C5A">
        <w:rPr>
          <w:rFonts w:cs="Simplified Arabic" w:hint="cs"/>
          <w:sz w:val="30"/>
          <w:szCs w:val="30"/>
          <w:rtl/>
          <w:lang w:bidi="ar-QA"/>
        </w:rPr>
        <w:t xml:space="preserve"> فلبنان بالنسبة </w:t>
      </w:r>
      <w:r>
        <w:rPr>
          <w:rFonts w:cs="Simplified Arabic" w:hint="cs"/>
          <w:sz w:val="30"/>
          <w:szCs w:val="30"/>
          <w:rtl/>
          <w:lang w:bidi="ar-QA"/>
        </w:rPr>
        <w:t>إليهم</w:t>
      </w:r>
      <w:r w:rsidRPr="00B73C5A">
        <w:rPr>
          <w:rFonts w:cs="Simplified Arabic" w:hint="cs"/>
          <w:sz w:val="30"/>
          <w:szCs w:val="30"/>
          <w:rtl/>
          <w:lang w:bidi="ar-QA"/>
        </w:rPr>
        <w:t xml:space="preserve"> "طائر ي</w:t>
      </w:r>
      <w:r>
        <w:rPr>
          <w:rFonts w:cs="Simplified Arabic" w:hint="cs"/>
          <w:sz w:val="30"/>
          <w:szCs w:val="30"/>
          <w:rtl/>
          <w:lang w:bidi="ar-QA"/>
        </w:rPr>
        <w:t>حلّق</w:t>
      </w:r>
      <w:r w:rsidRPr="00B73C5A">
        <w:rPr>
          <w:rFonts w:cs="Simplified Arabic" w:hint="cs"/>
          <w:sz w:val="30"/>
          <w:szCs w:val="30"/>
          <w:rtl/>
          <w:lang w:bidi="ar-QA"/>
        </w:rPr>
        <w:t xml:space="preserve"> بعائلات لبنان الروحي</w:t>
      </w:r>
      <w:r>
        <w:rPr>
          <w:rFonts w:cs="Simplified Arabic" w:hint="cs"/>
          <w:sz w:val="30"/>
          <w:szCs w:val="30"/>
          <w:rtl/>
          <w:lang w:bidi="ar-QA"/>
        </w:rPr>
        <w:t>ّة"، ويقوم على أ</w:t>
      </w:r>
      <w:r w:rsidRPr="00B73C5A">
        <w:rPr>
          <w:rFonts w:cs="Simplified Arabic" w:hint="cs"/>
          <w:sz w:val="30"/>
          <w:szCs w:val="30"/>
          <w:rtl/>
          <w:lang w:bidi="ar-QA"/>
        </w:rPr>
        <w:t>ساس الحلول الوسط</w:t>
      </w:r>
      <w:r>
        <w:rPr>
          <w:rFonts w:cs="Simplified Arabic" w:hint="cs"/>
          <w:sz w:val="30"/>
          <w:szCs w:val="30"/>
          <w:rtl/>
          <w:lang w:bidi="ar-QA"/>
        </w:rPr>
        <w:t>،</w:t>
      </w:r>
      <w:r w:rsidRPr="00B73C5A">
        <w:rPr>
          <w:rFonts w:cs="Simplified Arabic" w:hint="cs"/>
          <w:sz w:val="30"/>
          <w:szCs w:val="30"/>
          <w:rtl/>
          <w:lang w:bidi="ar-QA"/>
        </w:rPr>
        <w:t xml:space="preserve"> التي تحمل في طي</w:t>
      </w:r>
      <w:r>
        <w:rPr>
          <w:rFonts w:cs="Simplified Arabic" w:hint="cs"/>
          <w:sz w:val="30"/>
          <w:szCs w:val="30"/>
          <w:rtl/>
          <w:lang w:bidi="ar-QA"/>
        </w:rPr>
        <w:t>ّ</w:t>
      </w:r>
      <w:r w:rsidRPr="00B73C5A">
        <w:rPr>
          <w:rFonts w:cs="Simplified Arabic" w:hint="cs"/>
          <w:sz w:val="30"/>
          <w:szCs w:val="30"/>
          <w:rtl/>
          <w:lang w:bidi="ar-QA"/>
        </w:rPr>
        <w:t>اتها البذور لأزمات مستقبلي</w:t>
      </w:r>
      <w:r>
        <w:rPr>
          <w:rFonts w:cs="Simplified Arabic" w:hint="cs"/>
          <w:sz w:val="30"/>
          <w:szCs w:val="30"/>
          <w:rtl/>
          <w:lang w:bidi="ar-QA"/>
        </w:rPr>
        <w:t>ّ</w:t>
      </w:r>
      <w:r w:rsidRPr="00B73C5A">
        <w:rPr>
          <w:rFonts w:cs="Simplified Arabic" w:hint="cs"/>
          <w:sz w:val="30"/>
          <w:szCs w:val="30"/>
          <w:rtl/>
          <w:lang w:bidi="ar-QA"/>
        </w:rPr>
        <w:t xml:space="preserve">ة. </w:t>
      </w:r>
    </w:p>
    <w:p w:rsidR="00FB37B5" w:rsidRPr="00B73C5A" w:rsidRDefault="00FB37B5" w:rsidP="00FB37B5">
      <w:pPr>
        <w:tabs>
          <w:tab w:val="right" w:pos="7229"/>
        </w:tabs>
        <w:bidi/>
        <w:spacing w:before="120" w:after="120" w:line="420" w:lineRule="exact"/>
        <w:ind w:firstLine="288"/>
        <w:jc w:val="both"/>
        <w:rPr>
          <w:rFonts w:cs="Simplified Arabic"/>
          <w:sz w:val="30"/>
          <w:szCs w:val="30"/>
          <w:rtl/>
          <w:lang w:bidi="ar-QA"/>
        </w:rPr>
      </w:pPr>
      <w:r w:rsidRPr="00B73C5A">
        <w:rPr>
          <w:rFonts w:cs="Simplified Arabic" w:hint="cs"/>
          <w:sz w:val="30"/>
          <w:szCs w:val="30"/>
          <w:rtl/>
          <w:lang w:bidi="ar-QA"/>
        </w:rPr>
        <w:t>إن</w:t>
      </w:r>
      <w:r>
        <w:rPr>
          <w:rFonts w:cs="Simplified Arabic" w:hint="cs"/>
          <w:sz w:val="30"/>
          <w:szCs w:val="30"/>
          <w:rtl/>
          <w:lang w:bidi="ar-QA"/>
        </w:rPr>
        <w:t>ّ</w:t>
      </w:r>
      <w:r w:rsidRPr="00B73C5A">
        <w:rPr>
          <w:rFonts w:cs="Simplified Arabic" w:hint="cs"/>
          <w:sz w:val="30"/>
          <w:szCs w:val="30"/>
          <w:rtl/>
          <w:lang w:bidi="ar-QA"/>
        </w:rPr>
        <w:t xml:space="preserve"> الحديث عن المشكلة </w:t>
      </w:r>
      <w:r>
        <w:rPr>
          <w:rFonts w:cs="Simplified Arabic" w:hint="cs"/>
          <w:sz w:val="30"/>
          <w:szCs w:val="30"/>
          <w:rtl/>
          <w:lang w:bidi="ar-QA"/>
        </w:rPr>
        <w:t>الطائفيّة</w:t>
      </w:r>
      <w:r w:rsidRPr="00B73C5A">
        <w:rPr>
          <w:rFonts w:cs="Simplified Arabic" w:hint="cs"/>
          <w:sz w:val="30"/>
          <w:szCs w:val="30"/>
          <w:rtl/>
          <w:lang w:bidi="ar-QA"/>
        </w:rPr>
        <w:t xml:space="preserve"> في لبنان</w:t>
      </w:r>
      <w:r>
        <w:rPr>
          <w:rFonts w:cs="Simplified Arabic" w:hint="cs"/>
          <w:sz w:val="30"/>
          <w:szCs w:val="30"/>
          <w:rtl/>
          <w:lang w:bidi="ar-QA"/>
        </w:rPr>
        <w:t>،</w:t>
      </w:r>
      <w:r w:rsidRPr="00B73C5A">
        <w:rPr>
          <w:rFonts w:cs="Simplified Arabic" w:hint="cs"/>
          <w:sz w:val="30"/>
          <w:szCs w:val="30"/>
          <w:rtl/>
          <w:lang w:bidi="ar-QA"/>
        </w:rPr>
        <w:t xml:space="preserve"> يطال</w:t>
      </w:r>
      <w:r>
        <w:rPr>
          <w:rFonts w:cs="Simplified Arabic" w:hint="cs"/>
          <w:sz w:val="30"/>
          <w:szCs w:val="30"/>
          <w:rtl/>
          <w:lang w:bidi="ar-QA"/>
        </w:rPr>
        <w:t xml:space="preserve"> كلّ نواحي الحياة عند اللبنانيين:</w:t>
      </w:r>
    </w:p>
    <w:p w:rsidR="00FB37B5" w:rsidRPr="00B73C5A" w:rsidRDefault="00FB37B5" w:rsidP="00FB37B5">
      <w:pPr>
        <w:tabs>
          <w:tab w:val="right" w:pos="7229"/>
        </w:tabs>
        <w:bidi/>
        <w:spacing w:before="120" w:after="120" w:line="420" w:lineRule="exact"/>
        <w:ind w:firstLine="288"/>
        <w:jc w:val="both"/>
        <w:rPr>
          <w:rFonts w:cs="Simplified Arabic"/>
          <w:sz w:val="30"/>
          <w:szCs w:val="30"/>
          <w:rtl/>
          <w:lang w:bidi="ar-QA"/>
        </w:rPr>
      </w:pPr>
      <w:r w:rsidRPr="00B73C5A">
        <w:rPr>
          <w:rFonts w:cs="Simplified Arabic" w:hint="cs"/>
          <w:b/>
          <w:bCs/>
          <w:sz w:val="30"/>
          <w:szCs w:val="30"/>
          <w:rtl/>
          <w:lang w:bidi="ar-QA"/>
        </w:rPr>
        <w:t>أولاً</w:t>
      </w:r>
      <w:r w:rsidRPr="00B73C5A">
        <w:rPr>
          <w:rFonts w:cs="Simplified Arabic" w:hint="cs"/>
          <w:sz w:val="30"/>
          <w:szCs w:val="30"/>
          <w:rtl/>
          <w:lang w:bidi="ar-QA"/>
        </w:rPr>
        <w:t xml:space="preserve">، تخفي المسألة </w:t>
      </w:r>
      <w:r>
        <w:rPr>
          <w:rFonts w:cs="Simplified Arabic" w:hint="cs"/>
          <w:sz w:val="30"/>
          <w:szCs w:val="30"/>
          <w:rtl/>
          <w:lang w:bidi="ar-QA"/>
        </w:rPr>
        <w:t>الطائفيّة،</w:t>
      </w:r>
      <w:r w:rsidRPr="00B73C5A">
        <w:rPr>
          <w:rFonts w:cs="Simplified Arabic" w:hint="cs"/>
          <w:sz w:val="30"/>
          <w:szCs w:val="30"/>
          <w:rtl/>
          <w:lang w:bidi="ar-QA"/>
        </w:rPr>
        <w:t xml:space="preserve"> في طي</w:t>
      </w:r>
      <w:r>
        <w:rPr>
          <w:rFonts w:cs="Simplified Arabic" w:hint="cs"/>
          <w:sz w:val="30"/>
          <w:szCs w:val="30"/>
          <w:rtl/>
          <w:lang w:bidi="ar-QA"/>
        </w:rPr>
        <w:t>ّ</w:t>
      </w:r>
      <w:r w:rsidRPr="00B73C5A">
        <w:rPr>
          <w:rFonts w:cs="Simplified Arabic" w:hint="cs"/>
          <w:sz w:val="30"/>
          <w:szCs w:val="30"/>
          <w:rtl/>
          <w:lang w:bidi="ar-QA"/>
        </w:rPr>
        <w:t>اتها</w:t>
      </w:r>
      <w:r>
        <w:rPr>
          <w:rFonts w:cs="Simplified Arabic" w:hint="cs"/>
          <w:sz w:val="30"/>
          <w:szCs w:val="30"/>
          <w:rtl/>
          <w:lang w:bidi="ar-QA"/>
        </w:rPr>
        <w:t>،</w:t>
      </w:r>
      <w:r w:rsidRPr="00B73C5A">
        <w:rPr>
          <w:rFonts w:cs="Simplified Arabic" w:hint="cs"/>
          <w:sz w:val="30"/>
          <w:szCs w:val="30"/>
          <w:rtl/>
          <w:lang w:bidi="ar-QA"/>
        </w:rPr>
        <w:t xml:space="preserve"> مسألتي الهوي</w:t>
      </w:r>
      <w:r>
        <w:rPr>
          <w:rFonts w:cs="Simplified Arabic" w:hint="cs"/>
          <w:sz w:val="30"/>
          <w:szCs w:val="30"/>
          <w:rtl/>
          <w:lang w:bidi="ar-QA"/>
        </w:rPr>
        <w:t>ّ</w:t>
      </w:r>
      <w:r w:rsidRPr="00B73C5A">
        <w:rPr>
          <w:rFonts w:cs="Simplified Arabic" w:hint="cs"/>
          <w:sz w:val="30"/>
          <w:szCs w:val="30"/>
          <w:rtl/>
          <w:lang w:bidi="ar-QA"/>
        </w:rPr>
        <w:t>ة والانتماء. حت</w:t>
      </w:r>
      <w:r>
        <w:rPr>
          <w:rFonts w:cs="Simplified Arabic" w:hint="cs"/>
          <w:sz w:val="30"/>
          <w:szCs w:val="30"/>
          <w:rtl/>
          <w:lang w:bidi="ar-QA"/>
        </w:rPr>
        <w:t>ّى إ</w:t>
      </w:r>
      <w:r w:rsidRPr="00B73C5A">
        <w:rPr>
          <w:rFonts w:cs="Simplified Arabic" w:hint="cs"/>
          <w:sz w:val="30"/>
          <w:szCs w:val="30"/>
          <w:rtl/>
          <w:lang w:bidi="ar-QA"/>
        </w:rPr>
        <w:t>ن</w:t>
      </w:r>
      <w:r>
        <w:rPr>
          <w:rFonts w:cs="Simplified Arabic" w:hint="cs"/>
          <w:sz w:val="30"/>
          <w:szCs w:val="30"/>
          <w:rtl/>
          <w:lang w:bidi="ar-QA"/>
        </w:rPr>
        <w:t>ّ</w:t>
      </w:r>
      <w:r w:rsidRPr="00B73C5A">
        <w:rPr>
          <w:rFonts w:cs="Simplified Arabic" w:hint="cs"/>
          <w:sz w:val="30"/>
          <w:szCs w:val="30"/>
          <w:rtl/>
          <w:lang w:bidi="ar-QA"/>
        </w:rPr>
        <w:t xml:space="preserve"> وثيقة الوفاق الوطني</w:t>
      </w:r>
      <w:r>
        <w:rPr>
          <w:rFonts w:cs="Simplified Arabic" w:hint="cs"/>
          <w:sz w:val="30"/>
          <w:szCs w:val="30"/>
          <w:rtl/>
          <w:lang w:bidi="ar-QA"/>
        </w:rPr>
        <w:t>ّ،</w:t>
      </w:r>
      <w:r w:rsidRPr="00B73C5A">
        <w:rPr>
          <w:rFonts w:cs="Simplified Arabic" w:hint="cs"/>
          <w:sz w:val="30"/>
          <w:szCs w:val="30"/>
          <w:rtl/>
          <w:lang w:bidi="ar-QA"/>
        </w:rPr>
        <w:t xml:space="preserve"> لم تخرج</w:t>
      </w:r>
      <w:r>
        <w:rPr>
          <w:rFonts w:cs="Simplified Arabic" w:hint="cs"/>
          <w:sz w:val="30"/>
          <w:szCs w:val="30"/>
          <w:rtl/>
          <w:lang w:bidi="ar-QA"/>
        </w:rPr>
        <w:t>،</w:t>
      </w:r>
      <w:r w:rsidRPr="00B73C5A">
        <w:rPr>
          <w:rFonts w:cs="Simplified Arabic" w:hint="cs"/>
          <w:sz w:val="30"/>
          <w:szCs w:val="30"/>
          <w:rtl/>
          <w:lang w:bidi="ar-QA"/>
        </w:rPr>
        <w:t xml:space="preserve"> هي الأخرى</w:t>
      </w:r>
      <w:r>
        <w:rPr>
          <w:rFonts w:cs="Simplified Arabic" w:hint="cs"/>
          <w:sz w:val="30"/>
          <w:szCs w:val="30"/>
          <w:rtl/>
          <w:lang w:bidi="ar-QA"/>
        </w:rPr>
        <w:t>،</w:t>
      </w:r>
      <w:r w:rsidRPr="00B73C5A">
        <w:rPr>
          <w:rFonts w:cs="Simplified Arabic" w:hint="cs"/>
          <w:sz w:val="30"/>
          <w:szCs w:val="30"/>
          <w:rtl/>
          <w:lang w:bidi="ar-QA"/>
        </w:rPr>
        <w:t xml:space="preserve"> من كونها تسوية جديدة لمفاهيم قديمة. </w:t>
      </w:r>
      <w:r>
        <w:rPr>
          <w:rFonts w:cs="Simplified Arabic" w:hint="cs"/>
          <w:sz w:val="30"/>
          <w:szCs w:val="30"/>
          <w:rtl/>
          <w:lang w:bidi="ar-QA"/>
        </w:rPr>
        <w:t xml:space="preserve">وقد </w:t>
      </w:r>
      <w:r w:rsidRPr="00B73C5A">
        <w:rPr>
          <w:rFonts w:cs="Simplified Arabic" w:hint="cs"/>
          <w:sz w:val="30"/>
          <w:szCs w:val="30"/>
          <w:rtl/>
          <w:lang w:bidi="ar-QA"/>
        </w:rPr>
        <w:t>تمثلت ه</w:t>
      </w:r>
      <w:r>
        <w:rPr>
          <w:rFonts w:cs="Simplified Arabic" w:hint="cs"/>
          <w:sz w:val="30"/>
          <w:szCs w:val="30"/>
          <w:rtl/>
          <w:lang w:bidi="ar-QA"/>
        </w:rPr>
        <w:t>ذه التسوية في قبول المسيحيين الإ</w:t>
      </w:r>
      <w:r w:rsidRPr="00B73C5A">
        <w:rPr>
          <w:rFonts w:cs="Simplified Arabic" w:hint="cs"/>
          <w:sz w:val="30"/>
          <w:szCs w:val="30"/>
          <w:rtl/>
          <w:lang w:bidi="ar-QA"/>
        </w:rPr>
        <w:t>صلاح السياسي</w:t>
      </w:r>
      <w:r>
        <w:rPr>
          <w:rFonts w:cs="Simplified Arabic" w:hint="cs"/>
          <w:sz w:val="30"/>
          <w:szCs w:val="30"/>
          <w:rtl/>
          <w:lang w:bidi="ar-QA"/>
        </w:rPr>
        <w:t>ّ،</w:t>
      </w:r>
      <w:r w:rsidRPr="00B73C5A">
        <w:rPr>
          <w:rFonts w:cs="Simplified Arabic" w:hint="cs"/>
          <w:sz w:val="30"/>
          <w:szCs w:val="30"/>
          <w:rtl/>
          <w:lang w:bidi="ar-QA"/>
        </w:rPr>
        <w:t xml:space="preserve"> والتوازن في السلطة</w:t>
      </w:r>
      <w:r>
        <w:rPr>
          <w:rFonts w:cs="Simplified Arabic" w:hint="cs"/>
          <w:sz w:val="30"/>
          <w:szCs w:val="30"/>
          <w:rtl/>
          <w:lang w:bidi="ar-QA"/>
        </w:rPr>
        <w:t>،</w:t>
      </w:r>
      <w:r w:rsidRPr="00B73C5A">
        <w:rPr>
          <w:rFonts w:cs="Simplified Arabic" w:hint="cs"/>
          <w:sz w:val="30"/>
          <w:szCs w:val="30"/>
          <w:rtl/>
          <w:lang w:bidi="ar-QA"/>
        </w:rPr>
        <w:t xml:space="preserve"> وتأكيد عروبة لبنان</w:t>
      </w:r>
      <w:r>
        <w:rPr>
          <w:rFonts w:cs="Simplified Arabic" w:hint="cs"/>
          <w:sz w:val="30"/>
          <w:szCs w:val="30"/>
          <w:rtl/>
          <w:lang w:bidi="ar-QA"/>
        </w:rPr>
        <w:t>،</w:t>
      </w:r>
      <w:r w:rsidRPr="00B73C5A">
        <w:rPr>
          <w:rFonts w:cs="Simplified Arabic" w:hint="cs"/>
          <w:sz w:val="30"/>
          <w:szCs w:val="30"/>
          <w:rtl/>
          <w:lang w:bidi="ar-QA"/>
        </w:rPr>
        <w:t xml:space="preserve"> في مقابل تأكيد السيادة والاستقلال ونهائية الوطن (بدل الكيان) وانسحاب القو</w:t>
      </w:r>
      <w:r>
        <w:rPr>
          <w:rFonts w:cs="Simplified Arabic" w:hint="cs"/>
          <w:sz w:val="30"/>
          <w:szCs w:val="30"/>
          <w:rtl/>
          <w:lang w:bidi="ar-QA"/>
        </w:rPr>
        <w:t>ّ</w:t>
      </w:r>
      <w:r w:rsidRPr="00B73C5A">
        <w:rPr>
          <w:rFonts w:cs="Simplified Arabic" w:hint="cs"/>
          <w:sz w:val="30"/>
          <w:szCs w:val="30"/>
          <w:rtl/>
          <w:lang w:bidi="ar-QA"/>
        </w:rPr>
        <w:t>ات غير اللبناني</w:t>
      </w:r>
      <w:r>
        <w:rPr>
          <w:rFonts w:cs="Simplified Arabic" w:hint="cs"/>
          <w:sz w:val="30"/>
          <w:szCs w:val="30"/>
          <w:rtl/>
          <w:lang w:bidi="ar-QA"/>
        </w:rPr>
        <w:t>ّ</w:t>
      </w:r>
      <w:r w:rsidRPr="00B73C5A">
        <w:rPr>
          <w:rFonts w:cs="Simplified Arabic" w:hint="cs"/>
          <w:sz w:val="30"/>
          <w:szCs w:val="30"/>
          <w:rtl/>
          <w:lang w:bidi="ar-QA"/>
        </w:rPr>
        <w:t xml:space="preserve">ة من لبنان. وحيث </w:t>
      </w:r>
      <w:r>
        <w:rPr>
          <w:rFonts w:cs="Simplified Arabic" w:hint="cs"/>
          <w:sz w:val="30"/>
          <w:szCs w:val="30"/>
          <w:rtl/>
          <w:lang w:bidi="ar-QA"/>
        </w:rPr>
        <w:t>إ</w:t>
      </w:r>
      <w:r w:rsidRPr="00B73C5A">
        <w:rPr>
          <w:rFonts w:cs="Simplified Arabic" w:hint="cs"/>
          <w:sz w:val="30"/>
          <w:szCs w:val="30"/>
          <w:rtl/>
          <w:lang w:bidi="ar-QA"/>
        </w:rPr>
        <w:t>ن</w:t>
      </w:r>
      <w:r>
        <w:rPr>
          <w:rFonts w:cs="Simplified Arabic" w:hint="cs"/>
          <w:sz w:val="30"/>
          <w:szCs w:val="30"/>
          <w:rtl/>
          <w:lang w:bidi="ar-QA"/>
        </w:rPr>
        <w:t>ّ</w:t>
      </w:r>
      <w:r w:rsidRPr="00B73C5A">
        <w:rPr>
          <w:rFonts w:cs="Simplified Arabic" w:hint="cs"/>
          <w:sz w:val="30"/>
          <w:szCs w:val="30"/>
          <w:rtl/>
          <w:lang w:bidi="ar-QA"/>
        </w:rPr>
        <w:t xml:space="preserve"> الميثاق الوطني اختزل مسألة الهوي</w:t>
      </w:r>
      <w:r>
        <w:rPr>
          <w:rFonts w:cs="Simplified Arabic" w:hint="cs"/>
          <w:sz w:val="30"/>
          <w:szCs w:val="30"/>
          <w:rtl/>
          <w:lang w:bidi="ar-QA"/>
        </w:rPr>
        <w:t>ّ</w:t>
      </w:r>
      <w:r w:rsidRPr="00B73C5A">
        <w:rPr>
          <w:rFonts w:cs="Simplified Arabic" w:hint="cs"/>
          <w:sz w:val="30"/>
          <w:szCs w:val="30"/>
          <w:rtl/>
          <w:lang w:bidi="ar-QA"/>
        </w:rPr>
        <w:t xml:space="preserve">ة، </w:t>
      </w:r>
      <w:r>
        <w:rPr>
          <w:rFonts w:cs="Simplified Arabic" w:hint="cs"/>
          <w:sz w:val="30"/>
          <w:szCs w:val="30"/>
          <w:rtl/>
          <w:lang w:bidi="ar-QA"/>
        </w:rPr>
        <w:t xml:space="preserve">فقد </w:t>
      </w:r>
      <w:r w:rsidRPr="00B73C5A">
        <w:rPr>
          <w:rFonts w:cs="Simplified Arabic" w:hint="cs"/>
          <w:sz w:val="30"/>
          <w:szCs w:val="30"/>
          <w:rtl/>
          <w:lang w:bidi="ar-QA"/>
        </w:rPr>
        <w:t>أقر</w:t>
      </w:r>
      <w:r>
        <w:rPr>
          <w:rFonts w:cs="Simplified Arabic" w:hint="cs"/>
          <w:sz w:val="30"/>
          <w:szCs w:val="30"/>
          <w:rtl/>
          <w:lang w:bidi="ar-QA"/>
        </w:rPr>
        <w:t>ّ</w:t>
      </w:r>
      <w:r w:rsidRPr="00B73C5A">
        <w:rPr>
          <w:rFonts w:cs="Simplified Arabic" w:hint="cs"/>
          <w:sz w:val="30"/>
          <w:szCs w:val="30"/>
          <w:rtl/>
          <w:lang w:bidi="ar-QA"/>
        </w:rPr>
        <w:t>ت الوثيقة بوجود انتماءات متعد</w:t>
      </w:r>
      <w:r>
        <w:rPr>
          <w:rFonts w:cs="Simplified Arabic" w:hint="cs"/>
          <w:sz w:val="30"/>
          <w:szCs w:val="30"/>
          <w:rtl/>
          <w:lang w:bidi="ar-QA"/>
        </w:rPr>
        <w:t>ّ</w:t>
      </w:r>
      <w:r w:rsidRPr="00B73C5A">
        <w:rPr>
          <w:rFonts w:cs="Simplified Arabic" w:hint="cs"/>
          <w:sz w:val="30"/>
          <w:szCs w:val="30"/>
          <w:rtl/>
          <w:lang w:bidi="ar-QA"/>
        </w:rPr>
        <w:t>دة</w:t>
      </w:r>
      <w:r>
        <w:rPr>
          <w:rFonts w:cs="Simplified Arabic" w:hint="cs"/>
          <w:sz w:val="30"/>
          <w:szCs w:val="30"/>
          <w:rtl/>
          <w:lang w:bidi="ar-QA"/>
        </w:rPr>
        <w:t>،</w:t>
      </w:r>
      <w:r w:rsidRPr="00B73C5A">
        <w:rPr>
          <w:rFonts w:cs="Simplified Arabic" w:hint="cs"/>
          <w:sz w:val="30"/>
          <w:szCs w:val="30"/>
          <w:rtl/>
          <w:lang w:bidi="ar-QA"/>
        </w:rPr>
        <w:t xml:space="preserve"> تساهم في تكوين الهوي</w:t>
      </w:r>
      <w:r>
        <w:rPr>
          <w:rFonts w:cs="Simplified Arabic" w:hint="cs"/>
          <w:sz w:val="30"/>
          <w:szCs w:val="30"/>
          <w:rtl/>
          <w:lang w:bidi="ar-QA"/>
        </w:rPr>
        <w:t>ّ</w:t>
      </w:r>
      <w:r w:rsidRPr="00B73C5A">
        <w:rPr>
          <w:rFonts w:cs="Simplified Arabic" w:hint="cs"/>
          <w:sz w:val="30"/>
          <w:szCs w:val="30"/>
          <w:rtl/>
          <w:lang w:bidi="ar-QA"/>
        </w:rPr>
        <w:t>ة الوطني</w:t>
      </w:r>
      <w:r>
        <w:rPr>
          <w:rFonts w:cs="Simplified Arabic" w:hint="cs"/>
          <w:sz w:val="30"/>
          <w:szCs w:val="30"/>
          <w:rtl/>
          <w:lang w:bidi="ar-QA"/>
        </w:rPr>
        <w:t>ّ</w:t>
      </w:r>
      <w:r w:rsidRPr="00B73C5A">
        <w:rPr>
          <w:rFonts w:cs="Simplified Arabic" w:hint="cs"/>
          <w:sz w:val="30"/>
          <w:szCs w:val="30"/>
          <w:rtl/>
          <w:lang w:bidi="ar-QA"/>
        </w:rPr>
        <w:t>ة، م</w:t>
      </w:r>
      <w:r>
        <w:rPr>
          <w:rFonts w:cs="Simplified Arabic" w:hint="cs"/>
          <w:sz w:val="30"/>
          <w:szCs w:val="30"/>
          <w:rtl/>
          <w:lang w:bidi="ar-QA"/>
        </w:rPr>
        <w:t>حاولة</w:t>
      </w:r>
      <w:r w:rsidRPr="00B73C5A">
        <w:rPr>
          <w:rFonts w:cs="Simplified Arabic" w:hint="cs"/>
          <w:sz w:val="30"/>
          <w:szCs w:val="30"/>
          <w:rtl/>
          <w:lang w:bidi="ar-QA"/>
        </w:rPr>
        <w:t xml:space="preserve"> تنظيم مجالات تعبير ك</w:t>
      </w:r>
      <w:r>
        <w:rPr>
          <w:rFonts w:cs="Simplified Arabic" w:hint="cs"/>
          <w:sz w:val="30"/>
          <w:szCs w:val="30"/>
          <w:rtl/>
          <w:lang w:bidi="ar-QA"/>
        </w:rPr>
        <w:t>لّ</w:t>
      </w:r>
      <w:r w:rsidRPr="00B73C5A">
        <w:rPr>
          <w:rFonts w:cs="Simplified Arabic" w:hint="cs"/>
          <w:sz w:val="30"/>
          <w:szCs w:val="30"/>
          <w:rtl/>
          <w:lang w:bidi="ar-QA"/>
        </w:rPr>
        <w:t xml:space="preserve"> منها</w:t>
      </w:r>
      <w:r>
        <w:rPr>
          <w:rFonts w:cs="Simplified Arabic" w:hint="cs"/>
          <w:sz w:val="30"/>
          <w:szCs w:val="30"/>
          <w:rtl/>
          <w:lang w:bidi="ar-QA"/>
        </w:rPr>
        <w:t>،</w:t>
      </w:r>
      <w:r w:rsidRPr="00B73C5A">
        <w:rPr>
          <w:rFonts w:cs="Simplified Arabic" w:hint="cs"/>
          <w:sz w:val="30"/>
          <w:szCs w:val="30"/>
          <w:rtl/>
          <w:lang w:bidi="ar-QA"/>
        </w:rPr>
        <w:t xml:space="preserve"> بشكل يشعر معه </w:t>
      </w:r>
      <w:r>
        <w:rPr>
          <w:rFonts w:cs="Simplified Arabic" w:hint="cs"/>
          <w:sz w:val="30"/>
          <w:szCs w:val="30"/>
          <w:rtl/>
          <w:lang w:bidi="ar-QA"/>
        </w:rPr>
        <w:t>الطائفيّ</w:t>
      </w:r>
      <w:r w:rsidRPr="00B73C5A">
        <w:rPr>
          <w:rFonts w:cs="Simplified Arabic" w:hint="cs"/>
          <w:sz w:val="30"/>
          <w:szCs w:val="30"/>
          <w:rtl/>
          <w:lang w:bidi="ar-QA"/>
        </w:rPr>
        <w:t xml:space="preserve"> والمذهبي والقومي </w:t>
      </w:r>
      <w:r>
        <w:rPr>
          <w:rFonts w:cs="Simplified Arabic" w:hint="cs"/>
          <w:sz w:val="30"/>
          <w:szCs w:val="30"/>
          <w:rtl/>
          <w:lang w:bidi="ar-QA"/>
        </w:rPr>
        <w:t>ب</w:t>
      </w:r>
      <w:r w:rsidRPr="00B73C5A">
        <w:rPr>
          <w:rFonts w:cs="Simplified Arabic" w:hint="cs"/>
          <w:sz w:val="30"/>
          <w:szCs w:val="30"/>
          <w:rtl/>
          <w:lang w:bidi="ar-QA"/>
        </w:rPr>
        <w:t>أن</w:t>
      </w:r>
      <w:r>
        <w:rPr>
          <w:rFonts w:cs="Simplified Arabic" w:hint="cs"/>
          <w:sz w:val="30"/>
          <w:szCs w:val="30"/>
          <w:rtl/>
          <w:lang w:bidi="ar-QA"/>
        </w:rPr>
        <w:t>ّ</w:t>
      </w:r>
      <w:r w:rsidRPr="00B73C5A">
        <w:rPr>
          <w:rFonts w:cs="Simplified Arabic" w:hint="cs"/>
          <w:sz w:val="30"/>
          <w:szCs w:val="30"/>
          <w:rtl/>
          <w:lang w:bidi="ar-QA"/>
        </w:rPr>
        <w:t xml:space="preserve"> الات</w:t>
      </w:r>
      <w:r>
        <w:rPr>
          <w:rFonts w:cs="Simplified Arabic" w:hint="cs"/>
          <w:sz w:val="30"/>
          <w:szCs w:val="30"/>
          <w:rtl/>
          <w:lang w:bidi="ar-QA"/>
        </w:rPr>
        <w:t>ّ</w:t>
      </w:r>
      <w:r w:rsidRPr="00B73C5A">
        <w:rPr>
          <w:rFonts w:cs="Simplified Arabic" w:hint="cs"/>
          <w:sz w:val="30"/>
          <w:szCs w:val="30"/>
          <w:rtl/>
          <w:lang w:bidi="ar-QA"/>
        </w:rPr>
        <w:t>فاق قد عبّر عن طموحه</w:t>
      </w:r>
      <w:r>
        <w:rPr>
          <w:rFonts w:cs="Simplified Arabic" w:hint="cs"/>
          <w:sz w:val="30"/>
          <w:szCs w:val="30"/>
          <w:rtl/>
          <w:lang w:bidi="ar-QA"/>
        </w:rPr>
        <w:t>،</w:t>
      </w:r>
      <w:r w:rsidRPr="00B73C5A">
        <w:rPr>
          <w:rFonts w:cs="Simplified Arabic" w:hint="cs"/>
          <w:sz w:val="30"/>
          <w:szCs w:val="30"/>
          <w:rtl/>
          <w:lang w:bidi="ar-QA"/>
        </w:rPr>
        <w:t xml:space="preserve"> بدون حسم الجدل التاريخي</w:t>
      </w:r>
      <w:r>
        <w:rPr>
          <w:rFonts w:cs="Simplified Arabic" w:hint="cs"/>
          <w:sz w:val="30"/>
          <w:szCs w:val="30"/>
          <w:rtl/>
          <w:lang w:bidi="ar-QA"/>
        </w:rPr>
        <w:t>ّ</w:t>
      </w:r>
      <w:r w:rsidRPr="00B73C5A">
        <w:rPr>
          <w:rFonts w:cs="Simplified Arabic" w:hint="cs"/>
          <w:sz w:val="30"/>
          <w:szCs w:val="30"/>
          <w:rtl/>
          <w:lang w:bidi="ar-QA"/>
        </w:rPr>
        <w:t xml:space="preserve"> القائم. </w:t>
      </w:r>
    </w:p>
    <w:p w:rsidR="00FB37B5" w:rsidRPr="00B73C5A" w:rsidRDefault="00FB37B5" w:rsidP="00FB37B5">
      <w:pPr>
        <w:tabs>
          <w:tab w:val="right" w:pos="7229"/>
        </w:tabs>
        <w:bidi/>
        <w:spacing w:before="120" w:after="120" w:line="420" w:lineRule="exact"/>
        <w:ind w:firstLine="288"/>
        <w:jc w:val="both"/>
        <w:rPr>
          <w:rFonts w:cs="Simplified Arabic"/>
          <w:sz w:val="30"/>
          <w:szCs w:val="30"/>
          <w:rtl/>
          <w:lang w:bidi="ar-QA"/>
        </w:rPr>
      </w:pPr>
      <w:r w:rsidRPr="00B73C5A">
        <w:rPr>
          <w:rFonts w:cs="Simplified Arabic" w:hint="cs"/>
          <w:b/>
          <w:bCs/>
          <w:sz w:val="30"/>
          <w:szCs w:val="30"/>
          <w:rtl/>
          <w:lang w:bidi="ar-QA"/>
        </w:rPr>
        <w:t>ثانياً</w:t>
      </w:r>
      <w:r w:rsidRPr="00B73C5A">
        <w:rPr>
          <w:rFonts w:cs="Simplified Arabic" w:hint="cs"/>
          <w:sz w:val="30"/>
          <w:szCs w:val="30"/>
          <w:rtl/>
          <w:lang w:bidi="ar-QA"/>
        </w:rPr>
        <w:t>، غي</w:t>
      </w:r>
      <w:r>
        <w:rPr>
          <w:rFonts w:cs="Simplified Arabic" w:hint="cs"/>
          <w:sz w:val="30"/>
          <w:szCs w:val="30"/>
          <w:rtl/>
          <w:lang w:bidi="ar-QA"/>
        </w:rPr>
        <w:t>ّ</w:t>
      </w:r>
      <w:r w:rsidRPr="00B73C5A">
        <w:rPr>
          <w:rFonts w:cs="Simplified Arabic" w:hint="cs"/>
          <w:sz w:val="30"/>
          <w:szCs w:val="30"/>
          <w:rtl/>
          <w:lang w:bidi="ar-QA"/>
        </w:rPr>
        <w:t xml:space="preserve">بت </w:t>
      </w:r>
      <w:r>
        <w:rPr>
          <w:rFonts w:cs="Simplified Arabic" w:hint="cs"/>
          <w:sz w:val="30"/>
          <w:szCs w:val="30"/>
          <w:rtl/>
          <w:lang w:bidi="ar-QA"/>
        </w:rPr>
        <w:t>الطائفيّة</w:t>
      </w:r>
      <w:r w:rsidRPr="00B73C5A">
        <w:rPr>
          <w:rFonts w:cs="Simplified Arabic" w:hint="cs"/>
          <w:sz w:val="30"/>
          <w:szCs w:val="30"/>
          <w:rtl/>
          <w:lang w:bidi="ar-QA"/>
        </w:rPr>
        <w:t xml:space="preserve"> تطبيق الدستور وقواعد اللعبة ال</w:t>
      </w:r>
      <w:r>
        <w:rPr>
          <w:rFonts w:cs="Simplified Arabic" w:hint="cs"/>
          <w:sz w:val="30"/>
          <w:szCs w:val="30"/>
          <w:rtl/>
          <w:lang w:bidi="ar-QA"/>
        </w:rPr>
        <w:t>ديموقراطيّة</w:t>
      </w:r>
      <w:r w:rsidRPr="00B73C5A">
        <w:rPr>
          <w:rFonts w:cs="Simplified Arabic" w:hint="cs"/>
          <w:sz w:val="30"/>
          <w:szCs w:val="30"/>
          <w:rtl/>
          <w:lang w:bidi="ar-QA"/>
        </w:rPr>
        <w:t>. ففي لبنان</w:t>
      </w:r>
      <w:r>
        <w:rPr>
          <w:rFonts w:cs="Simplified Arabic" w:hint="cs"/>
          <w:sz w:val="30"/>
          <w:szCs w:val="30"/>
          <w:rtl/>
          <w:lang w:bidi="ar-QA"/>
        </w:rPr>
        <w:t>،</w:t>
      </w:r>
      <w:r w:rsidRPr="00B73C5A">
        <w:rPr>
          <w:rFonts w:cs="Simplified Arabic" w:hint="cs"/>
          <w:sz w:val="30"/>
          <w:szCs w:val="30"/>
          <w:rtl/>
          <w:lang w:bidi="ar-QA"/>
        </w:rPr>
        <w:t xml:space="preserve"> لا يمكن الحديث عن ال</w:t>
      </w:r>
      <w:r>
        <w:rPr>
          <w:rFonts w:cs="Simplified Arabic" w:hint="cs"/>
          <w:sz w:val="30"/>
          <w:szCs w:val="30"/>
          <w:rtl/>
          <w:lang w:bidi="ar-QA"/>
        </w:rPr>
        <w:t>ديموقراطيّة،</w:t>
      </w:r>
      <w:r w:rsidRPr="00B73C5A">
        <w:rPr>
          <w:rFonts w:cs="Simplified Arabic" w:hint="cs"/>
          <w:sz w:val="30"/>
          <w:szCs w:val="30"/>
          <w:rtl/>
          <w:lang w:bidi="ar-QA"/>
        </w:rPr>
        <w:t xml:space="preserve"> في ظل</w:t>
      </w:r>
      <w:r>
        <w:rPr>
          <w:rFonts w:cs="Simplified Arabic" w:hint="cs"/>
          <w:sz w:val="30"/>
          <w:szCs w:val="30"/>
          <w:rtl/>
          <w:lang w:bidi="ar-QA"/>
        </w:rPr>
        <w:t>ّ</w:t>
      </w:r>
      <w:r w:rsidRPr="00B73C5A">
        <w:rPr>
          <w:rFonts w:cs="Simplified Arabic" w:hint="cs"/>
          <w:sz w:val="30"/>
          <w:szCs w:val="30"/>
          <w:rtl/>
          <w:lang w:bidi="ar-QA"/>
        </w:rPr>
        <w:t xml:space="preserve"> </w:t>
      </w:r>
      <w:r>
        <w:rPr>
          <w:rFonts w:cs="Simplified Arabic" w:hint="cs"/>
          <w:sz w:val="30"/>
          <w:szCs w:val="30"/>
          <w:rtl/>
          <w:lang w:bidi="ar-QA"/>
        </w:rPr>
        <w:t>الطائفيّة</w:t>
      </w:r>
      <w:r w:rsidRPr="00B73C5A">
        <w:rPr>
          <w:rFonts w:cs="Simplified Arabic" w:hint="cs"/>
          <w:sz w:val="30"/>
          <w:szCs w:val="30"/>
          <w:rtl/>
          <w:lang w:bidi="ar-QA"/>
        </w:rPr>
        <w:t xml:space="preserve"> السياسي</w:t>
      </w:r>
      <w:r>
        <w:rPr>
          <w:rFonts w:cs="Simplified Arabic" w:hint="cs"/>
          <w:sz w:val="30"/>
          <w:szCs w:val="30"/>
          <w:rtl/>
          <w:lang w:bidi="ar-QA"/>
        </w:rPr>
        <w:t>ّ</w:t>
      </w:r>
      <w:r w:rsidRPr="00B73C5A">
        <w:rPr>
          <w:rFonts w:cs="Simplified Arabic" w:hint="cs"/>
          <w:sz w:val="30"/>
          <w:szCs w:val="30"/>
          <w:rtl/>
          <w:lang w:bidi="ar-QA"/>
        </w:rPr>
        <w:t>ة. وهذا الأمر أنتج إشكالي</w:t>
      </w:r>
      <w:r>
        <w:rPr>
          <w:rFonts w:cs="Simplified Arabic" w:hint="cs"/>
          <w:sz w:val="30"/>
          <w:szCs w:val="30"/>
          <w:rtl/>
          <w:lang w:bidi="ar-QA"/>
        </w:rPr>
        <w:t>ّ</w:t>
      </w:r>
      <w:r w:rsidRPr="00B73C5A">
        <w:rPr>
          <w:rFonts w:cs="Simplified Arabic" w:hint="cs"/>
          <w:sz w:val="30"/>
          <w:szCs w:val="30"/>
          <w:rtl/>
          <w:lang w:bidi="ar-QA"/>
        </w:rPr>
        <w:t>ات في المؤس</w:t>
      </w:r>
      <w:r>
        <w:rPr>
          <w:rFonts w:cs="Simplified Arabic" w:hint="cs"/>
          <w:sz w:val="30"/>
          <w:szCs w:val="30"/>
          <w:rtl/>
          <w:lang w:bidi="ar-QA"/>
        </w:rPr>
        <w:t>ّ</w:t>
      </w:r>
      <w:r w:rsidRPr="00B73C5A">
        <w:rPr>
          <w:rFonts w:cs="Simplified Arabic" w:hint="cs"/>
          <w:sz w:val="30"/>
          <w:szCs w:val="30"/>
          <w:rtl/>
          <w:lang w:bidi="ar-QA"/>
        </w:rPr>
        <w:t>سات الدستوري</w:t>
      </w:r>
      <w:r>
        <w:rPr>
          <w:rFonts w:cs="Simplified Arabic" w:hint="cs"/>
          <w:sz w:val="30"/>
          <w:szCs w:val="30"/>
          <w:rtl/>
          <w:lang w:bidi="ar-QA"/>
        </w:rPr>
        <w:t>ّ</w:t>
      </w:r>
      <w:r w:rsidRPr="00B73C5A">
        <w:rPr>
          <w:rFonts w:cs="Simplified Arabic" w:hint="cs"/>
          <w:sz w:val="30"/>
          <w:szCs w:val="30"/>
          <w:rtl/>
          <w:lang w:bidi="ar-QA"/>
        </w:rPr>
        <w:t>ة</w:t>
      </w:r>
      <w:r>
        <w:rPr>
          <w:rFonts w:cs="Simplified Arabic" w:hint="cs"/>
          <w:sz w:val="30"/>
          <w:szCs w:val="30"/>
          <w:rtl/>
          <w:lang w:bidi="ar-QA"/>
        </w:rPr>
        <w:t>،</w:t>
      </w:r>
      <w:r w:rsidRPr="00B73C5A">
        <w:rPr>
          <w:rFonts w:cs="Simplified Arabic" w:hint="cs"/>
          <w:sz w:val="30"/>
          <w:szCs w:val="30"/>
          <w:rtl/>
          <w:lang w:bidi="ar-QA"/>
        </w:rPr>
        <w:t xml:space="preserve"> التي لا تتضم</w:t>
      </w:r>
      <w:r>
        <w:rPr>
          <w:rFonts w:cs="Simplified Arabic" w:hint="cs"/>
          <w:sz w:val="30"/>
          <w:szCs w:val="30"/>
          <w:rtl/>
          <w:lang w:bidi="ar-QA"/>
        </w:rPr>
        <w:t>ّ</w:t>
      </w:r>
      <w:r w:rsidRPr="00B73C5A">
        <w:rPr>
          <w:rFonts w:cs="Simplified Arabic" w:hint="cs"/>
          <w:sz w:val="30"/>
          <w:szCs w:val="30"/>
          <w:rtl/>
          <w:lang w:bidi="ar-QA"/>
        </w:rPr>
        <w:t>ن تمثيلاً حقيقي</w:t>
      </w:r>
      <w:r>
        <w:rPr>
          <w:rFonts w:cs="Simplified Arabic" w:hint="cs"/>
          <w:sz w:val="30"/>
          <w:szCs w:val="30"/>
          <w:rtl/>
          <w:lang w:bidi="ar-QA"/>
        </w:rPr>
        <w:t>ّ</w:t>
      </w:r>
      <w:r w:rsidRPr="00B73C5A">
        <w:rPr>
          <w:rFonts w:cs="Simplified Arabic" w:hint="cs"/>
          <w:sz w:val="30"/>
          <w:szCs w:val="30"/>
          <w:rtl/>
          <w:lang w:bidi="ar-QA"/>
        </w:rPr>
        <w:t>اً لكل</w:t>
      </w:r>
      <w:r>
        <w:rPr>
          <w:rFonts w:cs="Simplified Arabic" w:hint="cs"/>
          <w:sz w:val="30"/>
          <w:szCs w:val="30"/>
          <w:rtl/>
          <w:lang w:bidi="ar-QA"/>
        </w:rPr>
        <w:t>ّ</w:t>
      </w:r>
      <w:r w:rsidRPr="00B73C5A">
        <w:rPr>
          <w:rFonts w:cs="Simplified Arabic" w:hint="cs"/>
          <w:sz w:val="30"/>
          <w:szCs w:val="30"/>
          <w:rtl/>
          <w:lang w:bidi="ar-QA"/>
        </w:rPr>
        <w:t xml:space="preserve"> الشرائح الاجتماعي</w:t>
      </w:r>
      <w:r>
        <w:rPr>
          <w:rFonts w:cs="Simplified Arabic" w:hint="cs"/>
          <w:sz w:val="30"/>
          <w:szCs w:val="30"/>
          <w:rtl/>
          <w:lang w:bidi="ar-QA"/>
        </w:rPr>
        <w:t>ّ</w:t>
      </w:r>
      <w:r w:rsidRPr="00B73C5A">
        <w:rPr>
          <w:rFonts w:cs="Simplified Arabic" w:hint="cs"/>
          <w:sz w:val="30"/>
          <w:szCs w:val="30"/>
          <w:rtl/>
          <w:lang w:bidi="ar-QA"/>
        </w:rPr>
        <w:t>ة. ففي مؤس</w:t>
      </w:r>
      <w:r>
        <w:rPr>
          <w:rFonts w:cs="Simplified Arabic" w:hint="cs"/>
          <w:sz w:val="30"/>
          <w:szCs w:val="30"/>
          <w:rtl/>
          <w:lang w:bidi="ar-QA"/>
        </w:rPr>
        <w:t>ّ</w:t>
      </w:r>
      <w:r w:rsidRPr="00B73C5A">
        <w:rPr>
          <w:rFonts w:cs="Simplified Arabic" w:hint="cs"/>
          <w:sz w:val="30"/>
          <w:szCs w:val="30"/>
          <w:rtl/>
          <w:lang w:bidi="ar-QA"/>
        </w:rPr>
        <w:t>سة مجلس الوزراء</w:t>
      </w:r>
      <w:r>
        <w:rPr>
          <w:rFonts w:cs="Simplified Arabic" w:hint="cs"/>
          <w:sz w:val="30"/>
          <w:szCs w:val="30"/>
          <w:rtl/>
          <w:lang w:bidi="ar-QA"/>
        </w:rPr>
        <w:t>،</w:t>
      </w:r>
      <w:r w:rsidRPr="00B73C5A">
        <w:rPr>
          <w:rFonts w:cs="Simplified Arabic" w:hint="cs"/>
          <w:sz w:val="30"/>
          <w:szCs w:val="30"/>
          <w:rtl/>
          <w:lang w:bidi="ar-QA"/>
        </w:rPr>
        <w:t xml:space="preserve"> مثلاً، قد يتم</w:t>
      </w:r>
      <w:r>
        <w:rPr>
          <w:rFonts w:cs="Simplified Arabic" w:hint="cs"/>
          <w:sz w:val="30"/>
          <w:szCs w:val="30"/>
          <w:rtl/>
          <w:lang w:bidi="ar-QA"/>
        </w:rPr>
        <w:t>ّ</w:t>
      </w:r>
      <w:r w:rsidRPr="00B73C5A">
        <w:rPr>
          <w:rFonts w:cs="Simplified Arabic" w:hint="cs"/>
          <w:sz w:val="30"/>
          <w:szCs w:val="30"/>
          <w:rtl/>
          <w:lang w:bidi="ar-QA"/>
        </w:rPr>
        <w:t xml:space="preserve"> توزير أشخاص يمث</w:t>
      </w:r>
      <w:r>
        <w:rPr>
          <w:rFonts w:cs="Simplified Arabic" w:hint="cs"/>
          <w:sz w:val="30"/>
          <w:szCs w:val="30"/>
          <w:rtl/>
          <w:lang w:bidi="ar-QA"/>
        </w:rPr>
        <w:t>ّ</w:t>
      </w:r>
      <w:r w:rsidRPr="00B73C5A">
        <w:rPr>
          <w:rFonts w:cs="Simplified Arabic" w:hint="cs"/>
          <w:sz w:val="30"/>
          <w:szCs w:val="30"/>
          <w:rtl/>
          <w:lang w:bidi="ar-QA"/>
        </w:rPr>
        <w:t>لون أقلي</w:t>
      </w:r>
      <w:r>
        <w:rPr>
          <w:rFonts w:cs="Simplified Arabic" w:hint="cs"/>
          <w:sz w:val="30"/>
          <w:szCs w:val="30"/>
          <w:rtl/>
          <w:lang w:bidi="ar-QA"/>
        </w:rPr>
        <w:t>ّ</w:t>
      </w:r>
      <w:r w:rsidRPr="00B73C5A">
        <w:rPr>
          <w:rFonts w:cs="Simplified Arabic" w:hint="cs"/>
          <w:sz w:val="30"/>
          <w:szCs w:val="30"/>
          <w:rtl/>
          <w:lang w:bidi="ar-QA"/>
        </w:rPr>
        <w:t>ات في طوائفهم</w:t>
      </w:r>
      <w:r>
        <w:rPr>
          <w:rFonts w:cs="Simplified Arabic" w:hint="cs"/>
          <w:sz w:val="30"/>
          <w:szCs w:val="30"/>
          <w:rtl/>
          <w:lang w:bidi="ar-QA"/>
        </w:rPr>
        <w:t>،</w:t>
      </w:r>
      <w:r w:rsidRPr="00B73C5A">
        <w:rPr>
          <w:rFonts w:cs="Simplified Arabic" w:hint="cs"/>
          <w:sz w:val="30"/>
          <w:szCs w:val="30"/>
          <w:rtl/>
          <w:lang w:bidi="ar-QA"/>
        </w:rPr>
        <w:t xml:space="preserve"> على حساب آخرين</w:t>
      </w:r>
      <w:r>
        <w:rPr>
          <w:rFonts w:cs="Simplified Arabic" w:hint="cs"/>
          <w:sz w:val="30"/>
          <w:szCs w:val="30"/>
          <w:rtl/>
          <w:lang w:bidi="ar-QA"/>
        </w:rPr>
        <w:t>،</w:t>
      </w:r>
      <w:r w:rsidRPr="00B73C5A">
        <w:rPr>
          <w:rFonts w:cs="Simplified Arabic" w:hint="cs"/>
          <w:sz w:val="30"/>
          <w:szCs w:val="30"/>
          <w:rtl/>
          <w:lang w:bidi="ar-QA"/>
        </w:rPr>
        <w:t xml:space="preserve"> يعطون تمثيلاً أقوى لنفس الطوائف. </w:t>
      </w:r>
    </w:p>
    <w:p w:rsidR="00FB37B5" w:rsidRPr="00B73C5A" w:rsidRDefault="00FB37B5" w:rsidP="00FB37B5">
      <w:pPr>
        <w:tabs>
          <w:tab w:val="right" w:pos="7229"/>
        </w:tabs>
        <w:bidi/>
        <w:spacing w:before="120" w:after="120" w:line="420" w:lineRule="exact"/>
        <w:ind w:firstLine="288"/>
        <w:jc w:val="both"/>
        <w:rPr>
          <w:rFonts w:cs="Simplified Arabic"/>
          <w:sz w:val="30"/>
          <w:szCs w:val="30"/>
          <w:rtl/>
          <w:lang w:bidi="ar-QA"/>
        </w:rPr>
      </w:pPr>
      <w:r w:rsidRPr="00B73C5A">
        <w:rPr>
          <w:rFonts w:cs="Simplified Arabic" w:hint="cs"/>
          <w:sz w:val="30"/>
          <w:szCs w:val="30"/>
          <w:rtl/>
          <w:lang w:bidi="ar-QA"/>
        </w:rPr>
        <w:t>كرّس الميثاق، ومن بعده الوثيقة، دور الطوائف في نظام الحكم. وهذا ما حصل في الممارسة العملي</w:t>
      </w:r>
      <w:r>
        <w:rPr>
          <w:rFonts w:cs="Simplified Arabic" w:hint="cs"/>
          <w:sz w:val="30"/>
          <w:szCs w:val="30"/>
          <w:rtl/>
          <w:lang w:bidi="ar-QA"/>
        </w:rPr>
        <w:t>ّ</w:t>
      </w:r>
      <w:r w:rsidRPr="00B73C5A">
        <w:rPr>
          <w:rFonts w:cs="Simplified Arabic" w:hint="cs"/>
          <w:sz w:val="30"/>
          <w:szCs w:val="30"/>
          <w:rtl/>
          <w:lang w:bidi="ar-QA"/>
        </w:rPr>
        <w:t>ة</w:t>
      </w:r>
      <w:r>
        <w:rPr>
          <w:rFonts w:cs="Simplified Arabic" w:hint="cs"/>
          <w:sz w:val="30"/>
          <w:szCs w:val="30"/>
          <w:rtl/>
          <w:lang w:bidi="ar-QA"/>
        </w:rPr>
        <w:t>،</w:t>
      </w:r>
      <w:r w:rsidRPr="00B73C5A">
        <w:rPr>
          <w:rFonts w:cs="Simplified Arabic" w:hint="cs"/>
          <w:sz w:val="30"/>
          <w:szCs w:val="30"/>
          <w:rtl/>
          <w:lang w:bidi="ar-QA"/>
        </w:rPr>
        <w:t xml:space="preserve"> </w:t>
      </w:r>
      <w:r>
        <w:rPr>
          <w:rFonts w:cs="Simplified Arabic" w:hint="cs"/>
          <w:sz w:val="30"/>
          <w:szCs w:val="30"/>
          <w:rtl/>
          <w:lang w:bidi="ar-QA"/>
        </w:rPr>
        <w:t>إذ</w:t>
      </w:r>
      <w:r w:rsidRPr="00B73C5A">
        <w:rPr>
          <w:rFonts w:cs="Simplified Arabic" w:hint="cs"/>
          <w:sz w:val="30"/>
          <w:szCs w:val="30"/>
          <w:rtl/>
          <w:lang w:bidi="ar-QA"/>
        </w:rPr>
        <w:t xml:space="preserve"> انكفأ كل</w:t>
      </w:r>
      <w:r>
        <w:rPr>
          <w:rFonts w:cs="Simplified Arabic" w:hint="cs"/>
          <w:sz w:val="30"/>
          <w:szCs w:val="30"/>
          <w:rtl/>
          <w:lang w:bidi="ar-QA"/>
        </w:rPr>
        <w:t>ّ</w:t>
      </w:r>
      <w:r w:rsidRPr="00B73C5A">
        <w:rPr>
          <w:rFonts w:cs="Simplified Arabic" w:hint="cs"/>
          <w:sz w:val="30"/>
          <w:szCs w:val="30"/>
          <w:rtl/>
          <w:lang w:bidi="ar-QA"/>
        </w:rPr>
        <w:t xml:space="preserve"> فرد إلى طائفته، ومن ثم</w:t>
      </w:r>
      <w:r>
        <w:rPr>
          <w:rFonts w:cs="Simplified Arabic" w:hint="cs"/>
          <w:sz w:val="30"/>
          <w:szCs w:val="30"/>
          <w:rtl/>
          <w:lang w:bidi="ar-QA"/>
        </w:rPr>
        <w:t>ّ</w:t>
      </w:r>
      <w:r w:rsidRPr="00B73C5A">
        <w:rPr>
          <w:rFonts w:cs="Simplified Arabic" w:hint="cs"/>
          <w:sz w:val="30"/>
          <w:szCs w:val="30"/>
          <w:rtl/>
          <w:lang w:bidi="ar-QA"/>
        </w:rPr>
        <w:t xml:space="preserve"> إلى مذهبه، </w:t>
      </w:r>
      <w:r>
        <w:rPr>
          <w:rFonts w:cs="Simplified Arabic" w:hint="cs"/>
          <w:sz w:val="30"/>
          <w:szCs w:val="30"/>
          <w:rtl/>
          <w:lang w:bidi="ar-QA"/>
        </w:rPr>
        <w:t>كون</w:t>
      </w:r>
      <w:r w:rsidRPr="00B73C5A">
        <w:rPr>
          <w:rFonts w:cs="Simplified Arabic" w:hint="cs"/>
          <w:sz w:val="30"/>
          <w:szCs w:val="30"/>
          <w:rtl/>
          <w:lang w:bidi="ar-QA"/>
        </w:rPr>
        <w:t>هما الباب الرسمي</w:t>
      </w:r>
      <w:r>
        <w:rPr>
          <w:rFonts w:cs="Simplified Arabic" w:hint="cs"/>
          <w:sz w:val="30"/>
          <w:szCs w:val="30"/>
          <w:rtl/>
          <w:lang w:bidi="ar-QA"/>
        </w:rPr>
        <w:t>ّ</w:t>
      </w:r>
      <w:r w:rsidRPr="00B73C5A">
        <w:rPr>
          <w:rFonts w:cs="Simplified Arabic" w:hint="cs"/>
          <w:sz w:val="30"/>
          <w:szCs w:val="30"/>
          <w:rtl/>
          <w:lang w:bidi="ar-QA"/>
        </w:rPr>
        <w:t xml:space="preserve"> للوصول إلى الوظائف العام</w:t>
      </w:r>
      <w:r>
        <w:rPr>
          <w:rFonts w:cs="Simplified Arabic" w:hint="cs"/>
          <w:sz w:val="30"/>
          <w:szCs w:val="30"/>
          <w:rtl/>
          <w:lang w:bidi="ar-QA"/>
        </w:rPr>
        <w:t>ّ</w:t>
      </w:r>
      <w:r w:rsidRPr="00B73C5A">
        <w:rPr>
          <w:rFonts w:cs="Simplified Arabic" w:hint="cs"/>
          <w:sz w:val="30"/>
          <w:szCs w:val="30"/>
          <w:rtl/>
          <w:lang w:bidi="ar-QA"/>
        </w:rPr>
        <w:t>ة، وراح كل</w:t>
      </w:r>
      <w:r>
        <w:rPr>
          <w:rFonts w:cs="Simplified Arabic" w:hint="cs"/>
          <w:sz w:val="30"/>
          <w:szCs w:val="30"/>
          <w:rtl/>
          <w:lang w:bidi="ar-QA"/>
        </w:rPr>
        <w:t>ّ</w:t>
      </w:r>
      <w:r w:rsidRPr="00B73C5A">
        <w:rPr>
          <w:rFonts w:cs="Simplified Arabic" w:hint="cs"/>
          <w:sz w:val="30"/>
          <w:szCs w:val="30"/>
          <w:rtl/>
          <w:lang w:bidi="ar-QA"/>
        </w:rPr>
        <w:t xml:space="preserve"> مواطن يمر</w:t>
      </w:r>
      <w:r>
        <w:rPr>
          <w:rFonts w:cs="Simplified Arabic" w:hint="cs"/>
          <w:sz w:val="30"/>
          <w:szCs w:val="30"/>
          <w:rtl/>
          <w:lang w:bidi="ar-QA"/>
        </w:rPr>
        <w:t>ّ</w:t>
      </w:r>
      <w:r w:rsidRPr="00B73C5A">
        <w:rPr>
          <w:rFonts w:cs="Simplified Arabic" w:hint="cs"/>
          <w:sz w:val="30"/>
          <w:szCs w:val="30"/>
          <w:rtl/>
          <w:lang w:bidi="ar-QA"/>
        </w:rPr>
        <w:t xml:space="preserve"> بزعماء طائفته</w:t>
      </w:r>
      <w:r>
        <w:rPr>
          <w:rFonts w:cs="Simplified Arabic" w:hint="cs"/>
          <w:sz w:val="30"/>
          <w:szCs w:val="30"/>
          <w:rtl/>
          <w:lang w:bidi="ar-QA"/>
        </w:rPr>
        <w:t>،</w:t>
      </w:r>
      <w:r w:rsidRPr="00B73C5A">
        <w:rPr>
          <w:rFonts w:cs="Simplified Arabic" w:hint="cs"/>
          <w:sz w:val="30"/>
          <w:szCs w:val="30"/>
          <w:rtl/>
          <w:lang w:bidi="ar-QA"/>
        </w:rPr>
        <w:t xml:space="preserve"> قبل أن يصل إلى الدولة. وهكذا</w:t>
      </w:r>
      <w:r>
        <w:rPr>
          <w:rFonts w:cs="Simplified Arabic" w:hint="cs"/>
          <w:sz w:val="30"/>
          <w:szCs w:val="30"/>
          <w:rtl/>
          <w:lang w:bidi="ar-QA"/>
        </w:rPr>
        <w:t>،</w:t>
      </w:r>
      <w:r w:rsidRPr="00B73C5A">
        <w:rPr>
          <w:rFonts w:cs="Simplified Arabic" w:hint="cs"/>
          <w:sz w:val="30"/>
          <w:szCs w:val="30"/>
          <w:rtl/>
          <w:lang w:bidi="ar-QA"/>
        </w:rPr>
        <w:t xml:space="preserve"> أصبح الانتساب إلى الدولة، ومن خلفها إلى الوطن، انتساباً غير مباشر عن طريق الطائفة. وفي هذا الإطار، لا يخرج ات</w:t>
      </w:r>
      <w:r>
        <w:rPr>
          <w:rFonts w:cs="Simplified Arabic" w:hint="cs"/>
          <w:sz w:val="30"/>
          <w:szCs w:val="30"/>
          <w:rtl/>
          <w:lang w:bidi="ar-QA"/>
        </w:rPr>
        <w:t>ّ</w:t>
      </w:r>
      <w:r w:rsidRPr="00B73C5A">
        <w:rPr>
          <w:rFonts w:cs="Simplified Arabic" w:hint="cs"/>
          <w:sz w:val="30"/>
          <w:szCs w:val="30"/>
          <w:rtl/>
          <w:lang w:bidi="ar-QA"/>
        </w:rPr>
        <w:t>فاق الطائف عن كونه إعادة تنظيم</w:t>
      </w:r>
      <w:r>
        <w:rPr>
          <w:rFonts w:cs="Simplified Arabic" w:hint="cs"/>
          <w:sz w:val="30"/>
          <w:szCs w:val="30"/>
          <w:rtl/>
          <w:lang w:bidi="ar-QA"/>
        </w:rPr>
        <w:t>ٍ</w:t>
      </w:r>
      <w:r w:rsidRPr="00B73C5A">
        <w:rPr>
          <w:rFonts w:cs="Simplified Arabic" w:hint="cs"/>
          <w:sz w:val="30"/>
          <w:szCs w:val="30"/>
          <w:rtl/>
          <w:lang w:bidi="ar-QA"/>
        </w:rPr>
        <w:t xml:space="preserve"> </w:t>
      </w:r>
      <w:r>
        <w:rPr>
          <w:rFonts w:cs="Simplified Arabic" w:hint="cs"/>
          <w:sz w:val="30"/>
          <w:szCs w:val="30"/>
          <w:rtl/>
          <w:lang w:bidi="ar-QA"/>
        </w:rPr>
        <w:t>ل</w:t>
      </w:r>
      <w:r w:rsidRPr="00B73C5A">
        <w:rPr>
          <w:rFonts w:cs="Simplified Arabic" w:hint="cs"/>
          <w:sz w:val="30"/>
          <w:szCs w:val="30"/>
          <w:rtl/>
          <w:lang w:bidi="ar-QA"/>
        </w:rPr>
        <w:t>لدولة</w:t>
      </w:r>
      <w:r>
        <w:rPr>
          <w:rFonts w:cs="Simplified Arabic" w:hint="cs"/>
          <w:sz w:val="30"/>
          <w:szCs w:val="30"/>
          <w:rtl/>
          <w:lang w:bidi="ar-QA"/>
        </w:rPr>
        <w:t>،</w:t>
      </w:r>
      <w:r w:rsidRPr="00B73C5A">
        <w:rPr>
          <w:rFonts w:cs="Simplified Arabic" w:hint="cs"/>
          <w:sz w:val="30"/>
          <w:szCs w:val="30"/>
          <w:rtl/>
          <w:lang w:bidi="ar-QA"/>
        </w:rPr>
        <w:t xml:space="preserve"> على أساس طائفي</w:t>
      </w:r>
      <w:r>
        <w:rPr>
          <w:rFonts w:cs="Simplified Arabic" w:hint="cs"/>
          <w:sz w:val="30"/>
          <w:szCs w:val="30"/>
          <w:rtl/>
          <w:lang w:bidi="ar-QA"/>
        </w:rPr>
        <w:t>ّ</w:t>
      </w:r>
      <w:r w:rsidRPr="00B73C5A">
        <w:rPr>
          <w:rFonts w:cs="Simplified Arabic" w:hint="cs"/>
          <w:sz w:val="30"/>
          <w:szCs w:val="30"/>
          <w:rtl/>
          <w:lang w:bidi="ar-QA"/>
        </w:rPr>
        <w:t xml:space="preserve"> جديد. فبدلاً من المشاركة الماروني</w:t>
      </w:r>
      <w:r>
        <w:rPr>
          <w:rFonts w:cs="Simplified Arabic" w:hint="cs"/>
          <w:sz w:val="30"/>
          <w:szCs w:val="30"/>
          <w:rtl/>
          <w:lang w:bidi="ar-QA"/>
        </w:rPr>
        <w:t>ّ</w:t>
      </w:r>
      <w:r w:rsidRPr="00B73C5A">
        <w:rPr>
          <w:rFonts w:cs="Simplified Arabic" w:hint="cs"/>
          <w:sz w:val="30"/>
          <w:szCs w:val="30"/>
          <w:rtl/>
          <w:lang w:bidi="ar-QA"/>
        </w:rPr>
        <w:t>ة- السني</w:t>
      </w:r>
      <w:r>
        <w:rPr>
          <w:rFonts w:cs="Simplified Arabic" w:hint="cs"/>
          <w:sz w:val="30"/>
          <w:szCs w:val="30"/>
          <w:rtl/>
          <w:lang w:bidi="ar-QA"/>
        </w:rPr>
        <w:t>ّ</w:t>
      </w:r>
      <w:r w:rsidRPr="00B73C5A">
        <w:rPr>
          <w:rFonts w:cs="Simplified Arabic" w:hint="cs"/>
          <w:sz w:val="30"/>
          <w:szCs w:val="30"/>
          <w:rtl/>
          <w:lang w:bidi="ar-QA"/>
        </w:rPr>
        <w:t>ة في الحكم</w:t>
      </w:r>
      <w:r>
        <w:rPr>
          <w:rFonts w:cs="Simplified Arabic" w:hint="cs"/>
          <w:sz w:val="30"/>
          <w:szCs w:val="30"/>
          <w:rtl/>
          <w:lang w:bidi="ar-QA"/>
        </w:rPr>
        <w:t>،</w:t>
      </w:r>
      <w:r w:rsidRPr="00B73C5A">
        <w:rPr>
          <w:rFonts w:cs="Simplified Arabic" w:hint="cs"/>
          <w:sz w:val="30"/>
          <w:szCs w:val="30"/>
          <w:rtl/>
          <w:lang w:bidi="ar-QA"/>
        </w:rPr>
        <w:t xml:space="preserve"> أوجد ات</w:t>
      </w:r>
      <w:r>
        <w:rPr>
          <w:rFonts w:cs="Simplified Arabic" w:hint="cs"/>
          <w:sz w:val="30"/>
          <w:szCs w:val="30"/>
          <w:rtl/>
          <w:lang w:bidi="ar-QA"/>
        </w:rPr>
        <w:t>ّ</w:t>
      </w:r>
      <w:r w:rsidRPr="00B73C5A">
        <w:rPr>
          <w:rFonts w:cs="Simplified Arabic" w:hint="cs"/>
          <w:sz w:val="30"/>
          <w:szCs w:val="30"/>
          <w:rtl/>
          <w:lang w:bidi="ar-QA"/>
        </w:rPr>
        <w:t>فاق الطائف صيغة جديدة</w:t>
      </w:r>
      <w:r>
        <w:rPr>
          <w:rFonts w:cs="Simplified Arabic" w:hint="cs"/>
          <w:sz w:val="30"/>
          <w:szCs w:val="30"/>
          <w:rtl/>
          <w:lang w:bidi="ar-QA"/>
        </w:rPr>
        <w:t>،</w:t>
      </w:r>
      <w:r w:rsidRPr="00B73C5A">
        <w:rPr>
          <w:rFonts w:cs="Simplified Arabic" w:hint="cs"/>
          <w:sz w:val="30"/>
          <w:szCs w:val="30"/>
          <w:rtl/>
          <w:lang w:bidi="ar-QA"/>
        </w:rPr>
        <w:t xml:space="preserve"> تمثلت بسلطة "الترويكا"</w:t>
      </w:r>
      <w:r>
        <w:rPr>
          <w:rFonts w:cs="Simplified Arabic" w:hint="cs"/>
          <w:sz w:val="30"/>
          <w:szCs w:val="30"/>
          <w:rtl/>
          <w:lang w:bidi="ar-QA"/>
        </w:rPr>
        <w:t>،</w:t>
      </w:r>
      <w:r w:rsidRPr="00B73C5A">
        <w:rPr>
          <w:rFonts w:cs="Simplified Arabic" w:hint="cs"/>
          <w:sz w:val="30"/>
          <w:szCs w:val="30"/>
          <w:rtl/>
          <w:lang w:bidi="ar-QA"/>
        </w:rPr>
        <w:t xml:space="preserve"> على أساس المشاركة الماروني</w:t>
      </w:r>
      <w:r>
        <w:rPr>
          <w:rFonts w:cs="Simplified Arabic" w:hint="cs"/>
          <w:sz w:val="30"/>
          <w:szCs w:val="30"/>
          <w:rtl/>
          <w:lang w:bidi="ar-QA"/>
        </w:rPr>
        <w:t>ّ</w:t>
      </w:r>
      <w:r w:rsidRPr="00B73C5A">
        <w:rPr>
          <w:rFonts w:cs="Simplified Arabic" w:hint="cs"/>
          <w:sz w:val="30"/>
          <w:szCs w:val="30"/>
          <w:rtl/>
          <w:lang w:bidi="ar-QA"/>
        </w:rPr>
        <w:t>ة- السني</w:t>
      </w:r>
      <w:r>
        <w:rPr>
          <w:rFonts w:cs="Simplified Arabic" w:hint="cs"/>
          <w:sz w:val="30"/>
          <w:szCs w:val="30"/>
          <w:rtl/>
          <w:lang w:bidi="ar-QA"/>
        </w:rPr>
        <w:t>ّ</w:t>
      </w:r>
      <w:r w:rsidRPr="00B73C5A">
        <w:rPr>
          <w:rFonts w:cs="Simplified Arabic" w:hint="cs"/>
          <w:sz w:val="30"/>
          <w:szCs w:val="30"/>
          <w:rtl/>
          <w:lang w:bidi="ar-QA"/>
        </w:rPr>
        <w:t xml:space="preserve">ة </w:t>
      </w:r>
      <w:r w:rsidRPr="00B73C5A">
        <w:rPr>
          <w:rFonts w:cs="Simplified Arabic"/>
          <w:sz w:val="30"/>
          <w:szCs w:val="30"/>
          <w:rtl/>
          <w:lang w:bidi="ar-QA"/>
        </w:rPr>
        <w:t>–</w:t>
      </w:r>
      <w:r w:rsidRPr="00B73C5A">
        <w:rPr>
          <w:rFonts w:cs="Simplified Arabic" w:hint="cs"/>
          <w:sz w:val="30"/>
          <w:szCs w:val="30"/>
          <w:rtl/>
          <w:lang w:bidi="ar-QA"/>
        </w:rPr>
        <w:t xml:space="preserve"> الشيعي</w:t>
      </w:r>
      <w:r>
        <w:rPr>
          <w:rFonts w:cs="Simplified Arabic" w:hint="cs"/>
          <w:sz w:val="30"/>
          <w:szCs w:val="30"/>
          <w:rtl/>
          <w:lang w:bidi="ar-QA"/>
        </w:rPr>
        <w:t>ّ</w:t>
      </w:r>
      <w:r w:rsidRPr="00B73C5A">
        <w:rPr>
          <w:rFonts w:cs="Simplified Arabic" w:hint="cs"/>
          <w:sz w:val="30"/>
          <w:szCs w:val="30"/>
          <w:rtl/>
          <w:lang w:bidi="ar-QA"/>
        </w:rPr>
        <w:t>ة</w:t>
      </w:r>
      <w:r>
        <w:rPr>
          <w:rFonts w:cs="Simplified Arabic" w:hint="cs"/>
          <w:sz w:val="30"/>
          <w:szCs w:val="30"/>
          <w:rtl/>
          <w:lang w:bidi="ar-QA"/>
        </w:rPr>
        <w:t>،</w:t>
      </w:r>
      <w:r w:rsidRPr="00B73C5A">
        <w:rPr>
          <w:rFonts w:cs="Simplified Arabic" w:hint="cs"/>
          <w:sz w:val="30"/>
          <w:szCs w:val="30"/>
          <w:rtl/>
          <w:lang w:bidi="ar-QA"/>
        </w:rPr>
        <w:t xml:space="preserve"> ما جعل الحكم طريقاً لتقاسم الدولة</w:t>
      </w:r>
      <w:r>
        <w:rPr>
          <w:rFonts w:cs="Simplified Arabic" w:hint="cs"/>
          <w:sz w:val="30"/>
          <w:szCs w:val="30"/>
          <w:rtl/>
          <w:lang w:bidi="ar-QA"/>
        </w:rPr>
        <w:t>،</w:t>
      </w:r>
      <w:r w:rsidRPr="00B73C5A">
        <w:rPr>
          <w:rFonts w:cs="Simplified Arabic" w:hint="cs"/>
          <w:sz w:val="30"/>
          <w:szCs w:val="30"/>
          <w:rtl/>
          <w:lang w:bidi="ar-QA"/>
        </w:rPr>
        <w:t xml:space="preserve"> تحقيقاً لمكاسب مذهبي</w:t>
      </w:r>
      <w:r>
        <w:rPr>
          <w:rFonts w:cs="Simplified Arabic" w:hint="cs"/>
          <w:sz w:val="30"/>
          <w:szCs w:val="30"/>
          <w:rtl/>
          <w:lang w:bidi="ar-QA"/>
        </w:rPr>
        <w:t>ّ</w:t>
      </w:r>
      <w:r w:rsidRPr="00B73C5A">
        <w:rPr>
          <w:rFonts w:cs="Simplified Arabic" w:hint="cs"/>
          <w:sz w:val="30"/>
          <w:szCs w:val="30"/>
          <w:rtl/>
          <w:lang w:bidi="ar-QA"/>
        </w:rPr>
        <w:t xml:space="preserve">ة. </w:t>
      </w:r>
    </w:p>
    <w:p w:rsidR="00FB37B5" w:rsidRPr="00B73C5A" w:rsidRDefault="00FB37B5" w:rsidP="00FB37B5">
      <w:pPr>
        <w:tabs>
          <w:tab w:val="right" w:pos="7229"/>
        </w:tabs>
        <w:bidi/>
        <w:spacing w:before="120" w:after="120" w:line="420" w:lineRule="exact"/>
        <w:ind w:firstLine="288"/>
        <w:jc w:val="both"/>
        <w:rPr>
          <w:rFonts w:cs="Simplified Arabic"/>
          <w:sz w:val="30"/>
          <w:szCs w:val="30"/>
          <w:rtl/>
          <w:lang w:bidi="ar-QA"/>
        </w:rPr>
      </w:pPr>
      <w:r w:rsidRPr="00B73C5A">
        <w:rPr>
          <w:rFonts w:cs="Simplified Arabic" w:hint="cs"/>
          <w:b/>
          <w:bCs/>
          <w:sz w:val="30"/>
          <w:szCs w:val="30"/>
          <w:rtl/>
          <w:lang w:bidi="ar-QA"/>
        </w:rPr>
        <w:t>ثالثاً</w:t>
      </w:r>
      <w:r w:rsidRPr="00B73C5A">
        <w:rPr>
          <w:rFonts w:cs="Simplified Arabic" w:hint="cs"/>
          <w:sz w:val="30"/>
          <w:szCs w:val="30"/>
          <w:rtl/>
          <w:lang w:bidi="ar-QA"/>
        </w:rPr>
        <w:t xml:space="preserve">، أعاقت </w:t>
      </w:r>
      <w:r>
        <w:rPr>
          <w:rFonts w:cs="Simplified Arabic" w:hint="cs"/>
          <w:sz w:val="30"/>
          <w:szCs w:val="30"/>
          <w:rtl/>
          <w:lang w:bidi="ar-QA"/>
        </w:rPr>
        <w:t>الطائفيّة</w:t>
      </w:r>
      <w:r w:rsidRPr="00B73C5A">
        <w:rPr>
          <w:rFonts w:cs="Simplified Arabic" w:hint="cs"/>
          <w:sz w:val="30"/>
          <w:szCs w:val="30"/>
          <w:rtl/>
          <w:lang w:bidi="ar-QA"/>
        </w:rPr>
        <w:t xml:space="preserve"> بناء الدولة الحديثة. فالنظام </w:t>
      </w:r>
      <w:r>
        <w:rPr>
          <w:rFonts w:cs="Simplified Arabic" w:hint="cs"/>
          <w:sz w:val="30"/>
          <w:szCs w:val="30"/>
          <w:rtl/>
          <w:lang w:bidi="ar-QA"/>
        </w:rPr>
        <w:t>الطائفيّ</w:t>
      </w:r>
      <w:r w:rsidRPr="00B73C5A">
        <w:rPr>
          <w:rFonts w:cs="Simplified Arabic" w:hint="cs"/>
          <w:sz w:val="30"/>
          <w:szCs w:val="30"/>
          <w:rtl/>
          <w:lang w:bidi="ar-QA"/>
        </w:rPr>
        <w:t xml:space="preserve"> جعل المساواة والعدالة حكراً على بعض اللبنانيين</w:t>
      </w:r>
      <w:r>
        <w:rPr>
          <w:rFonts w:cs="Simplified Arabic" w:hint="cs"/>
          <w:sz w:val="30"/>
          <w:szCs w:val="30"/>
          <w:rtl/>
          <w:lang w:bidi="ar-QA"/>
        </w:rPr>
        <w:t>،</w:t>
      </w:r>
      <w:r w:rsidRPr="00B73C5A">
        <w:rPr>
          <w:rFonts w:cs="Simplified Arabic" w:hint="cs"/>
          <w:sz w:val="30"/>
          <w:szCs w:val="30"/>
          <w:rtl/>
          <w:lang w:bidi="ar-QA"/>
        </w:rPr>
        <w:t xml:space="preserve"> دون سواهم، </w:t>
      </w:r>
      <w:r>
        <w:rPr>
          <w:rFonts w:cs="Simplified Arabic" w:hint="cs"/>
          <w:sz w:val="30"/>
          <w:szCs w:val="30"/>
          <w:rtl/>
          <w:lang w:bidi="ar-QA"/>
        </w:rPr>
        <w:t>وب</w:t>
      </w:r>
      <w:r w:rsidRPr="00B73C5A">
        <w:rPr>
          <w:rFonts w:cs="Simplified Arabic" w:hint="cs"/>
          <w:sz w:val="30"/>
          <w:szCs w:val="30"/>
          <w:rtl/>
          <w:lang w:bidi="ar-QA"/>
        </w:rPr>
        <w:t>خاصة</w:t>
      </w:r>
      <w:r>
        <w:rPr>
          <w:rFonts w:cs="Simplified Arabic" w:hint="cs"/>
          <w:sz w:val="30"/>
          <w:szCs w:val="30"/>
          <w:rtl/>
          <w:lang w:bidi="ar-QA"/>
        </w:rPr>
        <w:t>ٍ</w:t>
      </w:r>
      <w:r w:rsidRPr="00B73C5A">
        <w:rPr>
          <w:rFonts w:cs="Simplified Arabic" w:hint="cs"/>
          <w:sz w:val="30"/>
          <w:szCs w:val="30"/>
          <w:rtl/>
          <w:lang w:bidi="ar-QA"/>
        </w:rPr>
        <w:t xml:space="preserve"> على حساب أبناء الطوائف الذين يعيشون خارج المدن. وحقيقة الأمر</w:t>
      </w:r>
      <w:r>
        <w:rPr>
          <w:rFonts w:cs="Simplified Arabic" w:hint="cs"/>
          <w:sz w:val="30"/>
          <w:szCs w:val="30"/>
          <w:rtl/>
          <w:lang w:bidi="ar-QA"/>
        </w:rPr>
        <w:t xml:space="preserve"> أ</w:t>
      </w:r>
      <w:r w:rsidRPr="00B73C5A">
        <w:rPr>
          <w:rFonts w:cs="Simplified Arabic" w:hint="cs"/>
          <w:sz w:val="30"/>
          <w:szCs w:val="30"/>
          <w:rtl/>
          <w:lang w:bidi="ar-QA"/>
        </w:rPr>
        <w:t>ن نظام الطوائف يقضي على طموح الأفراد</w:t>
      </w:r>
      <w:r>
        <w:rPr>
          <w:rFonts w:cs="Simplified Arabic" w:hint="cs"/>
          <w:sz w:val="30"/>
          <w:szCs w:val="30"/>
          <w:rtl/>
          <w:lang w:bidi="ar-QA"/>
        </w:rPr>
        <w:t>،</w:t>
      </w:r>
      <w:r w:rsidRPr="00B73C5A">
        <w:rPr>
          <w:rFonts w:cs="Simplified Arabic" w:hint="cs"/>
          <w:sz w:val="30"/>
          <w:szCs w:val="30"/>
          <w:rtl/>
          <w:lang w:bidi="ar-QA"/>
        </w:rPr>
        <w:t xml:space="preserve"> وبخاص</w:t>
      </w:r>
      <w:r>
        <w:rPr>
          <w:rFonts w:cs="Simplified Arabic" w:hint="cs"/>
          <w:sz w:val="30"/>
          <w:szCs w:val="30"/>
          <w:rtl/>
          <w:lang w:bidi="ar-QA"/>
        </w:rPr>
        <w:t>ّ</w:t>
      </w:r>
      <w:r w:rsidRPr="00B73C5A">
        <w:rPr>
          <w:rFonts w:cs="Simplified Arabic" w:hint="cs"/>
          <w:sz w:val="30"/>
          <w:szCs w:val="30"/>
          <w:rtl/>
          <w:lang w:bidi="ar-QA"/>
        </w:rPr>
        <w:t>ة المبدعين منهم</w:t>
      </w:r>
      <w:r>
        <w:rPr>
          <w:rFonts w:cs="Simplified Arabic" w:hint="cs"/>
          <w:sz w:val="30"/>
          <w:szCs w:val="30"/>
          <w:rtl/>
          <w:lang w:bidi="ar-QA"/>
        </w:rPr>
        <w:t>،</w:t>
      </w:r>
      <w:r w:rsidRPr="00B73C5A">
        <w:rPr>
          <w:rFonts w:cs="Simplified Arabic" w:hint="cs"/>
          <w:sz w:val="30"/>
          <w:szCs w:val="30"/>
          <w:rtl/>
          <w:lang w:bidi="ar-QA"/>
        </w:rPr>
        <w:t xml:space="preserve"> ويمنع </w:t>
      </w:r>
      <w:r>
        <w:rPr>
          <w:rFonts w:cs="Simplified Arabic" w:hint="cs"/>
          <w:sz w:val="30"/>
          <w:szCs w:val="30"/>
          <w:rtl/>
          <w:lang w:bidi="ar-QA"/>
        </w:rPr>
        <w:t xml:space="preserve">- </w:t>
      </w:r>
      <w:r w:rsidRPr="00B73C5A">
        <w:rPr>
          <w:rFonts w:cs="Simplified Arabic" w:hint="cs"/>
          <w:sz w:val="30"/>
          <w:szCs w:val="30"/>
          <w:rtl/>
          <w:lang w:bidi="ar-QA"/>
        </w:rPr>
        <w:t>عكس لغة العقل والمنطق</w:t>
      </w:r>
      <w:r>
        <w:rPr>
          <w:rFonts w:cs="Simplified Arabic" w:hint="cs"/>
          <w:sz w:val="30"/>
          <w:szCs w:val="30"/>
          <w:rtl/>
          <w:lang w:bidi="ar-QA"/>
        </w:rPr>
        <w:t>-</w:t>
      </w:r>
      <w:r w:rsidRPr="00B73C5A">
        <w:rPr>
          <w:rFonts w:cs="Simplified Arabic" w:hint="cs"/>
          <w:sz w:val="30"/>
          <w:szCs w:val="30"/>
          <w:rtl/>
          <w:lang w:bidi="ar-QA"/>
        </w:rPr>
        <w:t xml:space="preserve"> التعاطي مع المسائل المطروحة بشكل علمي</w:t>
      </w:r>
      <w:r>
        <w:rPr>
          <w:rFonts w:cs="Simplified Arabic" w:hint="cs"/>
          <w:sz w:val="30"/>
          <w:szCs w:val="30"/>
          <w:rtl/>
          <w:lang w:bidi="ar-QA"/>
        </w:rPr>
        <w:t>ّ</w:t>
      </w:r>
      <w:r w:rsidRPr="00B73C5A">
        <w:rPr>
          <w:rFonts w:cs="Simplified Arabic" w:hint="cs"/>
          <w:sz w:val="30"/>
          <w:szCs w:val="30"/>
          <w:rtl/>
          <w:lang w:bidi="ar-QA"/>
        </w:rPr>
        <w:t>. أخيراً، إن</w:t>
      </w:r>
      <w:r>
        <w:rPr>
          <w:rFonts w:cs="Simplified Arabic" w:hint="cs"/>
          <w:sz w:val="30"/>
          <w:szCs w:val="30"/>
          <w:rtl/>
          <w:lang w:bidi="ar-QA"/>
        </w:rPr>
        <w:t>ّ</w:t>
      </w:r>
      <w:r w:rsidRPr="00B73C5A">
        <w:rPr>
          <w:rFonts w:cs="Simplified Arabic" w:hint="cs"/>
          <w:sz w:val="30"/>
          <w:szCs w:val="30"/>
          <w:rtl/>
          <w:lang w:bidi="ar-QA"/>
        </w:rPr>
        <w:t xml:space="preserve"> نظام </w:t>
      </w:r>
      <w:r>
        <w:rPr>
          <w:rFonts w:cs="Simplified Arabic" w:hint="cs"/>
          <w:sz w:val="30"/>
          <w:szCs w:val="30"/>
          <w:rtl/>
          <w:lang w:bidi="ar-QA"/>
        </w:rPr>
        <w:t>الطائفيّة</w:t>
      </w:r>
      <w:r w:rsidRPr="00B73C5A">
        <w:rPr>
          <w:rFonts w:cs="Simplified Arabic" w:hint="cs"/>
          <w:sz w:val="30"/>
          <w:szCs w:val="30"/>
          <w:rtl/>
          <w:lang w:bidi="ar-QA"/>
        </w:rPr>
        <w:t xml:space="preserve"> السياسي</w:t>
      </w:r>
      <w:r>
        <w:rPr>
          <w:rFonts w:cs="Simplified Arabic" w:hint="cs"/>
          <w:sz w:val="30"/>
          <w:szCs w:val="30"/>
          <w:rtl/>
          <w:lang w:bidi="ar-QA"/>
        </w:rPr>
        <w:t>ّ</w:t>
      </w:r>
      <w:r w:rsidRPr="00B73C5A">
        <w:rPr>
          <w:rFonts w:cs="Simplified Arabic" w:hint="cs"/>
          <w:sz w:val="30"/>
          <w:szCs w:val="30"/>
          <w:rtl/>
          <w:lang w:bidi="ar-QA"/>
        </w:rPr>
        <w:t>ة هو نظام يقر</w:t>
      </w:r>
      <w:r>
        <w:rPr>
          <w:rFonts w:cs="Simplified Arabic" w:hint="cs"/>
          <w:sz w:val="30"/>
          <w:szCs w:val="30"/>
          <w:rtl/>
          <w:lang w:bidi="ar-QA"/>
        </w:rPr>
        <w:t>ّ</w:t>
      </w:r>
      <w:r w:rsidRPr="00B73C5A">
        <w:rPr>
          <w:rFonts w:cs="Simplified Arabic" w:hint="cs"/>
          <w:sz w:val="30"/>
          <w:szCs w:val="30"/>
          <w:rtl/>
          <w:lang w:bidi="ar-QA"/>
        </w:rPr>
        <w:t xml:space="preserve"> بحقوق سياسي</w:t>
      </w:r>
      <w:r>
        <w:rPr>
          <w:rFonts w:cs="Simplified Arabic" w:hint="cs"/>
          <w:sz w:val="30"/>
          <w:szCs w:val="30"/>
          <w:rtl/>
          <w:lang w:bidi="ar-QA"/>
        </w:rPr>
        <w:t>ّ</w:t>
      </w:r>
      <w:r w:rsidRPr="00B73C5A">
        <w:rPr>
          <w:rFonts w:cs="Simplified Arabic" w:hint="cs"/>
          <w:sz w:val="30"/>
          <w:szCs w:val="30"/>
          <w:rtl/>
          <w:lang w:bidi="ar-QA"/>
        </w:rPr>
        <w:t>ة للطوائف</w:t>
      </w:r>
      <w:r>
        <w:rPr>
          <w:rFonts w:cs="Simplified Arabic" w:hint="cs"/>
          <w:sz w:val="30"/>
          <w:szCs w:val="30"/>
          <w:rtl/>
          <w:lang w:bidi="ar-QA"/>
        </w:rPr>
        <w:t>،</w:t>
      </w:r>
      <w:r w:rsidRPr="00B73C5A">
        <w:rPr>
          <w:rFonts w:cs="Simplified Arabic" w:hint="cs"/>
          <w:sz w:val="30"/>
          <w:szCs w:val="30"/>
          <w:rtl/>
          <w:lang w:bidi="ar-QA"/>
        </w:rPr>
        <w:t xml:space="preserve"> بوصفها أجساماً وسطي</w:t>
      </w:r>
      <w:r>
        <w:rPr>
          <w:rFonts w:cs="Simplified Arabic" w:hint="cs"/>
          <w:sz w:val="30"/>
          <w:szCs w:val="30"/>
          <w:rtl/>
          <w:lang w:bidi="ar-QA"/>
        </w:rPr>
        <w:t>ّ</w:t>
      </w:r>
      <w:r w:rsidRPr="00B73C5A">
        <w:rPr>
          <w:rFonts w:cs="Simplified Arabic" w:hint="cs"/>
          <w:sz w:val="30"/>
          <w:szCs w:val="30"/>
          <w:rtl/>
          <w:lang w:bidi="ar-QA"/>
        </w:rPr>
        <w:t>ة بين الدولة والمواطن. وفي نظام</w:t>
      </w:r>
      <w:r>
        <w:rPr>
          <w:rFonts w:cs="Simplified Arabic" w:hint="cs"/>
          <w:sz w:val="30"/>
          <w:szCs w:val="30"/>
          <w:rtl/>
          <w:lang w:bidi="ar-QA"/>
        </w:rPr>
        <w:t>ٍ</w:t>
      </w:r>
      <w:r w:rsidRPr="00B73C5A">
        <w:rPr>
          <w:rFonts w:cs="Simplified Arabic" w:hint="cs"/>
          <w:sz w:val="30"/>
          <w:szCs w:val="30"/>
          <w:rtl/>
          <w:lang w:bidi="ar-QA"/>
        </w:rPr>
        <w:t xml:space="preserve"> </w:t>
      </w:r>
      <w:r>
        <w:rPr>
          <w:rFonts w:cs="Simplified Arabic" w:hint="cs"/>
          <w:sz w:val="30"/>
          <w:szCs w:val="30"/>
          <w:rtl/>
          <w:lang w:bidi="ar-QA"/>
        </w:rPr>
        <w:t>ك</w:t>
      </w:r>
      <w:r w:rsidRPr="00B73C5A">
        <w:rPr>
          <w:rFonts w:cs="Simplified Arabic" w:hint="cs"/>
          <w:sz w:val="30"/>
          <w:szCs w:val="30"/>
          <w:rtl/>
          <w:lang w:bidi="ar-QA"/>
        </w:rPr>
        <w:t>هذا</w:t>
      </w:r>
      <w:r>
        <w:rPr>
          <w:rFonts w:cs="Simplified Arabic" w:hint="cs"/>
          <w:sz w:val="30"/>
          <w:szCs w:val="30"/>
          <w:rtl/>
          <w:lang w:bidi="ar-QA"/>
        </w:rPr>
        <w:t>،</w:t>
      </w:r>
      <w:r w:rsidRPr="00B73C5A">
        <w:rPr>
          <w:rFonts w:cs="Simplified Arabic" w:hint="cs"/>
          <w:sz w:val="30"/>
          <w:szCs w:val="30"/>
          <w:rtl/>
          <w:lang w:bidi="ar-QA"/>
        </w:rPr>
        <w:t xml:space="preserve"> تشك</w:t>
      </w:r>
      <w:r>
        <w:rPr>
          <w:rFonts w:cs="Simplified Arabic" w:hint="cs"/>
          <w:sz w:val="30"/>
          <w:szCs w:val="30"/>
          <w:rtl/>
          <w:lang w:bidi="ar-QA"/>
        </w:rPr>
        <w:t>ّ</w:t>
      </w:r>
      <w:r w:rsidRPr="00B73C5A">
        <w:rPr>
          <w:rFonts w:cs="Simplified Arabic" w:hint="cs"/>
          <w:sz w:val="30"/>
          <w:szCs w:val="30"/>
          <w:rtl/>
          <w:lang w:bidi="ar-QA"/>
        </w:rPr>
        <w:t xml:space="preserve">ل </w:t>
      </w:r>
      <w:r w:rsidRPr="00B73C5A">
        <w:rPr>
          <w:rFonts w:cs="Simplified Arabic" w:hint="cs"/>
          <w:sz w:val="30"/>
          <w:szCs w:val="30"/>
          <w:rtl/>
          <w:lang w:bidi="ar-QA"/>
        </w:rPr>
        <w:lastRenderedPageBreak/>
        <w:t xml:space="preserve">الطوائف بنية موازية للدولة، </w:t>
      </w:r>
      <w:r>
        <w:rPr>
          <w:rFonts w:cs="Simplified Arabic" w:hint="cs"/>
          <w:sz w:val="30"/>
          <w:szCs w:val="30"/>
          <w:rtl/>
          <w:lang w:bidi="ar-QA"/>
        </w:rPr>
        <w:t>إذ</w:t>
      </w:r>
      <w:r w:rsidRPr="00B73C5A">
        <w:rPr>
          <w:rFonts w:cs="Simplified Arabic" w:hint="cs"/>
          <w:sz w:val="30"/>
          <w:szCs w:val="30"/>
          <w:rtl/>
          <w:lang w:bidi="ar-QA"/>
        </w:rPr>
        <w:t xml:space="preserve"> تقاسمها الصلاحي</w:t>
      </w:r>
      <w:r>
        <w:rPr>
          <w:rFonts w:cs="Simplified Arabic" w:hint="cs"/>
          <w:sz w:val="30"/>
          <w:szCs w:val="30"/>
          <w:rtl/>
          <w:lang w:bidi="ar-QA"/>
        </w:rPr>
        <w:t>ّات في ميادين تعدّ</w:t>
      </w:r>
      <w:r w:rsidRPr="00B73C5A">
        <w:rPr>
          <w:rFonts w:cs="Simplified Arabic" w:hint="cs"/>
          <w:sz w:val="30"/>
          <w:szCs w:val="30"/>
          <w:rtl/>
          <w:lang w:bidi="ar-QA"/>
        </w:rPr>
        <w:t xml:space="preserve"> في الدولة الحديثة حكراً على الدولة، مثل ميدان الأحوال الشخصي</w:t>
      </w:r>
      <w:r>
        <w:rPr>
          <w:rFonts w:cs="Simplified Arabic" w:hint="cs"/>
          <w:sz w:val="30"/>
          <w:szCs w:val="30"/>
          <w:rtl/>
          <w:lang w:bidi="ar-QA"/>
        </w:rPr>
        <w:t>ّ</w:t>
      </w:r>
      <w:r w:rsidRPr="00B73C5A">
        <w:rPr>
          <w:rFonts w:cs="Simplified Arabic" w:hint="cs"/>
          <w:sz w:val="30"/>
          <w:szCs w:val="30"/>
          <w:rtl/>
          <w:lang w:bidi="ar-QA"/>
        </w:rPr>
        <w:t>ة المنوّطة بالمحاكم الشرعي</w:t>
      </w:r>
      <w:r>
        <w:rPr>
          <w:rFonts w:cs="Simplified Arabic" w:hint="cs"/>
          <w:sz w:val="30"/>
          <w:szCs w:val="30"/>
          <w:rtl/>
          <w:lang w:bidi="ar-QA"/>
        </w:rPr>
        <w:t>ّ</w:t>
      </w:r>
      <w:r w:rsidRPr="00B73C5A">
        <w:rPr>
          <w:rFonts w:cs="Simplified Arabic" w:hint="cs"/>
          <w:sz w:val="30"/>
          <w:szCs w:val="30"/>
          <w:rtl/>
          <w:lang w:bidi="ar-QA"/>
        </w:rPr>
        <w:t xml:space="preserve">ة. </w:t>
      </w:r>
    </w:p>
    <w:p w:rsidR="00FB37B5" w:rsidRPr="00B73C5A" w:rsidRDefault="00FB37B5" w:rsidP="00FB37B5">
      <w:pPr>
        <w:tabs>
          <w:tab w:val="right" w:pos="7229"/>
        </w:tabs>
        <w:bidi/>
        <w:spacing w:before="120" w:after="120" w:line="420" w:lineRule="exact"/>
        <w:ind w:firstLine="288"/>
        <w:jc w:val="both"/>
        <w:rPr>
          <w:rFonts w:cs="Simplified Arabic"/>
          <w:sz w:val="30"/>
          <w:szCs w:val="30"/>
          <w:rtl/>
          <w:lang w:bidi="ar-QA"/>
        </w:rPr>
      </w:pPr>
      <w:r w:rsidRPr="00B73C5A">
        <w:rPr>
          <w:rFonts w:cs="Simplified Arabic" w:hint="cs"/>
          <w:sz w:val="30"/>
          <w:szCs w:val="30"/>
          <w:rtl/>
          <w:lang w:bidi="ar-QA"/>
        </w:rPr>
        <w:t>ويمكن ملاحظة طائفي</w:t>
      </w:r>
      <w:r>
        <w:rPr>
          <w:rFonts w:cs="Simplified Arabic" w:hint="cs"/>
          <w:sz w:val="30"/>
          <w:szCs w:val="30"/>
          <w:rtl/>
          <w:lang w:bidi="ar-QA"/>
        </w:rPr>
        <w:t>ّ</w:t>
      </w:r>
      <w:r w:rsidRPr="00B73C5A">
        <w:rPr>
          <w:rFonts w:cs="Simplified Arabic" w:hint="cs"/>
          <w:sz w:val="30"/>
          <w:szCs w:val="30"/>
          <w:rtl/>
          <w:lang w:bidi="ar-QA"/>
        </w:rPr>
        <w:t>ة النظام</w:t>
      </w:r>
      <w:r>
        <w:rPr>
          <w:rFonts w:cs="Simplified Arabic" w:hint="cs"/>
          <w:sz w:val="30"/>
          <w:szCs w:val="30"/>
          <w:rtl/>
          <w:lang w:bidi="ar-QA"/>
        </w:rPr>
        <w:t>،</w:t>
      </w:r>
      <w:r w:rsidRPr="00B73C5A">
        <w:rPr>
          <w:rFonts w:cs="Simplified Arabic" w:hint="cs"/>
          <w:sz w:val="30"/>
          <w:szCs w:val="30"/>
          <w:rtl/>
          <w:lang w:bidi="ar-QA"/>
        </w:rPr>
        <w:t xml:space="preserve"> على صعيدي</w:t>
      </w:r>
      <w:r>
        <w:rPr>
          <w:rFonts w:cs="Simplified Arabic" w:hint="cs"/>
          <w:sz w:val="30"/>
          <w:szCs w:val="30"/>
          <w:rtl/>
          <w:lang w:bidi="ar-QA"/>
        </w:rPr>
        <w:t>ّ</w:t>
      </w:r>
      <w:r w:rsidRPr="00B73C5A">
        <w:rPr>
          <w:rFonts w:cs="Simplified Arabic" w:hint="cs"/>
          <w:sz w:val="30"/>
          <w:szCs w:val="30"/>
          <w:rtl/>
          <w:lang w:bidi="ar-QA"/>
        </w:rPr>
        <w:t xml:space="preserve"> الدستور والمجتمع. </w:t>
      </w:r>
    </w:p>
    <w:p w:rsidR="00FB37B5" w:rsidRPr="00B73C5A" w:rsidRDefault="00FB37B5" w:rsidP="00FB37B5">
      <w:pPr>
        <w:tabs>
          <w:tab w:val="right" w:pos="7229"/>
        </w:tabs>
        <w:bidi/>
        <w:spacing w:before="120" w:after="120" w:line="420" w:lineRule="exact"/>
        <w:ind w:firstLine="288"/>
        <w:jc w:val="both"/>
        <w:rPr>
          <w:rFonts w:cs="Simplified Arabic"/>
          <w:sz w:val="30"/>
          <w:szCs w:val="30"/>
          <w:rtl/>
          <w:lang w:bidi="ar-QA"/>
        </w:rPr>
      </w:pPr>
      <w:r w:rsidRPr="00B73C5A">
        <w:rPr>
          <w:rFonts w:cs="Simplified Arabic" w:hint="cs"/>
          <w:b/>
          <w:bCs/>
          <w:sz w:val="30"/>
          <w:szCs w:val="30"/>
          <w:rtl/>
          <w:lang w:bidi="ar-QA"/>
        </w:rPr>
        <w:t>أولاً</w:t>
      </w:r>
      <w:r w:rsidRPr="00B73C5A">
        <w:rPr>
          <w:rFonts w:cs="Simplified Arabic" w:hint="cs"/>
          <w:sz w:val="30"/>
          <w:szCs w:val="30"/>
          <w:rtl/>
          <w:lang w:bidi="ar-QA"/>
        </w:rPr>
        <w:t>، في الدائرة الدستوري</w:t>
      </w:r>
      <w:r>
        <w:rPr>
          <w:rFonts w:cs="Simplified Arabic" w:hint="cs"/>
          <w:sz w:val="30"/>
          <w:szCs w:val="30"/>
          <w:rtl/>
          <w:lang w:bidi="ar-QA"/>
        </w:rPr>
        <w:t>ّة: إ</w:t>
      </w:r>
      <w:r w:rsidRPr="00B73C5A">
        <w:rPr>
          <w:rFonts w:cs="Simplified Arabic" w:hint="cs"/>
          <w:sz w:val="30"/>
          <w:szCs w:val="30"/>
          <w:rtl/>
          <w:lang w:bidi="ar-QA"/>
        </w:rPr>
        <w:t>ن</w:t>
      </w:r>
      <w:r>
        <w:rPr>
          <w:rFonts w:cs="Simplified Arabic" w:hint="cs"/>
          <w:sz w:val="30"/>
          <w:szCs w:val="30"/>
          <w:rtl/>
          <w:lang w:bidi="ar-QA"/>
        </w:rPr>
        <w:t>ّ</w:t>
      </w:r>
      <w:r w:rsidRPr="00B73C5A">
        <w:rPr>
          <w:rFonts w:cs="Simplified Arabic" w:hint="cs"/>
          <w:sz w:val="30"/>
          <w:szCs w:val="30"/>
          <w:rtl/>
          <w:lang w:bidi="ar-QA"/>
        </w:rPr>
        <w:t xml:space="preserve"> النظام الدستوري</w:t>
      </w:r>
      <w:r>
        <w:rPr>
          <w:rFonts w:cs="Simplified Arabic" w:hint="cs"/>
          <w:sz w:val="30"/>
          <w:szCs w:val="30"/>
          <w:rtl/>
          <w:lang w:bidi="ar-QA"/>
        </w:rPr>
        <w:t>ّ</w:t>
      </w:r>
      <w:r w:rsidRPr="00B73C5A">
        <w:rPr>
          <w:rFonts w:cs="Simplified Arabic" w:hint="cs"/>
          <w:sz w:val="30"/>
          <w:szCs w:val="30"/>
          <w:rtl/>
          <w:lang w:bidi="ar-QA"/>
        </w:rPr>
        <w:t xml:space="preserve"> في لبنان هو نظام طائفي</w:t>
      </w:r>
      <w:r>
        <w:rPr>
          <w:rFonts w:cs="Simplified Arabic" w:hint="cs"/>
          <w:sz w:val="30"/>
          <w:szCs w:val="30"/>
          <w:rtl/>
          <w:lang w:bidi="ar-QA"/>
        </w:rPr>
        <w:t>ّ</w:t>
      </w:r>
      <w:r w:rsidRPr="00B73C5A">
        <w:rPr>
          <w:rFonts w:cs="Simplified Arabic" w:hint="cs"/>
          <w:sz w:val="30"/>
          <w:szCs w:val="30"/>
          <w:rtl/>
          <w:lang w:bidi="ar-QA"/>
        </w:rPr>
        <w:t xml:space="preserve"> بمقتضى الفقرة (ي) من مقد</w:t>
      </w:r>
      <w:r>
        <w:rPr>
          <w:rFonts w:cs="Simplified Arabic" w:hint="cs"/>
          <w:sz w:val="30"/>
          <w:szCs w:val="30"/>
          <w:rtl/>
          <w:lang w:bidi="ar-QA"/>
        </w:rPr>
        <w:t>ّ</w:t>
      </w:r>
      <w:r w:rsidRPr="00B73C5A">
        <w:rPr>
          <w:rFonts w:cs="Simplified Arabic" w:hint="cs"/>
          <w:sz w:val="30"/>
          <w:szCs w:val="30"/>
          <w:rtl/>
          <w:lang w:bidi="ar-QA"/>
        </w:rPr>
        <w:t>مة الدستور، وطبقاً لما نص</w:t>
      </w:r>
      <w:r>
        <w:rPr>
          <w:rFonts w:cs="Simplified Arabic" w:hint="cs"/>
          <w:sz w:val="30"/>
          <w:szCs w:val="30"/>
          <w:rtl/>
          <w:lang w:bidi="ar-QA"/>
        </w:rPr>
        <w:t>ّ</w:t>
      </w:r>
      <w:r w:rsidRPr="00B73C5A">
        <w:rPr>
          <w:rFonts w:cs="Simplified Arabic" w:hint="cs"/>
          <w:sz w:val="30"/>
          <w:szCs w:val="30"/>
          <w:rtl/>
          <w:lang w:bidi="ar-QA"/>
        </w:rPr>
        <w:t xml:space="preserve"> عليه الدستور من تبنٍّ لقاعدة التوافق </w:t>
      </w:r>
      <w:r>
        <w:rPr>
          <w:rFonts w:cs="Simplified Arabic" w:hint="cs"/>
          <w:sz w:val="30"/>
          <w:szCs w:val="30"/>
          <w:rtl/>
          <w:lang w:bidi="ar-QA"/>
        </w:rPr>
        <w:t>الطائفيّ</w:t>
      </w:r>
      <w:r w:rsidRPr="00B73C5A">
        <w:rPr>
          <w:rFonts w:cs="Simplified Arabic" w:hint="cs"/>
          <w:sz w:val="30"/>
          <w:szCs w:val="30"/>
          <w:rtl/>
          <w:lang w:bidi="ar-QA"/>
        </w:rPr>
        <w:t xml:space="preserve"> في المواد 24</w:t>
      </w:r>
      <w:r>
        <w:rPr>
          <w:rFonts w:cs="Simplified Arabic" w:hint="cs"/>
          <w:sz w:val="30"/>
          <w:szCs w:val="30"/>
          <w:rtl/>
          <w:lang w:bidi="ar-QA"/>
        </w:rPr>
        <w:t xml:space="preserve"> </w:t>
      </w:r>
      <w:r w:rsidRPr="00B73C5A">
        <w:rPr>
          <w:rFonts w:cs="Simplified Arabic" w:hint="cs"/>
          <w:sz w:val="30"/>
          <w:szCs w:val="30"/>
          <w:rtl/>
          <w:lang w:bidi="ar-QA"/>
        </w:rPr>
        <w:t>و65</w:t>
      </w:r>
      <w:r>
        <w:rPr>
          <w:rFonts w:cs="Simplified Arabic" w:hint="cs"/>
          <w:sz w:val="30"/>
          <w:szCs w:val="30"/>
          <w:rtl/>
          <w:lang w:bidi="ar-QA"/>
        </w:rPr>
        <w:t xml:space="preserve"> و95، ووفقاً للمادتين 9 و10 اللتي</w:t>
      </w:r>
      <w:r w:rsidRPr="00B73C5A">
        <w:rPr>
          <w:rFonts w:cs="Simplified Arabic" w:hint="cs"/>
          <w:sz w:val="30"/>
          <w:szCs w:val="30"/>
          <w:rtl/>
          <w:lang w:bidi="ar-QA"/>
        </w:rPr>
        <w:t>ن نص</w:t>
      </w:r>
      <w:r>
        <w:rPr>
          <w:rFonts w:cs="Simplified Arabic" w:hint="cs"/>
          <w:sz w:val="30"/>
          <w:szCs w:val="30"/>
          <w:rtl/>
          <w:lang w:bidi="ar-QA"/>
        </w:rPr>
        <w:t>ّ</w:t>
      </w:r>
      <w:r w:rsidRPr="00B73C5A">
        <w:rPr>
          <w:rFonts w:cs="Simplified Arabic" w:hint="cs"/>
          <w:sz w:val="30"/>
          <w:szCs w:val="30"/>
          <w:rtl/>
          <w:lang w:bidi="ar-QA"/>
        </w:rPr>
        <w:t>تا على حري</w:t>
      </w:r>
      <w:r>
        <w:rPr>
          <w:rFonts w:cs="Simplified Arabic" w:hint="cs"/>
          <w:sz w:val="30"/>
          <w:szCs w:val="30"/>
          <w:rtl/>
          <w:lang w:bidi="ar-QA"/>
        </w:rPr>
        <w:t>ّ</w:t>
      </w:r>
      <w:r w:rsidRPr="00B73C5A">
        <w:rPr>
          <w:rFonts w:cs="Simplified Arabic" w:hint="cs"/>
          <w:sz w:val="30"/>
          <w:szCs w:val="30"/>
          <w:rtl/>
          <w:lang w:bidi="ar-QA"/>
        </w:rPr>
        <w:t>ة التعليم</w:t>
      </w:r>
      <w:r>
        <w:rPr>
          <w:rFonts w:cs="Simplified Arabic" w:hint="cs"/>
          <w:sz w:val="30"/>
          <w:szCs w:val="30"/>
          <w:rtl/>
          <w:lang w:bidi="ar-QA"/>
        </w:rPr>
        <w:t>،</w:t>
      </w:r>
      <w:r w:rsidRPr="00B73C5A">
        <w:rPr>
          <w:rFonts w:cs="Simplified Arabic" w:hint="cs"/>
          <w:sz w:val="30"/>
          <w:szCs w:val="30"/>
          <w:rtl/>
          <w:lang w:bidi="ar-QA"/>
        </w:rPr>
        <w:t xml:space="preserve"> واحترام نظام الأحوال الشخصي</w:t>
      </w:r>
      <w:r>
        <w:rPr>
          <w:rFonts w:cs="Simplified Arabic" w:hint="cs"/>
          <w:sz w:val="30"/>
          <w:szCs w:val="30"/>
          <w:rtl/>
          <w:lang w:bidi="ar-QA"/>
        </w:rPr>
        <w:t>ّ</w:t>
      </w:r>
      <w:r w:rsidRPr="00B73C5A">
        <w:rPr>
          <w:rFonts w:cs="Simplified Arabic" w:hint="cs"/>
          <w:sz w:val="30"/>
          <w:szCs w:val="30"/>
          <w:rtl/>
          <w:lang w:bidi="ar-QA"/>
        </w:rPr>
        <w:t>ة للطوائف</w:t>
      </w:r>
      <w:r>
        <w:rPr>
          <w:rFonts w:cs="Simplified Arabic" w:hint="cs"/>
          <w:sz w:val="30"/>
          <w:szCs w:val="30"/>
          <w:rtl/>
          <w:lang w:bidi="ar-QA"/>
        </w:rPr>
        <w:t>.</w:t>
      </w:r>
      <w:r w:rsidRPr="00B73C5A">
        <w:rPr>
          <w:rFonts w:cs="Simplified Arabic" w:hint="cs"/>
          <w:sz w:val="30"/>
          <w:szCs w:val="30"/>
          <w:rtl/>
          <w:lang w:bidi="ar-QA"/>
        </w:rPr>
        <w:t xml:space="preserve"> وطبقاً للمادة 19 من الدستور التي تعطي الحق</w:t>
      </w:r>
      <w:r>
        <w:rPr>
          <w:rFonts w:cs="Simplified Arabic" w:hint="cs"/>
          <w:sz w:val="30"/>
          <w:szCs w:val="30"/>
          <w:rtl/>
          <w:lang w:bidi="ar-QA"/>
        </w:rPr>
        <w:t>ّ</w:t>
      </w:r>
      <w:r w:rsidRPr="00B73C5A">
        <w:rPr>
          <w:rFonts w:cs="Simplified Arabic" w:hint="cs"/>
          <w:sz w:val="30"/>
          <w:szCs w:val="30"/>
          <w:rtl/>
          <w:lang w:bidi="ar-QA"/>
        </w:rPr>
        <w:t xml:space="preserve"> حصرياً لرؤساء الطوائف </w:t>
      </w:r>
      <w:r>
        <w:rPr>
          <w:rFonts w:cs="Simplified Arabic" w:hint="cs"/>
          <w:sz w:val="30"/>
          <w:szCs w:val="30"/>
          <w:rtl/>
          <w:lang w:bidi="ar-QA"/>
        </w:rPr>
        <w:t>ب</w:t>
      </w:r>
      <w:r w:rsidRPr="00B73C5A">
        <w:rPr>
          <w:rFonts w:cs="Simplified Arabic" w:hint="cs"/>
          <w:sz w:val="30"/>
          <w:szCs w:val="30"/>
          <w:rtl/>
          <w:lang w:bidi="ar-QA"/>
        </w:rPr>
        <w:t>مراجعة المجلس الدستوري</w:t>
      </w:r>
      <w:r>
        <w:rPr>
          <w:rFonts w:cs="Simplified Arabic" w:hint="cs"/>
          <w:sz w:val="30"/>
          <w:szCs w:val="30"/>
          <w:rtl/>
          <w:lang w:bidi="ar-QA"/>
        </w:rPr>
        <w:t>ّ</w:t>
      </w:r>
      <w:r w:rsidRPr="00B73C5A">
        <w:rPr>
          <w:rFonts w:cs="Simplified Arabic" w:hint="cs"/>
          <w:sz w:val="30"/>
          <w:szCs w:val="30"/>
          <w:rtl/>
          <w:lang w:bidi="ar-QA"/>
        </w:rPr>
        <w:t xml:space="preserve">. </w:t>
      </w:r>
    </w:p>
    <w:p w:rsidR="00FB37B5" w:rsidRPr="00B73C5A" w:rsidRDefault="00FB37B5" w:rsidP="00FB37B5">
      <w:pPr>
        <w:tabs>
          <w:tab w:val="right" w:pos="7229"/>
        </w:tabs>
        <w:bidi/>
        <w:spacing w:before="120" w:after="120" w:line="420" w:lineRule="exact"/>
        <w:ind w:firstLine="288"/>
        <w:jc w:val="both"/>
        <w:rPr>
          <w:rFonts w:cs="Simplified Arabic"/>
          <w:sz w:val="30"/>
          <w:szCs w:val="30"/>
          <w:rtl/>
          <w:lang w:bidi="ar-QA"/>
        </w:rPr>
      </w:pPr>
      <w:r w:rsidRPr="00B73C5A">
        <w:rPr>
          <w:rFonts w:cs="Simplified Arabic" w:hint="cs"/>
          <w:b/>
          <w:bCs/>
          <w:sz w:val="30"/>
          <w:szCs w:val="30"/>
          <w:rtl/>
          <w:lang w:bidi="ar-QA"/>
        </w:rPr>
        <w:t>ثانياً</w:t>
      </w:r>
      <w:r w:rsidRPr="00B73C5A">
        <w:rPr>
          <w:rFonts w:cs="Simplified Arabic" w:hint="cs"/>
          <w:sz w:val="30"/>
          <w:szCs w:val="30"/>
          <w:rtl/>
          <w:lang w:bidi="ar-QA"/>
        </w:rPr>
        <w:t xml:space="preserve">، هناك دائرة الانتماء </w:t>
      </w:r>
      <w:r>
        <w:rPr>
          <w:rFonts w:cs="Simplified Arabic" w:hint="cs"/>
          <w:sz w:val="30"/>
          <w:szCs w:val="30"/>
          <w:rtl/>
          <w:lang w:bidi="ar-QA"/>
        </w:rPr>
        <w:t>الطائفيّ،</w:t>
      </w:r>
      <w:r w:rsidRPr="00B73C5A">
        <w:rPr>
          <w:rFonts w:cs="Simplified Arabic" w:hint="cs"/>
          <w:sz w:val="30"/>
          <w:szCs w:val="30"/>
          <w:rtl/>
          <w:lang w:bidi="ar-QA"/>
        </w:rPr>
        <w:t xml:space="preserve"> </w:t>
      </w:r>
      <w:r>
        <w:rPr>
          <w:rFonts w:cs="Simplified Arabic" w:hint="cs"/>
          <w:sz w:val="30"/>
          <w:szCs w:val="30"/>
          <w:rtl/>
          <w:lang w:bidi="ar-QA"/>
        </w:rPr>
        <w:t>إذ إ</w:t>
      </w:r>
      <w:r w:rsidRPr="00B73C5A">
        <w:rPr>
          <w:rFonts w:cs="Simplified Arabic" w:hint="cs"/>
          <w:sz w:val="30"/>
          <w:szCs w:val="30"/>
          <w:rtl/>
          <w:lang w:bidi="ar-QA"/>
        </w:rPr>
        <w:t>ن</w:t>
      </w:r>
      <w:r>
        <w:rPr>
          <w:rFonts w:cs="Simplified Arabic" w:hint="cs"/>
          <w:sz w:val="30"/>
          <w:szCs w:val="30"/>
          <w:rtl/>
          <w:lang w:bidi="ar-QA"/>
        </w:rPr>
        <w:t>ّ</w:t>
      </w:r>
      <w:r w:rsidRPr="00B73C5A">
        <w:rPr>
          <w:rFonts w:cs="Simplified Arabic" w:hint="cs"/>
          <w:sz w:val="30"/>
          <w:szCs w:val="30"/>
          <w:rtl/>
          <w:lang w:bidi="ar-QA"/>
        </w:rPr>
        <w:t xml:space="preserve"> السلطة تستمد شرعي</w:t>
      </w:r>
      <w:r>
        <w:rPr>
          <w:rFonts w:cs="Simplified Arabic" w:hint="cs"/>
          <w:sz w:val="30"/>
          <w:szCs w:val="30"/>
          <w:rtl/>
          <w:lang w:bidi="ar-QA"/>
        </w:rPr>
        <w:t>ّ</w:t>
      </w:r>
      <w:r w:rsidRPr="00B73C5A">
        <w:rPr>
          <w:rFonts w:cs="Simplified Arabic" w:hint="cs"/>
          <w:sz w:val="30"/>
          <w:szCs w:val="30"/>
          <w:rtl/>
          <w:lang w:bidi="ar-QA"/>
        </w:rPr>
        <w:t>تها من قدرتها في الحفاظ على صيغة "العي</w:t>
      </w:r>
      <w:r>
        <w:rPr>
          <w:rFonts w:cs="Simplified Arabic" w:hint="cs"/>
          <w:sz w:val="30"/>
          <w:szCs w:val="30"/>
          <w:rtl/>
          <w:lang w:bidi="ar-QA"/>
        </w:rPr>
        <w:t>ش المشترك"، بين اللبنانيين، م</w:t>
      </w:r>
      <w:r w:rsidRPr="00B73C5A">
        <w:rPr>
          <w:rFonts w:cs="Simplified Arabic" w:hint="cs"/>
          <w:sz w:val="30"/>
          <w:szCs w:val="30"/>
          <w:rtl/>
          <w:lang w:bidi="ar-QA"/>
        </w:rPr>
        <w:t>ا يعني أن</w:t>
      </w:r>
      <w:r>
        <w:rPr>
          <w:rFonts w:cs="Simplified Arabic" w:hint="cs"/>
          <w:sz w:val="30"/>
          <w:szCs w:val="30"/>
          <w:rtl/>
          <w:lang w:bidi="ar-QA"/>
        </w:rPr>
        <w:t>ّ</w:t>
      </w:r>
      <w:r w:rsidRPr="00B73C5A">
        <w:rPr>
          <w:rFonts w:cs="Simplified Arabic" w:hint="cs"/>
          <w:sz w:val="30"/>
          <w:szCs w:val="30"/>
          <w:rtl/>
          <w:lang w:bidi="ar-QA"/>
        </w:rPr>
        <w:t xml:space="preserve">ه ينبغي على السلطة أن تأخذ في الاعتبار الواقع </w:t>
      </w:r>
      <w:r>
        <w:rPr>
          <w:rFonts w:cs="Simplified Arabic" w:hint="cs"/>
          <w:sz w:val="30"/>
          <w:szCs w:val="30"/>
          <w:rtl/>
          <w:lang w:bidi="ar-QA"/>
        </w:rPr>
        <w:t>الطائفيّ</w:t>
      </w:r>
      <w:r w:rsidRPr="00B73C5A">
        <w:rPr>
          <w:rFonts w:cs="Simplified Arabic" w:hint="cs"/>
          <w:sz w:val="30"/>
          <w:szCs w:val="30"/>
          <w:rtl/>
          <w:lang w:bidi="ar-QA"/>
        </w:rPr>
        <w:t xml:space="preserve"> للمجتمع. </w:t>
      </w:r>
    </w:p>
    <w:p w:rsidR="00FB37B5" w:rsidRPr="00B73C5A" w:rsidRDefault="00FB37B5" w:rsidP="00FB37B5">
      <w:pPr>
        <w:tabs>
          <w:tab w:val="right" w:pos="7229"/>
        </w:tabs>
        <w:bidi/>
        <w:spacing w:before="120" w:after="120" w:line="420" w:lineRule="exact"/>
        <w:ind w:firstLine="288"/>
        <w:jc w:val="both"/>
        <w:rPr>
          <w:rFonts w:cs="Simplified Arabic"/>
          <w:sz w:val="30"/>
          <w:szCs w:val="30"/>
          <w:rtl/>
          <w:lang w:bidi="ar-QA"/>
        </w:rPr>
      </w:pPr>
      <w:r w:rsidRPr="00B73C5A">
        <w:rPr>
          <w:rFonts w:cs="Simplified Arabic" w:hint="cs"/>
          <w:sz w:val="30"/>
          <w:szCs w:val="30"/>
          <w:rtl/>
          <w:lang w:bidi="ar-QA"/>
        </w:rPr>
        <w:t>كل</w:t>
      </w:r>
      <w:r>
        <w:rPr>
          <w:rFonts w:cs="Simplified Arabic" w:hint="cs"/>
          <w:sz w:val="30"/>
          <w:szCs w:val="30"/>
          <w:rtl/>
          <w:lang w:bidi="ar-QA"/>
        </w:rPr>
        <w:t>ّ</w:t>
      </w:r>
      <w:r w:rsidRPr="00B73C5A">
        <w:rPr>
          <w:rFonts w:cs="Simplified Arabic" w:hint="cs"/>
          <w:sz w:val="30"/>
          <w:szCs w:val="30"/>
          <w:rtl/>
          <w:lang w:bidi="ar-QA"/>
        </w:rPr>
        <w:t xml:space="preserve"> هذا جعل الطوائف تشك</w:t>
      </w:r>
      <w:r>
        <w:rPr>
          <w:rFonts w:cs="Simplified Arabic" w:hint="cs"/>
          <w:sz w:val="30"/>
          <w:szCs w:val="30"/>
          <w:rtl/>
          <w:lang w:bidi="ar-QA"/>
        </w:rPr>
        <w:t>ّ</w:t>
      </w:r>
      <w:r w:rsidRPr="00B73C5A">
        <w:rPr>
          <w:rFonts w:cs="Simplified Arabic" w:hint="cs"/>
          <w:sz w:val="30"/>
          <w:szCs w:val="30"/>
          <w:rtl/>
          <w:lang w:bidi="ar-QA"/>
        </w:rPr>
        <w:t>ل دويلات ضمن الدولة، و</w:t>
      </w:r>
      <w:r>
        <w:rPr>
          <w:rFonts w:cs="Simplified Arabic" w:hint="cs"/>
          <w:sz w:val="30"/>
          <w:szCs w:val="30"/>
          <w:rtl/>
          <w:lang w:bidi="ar-QA"/>
        </w:rPr>
        <w:t>ت</w:t>
      </w:r>
      <w:r w:rsidRPr="00B73C5A">
        <w:rPr>
          <w:rFonts w:cs="Simplified Arabic" w:hint="cs"/>
          <w:sz w:val="30"/>
          <w:szCs w:val="30"/>
          <w:rtl/>
          <w:lang w:bidi="ar-QA"/>
        </w:rPr>
        <w:t>دع</w:t>
      </w:r>
      <w:r>
        <w:rPr>
          <w:rFonts w:cs="Simplified Arabic" w:hint="cs"/>
          <w:sz w:val="30"/>
          <w:szCs w:val="30"/>
          <w:rtl/>
          <w:lang w:bidi="ar-QA"/>
        </w:rPr>
        <w:t>َّم دورها الدينيّ والدنيوي.</w:t>
      </w:r>
      <w:r w:rsidRPr="00B73C5A">
        <w:rPr>
          <w:rFonts w:cs="Simplified Arabic" w:hint="cs"/>
          <w:sz w:val="30"/>
          <w:szCs w:val="30"/>
          <w:rtl/>
          <w:lang w:bidi="ar-QA"/>
        </w:rPr>
        <w:t xml:space="preserve"> ويمكن ملاحظة ذلك على النحو التالي: </w:t>
      </w:r>
    </w:p>
    <w:p w:rsidR="00FB37B5" w:rsidRPr="00B73C5A" w:rsidRDefault="00FB37B5" w:rsidP="00FB37B5">
      <w:pPr>
        <w:tabs>
          <w:tab w:val="right" w:pos="7229"/>
        </w:tabs>
        <w:bidi/>
        <w:spacing w:before="120" w:after="120" w:line="420" w:lineRule="exact"/>
        <w:ind w:firstLine="288"/>
        <w:jc w:val="both"/>
        <w:rPr>
          <w:rFonts w:cs="Simplified Arabic"/>
          <w:sz w:val="30"/>
          <w:szCs w:val="30"/>
          <w:rtl/>
          <w:lang w:bidi="ar-QA"/>
        </w:rPr>
      </w:pPr>
      <w:r w:rsidRPr="00B73C5A">
        <w:rPr>
          <w:rFonts w:cs="Simplified Arabic" w:hint="cs"/>
          <w:b/>
          <w:bCs/>
          <w:sz w:val="30"/>
          <w:szCs w:val="30"/>
          <w:rtl/>
          <w:lang w:bidi="ar-QA"/>
        </w:rPr>
        <w:t>1-</w:t>
      </w:r>
      <w:r w:rsidRPr="00B73C5A">
        <w:rPr>
          <w:rFonts w:cs="Simplified Arabic" w:hint="cs"/>
          <w:sz w:val="30"/>
          <w:szCs w:val="30"/>
          <w:rtl/>
          <w:lang w:bidi="ar-QA"/>
        </w:rPr>
        <w:t xml:space="preserve"> وجود أجهزة قضائي</w:t>
      </w:r>
      <w:r>
        <w:rPr>
          <w:rFonts w:cs="Simplified Arabic" w:hint="cs"/>
          <w:sz w:val="30"/>
          <w:szCs w:val="30"/>
          <w:rtl/>
          <w:lang w:bidi="ar-QA"/>
        </w:rPr>
        <w:t>ّ</w:t>
      </w:r>
      <w:r w:rsidRPr="00B73C5A">
        <w:rPr>
          <w:rFonts w:cs="Simplified Arabic" w:hint="cs"/>
          <w:sz w:val="30"/>
          <w:szCs w:val="30"/>
          <w:rtl/>
          <w:lang w:bidi="ar-QA"/>
        </w:rPr>
        <w:t>ة لدى الطوائف</w:t>
      </w:r>
      <w:r>
        <w:rPr>
          <w:rFonts w:cs="Simplified Arabic" w:hint="cs"/>
          <w:sz w:val="30"/>
          <w:szCs w:val="30"/>
          <w:rtl/>
          <w:lang w:bidi="ar-QA"/>
        </w:rPr>
        <w:t>،</w:t>
      </w:r>
      <w:r w:rsidRPr="00B73C5A">
        <w:rPr>
          <w:rFonts w:cs="Simplified Arabic" w:hint="cs"/>
          <w:sz w:val="30"/>
          <w:szCs w:val="30"/>
          <w:rtl/>
          <w:lang w:bidi="ar-QA"/>
        </w:rPr>
        <w:t xml:space="preserve"> تقرر مصير المواطنين في مجال الأحوال الشخصي</w:t>
      </w:r>
      <w:r>
        <w:rPr>
          <w:rFonts w:cs="Simplified Arabic" w:hint="cs"/>
          <w:sz w:val="30"/>
          <w:szCs w:val="30"/>
          <w:rtl/>
          <w:lang w:bidi="ar-QA"/>
        </w:rPr>
        <w:t>ّ</w:t>
      </w:r>
      <w:r w:rsidRPr="00B73C5A">
        <w:rPr>
          <w:rFonts w:cs="Simplified Arabic" w:hint="cs"/>
          <w:sz w:val="30"/>
          <w:szCs w:val="30"/>
          <w:rtl/>
          <w:lang w:bidi="ar-QA"/>
        </w:rPr>
        <w:t xml:space="preserve">ة. </w:t>
      </w:r>
    </w:p>
    <w:p w:rsidR="00FB37B5" w:rsidRPr="00B73C5A" w:rsidRDefault="00FB37B5" w:rsidP="00FB37B5">
      <w:pPr>
        <w:tabs>
          <w:tab w:val="right" w:pos="7229"/>
        </w:tabs>
        <w:bidi/>
        <w:spacing w:before="120" w:after="120" w:line="420" w:lineRule="exact"/>
        <w:ind w:firstLine="288"/>
        <w:jc w:val="both"/>
        <w:rPr>
          <w:rFonts w:cs="Simplified Arabic"/>
          <w:sz w:val="30"/>
          <w:szCs w:val="30"/>
          <w:rtl/>
          <w:lang w:bidi="ar-QA"/>
        </w:rPr>
      </w:pPr>
      <w:r w:rsidRPr="00B73C5A">
        <w:rPr>
          <w:rFonts w:cs="Simplified Arabic" w:hint="cs"/>
          <w:b/>
          <w:bCs/>
          <w:sz w:val="30"/>
          <w:szCs w:val="30"/>
          <w:rtl/>
          <w:lang w:bidi="ar-QA"/>
        </w:rPr>
        <w:t>2-</w:t>
      </w:r>
      <w:r w:rsidRPr="00B73C5A">
        <w:rPr>
          <w:rFonts w:cs="Simplified Arabic" w:hint="cs"/>
          <w:sz w:val="30"/>
          <w:szCs w:val="30"/>
          <w:rtl/>
          <w:lang w:bidi="ar-QA"/>
        </w:rPr>
        <w:t xml:space="preserve"> للطوائف مؤس</w:t>
      </w:r>
      <w:r>
        <w:rPr>
          <w:rFonts w:cs="Simplified Arabic" w:hint="cs"/>
          <w:sz w:val="30"/>
          <w:szCs w:val="30"/>
          <w:rtl/>
          <w:lang w:bidi="ar-QA"/>
        </w:rPr>
        <w:t>ّ</w:t>
      </w:r>
      <w:r w:rsidRPr="00B73C5A">
        <w:rPr>
          <w:rFonts w:cs="Simplified Arabic" w:hint="cs"/>
          <w:sz w:val="30"/>
          <w:szCs w:val="30"/>
          <w:rtl/>
          <w:lang w:bidi="ar-QA"/>
        </w:rPr>
        <w:t>سات مدني</w:t>
      </w:r>
      <w:r>
        <w:rPr>
          <w:rFonts w:cs="Simplified Arabic" w:hint="cs"/>
          <w:sz w:val="30"/>
          <w:szCs w:val="30"/>
          <w:rtl/>
          <w:lang w:bidi="ar-QA"/>
        </w:rPr>
        <w:t>ّ</w:t>
      </w:r>
      <w:r w:rsidRPr="00B73C5A">
        <w:rPr>
          <w:rFonts w:cs="Simplified Arabic" w:hint="cs"/>
          <w:sz w:val="30"/>
          <w:szCs w:val="30"/>
          <w:rtl/>
          <w:lang w:bidi="ar-QA"/>
        </w:rPr>
        <w:t>ة من مدارس وجامعات ومستشفيات وهيئات خيري</w:t>
      </w:r>
      <w:r>
        <w:rPr>
          <w:rFonts w:cs="Simplified Arabic" w:hint="cs"/>
          <w:sz w:val="30"/>
          <w:szCs w:val="30"/>
          <w:rtl/>
          <w:lang w:bidi="ar-QA"/>
        </w:rPr>
        <w:t>ّ</w:t>
      </w:r>
      <w:r w:rsidRPr="00B73C5A">
        <w:rPr>
          <w:rFonts w:cs="Simplified Arabic" w:hint="cs"/>
          <w:sz w:val="30"/>
          <w:szCs w:val="30"/>
          <w:rtl/>
          <w:lang w:bidi="ar-QA"/>
        </w:rPr>
        <w:t xml:space="preserve">ة. </w:t>
      </w:r>
    </w:p>
    <w:p w:rsidR="00FB37B5" w:rsidRPr="00B73C5A" w:rsidRDefault="00FB37B5" w:rsidP="00FB37B5">
      <w:pPr>
        <w:tabs>
          <w:tab w:val="right" w:pos="7229"/>
        </w:tabs>
        <w:bidi/>
        <w:spacing w:before="120" w:after="120" w:line="420" w:lineRule="exact"/>
        <w:ind w:firstLine="288"/>
        <w:jc w:val="both"/>
        <w:rPr>
          <w:rFonts w:cs="Simplified Arabic"/>
          <w:sz w:val="30"/>
          <w:szCs w:val="30"/>
          <w:rtl/>
          <w:lang w:bidi="ar-QA"/>
        </w:rPr>
      </w:pPr>
      <w:r w:rsidRPr="00B73C5A">
        <w:rPr>
          <w:rFonts w:cs="Simplified Arabic" w:hint="cs"/>
          <w:b/>
          <w:bCs/>
          <w:sz w:val="30"/>
          <w:szCs w:val="30"/>
          <w:rtl/>
          <w:lang w:bidi="ar-QA"/>
        </w:rPr>
        <w:t>3-</w:t>
      </w:r>
      <w:r w:rsidRPr="00B73C5A">
        <w:rPr>
          <w:rFonts w:cs="Simplified Arabic" w:hint="cs"/>
          <w:sz w:val="30"/>
          <w:szCs w:val="30"/>
          <w:rtl/>
          <w:lang w:bidi="ar-QA"/>
        </w:rPr>
        <w:t xml:space="preserve"> </w:t>
      </w:r>
      <w:r>
        <w:rPr>
          <w:rFonts w:cs="Simplified Arabic" w:hint="cs"/>
          <w:sz w:val="30"/>
          <w:szCs w:val="30"/>
          <w:rtl/>
          <w:lang w:bidi="ar-QA"/>
        </w:rPr>
        <w:t>توفر</w:t>
      </w:r>
      <w:r w:rsidRPr="00B73C5A">
        <w:rPr>
          <w:rFonts w:cs="Simplified Arabic" w:hint="cs"/>
          <w:sz w:val="30"/>
          <w:szCs w:val="30"/>
          <w:rtl/>
          <w:lang w:bidi="ar-QA"/>
        </w:rPr>
        <w:t xml:space="preserve"> الطوائف النخب على الصعيد السياسي</w:t>
      </w:r>
      <w:r>
        <w:rPr>
          <w:rFonts w:cs="Simplified Arabic" w:hint="cs"/>
          <w:sz w:val="30"/>
          <w:szCs w:val="30"/>
          <w:rtl/>
          <w:lang w:bidi="ar-QA"/>
        </w:rPr>
        <w:t>ّ</w:t>
      </w:r>
      <w:r w:rsidRPr="00B73C5A">
        <w:rPr>
          <w:rFonts w:cs="Simplified Arabic" w:hint="cs"/>
          <w:sz w:val="30"/>
          <w:szCs w:val="30"/>
          <w:rtl/>
          <w:lang w:bidi="ar-QA"/>
        </w:rPr>
        <w:t>.</w:t>
      </w:r>
    </w:p>
    <w:p w:rsidR="00FB37B5" w:rsidRPr="00B73C5A" w:rsidRDefault="00FB37B5" w:rsidP="00FB37B5">
      <w:pPr>
        <w:tabs>
          <w:tab w:val="right" w:pos="7229"/>
        </w:tabs>
        <w:bidi/>
        <w:spacing w:before="120" w:after="120" w:line="420" w:lineRule="exact"/>
        <w:ind w:firstLine="288"/>
        <w:jc w:val="both"/>
        <w:rPr>
          <w:rFonts w:cs="Simplified Arabic"/>
          <w:sz w:val="30"/>
          <w:szCs w:val="30"/>
          <w:rtl/>
          <w:lang w:bidi="ar-QA"/>
        </w:rPr>
      </w:pPr>
      <w:r w:rsidRPr="00B73C5A">
        <w:rPr>
          <w:rFonts w:cs="Simplified Arabic" w:hint="cs"/>
          <w:sz w:val="30"/>
          <w:szCs w:val="30"/>
          <w:rtl/>
          <w:lang w:bidi="ar-QA"/>
        </w:rPr>
        <w:t xml:space="preserve"> </w:t>
      </w:r>
      <w:r>
        <w:rPr>
          <w:rFonts w:cs="Simplified Arabic" w:hint="cs"/>
          <w:sz w:val="30"/>
          <w:szCs w:val="30"/>
          <w:rtl/>
          <w:lang w:bidi="ar-QA"/>
        </w:rPr>
        <w:t>أ</w:t>
      </w:r>
      <w:r w:rsidRPr="00B73C5A">
        <w:rPr>
          <w:rFonts w:cs="Simplified Arabic" w:hint="cs"/>
          <w:sz w:val="30"/>
          <w:szCs w:val="30"/>
          <w:rtl/>
          <w:lang w:bidi="ar-QA"/>
        </w:rPr>
        <w:t>م</w:t>
      </w:r>
      <w:r>
        <w:rPr>
          <w:rFonts w:cs="Simplified Arabic" w:hint="cs"/>
          <w:sz w:val="30"/>
          <w:szCs w:val="30"/>
          <w:rtl/>
          <w:lang w:bidi="ar-QA"/>
        </w:rPr>
        <w:t>ّ</w:t>
      </w:r>
      <w:r w:rsidRPr="00B73C5A">
        <w:rPr>
          <w:rFonts w:cs="Simplified Arabic" w:hint="cs"/>
          <w:sz w:val="30"/>
          <w:szCs w:val="30"/>
          <w:rtl/>
          <w:lang w:bidi="ar-QA"/>
        </w:rPr>
        <w:t>ا بدعة المشاركة المضمونة للطوائف</w:t>
      </w:r>
      <w:r>
        <w:rPr>
          <w:rFonts w:cs="Simplified Arabic" w:hint="cs"/>
          <w:sz w:val="30"/>
          <w:szCs w:val="30"/>
          <w:rtl/>
          <w:lang w:bidi="ar-QA"/>
        </w:rPr>
        <w:t>،</w:t>
      </w:r>
      <w:r w:rsidRPr="00B73C5A">
        <w:rPr>
          <w:rFonts w:cs="Simplified Arabic" w:hint="cs"/>
          <w:sz w:val="30"/>
          <w:szCs w:val="30"/>
          <w:rtl/>
          <w:lang w:bidi="ar-QA"/>
        </w:rPr>
        <w:t xml:space="preserve"> على مستوى المؤسسات العامة</w:t>
      </w:r>
      <w:r>
        <w:rPr>
          <w:rFonts w:cs="Simplified Arabic" w:hint="cs"/>
          <w:sz w:val="30"/>
          <w:szCs w:val="30"/>
          <w:rtl/>
          <w:lang w:bidi="ar-QA"/>
        </w:rPr>
        <w:t>،</w:t>
      </w:r>
      <w:r w:rsidRPr="00B73C5A">
        <w:rPr>
          <w:rFonts w:cs="Simplified Arabic" w:hint="cs"/>
          <w:sz w:val="30"/>
          <w:szCs w:val="30"/>
          <w:rtl/>
          <w:lang w:bidi="ar-QA"/>
        </w:rPr>
        <w:t xml:space="preserve"> </w:t>
      </w:r>
      <w:r>
        <w:rPr>
          <w:rFonts w:cs="Simplified Arabic" w:hint="cs"/>
          <w:sz w:val="30"/>
          <w:szCs w:val="30"/>
          <w:rtl/>
          <w:lang w:bidi="ar-QA"/>
        </w:rPr>
        <w:t>ف</w:t>
      </w:r>
      <w:r w:rsidRPr="00B73C5A">
        <w:rPr>
          <w:rFonts w:cs="Simplified Arabic" w:hint="cs"/>
          <w:sz w:val="30"/>
          <w:szCs w:val="30"/>
          <w:rtl/>
          <w:lang w:bidi="ar-QA"/>
        </w:rPr>
        <w:t>قد أد</w:t>
      </w:r>
      <w:r>
        <w:rPr>
          <w:rFonts w:cs="Simplified Arabic" w:hint="cs"/>
          <w:sz w:val="30"/>
          <w:szCs w:val="30"/>
          <w:rtl/>
          <w:lang w:bidi="ar-QA"/>
        </w:rPr>
        <w:t>ّ</w:t>
      </w:r>
      <w:r w:rsidRPr="00B73C5A">
        <w:rPr>
          <w:rFonts w:cs="Simplified Arabic" w:hint="cs"/>
          <w:sz w:val="30"/>
          <w:szCs w:val="30"/>
          <w:rtl/>
          <w:lang w:bidi="ar-QA"/>
        </w:rPr>
        <w:t>ت إلى ما يلي:</w:t>
      </w:r>
    </w:p>
    <w:p w:rsidR="00FB37B5" w:rsidRPr="00B73C5A" w:rsidRDefault="00FB37B5" w:rsidP="00FB37B5">
      <w:pPr>
        <w:tabs>
          <w:tab w:val="right" w:pos="7229"/>
        </w:tabs>
        <w:bidi/>
        <w:spacing w:before="120" w:after="120" w:line="420" w:lineRule="exact"/>
        <w:ind w:firstLine="288"/>
        <w:jc w:val="both"/>
        <w:rPr>
          <w:rFonts w:cs="Simplified Arabic"/>
          <w:sz w:val="30"/>
          <w:szCs w:val="30"/>
          <w:rtl/>
          <w:lang w:bidi="ar-QA"/>
        </w:rPr>
      </w:pPr>
      <w:r w:rsidRPr="00B73C5A">
        <w:rPr>
          <w:rFonts w:cs="Simplified Arabic" w:hint="cs"/>
          <w:b/>
          <w:bCs/>
          <w:sz w:val="30"/>
          <w:szCs w:val="30"/>
          <w:rtl/>
          <w:lang w:bidi="ar-QA"/>
        </w:rPr>
        <w:t>1-</w:t>
      </w:r>
      <w:r w:rsidRPr="00B73C5A">
        <w:rPr>
          <w:rFonts w:cs="Simplified Arabic" w:hint="cs"/>
          <w:sz w:val="30"/>
          <w:szCs w:val="30"/>
          <w:rtl/>
          <w:lang w:bidi="ar-QA"/>
        </w:rPr>
        <w:t xml:space="preserve"> إرضاء الطوائف على حساب حقوق المواطن. </w:t>
      </w:r>
    </w:p>
    <w:p w:rsidR="00FB37B5" w:rsidRPr="00B73C5A" w:rsidRDefault="00FB37B5" w:rsidP="00FB37B5">
      <w:pPr>
        <w:tabs>
          <w:tab w:val="right" w:pos="7229"/>
        </w:tabs>
        <w:bidi/>
        <w:spacing w:before="120" w:after="120" w:line="420" w:lineRule="exact"/>
        <w:ind w:firstLine="288"/>
        <w:jc w:val="both"/>
        <w:rPr>
          <w:rFonts w:cs="Simplified Arabic"/>
          <w:sz w:val="30"/>
          <w:szCs w:val="30"/>
          <w:rtl/>
          <w:lang w:bidi="ar-QA"/>
        </w:rPr>
      </w:pPr>
      <w:r w:rsidRPr="00B73C5A">
        <w:rPr>
          <w:rFonts w:cs="Simplified Arabic" w:hint="cs"/>
          <w:b/>
          <w:bCs/>
          <w:sz w:val="30"/>
          <w:szCs w:val="30"/>
          <w:rtl/>
          <w:lang w:bidi="ar-QA"/>
        </w:rPr>
        <w:t>2-</w:t>
      </w:r>
      <w:r w:rsidRPr="00B73C5A">
        <w:rPr>
          <w:rFonts w:cs="Simplified Arabic" w:hint="cs"/>
          <w:sz w:val="30"/>
          <w:szCs w:val="30"/>
          <w:rtl/>
          <w:lang w:bidi="ar-QA"/>
        </w:rPr>
        <w:t xml:space="preserve"> قيام تحالف بين الكوتا </w:t>
      </w:r>
      <w:r>
        <w:rPr>
          <w:rFonts w:cs="Simplified Arabic" w:hint="cs"/>
          <w:sz w:val="30"/>
          <w:szCs w:val="30"/>
          <w:rtl/>
          <w:lang w:bidi="ar-QA"/>
        </w:rPr>
        <w:t>الطائفيّة</w:t>
      </w:r>
      <w:r w:rsidRPr="00B73C5A">
        <w:rPr>
          <w:rFonts w:cs="Simplified Arabic" w:hint="cs"/>
          <w:sz w:val="30"/>
          <w:szCs w:val="30"/>
          <w:rtl/>
          <w:lang w:bidi="ar-QA"/>
        </w:rPr>
        <w:t xml:space="preserve"> والفساد. </w:t>
      </w:r>
    </w:p>
    <w:p w:rsidR="00FB37B5" w:rsidRPr="00B73C5A" w:rsidRDefault="00FB37B5" w:rsidP="00FB37B5">
      <w:pPr>
        <w:tabs>
          <w:tab w:val="right" w:pos="7229"/>
        </w:tabs>
        <w:bidi/>
        <w:spacing w:before="120" w:after="120" w:line="420" w:lineRule="exact"/>
        <w:ind w:firstLine="288"/>
        <w:jc w:val="both"/>
        <w:rPr>
          <w:rFonts w:cs="Simplified Arabic"/>
          <w:sz w:val="30"/>
          <w:szCs w:val="30"/>
          <w:rtl/>
          <w:lang w:bidi="ar-QA"/>
        </w:rPr>
      </w:pPr>
      <w:r w:rsidRPr="00B73C5A">
        <w:rPr>
          <w:rFonts w:cs="Simplified Arabic" w:hint="cs"/>
          <w:b/>
          <w:bCs/>
          <w:sz w:val="30"/>
          <w:szCs w:val="30"/>
          <w:rtl/>
          <w:lang w:bidi="ar-QA"/>
        </w:rPr>
        <w:t>3-</w:t>
      </w:r>
      <w:r w:rsidRPr="00B73C5A">
        <w:rPr>
          <w:rFonts w:cs="Simplified Arabic" w:hint="cs"/>
          <w:sz w:val="30"/>
          <w:szCs w:val="30"/>
          <w:rtl/>
          <w:lang w:bidi="ar-QA"/>
        </w:rPr>
        <w:t xml:space="preserve"> تطييف الحياة السياسي</w:t>
      </w:r>
      <w:r>
        <w:rPr>
          <w:rFonts w:cs="Simplified Arabic" w:hint="cs"/>
          <w:sz w:val="30"/>
          <w:szCs w:val="30"/>
          <w:rtl/>
          <w:lang w:bidi="ar-QA"/>
        </w:rPr>
        <w:t>ّ</w:t>
      </w:r>
      <w:r w:rsidRPr="00B73C5A">
        <w:rPr>
          <w:rFonts w:cs="Simplified Arabic" w:hint="cs"/>
          <w:sz w:val="30"/>
          <w:szCs w:val="30"/>
          <w:rtl/>
          <w:lang w:bidi="ar-QA"/>
        </w:rPr>
        <w:t>ة برم</w:t>
      </w:r>
      <w:r>
        <w:rPr>
          <w:rFonts w:cs="Simplified Arabic" w:hint="cs"/>
          <w:sz w:val="30"/>
          <w:szCs w:val="30"/>
          <w:rtl/>
          <w:lang w:bidi="ar-QA"/>
        </w:rPr>
        <w:t>ّ</w:t>
      </w:r>
      <w:r w:rsidRPr="00B73C5A">
        <w:rPr>
          <w:rFonts w:cs="Simplified Arabic" w:hint="cs"/>
          <w:sz w:val="30"/>
          <w:szCs w:val="30"/>
          <w:rtl/>
          <w:lang w:bidi="ar-QA"/>
        </w:rPr>
        <w:t xml:space="preserve">تها. </w:t>
      </w:r>
    </w:p>
    <w:p w:rsidR="00FB37B5" w:rsidRPr="00B73C5A" w:rsidRDefault="00FB37B5" w:rsidP="00FB37B5">
      <w:pPr>
        <w:tabs>
          <w:tab w:val="right" w:pos="7229"/>
        </w:tabs>
        <w:bidi/>
        <w:spacing w:before="120" w:after="120" w:line="420" w:lineRule="exact"/>
        <w:ind w:firstLine="288"/>
        <w:jc w:val="both"/>
        <w:rPr>
          <w:rFonts w:cs="Simplified Arabic"/>
          <w:sz w:val="30"/>
          <w:szCs w:val="30"/>
          <w:rtl/>
          <w:lang w:bidi="ar-QA"/>
        </w:rPr>
      </w:pPr>
      <w:r w:rsidRPr="00B73C5A">
        <w:rPr>
          <w:rFonts w:cs="Simplified Arabic" w:hint="cs"/>
          <w:sz w:val="30"/>
          <w:szCs w:val="30"/>
          <w:rtl/>
          <w:lang w:bidi="ar-QA"/>
        </w:rPr>
        <w:t>تجدر ال</w:t>
      </w:r>
      <w:r>
        <w:rPr>
          <w:rFonts w:cs="Simplified Arabic" w:hint="cs"/>
          <w:sz w:val="30"/>
          <w:szCs w:val="30"/>
          <w:rtl/>
          <w:lang w:bidi="ar-QA"/>
        </w:rPr>
        <w:t>إ</w:t>
      </w:r>
      <w:r w:rsidRPr="00B73C5A">
        <w:rPr>
          <w:rFonts w:cs="Simplified Arabic" w:hint="cs"/>
          <w:sz w:val="30"/>
          <w:szCs w:val="30"/>
          <w:rtl/>
          <w:lang w:bidi="ar-QA"/>
        </w:rPr>
        <w:t>شارة إلى أن</w:t>
      </w:r>
      <w:r>
        <w:rPr>
          <w:rFonts w:cs="Simplified Arabic" w:hint="cs"/>
          <w:sz w:val="30"/>
          <w:szCs w:val="30"/>
          <w:rtl/>
          <w:lang w:bidi="ar-QA"/>
        </w:rPr>
        <w:t>ّ</w:t>
      </w:r>
      <w:r w:rsidRPr="00B73C5A">
        <w:rPr>
          <w:rFonts w:cs="Simplified Arabic" w:hint="cs"/>
          <w:sz w:val="30"/>
          <w:szCs w:val="30"/>
          <w:rtl/>
          <w:lang w:bidi="ar-QA"/>
        </w:rPr>
        <w:t xml:space="preserve"> توافق الطوائف</w:t>
      </w:r>
      <w:r>
        <w:rPr>
          <w:rFonts w:cs="Simplified Arabic" w:hint="cs"/>
          <w:sz w:val="30"/>
          <w:szCs w:val="30"/>
          <w:rtl/>
          <w:lang w:bidi="ar-QA"/>
        </w:rPr>
        <w:t>،</w:t>
      </w:r>
      <w:r w:rsidRPr="00B73C5A">
        <w:rPr>
          <w:rFonts w:cs="Simplified Arabic" w:hint="cs"/>
          <w:sz w:val="30"/>
          <w:szCs w:val="30"/>
          <w:rtl/>
          <w:lang w:bidi="ar-QA"/>
        </w:rPr>
        <w:t xml:space="preserve"> لا يحق</w:t>
      </w:r>
      <w:r>
        <w:rPr>
          <w:rFonts w:cs="Simplified Arabic" w:hint="cs"/>
          <w:sz w:val="30"/>
          <w:szCs w:val="30"/>
          <w:rtl/>
          <w:lang w:bidi="ar-QA"/>
        </w:rPr>
        <w:t>ّ</w:t>
      </w:r>
      <w:r w:rsidRPr="00B73C5A">
        <w:rPr>
          <w:rFonts w:cs="Simplified Arabic" w:hint="cs"/>
          <w:sz w:val="30"/>
          <w:szCs w:val="30"/>
          <w:rtl/>
          <w:lang w:bidi="ar-QA"/>
        </w:rPr>
        <w:t>ق مصلحة لبنان العليا</w:t>
      </w:r>
      <w:r>
        <w:rPr>
          <w:rFonts w:cs="Simplified Arabic" w:hint="cs"/>
          <w:sz w:val="30"/>
          <w:szCs w:val="30"/>
          <w:rtl/>
          <w:lang w:bidi="ar-QA"/>
        </w:rPr>
        <w:t>،</w:t>
      </w:r>
      <w:r w:rsidRPr="00B73C5A">
        <w:rPr>
          <w:rFonts w:cs="Simplified Arabic" w:hint="cs"/>
          <w:sz w:val="30"/>
          <w:szCs w:val="30"/>
          <w:rtl/>
          <w:lang w:bidi="ar-QA"/>
        </w:rPr>
        <w:t xml:space="preserve"> لأن</w:t>
      </w:r>
      <w:r>
        <w:rPr>
          <w:rFonts w:cs="Simplified Arabic" w:hint="cs"/>
          <w:sz w:val="30"/>
          <w:szCs w:val="30"/>
          <w:rtl/>
          <w:lang w:bidi="ar-QA"/>
        </w:rPr>
        <w:t>ّ</w:t>
      </w:r>
      <w:r w:rsidRPr="00B73C5A">
        <w:rPr>
          <w:rFonts w:cs="Simplified Arabic" w:hint="cs"/>
          <w:sz w:val="30"/>
          <w:szCs w:val="30"/>
          <w:rtl/>
          <w:lang w:bidi="ar-QA"/>
        </w:rPr>
        <w:t xml:space="preserve"> من مصلحة </w:t>
      </w:r>
      <w:r>
        <w:rPr>
          <w:rFonts w:cs="Simplified Arabic" w:hint="cs"/>
          <w:sz w:val="30"/>
          <w:szCs w:val="30"/>
          <w:rtl/>
          <w:lang w:bidi="ar-QA"/>
        </w:rPr>
        <w:t>الطائفي</w:t>
      </w:r>
      <w:r w:rsidRPr="00B73C5A">
        <w:rPr>
          <w:rFonts w:cs="Simplified Arabic" w:hint="cs"/>
          <w:sz w:val="30"/>
          <w:szCs w:val="30"/>
          <w:rtl/>
          <w:lang w:bidi="ar-QA"/>
        </w:rPr>
        <w:t>ين الممسكين بزمام الأمور أن تبقى الدولة غير قادرة</w:t>
      </w:r>
      <w:r>
        <w:rPr>
          <w:rFonts w:cs="Simplified Arabic" w:hint="cs"/>
          <w:sz w:val="30"/>
          <w:szCs w:val="30"/>
          <w:rtl/>
          <w:lang w:bidi="ar-QA"/>
        </w:rPr>
        <w:t>،</w:t>
      </w:r>
      <w:r w:rsidRPr="00B73C5A">
        <w:rPr>
          <w:rFonts w:cs="Simplified Arabic" w:hint="cs"/>
          <w:sz w:val="30"/>
          <w:szCs w:val="30"/>
          <w:rtl/>
          <w:lang w:bidi="ar-QA"/>
        </w:rPr>
        <w:t xml:space="preserve"> وغير فاعلة. أضف إلى ذلك أن</w:t>
      </w:r>
      <w:r>
        <w:rPr>
          <w:rFonts w:cs="Simplified Arabic" w:hint="cs"/>
          <w:sz w:val="30"/>
          <w:szCs w:val="30"/>
          <w:rtl/>
          <w:lang w:bidi="ar-QA"/>
        </w:rPr>
        <w:t>ّ</w:t>
      </w:r>
      <w:r w:rsidRPr="00B73C5A">
        <w:rPr>
          <w:rFonts w:cs="Simplified Arabic" w:hint="cs"/>
          <w:sz w:val="30"/>
          <w:szCs w:val="30"/>
          <w:rtl/>
          <w:lang w:bidi="ar-QA"/>
        </w:rPr>
        <w:t xml:space="preserve"> الاصطفافات المذهبي</w:t>
      </w:r>
      <w:r>
        <w:rPr>
          <w:rFonts w:cs="Simplified Arabic" w:hint="cs"/>
          <w:sz w:val="30"/>
          <w:szCs w:val="30"/>
          <w:rtl/>
          <w:lang w:bidi="ar-QA"/>
        </w:rPr>
        <w:t>ّ</w:t>
      </w:r>
      <w:r w:rsidRPr="00B73C5A">
        <w:rPr>
          <w:rFonts w:cs="Simplified Arabic" w:hint="cs"/>
          <w:sz w:val="30"/>
          <w:szCs w:val="30"/>
          <w:rtl/>
          <w:lang w:bidi="ar-QA"/>
        </w:rPr>
        <w:t>ة لا تؤدي إلى الوحدة الوطني</w:t>
      </w:r>
      <w:r>
        <w:rPr>
          <w:rFonts w:cs="Simplified Arabic" w:hint="cs"/>
          <w:sz w:val="30"/>
          <w:szCs w:val="30"/>
          <w:rtl/>
          <w:lang w:bidi="ar-QA"/>
        </w:rPr>
        <w:t>ّ</w:t>
      </w:r>
      <w:r w:rsidRPr="00B73C5A">
        <w:rPr>
          <w:rFonts w:cs="Simplified Arabic" w:hint="cs"/>
          <w:sz w:val="30"/>
          <w:szCs w:val="30"/>
          <w:rtl/>
          <w:lang w:bidi="ar-QA"/>
        </w:rPr>
        <w:t>ة.</w:t>
      </w:r>
    </w:p>
    <w:p w:rsidR="00FB37B5" w:rsidRPr="00B73C5A" w:rsidRDefault="00FB37B5" w:rsidP="00FB37B5">
      <w:pPr>
        <w:tabs>
          <w:tab w:val="right" w:pos="7229"/>
        </w:tabs>
        <w:bidi/>
        <w:spacing w:before="120" w:after="120" w:line="420" w:lineRule="exact"/>
        <w:ind w:firstLine="288"/>
        <w:jc w:val="both"/>
        <w:rPr>
          <w:rFonts w:cs="Simplified Arabic"/>
          <w:sz w:val="30"/>
          <w:szCs w:val="30"/>
          <w:rtl/>
          <w:lang w:bidi="ar-QA"/>
        </w:rPr>
      </w:pPr>
      <w:r w:rsidRPr="00B73C5A">
        <w:rPr>
          <w:rFonts w:cs="Simplified Arabic" w:hint="cs"/>
          <w:sz w:val="30"/>
          <w:szCs w:val="30"/>
          <w:rtl/>
          <w:lang w:bidi="ar-QA"/>
        </w:rPr>
        <w:t>وفي رأينا</w:t>
      </w:r>
      <w:r>
        <w:rPr>
          <w:rFonts w:cs="Simplified Arabic" w:hint="cs"/>
          <w:sz w:val="30"/>
          <w:szCs w:val="30"/>
          <w:rtl/>
          <w:lang w:bidi="ar-QA"/>
        </w:rPr>
        <w:t>،</w:t>
      </w:r>
      <w:r w:rsidRPr="00B73C5A">
        <w:rPr>
          <w:rFonts w:cs="Simplified Arabic" w:hint="cs"/>
          <w:sz w:val="30"/>
          <w:szCs w:val="30"/>
          <w:rtl/>
          <w:lang w:bidi="ar-QA"/>
        </w:rPr>
        <w:t xml:space="preserve"> أن</w:t>
      </w:r>
      <w:r>
        <w:rPr>
          <w:rFonts w:cs="Simplified Arabic" w:hint="cs"/>
          <w:sz w:val="30"/>
          <w:szCs w:val="30"/>
          <w:rtl/>
          <w:lang w:bidi="ar-QA"/>
        </w:rPr>
        <w:t>ّ</w:t>
      </w:r>
      <w:r w:rsidRPr="00B73C5A">
        <w:rPr>
          <w:rFonts w:cs="Simplified Arabic" w:hint="cs"/>
          <w:sz w:val="30"/>
          <w:szCs w:val="30"/>
          <w:rtl/>
          <w:lang w:bidi="ar-QA"/>
        </w:rPr>
        <w:t xml:space="preserve"> تحالف طائفة مع أخرى</w:t>
      </w:r>
      <w:r>
        <w:rPr>
          <w:rFonts w:cs="Simplified Arabic" w:hint="cs"/>
          <w:sz w:val="30"/>
          <w:szCs w:val="30"/>
          <w:rtl/>
          <w:lang w:bidi="ar-QA"/>
        </w:rPr>
        <w:t>،</w:t>
      </w:r>
      <w:r w:rsidRPr="00B73C5A">
        <w:rPr>
          <w:rFonts w:cs="Simplified Arabic" w:hint="cs"/>
          <w:sz w:val="30"/>
          <w:szCs w:val="30"/>
          <w:rtl/>
          <w:lang w:bidi="ar-QA"/>
        </w:rPr>
        <w:t xml:space="preserve"> يساوي فقط ذلك التحالف في مواجهة </w:t>
      </w:r>
      <w:r>
        <w:rPr>
          <w:rFonts w:cs="Simplified Arabic" w:hint="cs"/>
          <w:sz w:val="30"/>
          <w:szCs w:val="30"/>
          <w:rtl/>
          <w:lang w:bidi="ar-QA"/>
        </w:rPr>
        <w:t xml:space="preserve">تحالف </w:t>
      </w:r>
      <w:r w:rsidRPr="00B73C5A">
        <w:rPr>
          <w:rFonts w:cs="Simplified Arabic" w:hint="cs"/>
          <w:sz w:val="30"/>
          <w:szCs w:val="30"/>
          <w:rtl/>
          <w:lang w:bidi="ar-QA"/>
        </w:rPr>
        <w:t>آخر من طوائف أخرى، الأمر الذي يغذ</w:t>
      </w:r>
      <w:r>
        <w:rPr>
          <w:rFonts w:cs="Simplified Arabic" w:hint="cs"/>
          <w:sz w:val="30"/>
          <w:szCs w:val="30"/>
          <w:rtl/>
          <w:lang w:bidi="ar-QA"/>
        </w:rPr>
        <w:t>ّ</w:t>
      </w:r>
      <w:r w:rsidRPr="00B73C5A">
        <w:rPr>
          <w:rFonts w:cs="Simplified Arabic" w:hint="cs"/>
          <w:sz w:val="30"/>
          <w:szCs w:val="30"/>
          <w:rtl/>
          <w:lang w:bidi="ar-QA"/>
        </w:rPr>
        <w:t>ي روح الخوف والشك</w:t>
      </w:r>
      <w:r>
        <w:rPr>
          <w:rFonts w:cs="Simplified Arabic" w:hint="cs"/>
          <w:sz w:val="30"/>
          <w:szCs w:val="30"/>
          <w:rtl/>
          <w:lang w:bidi="ar-QA"/>
        </w:rPr>
        <w:t>ّ</w:t>
      </w:r>
      <w:r w:rsidRPr="00B73C5A">
        <w:rPr>
          <w:rFonts w:cs="Simplified Arabic" w:hint="cs"/>
          <w:sz w:val="30"/>
          <w:szCs w:val="30"/>
          <w:rtl/>
          <w:lang w:bidi="ar-QA"/>
        </w:rPr>
        <w:t xml:space="preserve"> عند كل الأقلي</w:t>
      </w:r>
      <w:r>
        <w:rPr>
          <w:rFonts w:cs="Simplified Arabic" w:hint="cs"/>
          <w:sz w:val="30"/>
          <w:szCs w:val="30"/>
          <w:rtl/>
          <w:lang w:bidi="ar-QA"/>
        </w:rPr>
        <w:t>ّ</w:t>
      </w:r>
      <w:r w:rsidRPr="00B73C5A">
        <w:rPr>
          <w:rFonts w:cs="Simplified Arabic" w:hint="cs"/>
          <w:sz w:val="30"/>
          <w:szCs w:val="30"/>
          <w:rtl/>
          <w:lang w:bidi="ar-QA"/>
        </w:rPr>
        <w:t>ات</w:t>
      </w:r>
      <w:r>
        <w:rPr>
          <w:rFonts w:cs="Simplified Arabic" w:hint="cs"/>
          <w:sz w:val="30"/>
          <w:szCs w:val="30"/>
          <w:rtl/>
          <w:lang w:bidi="ar-QA"/>
        </w:rPr>
        <w:t>،</w:t>
      </w:r>
      <w:r w:rsidRPr="00B73C5A">
        <w:rPr>
          <w:rFonts w:cs="Simplified Arabic" w:hint="cs"/>
          <w:sz w:val="30"/>
          <w:szCs w:val="30"/>
          <w:rtl/>
          <w:lang w:bidi="ar-QA"/>
        </w:rPr>
        <w:t xml:space="preserve"> التي تؤل</w:t>
      </w:r>
      <w:r>
        <w:rPr>
          <w:rFonts w:cs="Simplified Arabic" w:hint="cs"/>
          <w:sz w:val="30"/>
          <w:szCs w:val="30"/>
          <w:rtl/>
          <w:lang w:bidi="ar-QA"/>
        </w:rPr>
        <w:t>ّ</w:t>
      </w:r>
      <w:r w:rsidRPr="00B73C5A">
        <w:rPr>
          <w:rFonts w:cs="Simplified Arabic" w:hint="cs"/>
          <w:sz w:val="30"/>
          <w:szCs w:val="30"/>
          <w:rtl/>
          <w:lang w:bidi="ar-QA"/>
        </w:rPr>
        <w:t>ف مجتمعة مكو</w:t>
      </w:r>
      <w:r>
        <w:rPr>
          <w:rFonts w:cs="Simplified Arabic" w:hint="cs"/>
          <w:sz w:val="30"/>
          <w:szCs w:val="30"/>
          <w:rtl/>
          <w:lang w:bidi="ar-QA"/>
        </w:rPr>
        <w:t>ّ</w:t>
      </w:r>
      <w:r w:rsidRPr="00B73C5A">
        <w:rPr>
          <w:rFonts w:cs="Simplified Arabic" w:hint="cs"/>
          <w:sz w:val="30"/>
          <w:szCs w:val="30"/>
          <w:rtl/>
          <w:lang w:bidi="ar-QA"/>
        </w:rPr>
        <w:t xml:space="preserve">نات المجتمع اللبناني. </w:t>
      </w:r>
    </w:p>
    <w:p w:rsidR="00FB37B5" w:rsidRPr="00B73C5A" w:rsidRDefault="00FB37B5" w:rsidP="00FB37B5">
      <w:pPr>
        <w:tabs>
          <w:tab w:val="right" w:pos="7229"/>
        </w:tabs>
        <w:bidi/>
        <w:spacing w:before="120" w:after="120" w:line="420" w:lineRule="exact"/>
        <w:ind w:firstLine="288"/>
        <w:jc w:val="both"/>
        <w:rPr>
          <w:rFonts w:cs="Simplified Arabic"/>
          <w:sz w:val="30"/>
          <w:szCs w:val="30"/>
          <w:rtl/>
          <w:lang w:bidi="ar-QA"/>
        </w:rPr>
      </w:pPr>
      <w:r>
        <w:rPr>
          <w:rFonts w:cs="Simplified Arabic" w:hint="cs"/>
          <w:sz w:val="30"/>
          <w:szCs w:val="30"/>
          <w:rtl/>
          <w:lang w:bidi="ar-QA"/>
        </w:rPr>
        <w:lastRenderedPageBreak/>
        <w:t>و</w:t>
      </w:r>
      <w:r w:rsidRPr="00B73C5A">
        <w:rPr>
          <w:rFonts w:cs="Simplified Arabic" w:hint="cs"/>
          <w:sz w:val="30"/>
          <w:szCs w:val="30"/>
          <w:rtl/>
          <w:lang w:bidi="ar-QA"/>
        </w:rPr>
        <w:t>كانت هذه أهم</w:t>
      </w:r>
      <w:r>
        <w:rPr>
          <w:rFonts w:cs="Simplified Arabic" w:hint="cs"/>
          <w:sz w:val="30"/>
          <w:szCs w:val="30"/>
          <w:rtl/>
          <w:lang w:bidi="ar-QA"/>
        </w:rPr>
        <w:t>ّ</w:t>
      </w:r>
      <w:r w:rsidRPr="00B73C5A">
        <w:rPr>
          <w:rFonts w:cs="Simplified Arabic" w:hint="cs"/>
          <w:sz w:val="30"/>
          <w:szCs w:val="30"/>
          <w:rtl/>
          <w:lang w:bidi="ar-QA"/>
        </w:rPr>
        <w:t xml:space="preserve"> القواعد التي طب</w:t>
      </w:r>
      <w:r>
        <w:rPr>
          <w:rFonts w:cs="Simplified Arabic" w:hint="cs"/>
          <w:sz w:val="30"/>
          <w:szCs w:val="30"/>
          <w:rtl/>
          <w:lang w:bidi="ar-QA"/>
        </w:rPr>
        <w:t>ّ</w:t>
      </w:r>
      <w:r w:rsidRPr="00B73C5A">
        <w:rPr>
          <w:rFonts w:cs="Simplified Arabic" w:hint="cs"/>
          <w:sz w:val="30"/>
          <w:szCs w:val="30"/>
          <w:rtl/>
          <w:lang w:bidi="ar-QA"/>
        </w:rPr>
        <w:t>قت، والتي لا تزال تطب</w:t>
      </w:r>
      <w:r>
        <w:rPr>
          <w:rFonts w:cs="Simplified Arabic" w:hint="cs"/>
          <w:sz w:val="30"/>
          <w:szCs w:val="30"/>
          <w:rtl/>
          <w:lang w:bidi="ar-QA"/>
        </w:rPr>
        <w:t>ّ</w:t>
      </w:r>
      <w:r w:rsidRPr="00B73C5A">
        <w:rPr>
          <w:rFonts w:cs="Simplified Arabic" w:hint="cs"/>
          <w:sz w:val="30"/>
          <w:szCs w:val="30"/>
          <w:rtl/>
          <w:lang w:bidi="ar-QA"/>
        </w:rPr>
        <w:t xml:space="preserve">ق، في حكم لبنان. ويمكننا </w:t>
      </w:r>
      <w:r>
        <w:rPr>
          <w:rFonts w:cs="Simplified Arabic" w:hint="cs"/>
          <w:sz w:val="30"/>
          <w:szCs w:val="30"/>
          <w:rtl/>
          <w:lang w:bidi="ar-QA"/>
        </w:rPr>
        <w:t>إ</w:t>
      </w:r>
      <w:r w:rsidRPr="00B73C5A">
        <w:rPr>
          <w:rFonts w:cs="Simplified Arabic" w:hint="cs"/>
          <w:sz w:val="30"/>
          <w:szCs w:val="30"/>
          <w:rtl/>
          <w:lang w:bidi="ar-QA"/>
        </w:rPr>
        <w:t>يجاز</w:t>
      </w:r>
      <w:r>
        <w:rPr>
          <w:rFonts w:cs="Simplified Arabic" w:hint="cs"/>
          <w:sz w:val="30"/>
          <w:szCs w:val="30"/>
          <w:rtl/>
          <w:lang w:bidi="ar-QA"/>
        </w:rPr>
        <w:t>ها</w:t>
      </w:r>
      <w:r w:rsidRPr="00B73C5A">
        <w:rPr>
          <w:rFonts w:cs="Simplified Arabic" w:hint="cs"/>
          <w:sz w:val="30"/>
          <w:szCs w:val="30"/>
          <w:rtl/>
          <w:lang w:bidi="ar-QA"/>
        </w:rPr>
        <w:t xml:space="preserve"> هذه القواعد على النحو التالي: </w:t>
      </w:r>
    </w:p>
    <w:p w:rsidR="00FB37B5" w:rsidRPr="00B73C5A" w:rsidRDefault="00FB37B5" w:rsidP="00FB37B5">
      <w:pPr>
        <w:tabs>
          <w:tab w:val="right" w:pos="7229"/>
        </w:tabs>
        <w:bidi/>
        <w:spacing w:before="120" w:after="120" w:line="420" w:lineRule="exact"/>
        <w:ind w:left="270" w:firstLine="288"/>
        <w:jc w:val="both"/>
        <w:rPr>
          <w:rFonts w:cs="Simplified Arabic"/>
          <w:sz w:val="30"/>
          <w:szCs w:val="30"/>
          <w:rtl/>
          <w:lang w:bidi="ar-QA"/>
        </w:rPr>
      </w:pPr>
      <w:r w:rsidRPr="00B73C5A">
        <w:rPr>
          <w:rFonts w:cs="Simplified Arabic" w:hint="cs"/>
          <w:b/>
          <w:bCs/>
          <w:sz w:val="30"/>
          <w:szCs w:val="30"/>
          <w:rtl/>
          <w:lang w:bidi="ar-QA"/>
        </w:rPr>
        <w:t>1.</w:t>
      </w:r>
      <w:r w:rsidRPr="00B73C5A">
        <w:rPr>
          <w:rFonts w:cs="Simplified Arabic" w:hint="cs"/>
          <w:sz w:val="30"/>
          <w:szCs w:val="30"/>
          <w:rtl/>
          <w:lang w:bidi="ar-QA"/>
        </w:rPr>
        <w:t xml:space="preserve"> إن ارتباط الرئاسات الثلاث الكبرى بالانتماء </w:t>
      </w:r>
      <w:r>
        <w:rPr>
          <w:rFonts w:cs="Simplified Arabic" w:hint="cs"/>
          <w:sz w:val="30"/>
          <w:szCs w:val="30"/>
          <w:rtl/>
          <w:lang w:bidi="ar-QA"/>
        </w:rPr>
        <w:t>الطائفيّ</w:t>
      </w:r>
      <w:r w:rsidRPr="00B73C5A">
        <w:rPr>
          <w:rFonts w:cs="Simplified Arabic" w:hint="cs"/>
          <w:sz w:val="30"/>
          <w:szCs w:val="30"/>
          <w:rtl/>
          <w:lang w:bidi="ar-QA"/>
        </w:rPr>
        <w:t xml:space="preserve"> قد طمس المبدأ الدستوري</w:t>
      </w:r>
      <w:r>
        <w:rPr>
          <w:rFonts w:cs="Simplified Arabic" w:hint="cs"/>
          <w:sz w:val="30"/>
          <w:szCs w:val="30"/>
          <w:rtl/>
          <w:lang w:bidi="ar-QA"/>
        </w:rPr>
        <w:t>ّ</w:t>
      </w:r>
      <w:r w:rsidRPr="00B73C5A">
        <w:rPr>
          <w:rFonts w:cs="Simplified Arabic" w:hint="cs"/>
          <w:sz w:val="30"/>
          <w:szCs w:val="30"/>
          <w:rtl/>
          <w:lang w:bidi="ar-QA"/>
        </w:rPr>
        <w:t xml:space="preserve"> القائل بفصل السلطات. فقد حكم لبنان بدستور مكتوب</w:t>
      </w:r>
      <w:r>
        <w:rPr>
          <w:rFonts w:cs="Simplified Arabic" w:hint="cs"/>
          <w:sz w:val="30"/>
          <w:szCs w:val="30"/>
          <w:rtl/>
          <w:lang w:bidi="ar-QA"/>
        </w:rPr>
        <w:t>،</w:t>
      </w:r>
      <w:r w:rsidRPr="00B73C5A">
        <w:rPr>
          <w:rFonts w:cs="Simplified Arabic" w:hint="cs"/>
          <w:sz w:val="30"/>
          <w:szCs w:val="30"/>
          <w:rtl/>
          <w:lang w:bidi="ar-QA"/>
        </w:rPr>
        <w:t xml:space="preserve"> غير مطب</w:t>
      </w:r>
      <w:r>
        <w:rPr>
          <w:rFonts w:cs="Simplified Arabic" w:hint="cs"/>
          <w:sz w:val="30"/>
          <w:szCs w:val="30"/>
          <w:rtl/>
          <w:lang w:bidi="ar-QA"/>
        </w:rPr>
        <w:t>ّ</w:t>
      </w:r>
      <w:r w:rsidRPr="00B73C5A">
        <w:rPr>
          <w:rFonts w:cs="Simplified Arabic" w:hint="cs"/>
          <w:sz w:val="30"/>
          <w:szCs w:val="30"/>
          <w:rtl/>
          <w:lang w:bidi="ar-QA"/>
        </w:rPr>
        <w:t>ق، أم</w:t>
      </w:r>
      <w:r>
        <w:rPr>
          <w:rFonts w:cs="Simplified Arabic" w:hint="cs"/>
          <w:sz w:val="30"/>
          <w:szCs w:val="30"/>
          <w:rtl/>
          <w:lang w:bidi="ar-QA"/>
        </w:rPr>
        <w:t>ّ</w:t>
      </w:r>
      <w:r w:rsidRPr="00B73C5A">
        <w:rPr>
          <w:rFonts w:cs="Simplified Arabic" w:hint="cs"/>
          <w:sz w:val="30"/>
          <w:szCs w:val="30"/>
          <w:rtl/>
          <w:lang w:bidi="ar-QA"/>
        </w:rPr>
        <w:t>ا الدستور المطب</w:t>
      </w:r>
      <w:r>
        <w:rPr>
          <w:rFonts w:cs="Simplified Arabic" w:hint="cs"/>
          <w:sz w:val="30"/>
          <w:szCs w:val="30"/>
          <w:rtl/>
          <w:lang w:bidi="ar-QA"/>
        </w:rPr>
        <w:t>ّ</w:t>
      </w:r>
      <w:r w:rsidRPr="00B73C5A">
        <w:rPr>
          <w:rFonts w:cs="Simplified Arabic" w:hint="cs"/>
          <w:sz w:val="30"/>
          <w:szCs w:val="30"/>
          <w:rtl/>
          <w:lang w:bidi="ar-QA"/>
        </w:rPr>
        <w:t>ق</w:t>
      </w:r>
      <w:r>
        <w:rPr>
          <w:rFonts w:cs="Simplified Arabic" w:hint="cs"/>
          <w:sz w:val="30"/>
          <w:szCs w:val="30"/>
          <w:rtl/>
          <w:lang w:bidi="ar-QA"/>
        </w:rPr>
        <w:t>،</w:t>
      </w:r>
      <w:r w:rsidRPr="00B73C5A">
        <w:rPr>
          <w:rFonts w:cs="Simplified Arabic" w:hint="cs"/>
          <w:sz w:val="30"/>
          <w:szCs w:val="30"/>
          <w:rtl/>
          <w:lang w:bidi="ar-QA"/>
        </w:rPr>
        <w:t xml:space="preserve"> فهو غير مكتوب. </w:t>
      </w:r>
    </w:p>
    <w:p w:rsidR="00FB37B5" w:rsidRPr="00B73C5A" w:rsidRDefault="00FB37B5" w:rsidP="00FB37B5">
      <w:pPr>
        <w:tabs>
          <w:tab w:val="right" w:pos="7229"/>
        </w:tabs>
        <w:bidi/>
        <w:spacing w:before="120" w:after="120" w:line="420" w:lineRule="exact"/>
        <w:ind w:left="270" w:firstLine="288"/>
        <w:jc w:val="both"/>
        <w:rPr>
          <w:rFonts w:cs="Simplified Arabic"/>
          <w:sz w:val="30"/>
          <w:szCs w:val="30"/>
          <w:rtl/>
          <w:lang w:bidi="ar-QA"/>
        </w:rPr>
      </w:pPr>
      <w:r w:rsidRPr="00B73C5A">
        <w:rPr>
          <w:rFonts w:cs="Simplified Arabic" w:hint="cs"/>
          <w:b/>
          <w:bCs/>
          <w:sz w:val="30"/>
          <w:szCs w:val="30"/>
          <w:rtl/>
          <w:lang w:bidi="ar-QA"/>
        </w:rPr>
        <w:t>2.</w:t>
      </w:r>
      <w:r w:rsidRPr="00B73C5A">
        <w:rPr>
          <w:rFonts w:cs="Simplified Arabic" w:hint="cs"/>
          <w:sz w:val="30"/>
          <w:szCs w:val="30"/>
          <w:rtl/>
          <w:lang w:bidi="ar-QA"/>
        </w:rPr>
        <w:t xml:space="preserve"> </w:t>
      </w:r>
      <w:r>
        <w:rPr>
          <w:rFonts w:cs="Simplified Arabic" w:hint="cs"/>
          <w:sz w:val="30"/>
          <w:szCs w:val="30"/>
          <w:rtl/>
          <w:lang w:bidi="ar-QA"/>
        </w:rPr>
        <w:t>غلبت على</w:t>
      </w:r>
      <w:r w:rsidRPr="00B73C5A">
        <w:rPr>
          <w:rFonts w:cs="Simplified Arabic" w:hint="cs"/>
          <w:sz w:val="30"/>
          <w:szCs w:val="30"/>
          <w:rtl/>
          <w:lang w:bidi="ar-QA"/>
        </w:rPr>
        <w:t xml:space="preserve"> ممارسي</w:t>
      </w:r>
      <w:r>
        <w:rPr>
          <w:rFonts w:cs="Simplified Arabic" w:hint="cs"/>
          <w:sz w:val="30"/>
          <w:szCs w:val="30"/>
          <w:rtl/>
          <w:lang w:bidi="ar-QA"/>
        </w:rPr>
        <w:t>ّ</w:t>
      </w:r>
      <w:r w:rsidRPr="00B73C5A">
        <w:rPr>
          <w:rFonts w:cs="Simplified Arabic" w:hint="cs"/>
          <w:sz w:val="30"/>
          <w:szCs w:val="30"/>
          <w:rtl/>
          <w:lang w:bidi="ar-QA"/>
        </w:rPr>
        <w:t xml:space="preserve"> الصلاحي</w:t>
      </w:r>
      <w:r>
        <w:rPr>
          <w:rFonts w:cs="Simplified Arabic" w:hint="cs"/>
          <w:sz w:val="30"/>
          <w:szCs w:val="30"/>
          <w:rtl/>
          <w:lang w:bidi="ar-QA"/>
        </w:rPr>
        <w:t>ّ</w:t>
      </w:r>
      <w:r w:rsidRPr="00B73C5A">
        <w:rPr>
          <w:rFonts w:cs="Simplified Arabic" w:hint="cs"/>
          <w:sz w:val="30"/>
          <w:szCs w:val="30"/>
          <w:rtl/>
          <w:lang w:bidi="ar-QA"/>
        </w:rPr>
        <w:t>ات الدستوري</w:t>
      </w:r>
      <w:r>
        <w:rPr>
          <w:rFonts w:cs="Simplified Arabic" w:hint="cs"/>
          <w:sz w:val="30"/>
          <w:szCs w:val="30"/>
          <w:rtl/>
          <w:lang w:bidi="ar-QA"/>
        </w:rPr>
        <w:t>ّ</w:t>
      </w:r>
      <w:r w:rsidRPr="00B73C5A">
        <w:rPr>
          <w:rFonts w:cs="Simplified Arabic" w:hint="cs"/>
          <w:sz w:val="30"/>
          <w:szCs w:val="30"/>
          <w:rtl/>
          <w:lang w:bidi="ar-QA"/>
        </w:rPr>
        <w:t xml:space="preserve">ة </w:t>
      </w:r>
      <w:r>
        <w:rPr>
          <w:rFonts w:cs="Simplified Arabic" w:hint="cs"/>
          <w:sz w:val="30"/>
          <w:szCs w:val="30"/>
          <w:rtl/>
          <w:lang w:bidi="ar-QA"/>
        </w:rPr>
        <w:t>الصفة</w:t>
      </w:r>
      <w:r w:rsidRPr="00B73C5A">
        <w:rPr>
          <w:rFonts w:cs="Simplified Arabic" w:hint="cs"/>
          <w:sz w:val="30"/>
          <w:szCs w:val="30"/>
          <w:rtl/>
          <w:lang w:bidi="ar-QA"/>
        </w:rPr>
        <w:t xml:space="preserve"> التمثيلي</w:t>
      </w:r>
      <w:r>
        <w:rPr>
          <w:rFonts w:cs="Simplified Arabic" w:hint="cs"/>
          <w:sz w:val="30"/>
          <w:szCs w:val="30"/>
          <w:rtl/>
          <w:lang w:bidi="ar-QA"/>
        </w:rPr>
        <w:t>ّ</w:t>
      </w:r>
      <w:r w:rsidRPr="00B73C5A">
        <w:rPr>
          <w:rFonts w:cs="Simplified Arabic" w:hint="cs"/>
          <w:sz w:val="30"/>
          <w:szCs w:val="30"/>
          <w:rtl/>
          <w:lang w:bidi="ar-QA"/>
        </w:rPr>
        <w:t xml:space="preserve">ة </w:t>
      </w:r>
      <w:r>
        <w:rPr>
          <w:rFonts w:cs="Simplified Arabic" w:hint="cs"/>
          <w:sz w:val="30"/>
          <w:szCs w:val="30"/>
          <w:rtl/>
          <w:lang w:bidi="ar-QA"/>
        </w:rPr>
        <w:t>الطائفيّة</w:t>
      </w:r>
      <w:r w:rsidRPr="00B73C5A">
        <w:rPr>
          <w:rFonts w:cs="Simplified Arabic" w:hint="cs"/>
          <w:sz w:val="30"/>
          <w:szCs w:val="30"/>
          <w:rtl/>
          <w:lang w:bidi="ar-QA"/>
        </w:rPr>
        <w:t>، لتصبح حدود صلاحي</w:t>
      </w:r>
      <w:r>
        <w:rPr>
          <w:rFonts w:cs="Simplified Arabic" w:hint="cs"/>
          <w:sz w:val="30"/>
          <w:szCs w:val="30"/>
          <w:rtl/>
          <w:lang w:bidi="ar-QA"/>
        </w:rPr>
        <w:t>ّ</w:t>
      </w:r>
      <w:r w:rsidRPr="00B73C5A">
        <w:rPr>
          <w:rFonts w:cs="Simplified Arabic" w:hint="cs"/>
          <w:sz w:val="30"/>
          <w:szCs w:val="30"/>
          <w:rtl/>
          <w:lang w:bidi="ar-QA"/>
        </w:rPr>
        <w:t>اتهم</w:t>
      </w:r>
      <w:r>
        <w:rPr>
          <w:rFonts w:cs="Simplified Arabic" w:hint="cs"/>
          <w:sz w:val="30"/>
          <w:szCs w:val="30"/>
          <w:rtl/>
          <w:lang w:bidi="ar-QA"/>
        </w:rPr>
        <w:t>،</w:t>
      </w:r>
      <w:r w:rsidRPr="00B73C5A">
        <w:rPr>
          <w:rFonts w:cs="Simplified Arabic" w:hint="cs"/>
          <w:sz w:val="30"/>
          <w:szCs w:val="30"/>
          <w:rtl/>
          <w:lang w:bidi="ar-QA"/>
        </w:rPr>
        <w:t xml:space="preserve"> بالتالي</w:t>
      </w:r>
      <w:r>
        <w:rPr>
          <w:rFonts w:cs="Simplified Arabic" w:hint="cs"/>
          <w:sz w:val="30"/>
          <w:szCs w:val="30"/>
          <w:rtl/>
          <w:lang w:bidi="ar-QA"/>
        </w:rPr>
        <w:t>،</w:t>
      </w:r>
      <w:r w:rsidRPr="00B73C5A">
        <w:rPr>
          <w:rFonts w:cs="Simplified Arabic" w:hint="cs"/>
          <w:sz w:val="30"/>
          <w:szCs w:val="30"/>
          <w:rtl/>
          <w:lang w:bidi="ar-QA"/>
        </w:rPr>
        <w:t xml:space="preserve"> حدود حقوق طوائفهم وأدوارها. </w:t>
      </w:r>
    </w:p>
    <w:p w:rsidR="00FB37B5" w:rsidRPr="00B73C5A" w:rsidRDefault="00FB37B5" w:rsidP="00FB37B5">
      <w:pPr>
        <w:tabs>
          <w:tab w:val="right" w:pos="7229"/>
        </w:tabs>
        <w:bidi/>
        <w:spacing w:before="120" w:after="120" w:line="420" w:lineRule="exact"/>
        <w:ind w:left="270" w:firstLine="288"/>
        <w:jc w:val="both"/>
        <w:rPr>
          <w:rFonts w:cs="Simplified Arabic"/>
          <w:sz w:val="30"/>
          <w:szCs w:val="30"/>
          <w:rtl/>
          <w:lang w:bidi="ar-QA"/>
        </w:rPr>
      </w:pPr>
      <w:r w:rsidRPr="00B73C5A">
        <w:rPr>
          <w:rFonts w:cs="Simplified Arabic" w:hint="cs"/>
          <w:b/>
          <w:bCs/>
          <w:sz w:val="30"/>
          <w:szCs w:val="30"/>
          <w:rtl/>
          <w:lang w:bidi="ar-QA"/>
        </w:rPr>
        <w:t>3.</w:t>
      </w:r>
      <w:r w:rsidRPr="00B73C5A">
        <w:rPr>
          <w:rFonts w:cs="Simplified Arabic" w:hint="cs"/>
          <w:sz w:val="30"/>
          <w:szCs w:val="30"/>
          <w:rtl/>
          <w:lang w:bidi="ar-QA"/>
        </w:rPr>
        <w:t xml:space="preserve"> بانطلاق القيادات الوطني</w:t>
      </w:r>
      <w:r>
        <w:rPr>
          <w:rFonts w:cs="Simplified Arabic" w:hint="cs"/>
          <w:sz w:val="30"/>
          <w:szCs w:val="30"/>
          <w:rtl/>
          <w:lang w:bidi="ar-QA"/>
        </w:rPr>
        <w:t>ّ</w:t>
      </w:r>
      <w:r w:rsidRPr="00B73C5A">
        <w:rPr>
          <w:rFonts w:cs="Simplified Arabic" w:hint="cs"/>
          <w:sz w:val="30"/>
          <w:szCs w:val="30"/>
          <w:rtl/>
          <w:lang w:bidi="ar-QA"/>
        </w:rPr>
        <w:t>ة</w:t>
      </w:r>
      <w:r>
        <w:rPr>
          <w:rFonts w:cs="Simplified Arabic" w:hint="cs"/>
          <w:sz w:val="30"/>
          <w:szCs w:val="30"/>
          <w:rtl/>
          <w:lang w:bidi="ar-QA"/>
        </w:rPr>
        <w:t>،</w:t>
      </w:r>
      <w:r w:rsidRPr="00B73C5A">
        <w:rPr>
          <w:rFonts w:cs="Simplified Arabic" w:hint="cs"/>
          <w:sz w:val="30"/>
          <w:szCs w:val="30"/>
          <w:rtl/>
          <w:lang w:bidi="ar-QA"/>
        </w:rPr>
        <w:t xml:space="preserve"> من قواعد الزعامة </w:t>
      </w:r>
      <w:r>
        <w:rPr>
          <w:rFonts w:cs="Simplified Arabic" w:hint="cs"/>
          <w:sz w:val="30"/>
          <w:szCs w:val="30"/>
          <w:rtl/>
          <w:lang w:bidi="ar-QA"/>
        </w:rPr>
        <w:t>الطائفيّة،</w:t>
      </w:r>
      <w:r w:rsidRPr="00B73C5A">
        <w:rPr>
          <w:rFonts w:cs="Simplified Arabic" w:hint="cs"/>
          <w:sz w:val="30"/>
          <w:szCs w:val="30"/>
          <w:rtl/>
          <w:lang w:bidi="ar-QA"/>
        </w:rPr>
        <w:t xml:space="preserve"> استحال قيام أي</w:t>
      </w:r>
      <w:r>
        <w:rPr>
          <w:rFonts w:cs="Simplified Arabic" w:hint="cs"/>
          <w:sz w:val="30"/>
          <w:szCs w:val="30"/>
          <w:rtl/>
          <w:lang w:bidi="ar-QA"/>
        </w:rPr>
        <w:t>ّ</w:t>
      </w:r>
      <w:r w:rsidRPr="00B73C5A">
        <w:rPr>
          <w:rFonts w:cs="Simplified Arabic" w:hint="cs"/>
          <w:sz w:val="30"/>
          <w:szCs w:val="30"/>
          <w:rtl/>
          <w:lang w:bidi="ar-QA"/>
        </w:rPr>
        <w:t xml:space="preserve"> زعيم بدور وطني</w:t>
      </w:r>
      <w:r>
        <w:rPr>
          <w:rFonts w:cs="Simplified Arabic" w:hint="cs"/>
          <w:sz w:val="30"/>
          <w:szCs w:val="30"/>
          <w:rtl/>
          <w:lang w:bidi="ar-QA"/>
        </w:rPr>
        <w:t>ّ،</w:t>
      </w:r>
      <w:r w:rsidRPr="00B73C5A">
        <w:rPr>
          <w:rFonts w:cs="Simplified Arabic" w:hint="cs"/>
          <w:sz w:val="30"/>
          <w:szCs w:val="30"/>
          <w:rtl/>
          <w:lang w:bidi="ar-QA"/>
        </w:rPr>
        <w:t xml:space="preserve"> ما لم يكن زعيم طائفته</w:t>
      </w:r>
      <w:r>
        <w:rPr>
          <w:rFonts w:cs="Simplified Arabic" w:hint="cs"/>
          <w:sz w:val="30"/>
          <w:szCs w:val="30"/>
          <w:rtl/>
          <w:lang w:bidi="ar-QA"/>
        </w:rPr>
        <w:t>،</w:t>
      </w:r>
      <w:r w:rsidRPr="00B73C5A">
        <w:rPr>
          <w:rFonts w:cs="Simplified Arabic" w:hint="cs"/>
          <w:sz w:val="30"/>
          <w:szCs w:val="30"/>
          <w:rtl/>
          <w:lang w:bidi="ar-QA"/>
        </w:rPr>
        <w:t xml:space="preserve"> أو زعيماً في طائفته</w:t>
      </w:r>
      <w:r>
        <w:rPr>
          <w:rFonts w:cs="Simplified Arabic" w:hint="cs"/>
          <w:sz w:val="30"/>
          <w:szCs w:val="30"/>
          <w:rtl/>
          <w:lang w:bidi="ar-QA"/>
        </w:rPr>
        <w:t>،</w:t>
      </w:r>
      <w:r w:rsidRPr="00B73C5A">
        <w:rPr>
          <w:rFonts w:cs="Simplified Arabic" w:hint="cs"/>
          <w:sz w:val="30"/>
          <w:szCs w:val="30"/>
          <w:rtl/>
          <w:lang w:bidi="ar-QA"/>
        </w:rPr>
        <w:t xml:space="preserve"> أولاً. </w:t>
      </w:r>
    </w:p>
    <w:p w:rsidR="00FB37B5" w:rsidRPr="00B73C5A" w:rsidRDefault="00FB37B5" w:rsidP="00FB37B5">
      <w:pPr>
        <w:tabs>
          <w:tab w:val="right" w:pos="7229"/>
        </w:tabs>
        <w:bidi/>
        <w:spacing w:before="120" w:after="120" w:line="420" w:lineRule="exact"/>
        <w:ind w:left="270" w:firstLine="288"/>
        <w:jc w:val="both"/>
        <w:rPr>
          <w:rFonts w:cs="Simplified Arabic"/>
          <w:sz w:val="30"/>
          <w:szCs w:val="30"/>
          <w:rtl/>
          <w:lang w:bidi="ar-QA"/>
        </w:rPr>
      </w:pPr>
      <w:r w:rsidRPr="00B73C5A">
        <w:rPr>
          <w:rFonts w:cs="Simplified Arabic" w:hint="cs"/>
          <w:b/>
          <w:bCs/>
          <w:sz w:val="30"/>
          <w:szCs w:val="30"/>
          <w:rtl/>
          <w:lang w:bidi="ar-QA"/>
        </w:rPr>
        <w:t>4.</w:t>
      </w:r>
      <w:r w:rsidRPr="00B73C5A">
        <w:rPr>
          <w:rFonts w:cs="Simplified Arabic" w:hint="cs"/>
          <w:sz w:val="30"/>
          <w:szCs w:val="30"/>
          <w:rtl/>
          <w:lang w:bidi="ar-QA"/>
        </w:rPr>
        <w:t xml:space="preserve"> اعتبار الوظائف العام</w:t>
      </w:r>
      <w:r>
        <w:rPr>
          <w:rFonts w:cs="Simplified Arabic" w:hint="cs"/>
          <w:sz w:val="30"/>
          <w:szCs w:val="30"/>
          <w:rtl/>
          <w:lang w:bidi="ar-QA"/>
        </w:rPr>
        <w:t>ّ</w:t>
      </w:r>
      <w:r w:rsidRPr="00B73C5A">
        <w:rPr>
          <w:rFonts w:cs="Simplified Arabic" w:hint="cs"/>
          <w:sz w:val="30"/>
          <w:szCs w:val="30"/>
          <w:rtl/>
          <w:lang w:bidi="ar-QA"/>
        </w:rPr>
        <w:t>ة، من إداري</w:t>
      </w:r>
      <w:r>
        <w:rPr>
          <w:rFonts w:cs="Simplified Arabic" w:hint="cs"/>
          <w:sz w:val="30"/>
          <w:szCs w:val="30"/>
          <w:rtl/>
          <w:lang w:bidi="ar-QA"/>
        </w:rPr>
        <w:t>ّ</w:t>
      </w:r>
      <w:r w:rsidRPr="00B73C5A">
        <w:rPr>
          <w:rFonts w:cs="Simplified Arabic" w:hint="cs"/>
          <w:sz w:val="30"/>
          <w:szCs w:val="30"/>
          <w:rtl/>
          <w:lang w:bidi="ar-QA"/>
        </w:rPr>
        <w:t>ة وفني</w:t>
      </w:r>
      <w:r>
        <w:rPr>
          <w:rFonts w:cs="Simplified Arabic" w:hint="cs"/>
          <w:sz w:val="30"/>
          <w:szCs w:val="30"/>
          <w:rtl/>
          <w:lang w:bidi="ar-QA"/>
        </w:rPr>
        <w:t>ّ</w:t>
      </w:r>
      <w:r w:rsidRPr="00B73C5A">
        <w:rPr>
          <w:rFonts w:cs="Simplified Arabic" w:hint="cs"/>
          <w:sz w:val="30"/>
          <w:szCs w:val="30"/>
          <w:rtl/>
          <w:lang w:bidi="ar-QA"/>
        </w:rPr>
        <w:t>ة وعسكري</w:t>
      </w:r>
      <w:r>
        <w:rPr>
          <w:rFonts w:cs="Simplified Arabic" w:hint="cs"/>
          <w:sz w:val="30"/>
          <w:szCs w:val="30"/>
          <w:rtl/>
          <w:lang w:bidi="ar-QA"/>
        </w:rPr>
        <w:t xml:space="preserve">ّة، </w:t>
      </w:r>
      <w:r w:rsidRPr="00B73C5A">
        <w:rPr>
          <w:rFonts w:cs="Simplified Arabic" w:hint="cs"/>
          <w:sz w:val="30"/>
          <w:szCs w:val="30"/>
          <w:rtl/>
          <w:lang w:bidi="ar-QA"/>
        </w:rPr>
        <w:t>مغانم للطوائف</w:t>
      </w:r>
      <w:r>
        <w:rPr>
          <w:rFonts w:cs="Simplified Arabic" w:hint="cs"/>
          <w:sz w:val="30"/>
          <w:szCs w:val="30"/>
          <w:rtl/>
          <w:lang w:bidi="ar-QA"/>
        </w:rPr>
        <w:t>،</w:t>
      </w:r>
      <w:r w:rsidRPr="00B73C5A">
        <w:rPr>
          <w:rFonts w:cs="Simplified Arabic" w:hint="cs"/>
          <w:sz w:val="30"/>
          <w:szCs w:val="30"/>
          <w:rtl/>
          <w:lang w:bidi="ar-QA"/>
        </w:rPr>
        <w:t xml:space="preserve"> تتوز</w:t>
      </w:r>
      <w:r>
        <w:rPr>
          <w:rFonts w:cs="Simplified Arabic" w:hint="cs"/>
          <w:sz w:val="30"/>
          <w:szCs w:val="30"/>
          <w:rtl/>
          <w:lang w:bidi="ar-QA"/>
        </w:rPr>
        <w:t>ّ</w:t>
      </w:r>
      <w:r w:rsidRPr="00B73C5A">
        <w:rPr>
          <w:rFonts w:cs="Simplified Arabic" w:hint="cs"/>
          <w:sz w:val="30"/>
          <w:szCs w:val="30"/>
          <w:rtl/>
          <w:lang w:bidi="ar-QA"/>
        </w:rPr>
        <w:t>ع عليها</w:t>
      </w:r>
      <w:r>
        <w:rPr>
          <w:rFonts w:cs="Simplified Arabic" w:hint="cs"/>
          <w:sz w:val="30"/>
          <w:szCs w:val="30"/>
          <w:rtl/>
          <w:lang w:bidi="ar-QA"/>
        </w:rPr>
        <w:t>،</w:t>
      </w:r>
      <w:r w:rsidRPr="00B73C5A">
        <w:rPr>
          <w:rFonts w:cs="Simplified Arabic" w:hint="cs"/>
          <w:sz w:val="30"/>
          <w:szCs w:val="30"/>
          <w:rtl/>
          <w:lang w:bidi="ar-QA"/>
        </w:rPr>
        <w:t xml:space="preserve"> بموافقة زعمائها وممث</w:t>
      </w:r>
      <w:r>
        <w:rPr>
          <w:rFonts w:cs="Simplified Arabic" w:hint="cs"/>
          <w:sz w:val="30"/>
          <w:szCs w:val="30"/>
          <w:rtl/>
          <w:lang w:bidi="ar-QA"/>
        </w:rPr>
        <w:t>ّ</w:t>
      </w:r>
      <w:r w:rsidRPr="00B73C5A">
        <w:rPr>
          <w:rFonts w:cs="Simplified Arabic" w:hint="cs"/>
          <w:sz w:val="30"/>
          <w:szCs w:val="30"/>
          <w:rtl/>
          <w:lang w:bidi="ar-QA"/>
        </w:rPr>
        <w:t>ليهم، بل بواسط</w:t>
      </w:r>
      <w:r>
        <w:rPr>
          <w:rFonts w:cs="Simplified Arabic" w:hint="cs"/>
          <w:sz w:val="30"/>
          <w:szCs w:val="30"/>
          <w:rtl/>
          <w:lang w:bidi="ar-QA"/>
        </w:rPr>
        <w:t>ت</w:t>
      </w:r>
      <w:r w:rsidRPr="00B73C5A">
        <w:rPr>
          <w:rFonts w:cs="Simplified Arabic" w:hint="cs"/>
          <w:sz w:val="30"/>
          <w:szCs w:val="30"/>
          <w:rtl/>
          <w:lang w:bidi="ar-QA"/>
        </w:rPr>
        <w:t>هم، ما عط</w:t>
      </w:r>
      <w:r>
        <w:rPr>
          <w:rFonts w:cs="Simplified Arabic" w:hint="cs"/>
          <w:sz w:val="30"/>
          <w:szCs w:val="30"/>
          <w:rtl/>
          <w:lang w:bidi="ar-QA"/>
        </w:rPr>
        <w:t>ّ</w:t>
      </w:r>
      <w:r w:rsidRPr="00B73C5A">
        <w:rPr>
          <w:rFonts w:cs="Simplified Arabic" w:hint="cs"/>
          <w:sz w:val="30"/>
          <w:szCs w:val="30"/>
          <w:rtl/>
          <w:lang w:bidi="ar-QA"/>
        </w:rPr>
        <w:t>ل معنى الكفاءة</w:t>
      </w:r>
      <w:r>
        <w:rPr>
          <w:rFonts w:cs="Simplified Arabic" w:hint="cs"/>
          <w:sz w:val="30"/>
          <w:szCs w:val="30"/>
          <w:rtl/>
          <w:lang w:bidi="ar-QA"/>
        </w:rPr>
        <w:t>،</w:t>
      </w:r>
      <w:r w:rsidRPr="00B73C5A">
        <w:rPr>
          <w:rFonts w:cs="Simplified Arabic" w:hint="cs"/>
          <w:sz w:val="30"/>
          <w:szCs w:val="30"/>
          <w:rtl/>
          <w:lang w:bidi="ar-QA"/>
        </w:rPr>
        <w:t xml:space="preserve"> وألغى مبدأ المساواة.</w:t>
      </w:r>
    </w:p>
    <w:p w:rsidR="00FB37B5" w:rsidRPr="00B73C5A" w:rsidRDefault="00FB37B5" w:rsidP="00FB37B5">
      <w:pPr>
        <w:tabs>
          <w:tab w:val="right" w:pos="7229"/>
        </w:tabs>
        <w:bidi/>
        <w:spacing w:before="120" w:after="120" w:line="420" w:lineRule="exact"/>
        <w:ind w:left="270" w:firstLine="288"/>
        <w:jc w:val="both"/>
        <w:rPr>
          <w:rFonts w:cs="Simplified Arabic"/>
          <w:sz w:val="30"/>
          <w:szCs w:val="30"/>
          <w:rtl/>
          <w:lang w:bidi="ar-QA"/>
        </w:rPr>
      </w:pPr>
      <w:r w:rsidRPr="00B73C5A">
        <w:rPr>
          <w:rFonts w:cs="Simplified Arabic" w:hint="cs"/>
          <w:b/>
          <w:bCs/>
          <w:sz w:val="30"/>
          <w:szCs w:val="30"/>
          <w:rtl/>
          <w:lang w:bidi="ar-QA"/>
        </w:rPr>
        <w:t>5.</w:t>
      </w:r>
      <w:r w:rsidRPr="00B73C5A">
        <w:rPr>
          <w:rFonts w:cs="Simplified Arabic" w:hint="cs"/>
          <w:sz w:val="30"/>
          <w:szCs w:val="30"/>
          <w:rtl/>
          <w:lang w:bidi="ar-QA"/>
        </w:rPr>
        <w:t xml:space="preserve"> توزيع المنافع الاقتصادي</w:t>
      </w:r>
      <w:r>
        <w:rPr>
          <w:rFonts w:cs="Simplified Arabic" w:hint="cs"/>
          <w:sz w:val="30"/>
          <w:szCs w:val="30"/>
          <w:rtl/>
          <w:lang w:bidi="ar-QA"/>
        </w:rPr>
        <w:t>ّ</w:t>
      </w:r>
      <w:r w:rsidRPr="00B73C5A">
        <w:rPr>
          <w:rFonts w:cs="Simplified Arabic" w:hint="cs"/>
          <w:sz w:val="30"/>
          <w:szCs w:val="30"/>
          <w:rtl/>
          <w:lang w:bidi="ar-QA"/>
        </w:rPr>
        <w:t>ة، حت</w:t>
      </w:r>
      <w:r>
        <w:rPr>
          <w:rFonts w:cs="Simplified Arabic" w:hint="cs"/>
          <w:sz w:val="30"/>
          <w:szCs w:val="30"/>
          <w:rtl/>
          <w:lang w:bidi="ar-QA"/>
        </w:rPr>
        <w:t>ّ</w:t>
      </w:r>
      <w:r w:rsidRPr="00B73C5A">
        <w:rPr>
          <w:rFonts w:cs="Simplified Arabic" w:hint="cs"/>
          <w:sz w:val="30"/>
          <w:szCs w:val="30"/>
          <w:rtl/>
          <w:lang w:bidi="ar-QA"/>
        </w:rPr>
        <w:t>ى عندما تتنك</w:t>
      </w:r>
      <w:r>
        <w:rPr>
          <w:rFonts w:cs="Simplified Arabic" w:hint="cs"/>
          <w:sz w:val="30"/>
          <w:szCs w:val="30"/>
          <w:rtl/>
          <w:lang w:bidi="ar-QA"/>
        </w:rPr>
        <w:t>ّ</w:t>
      </w:r>
      <w:r w:rsidRPr="00B73C5A">
        <w:rPr>
          <w:rFonts w:cs="Simplified Arabic" w:hint="cs"/>
          <w:sz w:val="30"/>
          <w:szCs w:val="30"/>
          <w:rtl/>
          <w:lang w:bidi="ar-QA"/>
        </w:rPr>
        <w:t>ر في زي</w:t>
      </w:r>
      <w:r>
        <w:rPr>
          <w:rFonts w:cs="Simplified Arabic" w:hint="cs"/>
          <w:sz w:val="30"/>
          <w:szCs w:val="30"/>
          <w:rtl/>
          <w:lang w:bidi="ar-QA"/>
        </w:rPr>
        <w:t>ّ</w:t>
      </w:r>
      <w:r w:rsidRPr="00B73C5A">
        <w:rPr>
          <w:rFonts w:cs="Simplified Arabic" w:hint="cs"/>
          <w:sz w:val="30"/>
          <w:szCs w:val="30"/>
          <w:rtl/>
          <w:lang w:bidi="ar-QA"/>
        </w:rPr>
        <w:t xml:space="preserve"> خط</w:t>
      </w:r>
      <w:r>
        <w:rPr>
          <w:rFonts w:cs="Simplified Arabic" w:hint="cs"/>
          <w:sz w:val="30"/>
          <w:szCs w:val="30"/>
          <w:rtl/>
          <w:lang w:bidi="ar-QA"/>
        </w:rPr>
        <w:t>ّ</w:t>
      </w:r>
      <w:r w:rsidRPr="00B73C5A">
        <w:rPr>
          <w:rFonts w:cs="Simplified Arabic" w:hint="cs"/>
          <w:sz w:val="30"/>
          <w:szCs w:val="30"/>
          <w:rtl/>
          <w:lang w:bidi="ar-QA"/>
        </w:rPr>
        <w:t>ة إنمائي</w:t>
      </w:r>
      <w:r>
        <w:rPr>
          <w:rFonts w:cs="Simplified Arabic" w:hint="cs"/>
          <w:sz w:val="30"/>
          <w:szCs w:val="30"/>
          <w:rtl/>
          <w:lang w:bidi="ar-QA"/>
        </w:rPr>
        <w:t>ّ</w:t>
      </w:r>
      <w:r w:rsidRPr="00B73C5A">
        <w:rPr>
          <w:rFonts w:cs="Simplified Arabic" w:hint="cs"/>
          <w:sz w:val="30"/>
          <w:szCs w:val="30"/>
          <w:rtl/>
          <w:lang w:bidi="ar-QA"/>
        </w:rPr>
        <w:t>ة، كأن</w:t>
      </w:r>
      <w:r>
        <w:rPr>
          <w:rFonts w:cs="Simplified Arabic" w:hint="cs"/>
          <w:sz w:val="30"/>
          <w:szCs w:val="30"/>
          <w:rtl/>
          <w:lang w:bidi="ar-QA"/>
        </w:rPr>
        <w:t>ّ</w:t>
      </w:r>
      <w:r w:rsidRPr="00B73C5A">
        <w:rPr>
          <w:rFonts w:cs="Simplified Arabic" w:hint="cs"/>
          <w:sz w:val="30"/>
          <w:szCs w:val="30"/>
          <w:rtl/>
          <w:lang w:bidi="ar-QA"/>
        </w:rPr>
        <w:t>ها أسلوب يتقاسمها الزعماء</w:t>
      </w:r>
      <w:r>
        <w:rPr>
          <w:rFonts w:cs="Simplified Arabic" w:hint="cs"/>
          <w:sz w:val="30"/>
          <w:szCs w:val="30"/>
          <w:rtl/>
          <w:lang w:bidi="ar-QA"/>
        </w:rPr>
        <w:t>،</w:t>
      </w:r>
      <w:r w:rsidRPr="00B73C5A">
        <w:rPr>
          <w:rFonts w:cs="Simplified Arabic" w:hint="cs"/>
          <w:sz w:val="30"/>
          <w:szCs w:val="30"/>
          <w:rtl/>
          <w:lang w:bidi="ar-QA"/>
        </w:rPr>
        <w:t xml:space="preserve"> تبعاً لنفوذهم الشخصي</w:t>
      </w:r>
      <w:r>
        <w:rPr>
          <w:rFonts w:cs="Simplified Arabic" w:hint="cs"/>
          <w:sz w:val="30"/>
          <w:szCs w:val="30"/>
          <w:rtl/>
          <w:lang w:bidi="ar-QA"/>
        </w:rPr>
        <w:t>ّ</w:t>
      </w:r>
      <w:r w:rsidRPr="00B73C5A">
        <w:rPr>
          <w:rFonts w:cs="Simplified Arabic" w:hint="cs"/>
          <w:sz w:val="30"/>
          <w:szCs w:val="30"/>
          <w:rtl/>
          <w:lang w:bidi="ar-QA"/>
        </w:rPr>
        <w:t xml:space="preserve">. </w:t>
      </w:r>
    </w:p>
    <w:p w:rsidR="00FB37B5" w:rsidRPr="00B73C5A" w:rsidRDefault="00FB37B5" w:rsidP="00FB37B5">
      <w:pPr>
        <w:tabs>
          <w:tab w:val="right" w:pos="7229"/>
        </w:tabs>
        <w:bidi/>
        <w:spacing w:before="120" w:after="120" w:line="420" w:lineRule="exact"/>
        <w:ind w:left="270" w:firstLine="288"/>
        <w:jc w:val="both"/>
        <w:rPr>
          <w:rFonts w:cs="Simplified Arabic"/>
          <w:sz w:val="30"/>
          <w:szCs w:val="30"/>
          <w:rtl/>
          <w:lang w:bidi="ar-QA"/>
        </w:rPr>
      </w:pPr>
      <w:r w:rsidRPr="00B73C5A">
        <w:rPr>
          <w:rFonts w:cs="Simplified Arabic" w:hint="cs"/>
          <w:b/>
          <w:bCs/>
          <w:sz w:val="30"/>
          <w:szCs w:val="30"/>
          <w:rtl/>
          <w:lang w:bidi="ar-QA"/>
        </w:rPr>
        <w:t>6.</w:t>
      </w:r>
      <w:r w:rsidRPr="00B73C5A">
        <w:rPr>
          <w:rFonts w:cs="Simplified Arabic" w:hint="cs"/>
          <w:sz w:val="30"/>
          <w:szCs w:val="30"/>
          <w:rtl/>
          <w:lang w:bidi="ar-QA"/>
        </w:rPr>
        <w:t xml:space="preserve"> طغيان السلطة التنفيذي</w:t>
      </w:r>
      <w:r>
        <w:rPr>
          <w:rFonts w:cs="Simplified Arabic" w:hint="cs"/>
          <w:sz w:val="30"/>
          <w:szCs w:val="30"/>
          <w:rtl/>
          <w:lang w:bidi="ar-QA"/>
        </w:rPr>
        <w:t>ّ</w:t>
      </w:r>
      <w:r w:rsidRPr="00B73C5A">
        <w:rPr>
          <w:rFonts w:cs="Simplified Arabic" w:hint="cs"/>
          <w:sz w:val="30"/>
          <w:szCs w:val="30"/>
          <w:rtl/>
          <w:lang w:bidi="ar-QA"/>
        </w:rPr>
        <w:t>ة، بسبب إمساكها بخيوط المنافع والمغانم، على السلطة التشريعي</w:t>
      </w:r>
      <w:r>
        <w:rPr>
          <w:rFonts w:cs="Simplified Arabic" w:hint="cs"/>
          <w:sz w:val="30"/>
          <w:szCs w:val="30"/>
          <w:rtl/>
          <w:lang w:bidi="ar-QA"/>
        </w:rPr>
        <w:t>ّ</w:t>
      </w:r>
      <w:r w:rsidRPr="00B73C5A">
        <w:rPr>
          <w:rFonts w:cs="Simplified Arabic" w:hint="cs"/>
          <w:sz w:val="30"/>
          <w:szCs w:val="30"/>
          <w:rtl/>
          <w:lang w:bidi="ar-QA"/>
        </w:rPr>
        <w:t>ة المبعثرة</w:t>
      </w:r>
      <w:r>
        <w:rPr>
          <w:rFonts w:cs="Simplified Arabic" w:hint="cs"/>
          <w:sz w:val="30"/>
          <w:szCs w:val="30"/>
          <w:rtl/>
          <w:lang w:bidi="ar-QA"/>
        </w:rPr>
        <w:t>،</w:t>
      </w:r>
      <w:r w:rsidRPr="00B73C5A">
        <w:rPr>
          <w:rFonts w:cs="Simplified Arabic" w:hint="cs"/>
          <w:sz w:val="30"/>
          <w:szCs w:val="30"/>
          <w:rtl/>
          <w:lang w:bidi="ar-QA"/>
        </w:rPr>
        <w:t xml:space="preserve"> نتيجة التبعثر </w:t>
      </w:r>
      <w:r>
        <w:rPr>
          <w:rFonts w:cs="Simplified Arabic" w:hint="cs"/>
          <w:sz w:val="30"/>
          <w:szCs w:val="30"/>
          <w:rtl/>
          <w:lang w:bidi="ar-QA"/>
        </w:rPr>
        <w:t>الطائفيّ</w:t>
      </w:r>
      <w:r w:rsidRPr="00B73C5A">
        <w:rPr>
          <w:rFonts w:cs="Simplified Arabic" w:hint="cs"/>
          <w:sz w:val="30"/>
          <w:szCs w:val="30"/>
          <w:rtl/>
          <w:lang w:bidi="ar-QA"/>
        </w:rPr>
        <w:t xml:space="preserve">. </w:t>
      </w:r>
    </w:p>
    <w:p w:rsidR="00FB37B5" w:rsidRPr="00B73C5A" w:rsidRDefault="00FB37B5" w:rsidP="00FB37B5">
      <w:pPr>
        <w:tabs>
          <w:tab w:val="right" w:pos="7229"/>
        </w:tabs>
        <w:bidi/>
        <w:spacing w:before="120" w:after="120" w:line="450" w:lineRule="exact"/>
        <w:ind w:firstLine="288"/>
        <w:jc w:val="both"/>
        <w:rPr>
          <w:rFonts w:cs="Simplified Arabic"/>
          <w:sz w:val="30"/>
          <w:szCs w:val="30"/>
          <w:rtl/>
          <w:lang w:bidi="ar-QA"/>
        </w:rPr>
      </w:pPr>
      <w:r w:rsidRPr="00B73C5A">
        <w:rPr>
          <w:rFonts w:cs="Simplified Arabic" w:hint="cs"/>
          <w:sz w:val="30"/>
          <w:szCs w:val="30"/>
          <w:rtl/>
          <w:lang w:bidi="ar-QA"/>
        </w:rPr>
        <w:t>أم</w:t>
      </w:r>
      <w:r>
        <w:rPr>
          <w:rFonts w:cs="Simplified Arabic" w:hint="cs"/>
          <w:sz w:val="30"/>
          <w:szCs w:val="30"/>
          <w:rtl/>
          <w:lang w:bidi="ar-QA"/>
        </w:rPr>
        <w:t>ّ</w:t>
      </w:r>
      <w:r w:rsidRPr="00B73C5A">
        <w:rPr>
          <w:rFonts w:cs="Simplified Arabic" w:hint="cs"/>
          <w:sz w:val="30"/>
          <w:szCs w:val="30"/>
          <w:rtl/>
          <w:lang w:bidi="ar-QA"/>
        </w:rPr>
        <w:t>ا أهم</w:t>
      </w:r>
      <w:r>
        <w:rPr>
          <w:rFonts w:cs="Simplified Arabic" w:hint="cs"/>
          <w:sz w:val="30"/>
          <w:szCs w:val="30"/>
          <w:rtl/>
          <w:lang w:bidi="ar-QA"/>
        </w:rPr>
        <w:t>ّ</w:t>
      </w:r>
      <w:r w:rsidRPr="00B73C5A">
        <w:rPr>
          <w:rFonts w:cs="Simplified Arabic" w:hint="cs"/>
          <w:sz w:val="30"/>
          <w:szCs w:val="30"/>
          <w:rtl/>
          <w:lang w:bidi="ar-QA"/>
        </w:rPr>
        <w:t xml:space="preserve"> نتائج هذه القواعد للنظام السياسي</w:t>
      </w:r>
      <w:r>
        <w:rPr>
          <w:rFonts w:cs="Simplified Arabic" w:hint="cs"/>
          <w:sz w:val="30"/>
          <w:szCs w:val="30"/>
          <w:rtl/>
          <w:lang w:bidi="ar-QA"/>
        </w:rPr>
        <w:t>ّ</w:t>
      </w:r>
      <w:r w:rsidRPr="00B73C5A">
        <w:rPr>
          <w:rFonts w:cs="Simplified Arabic" w:hint="cs"/>
          <w:sz w:val="30"/>
          <w:szCs w:val="30"/>
          <w:rtl/>
          <w:lang w:bidi="ar-QA"/>
        </w:rPr>
        <w:t xml:space="preserve"> </w:t>
      </w:r>
      <w:r>
        <w:rPr>
          <w:rFonts w:cs="Simplified Arabic" w:hint="cs"/>
          <w:sz w:val="30"/>
          <w:szCs w:val="30"/>
          <w:rtl/>
          <w:lang w:bidi="ar-QA"/>
        </w:rPr>
        <w:t>الطائفيّ،</w:t>
      </w:r>
      <w:r w:rsidRPr="00B73C5A">
        <w:rPr>
          <w:rFonts w:cs="Simplified Arabic" w:hint="cs"/>
          <w:sz w:val="30"/>
          <w:szCs w:val="30"/>
          <w:rtl/>
          <w:lang w:bidi="ar-QA"/>
        </w:rPr>
        <w:t xml:space="preserve"> فنوجزها على النحو التالي: </w:t>
      </w:r>
    </w:p>
    <w:p w:rsidR="00FB37B5" w:rsidRPr="00B73C5A" w:rsidRDefault="00FB37B5" w:rsidP="00FB37B5">
      <w:pPr>
        <w:tabs>
          <w:tab w:val="right" w:pos="7229"/>
        </w:tabs>
        <w:bidi/>
        <w:spacing w:before="120" w:after="120" w:line="450" w:lineRule="exact"/>
        <w:ind w:left="270" w:firstLine="288"/>
        <w:jc w:val="both"/>
        <w:rPr>
          <w:rFonts w:cs="Simplified Arabic"/>
          <w:sz w:val="30"/>
          <w:szCs w:val="30"/>
          <w:rtl/>
          <w:lang w:bidi="ar-QA"/>
        </w:rPr>
      </w:pPr>
      <w:r w:rsidRPr="00B73C5A">
        <w:rPr>
          <w:rFonts w:cs="Simplified Arabic" w:hint="cs"/>
          <w:b/>
          <w:bCs/>
          <w:sz w:val="30"/>
          <w:szCs w:val="30"/>
          <w:rtl/>
          <w:lang w:bidi="ar-QA"/>
        </w:rPr>
        <w:t>1.</w:t>
      </w:r>
      <w:r w:rsidRPr="00B73C5A">
        <w:rPr>
          <w:rFonts w:cs="Simplified Arabic" w:hint="cs"/>
          <w:sz w:val="30"/>
          <w:szCs w:val="30"/>
          <w:rtl/>
          <w:lang w:bidi="ar-QA"/>
        </w:rPr>
        <w:t xml:space="preserve"> قيام هو</w:t>
      </w:r>
      <w:r>
        <w:rPr>
          <w:rFonts w:cs="Simplified Arabic" w:hint="cs"/>
          <w:sz w:val="30"/>
          <w:szCs w:val="30"/>
          <w:rtl/>
          <w:lang w:bidi="ar-QA"/>
        </w:rPr>
        <w:t>ّ</w:t>
      </w:r>
      <w:r w:rsidRPr="00B73C5A">
        <w:rPr>
          <w:rFonts w:cs="Simplified Arabic" w:hint="cs"/>
          <w:sz w:val="30"/>
          <w:szCs w:val="30"/>
          <w:rtl/>
          <w:lang w:bidi="ar-QA"/>
        </w:rPr>
        <w:t xml:space="preserve">ة سحيقة بين الحكم والشعب. </w:t>
      </w:r>
    </w:p>
    <w:p w:rsidR="00FB37B5" w:rsidRPr="00B73C5A" w:rsidRDefault="00FB37B5" w:rsidP="00FB37B5">
      <w:pPr>
        <w:tabs>
          <w:tab w:val="right" w:pos="7229"/>
        </w:tabs>
        <w:bidi/>
        <w:spacing w:before="120" w:after="120" w:line="450" w:lineRule="exact"/>
        <w:ind w:left="270" w:firstLine="288"/>
        <w:jc w:val="both"/>
        <w:rPr>
          <w:rFonts w:cs="Simplified Arabic"/>
          <w:sz w:val="30"/>
          <w:szCs w:val="30"/>
          <w:rtl/>
          <w:lang w:bidi="ar-QA"/>
        </w:rPr>
      </w:pPr>
      <w:r w:rsidRPr="00B73C5A">
        <w:rPr>
          <w:rFonts w:cs="Simplified Arabic" w:hint="cs"/>
          <w:b/>
          <w:bCs/>
          <w:sz w:val="30"/>
          <w:szCs w:val="30"/>
          <w:rtl/>
          <w:lang w:bidi="ar-QA"/>
        </w:rPr>
        <w:t>2.</w:t>
      </w:r>
      <w:r w:rsidRPr="00B73C5A">
        <w:rPr>
          <w:rFonts w:cs="Simplified Arabic" w:hint="cs"/>
          <w:sz w:val="30"/>
          <w:szCs w:val="30"/>
          <w:rtl/>
          <w:lang w:bidi="ar-QA"/>
        </w:rPr>
        <w:t xml:space="preserve"> ضياع الهوي</w:t>
      </w:r>
      <w:r>
        <w:rPr>
          <w:rFonts w:cs="Simplified Arabic" w:hint="cs"/>
          <w:sz w:val="30"/>
          <w:szCs w:val="30"/>
          <w:rtl/>
          <w:lang w:bidi="ar-QA"/>
        </w:rPr>
        <w:t>ّ</w:t>
      </w:r>
      <w:r w:rsidRPr="00B73C5A">
        <w:rPr>
          <w:rFonts w:cs="Simplified Arabic" w:hint="cs"/>
          <w:sz w:val="30"/>
          <w:szCs w:val="30"/>
          <w:rtl/>
          <w:lang w:bidi="ar-QA"/>
        </w:rPr>
        <w:t>ة الوطني</w:t>
      </w:r>
      <w:r>
        <w:rPr>
          <w:rFonts w:cs="Simplified Arabic" w:hint="cs"/>
          <w:sz w:val="30"/>
          <w:szCs w:val="30"/>
          <w:rtl/>
          <w:lang w:bidi="ar-QA"/>
        </w:rPr>
        <w:t>ّ</w:t>
      </w:r>
      <w:r w:rsidRPr="00B73C5A">
        <w:rPr>
          <w:rFonts w:cs="Simplified Arabic" w:hint="cs"/>
          <w:sz w:val="30"/>
          <w:szCs w:val="30"/>
          <w:rtl/>
          <w:lang w:bidi="ar-QA"/>
        </w:rPr>
        <w:t xml:space="preserve">ة. </w:t>
      </w:r>
    </w:p>
    <w:p w:rsidR="00FB37B5" w:rsidRPr="00B73C5A" w:rsidRDefault="00FB37B5" w:rsidP="00FB37B5">
      <w:pPr>
        <w:tabs>
          <w:tab w:val="right" w:pos="7229"/>
        </w:tabs>
        <w:bidi/>
        <w:spacing w:before="120" w:after="120" w:line="450" w:lineRule="exact"/>
        <w:ind w:left="270" w:firstLine="288"/>
        <w:jc w:val="both"/>
        <w:rPr>
          <w:rFonts w:cs="Simplified Arabic"/>
          <w:sz w:val="30"/>
          <w:szCs w:val="30"/>
          <w:rtl/>
          <w:lang w:bidi="ar-QA"/>
        </w:rPr>
      </w:pPr>
      <w:r w:rsidRPr="00B73C5A">
        <w:rPr>
          <w:rFonts w:cs="Simplified Arabic" w:hint="cs"/>
          <w:b/>
          <w:bCs/>
          <w:sz w:val="30"/>
          <w:szCs w:val="30"/>
          <w:rtl/>
          <w:lang w:bidi="ar-QA"/>
        </w:rPr>
        <w:t>3.</w:t>
      </w:r>
      <w:r w:rsidRPr="00B73C5A">
        <w:rPr>
          <w:rFonts w:cs="Simplified Arabic" w:hint="cs"/>
          <w:sz w:val="30"/>
          <w:szCs w:val="30"/>
          <w:rtl/>
          <w:lang w:bidi="ar-QA"/>
        </w:rPr>
        <w:t xml:space="preserve"> ترسيخ القبل</w:t>
      </w:r>
      <w:r>
        <w:rPr>
          <w:rFonts w:cs="Simplified Arabic" w:hint="cs"/>
          <w:sz w:val="30"/>
          <w:szCs w:val="30"/>
          <w:rtl/>
          <w:lang w:bidi="ar-QA"/>
        </w:rPr>
        <w:t>يّ</w:t>
      </w:r>
      <w:r w:rsidRPr="00B73C5A">
        <w:rPr>
          <w:rFonts w:cs="Simplified Arabic" w:hint="cs"/>
          <w:sz w:val="30"/>
          <w:szCs w:val="30"/>
          <w:rtl/>
          <w:lang w:bidi="ar-QA"/>
        </w:rPr>
        <w:t xml:space="preserve">ة </w:t>
      </w:r>
      <w:r>
        <w:rPr>
          <w:rFonts w:cs="Simplified Arabic" w:hint="cs"/>
          <w:sz w:val="30"/>
          <w:szCs w:val="30"/>
          <w:rtl/>
          <w:lang w:bidi="ar-QA"/>
        </w:rPr>
        <w:t>الطائفيّة</w:t>
      </w:r>
      <w:r w:rsidRPr="00B73C5A">
        <w:rPr>
          <w:rFonts w:cs="Simplified Arabic" w:hint="cs"/>
          <w:sz w:val="30"/>
          <w:szCs w:val="30"/>
          <w:rtl/>
          <w:lang w:bidi="ar-QA"/>
        </w:rPr>
        <w:t xml:space="preserve"> وزعامتها وإقطاعي</w:t>
      </w:r>
      <w:r>
        <w:rPr>
          <w:rFonts w:cs="Simplified Arabic" w:hint="cs"/>
          <w:sz w:val="30"/>
          <w:szCs w:val="30"/>
          <w:rtl/>
          <w:lang w:bidi="ar-QA"/>
        </w:rPr>
        <w:t>ّ</w:t>
      </w:r>
      <w:r w:rsidRPr="00B73C5A">
        <w:rPr>
          <w:rFonts w:cs="Simplified Arabic" w:hint="cs"/>
          <w:sz w:val="30"/>
          <w:szCs w:val="30"/>
          <w:rtl/>
          <w:lang w:bidi="ar-QA"/>
        </w:rPr>
        <w:t xml:space="preserve">اتها. </w:t>
      </w:r>
    </w:p>
    <w:p w:rsidR="00FB37B5" w:rsidRPr="00B73C5A" w:rsidRDefault="00FB37B5" w:rsidP="00FB37B5">
      <w:pPr>
        <w:tabs>
          <w:tab w:val="right" w:pos="7229"/>
        </w:tabs>
        <w:bidi/>
        <w:spacing w:before="120" w:after="120" w:line="450" w:lineRule="exact"/>
        <w:ind w:left="270" w:firstLine="288"/>
        <w:jc w:val="both"/>
        <w:rPr>
          <w:rFonts w:cs="Simplified Arabic"/>
          <w:sz w:val="30"/>
          <w:szCs w:val="30"/>
          <w:rtl/>
          <w:lang w:bidi="ar-QA"/>
        </w:rPr>
      </w:pPr>
      <w:r w:rsidRPr="00B73C5A">
        <w:rPr>
          <w:rFonts w:cs="Simplified Arabic" w:hint="cs"/>
          <w:b/>
          <w:bCs/>
          <w:sz w:val="30"/>
          <w:szCs w:val="30"/>
          <w:rtl/>
          <w:lang w:bidi="ar-QA"/>
        </w:rPr>
        <w:t>4.</w:t>
      </w:r>
      <w:r w:rsidRPr="00B73C5A">
        <w:rPr>
          <w:rFonts w:cs="Simplified Arabic" w:hint="cs"/>
          <w:sz w:val="30"/>
          <w:szCs w:val="30"/>
          <w:rtl/>
          <w:lang w:bidi="ar-QA"/>
        </w:rPr>
        <w:t xml:space="preserve"> غياب أو تغييب الأحزاب الوطني</w:t>
      </w:r>
      <w:r>
        <w:rPr>
          <w:rFonts w:cs="Simplified Arabic" w:hint="cs"/>
          <w:sz w:val="30"/>
          <w:szCs w:val="30"/>
          <w:rtl/>
          <w:lang w:bidi="ar-QA"/>
        </w:rPr>
        <w:t>ّ</w:t>
      </w:r>
      <w:r w:rsidRPr="00B73C5A">
        <w:rPr>
          <w:rFonts w:cs="Simplified Arabic" w:hint="cs"/>
          <w:sz w:val="30"/>
          <w:szCs w:val="30"/>
          <w:rtl/>
          <w:lang w:bidi="ar-QA"/>
        </w:rPr>
        <w:t>ة، ثم</w:t>
      </w:r>
      <w:r>
        <w:rPr>
          <w:rFonts w:cs="Simplified Arabic" w:hint="cs"/>
          <w:sz w:val="30"/>
          <w:szCs w:val="30"/>
          <w:rtl/>
          <w:lang w:bidi="ar-QA"/>
        </w:rPr>
        <w:t>ّ</w:t>
      </w:r>
      <w:r w:rsidRPr="00B73C5A">
        <w:rPr>
          <w:rFonts w:cs="Simplified Arabic" w:hint="cs"/>
          <w:sz w:val="30"/>
          <w:szCs w:val="30"/>
          <w:rtl/>
          <w:lang w:bidi="ar-QA"/>
        </w:rPr>
        <w:t xml:space="preserve"> شيخوختها من غير أن تكون لها فعالي</w:t>
      </w:r>
      <w:r>
        <w:rPr>
          <w:rFonts w:cs="Simplified Arabic" w:hint="cs"/>
          <w:sz w:val="30"/>
          <w:szCs w:val="30"/>
          <w:rtl/>
          <w:lang w:bidi="ar-QA"/>
        </w:rPr>
        <w:t>ّ</w:t>
      </w:r>
      <w:r w:rsidRPr="00B73C5A">
        <w:rPr>
          <w:rFonts w:cs="Simplified Arabic" w:hint="cs"/>
          <w:sz w:val="30"/>
          <w:szCs w:val="30"/>
          <w:rtl/>
          <w:lang w:bidi="ar-QA"/>
        </w:rPr>
        <w:t xml:space="preserve">ة بحجم مبادئها. </w:t>
      </w:r>
    </w:p>
    <w:p w:rsidR="00FB37B5" w:rsidRPr="00B73C5A" w:rsidRDefault="00FB37B5" w:rsidP="00FB37B5">
      <w:pPr>
        <w:tabs>
          <w:tab w:val="right" w:pos="7229"/>
        </w:tabs>
        <w:bidi/>
        <w:spacing w:before="120" w:after="120" w:line="450" w:lineRule="exact"/>
        <w:ind w:left="270" w:firstLine="288"/>
        <w:jc w:val="both"/>
        <w:rPr>
          <w:rFonts w:cs="Simplified Arabic"/>
          <w:sz w:val="30"/>
          <w:szCs w:val="30"/>
          <w:rtl/>
          <w:lang w:bidi="ar-QA"/>
        </w:rPr>
      </w:pPr>
      <w:r w:rsidRPr="00B73C5A">
        <w:rPr>
          <w:rFonts w:cs="Simplified Arabic" w:hint="cs"/>
          <w:b/>
          <w:bCs/>
          <w:sz w:val="30"/>
          <w:szCs w:val="30"/>
          <w:rtl/>
          <w:lang w:bidi="ar-QA"/>
        </w:rPr>
        <w:t>5.</w:t>
      </w:r>
      <w:r w:rsidRPr="00B73C5A">
        <w:rPr>
          <w:rFonts w:cs="Simplified Arabic" w:hint="cs"/>
          <w:sz w:val="30"/>
          <w:szCs w:val="30"/>
          <w:rtl/>
          <w:lang w:bidi="ar-QA"/>
        </w:rPr>
        <w:t xml:space="preserve"> تخل</w:t>
      </w:r>
      <w:r>
        <w:rPr>
          <w:rFonts w:cs="Simplified Arabic" w:hint="cs"/>
          <w:sz w:val="30"/>
          <w:szCs w:val="30"/>
          <w:rtl/>
          <w:lang w:bidi="ar-QA"/>
        </w:rPr>
        <w:t>ّ</w:t>
      </w:r>
      <w:r w:rsidRPr="00B73C5A">
        <w:rPr>
          <w:rFonts w:cs="Simplified Arabic" w:hint="cs"/>
          <w:sz w:val="30"/>
          <w:szCs w:val="30"/>
          <w:rtl/>
          <w:lang w:bidi="ar-QA"/>
        </w:rPr>
        <w:t>ف لبنان السياسي</w:t>
      </w:r>
      <w:r>
        <w:rPr>
          <w:rFonts w:cs="Simplified Arabic" w:hint="cs"/>
          <w:sz w:val="30"/>
          <w:szCs w:val="30"/>
          <w:rtl/>
          <w:lang w:bidi="ar-QA"/>
        </w:rPr>
        <w:t>ّ</w:t>
      </w:r>
      <w:r w:rsidRPr="00B73C5A">
        <w:rPr>
          <w:rFonts w:cs="Simplified Arabic" w:hint="cs"/>
          <w:sz w:val="30"/>
          <w:szCs w:val="30"/>
          <w:rtl/>
          <w:lang w:bidi="ar-QA"/>
        </w:rPr>
        <w:t>.</w:t>
      </w:r>
    </w:p>
    <w:p w:rsidR="00FB37B5" w:rsidRPr="001878DA" w:rsidRDefault="00FB37B5" w:rsidP="00FB37B5">
      <w:pPr>
        <w:tabs>
          <w:tab w:val="right" w:pos="7229"/>
        </w:tabs>
        <w:bidi/>
        <w:spacing w:before="360" w:after="120" w:line="450" w:lineRule="exact"/>
        <w:jc w:val="both"/>
        <w:rPr>
          <w:rFonts w:cs="Simplified Arabic"/>
          <w:b/>
          <w:bCs/>
          <w:sz w:val="34"/>
          <w:szCs w:val="34"/>
          <w:rtl/>
          <w:lang w:bidi="ar-QA"/>
        </w:rPr>
      </w:pPr>
      <w:r w:rsidRPr="001878DA">
        <w:rPr>
          <w:rFonts w:cs="Simplified Arabic" w:hint="cs"/>
          <w:b/>
          <w:bCs/>
          <w:sz w:val="34"/>
          <w:szCs w:val="34"/>
          <w:rtl/>
          <w:lang w:bidi="ar-QA"/>
        </w:rPr>
        <w:t>في مساوئ التوافقيّة</w:t>
      </w:r>
    </w:p>
    <w:p w:rsidR="00FB37B5" w:rsidRPr="00B73C5A" w:rsidRDefault="00FB37B5" w:rsidP="00C22D20">
      <w:pPr>
        <w:tabs>
          <w:tab w:val="right" w:pos="7229"/>
        </w:tabs>
        <w:bidi/>
        <w:spacing w:before="120" w:after="120" w:line="450" w:lineRule="exact"/>
        <w:ind w:firstLine="288"/>
        <w:jc w:val="both"/>
        <w:rPr>
          <w:rFonts w:cs="Simplified Arabic"/>
          <w:sz w:val="30"/>
          <w:szCs w:val="30"/>
          <w:rtl/>
          <w:lang w:bidi="ar-QA"/>
        </w:rPr>
      </w:pPr>
      <w:r w:rsidRPr="00B73C5A">
        <w:rPr>
          <w:rFonts w:cs="Simplified Arabic" w:hint="cs"/>
          <w:sz w:val="30"/>
          <w:szCs w:val="30"/>
          <w:rtl/>
          <w:lang w:bidi="ar-QA"/>
        </w:rPr>
        <w:t>قبل الولوج في تفنيد المعوقات التي تمنع بناء الدولة الحديثة، لا بد</w:t>
      </w:r>
      <w:r>
        <w:rPr>
          <w:rFonts w:cs="Simplified Arabic" w:hint="cs"/>
          <w:sz w:val="30"/>
          <w:szCs w:val="30"/>
          <w:rtl/>
          <w:lang w:bidi="ar-QA"/>
        </w:rPr>
        <w:t>ّ</w:t>
      </w:r>
      <w:r w:rsidRPr="00B73C5A">
        <w:rPr>
          <w:rFonts w:cs="Simplified Arabic" w:hint="cs"/>
          <w:sz w:val="30"/>
          <w:szCs w:val="30"/>
          <w:rtl/>
          <w:lang w:bidi="ar-QA"/>
        </w:rPr>
        <w:t xml:space="preserve"> من التذكير أن</w:t>
      </w:r>
      <w:r>
        <w:rPr>
          <w:rFonts w:cs="Simplified Arabic" w:hint="cs"/>
          <w:sz w:val="30"/>
          <w:szCs w:val="30"/>
          <w:rtl/>
          <w:lang w:bidi="ar-QA"/>
        </w:rPr>
        <w:t>ّ</w:t>
      </w:r>
      <w:r w:rsidRPr="00B73C5A">
        <w:rPr>
          <w:rFonts w:cs="Simplified Arabic" w:hint="cs"/>
          <w:sz w:val="30"/>
          <w:szCs w:val="30"/>
          <w:rtl/>
          <w:lang w:bidi="ar-QA"/>
        </w:rPr>
        <w:t xml:space="preserve"> التعاقد بين الطوائف، </w:t>
      </w:r>
      <w:r>
        <w:rPr>
          <w:rFonts w:cs="Simplified Arabic" w:hint="cs"/>
          <w:sz w:val="30"/>
          <w:szCs w:val="30"/>
          <w:rtl/>
          <w:lang w:bidi="ar-QA"/>
        </w:rPr>
        <w:t>(</w:t>
      </w:r>
      <w:r w:rsidRPr="00B73C5A">
        <w:rPr>
          <w:rFonts w:cs="Simplified Arabic" w:hint="cs"/>
          <w:sz w:val="30"/>
          <w:szCs w:val="30"/>
          <w:rtl/>
          <w:lang w:bidi="ar-QA"/>
        </w:rPr>
        <w:t>الميثاق 1943 والوثيقة 1990</w:t>
      </w:r>
      <w:r>
        <w:rPr>
          <w:rFonts w:cs="Simplified Arabic" w:hint="cs"/>
          <w:sz w:val="30"/>
          <w:szCs w:val="30"/>
          <w:rtl/>
          <w:lang w:bidi="ar-QA"/>
        </w:rPr>
        <w:t>)،</w:t>
      </w:r>
      <w:r w:rsidRPr="00B73C5A">
        <w:rPr>
          <w:rFonts w:cs="Simplified Arabic" w:hint="cs"/>
          <w:sz w:val="30"/>
          <w:szCs w:val="30"/>
          <w:rtl/>
          <w:lang w:bidi="ar-QA"/>
        </w:rPr>
        <w:t xml:space="preserve"> قد جاء نتيجة تسوية. وفي رأي ا</w:t>
      </w:r>
      <w:r>
        <w:rPr>
          <w:rFonts w:cs="Simplified Arabic" w:hint="cs"/>
          <w:sz w:val="30"/>
          <w:szCs w:val="30"/>
          <w:rtl/>
          <w:lang w:bidi="ar-QA"/>
        </w:rPr>
        <w:t>لدكتور</w:t>
      </w:r>
      <w:r w:rsidRPr="00B73C5A">
        <w:rPr>
          <w:rFonts w:cs="Simplified Arabic" w:hint="cs"/>
          <w:sz w:val="30"/>
          <w:szCs w:val="30"/>
          <w:rtl/>
          <w:lang w:bidi="ar-QA"/>
        </w:rPr>
        <w:t xml:space="preserve"> ناصيف نصار "أن</w:t>
      </w:r>
      <w:r>
        <w:rPr>
          <w:rFonts w:cs="Simplified Arabic" w:hint="cs"/>
          <w:sz w:val="30"/>
          <w:szCs w:val="30"/>
          <w:rtl/>
          <w:lang w:bidi="ar-QA"/>
        </w:rPr>
        <w:t>ّ</w:t>
      </w:r>
      <w:r w:rsidRPr="00B73C5A">
        <w:rPr>
          <w:rFonts w:cs="Simplified Arabic" w:hint="cs"/>
          <w:sz w:val="30"/>
          <w:szCs w:val="30"/>
          <w:rtl/>
          <w:lang w:bidi="ar-QA"/>
        </w:rPr>
        <w:t xml:space="preserve"> التسوية كمبدأ دائم في السياسة الداخلي</w:t>
      </w:r>
      <w:r>
        <w:rPr>
          <w:rFonts w:cs="Simplified Arabic" w:hint="cs"/>
          <w:sz w:val="30"/>
          <w:szCs w:val="30"/>
          <w:rtl/>
          <w:lang w:bidi="ar-QA"/>
        </w:rPr>
        <w:t>ّ</w:t>
      </w:r>
      <w:r w:rsidRPr="00B73C5A">
        <w:rPr>
          <w:rFonts w:cs="Simplified Arabic" w:hint="cs"/>
          <w:sz w:val="30"/>
          <w:szCs w:val="30"/>
          <w:rtl/>
          <w:lang w:bidi="ar-QA"/>
        </w:rPr>
        <w:t>ة دليل جمود</w:t>
      </w:r>
      <w:r>
        <w:rPr>
          <w:rFonts w:cs="Simplified Arabic" w:hint="cs"/>
          <w:sz w:val="30"/>
          <w:szCs w:val="30"/>
          <w:rtl/>
          <w:lang w:bidi="ar-QA"/>
        </w:rPr>
        <w:t>، وأسلوب تجميد. فالإ</w:t>
      </w:r>
      <w:r w:rsidRPr="00B73C5A">
        <w:rPr>
          <w:rFonts w:cs="Simplified Arabic" w:hint="cs"/>
          <w:sz w:val="30"/>
          <w:szCs w:val="30"/>
          <w:rtl/>
          <w:lang w:bidi="ar-QA"/>
        </w:rPr>
        <w:t>نسان يلجأ إلى التسوية</w:t>
      </w:r>
      <w:r>
        <w:rPr>
          <w:rFonts w:cs="Simplified Arabic" w:hint="cs"/>
          <w:sz w:val="30"/>
          <w:szCs w:val="30"/>
          <w:rtl/>
          <w:lang w:bidi="ar-QA"/>
        </w:rPr>
        <w:t>،</w:t>
      </w:r>
      <w:r w:rsidRPr="00B73C5A">
        <w:rPr>
          <w:rFonts w:cs="Simplified Arabic" w:hint="cs"/>
          <w:sz w:val="30"/>
          <w:szCs w:val="30"/>
          <w:rtl/>
          <w:lang w:bidi="ar-QA"/>
        </w:rPr>
        <w:t xml:space="preserve"> </w:t>
      </w:r>
      <w:r w:rsidRPr="00B73C5A">
        <w:rPr>
          <w:rFonts w:cs="Simplified Arabic" w:hint="cs"/>
          <w:sz w:val="30"/>
          <w:szCs w:val="30"/>
          <w:rtl/>
          <w:lang w:bidi="ar-QA"/>
        </w:rPr>
        <w:lastRenderedPageBreak/>
        <w:t>عندما يستعصي عليه الحل</w:t>
      </w:r>
      <w:r>
        <w:rPr>
          <w:rFonts w:cs="Simplified Arabic" w:hint="cs"/>
          <w:sz w:val="30"/>
          <w:szCs w:val="30"/>
          <w:rtl/>
          <w:lang w:bidi="ar-QA"/>
        </w:rPr>
        <w:t>ّ</w:t>
      </w:r>
      <w:r w:rsidRPr="00B73C5A">
        <w:rPr>
          <w:rFonts w:cs="Simplified Arabic" w:hint="cs"/>
          <w:sz w:val="30"/>
          <w:szCs w:val="30"/>
          <w:rtl/>
          <w:lang w:bidi="ar-QA"/>
        </w:rPr>
        <w:t xml:space="preserve"> الذي يرغب فيه. لكن</w:t>
      </w:r>
      <w:r>
        <w:rPr>
          <w:rFonts w:cs="Simplified Arabic" w:hint="cs"/>
          <w:sz w:val="30"/>
          <w:szCs w:val="30"/>
          <w:rtl/>
          <w:lang w:bidi="ar-QA"/>
        </w:rPr>
        <w:t>ّ</w:t>
      </w:r>
      <w:r w:rsidRPr="00B73C5A">
        <w:rPr>
          <w:rFonts w:cs="Simplified Arabic" w:hint="cs"/>
          <w:sz w:val="30"/>
          <w:szCs w:val="30"/>
          <w:rtl/>
          <w:lang w:bidi="ar-QA"/>
        </w:rPr>
        <w:t xml:space="preserve"> التسوية كمبدأ دائم في السلوك السياسي</w:t>
      </w:r>
      <w:r>
        <w:rPr>
          <w:rFonts w:cs="Simplified Arabic" w:hint="cs"/>
          <w:sz w:val="30"/>
          <w:szCs w:val="30"/>
          <w:rtl/>
          <w:lang w:bidi="ar-QA"/>
        </w:rPr>
        <w:t>،</w:t>
      </w:r>
      <w:r w:rsidRPr="00B73C5A">
        <w:rPr>
          <w:rFonts w:cs="Simplified Arabic" w:hint="cs"/>
          <w:sz w:val="30"/>
          <w:szCs w:val="30"/>
          <w:rtl/>
          <w:lang w:bidi="ar-QA"/>
        </w:rPr>
        <w:t xml:space="preserve"> إن</w:t>
      </w:r>
      <w:r>
        <w:rPr>
          <w:rFonts w:cs="Simplified Arabic" w:hint="cs"/>
          <w:sz w:val="30"/>
          <w:szCs w:val="30"/>
          <w:rtl/>
          <w:lang w:bidi="ar-QA"/>
        </w:rPr>
        <w:t>ّ</w:t>
      </w:r>
      <w:r w:rsidRPr="00B73C5A">
        <w:rPr>
          <w:rFonts w:cs="Simplified Arabic" w:hint="cs"/>
          <w:sz w:val="30"/>
          <w:szCs w:val="30"/>
          <w:rtl/>
          <w:lang w:bidi="ar-QA"/>
        </w:rPr>
        <w:t>ما تعني مصلحة الأطراف المعني</w:t>
      </w:r>
      <w:r>
        <w:rPr>
          <w:rFonts w:cs="Simplified Arabic" w:hint="cs"/>
          <w:sz w:val="30"/>
          <w:szCs w:val="30"/>
          <w:rtl/>
          <w:lang w:bidi="ar-QA"/>
        </w:rPr>
        <w:t>ّ</w:t>
      </w:r>
      <w:r w:rsidRPr="00B73C5A">
        <w:rPr>
          <w:rFonts w:cs="Simplified Arabic" w:hint="cs"/>
          <w:sz w:val="30"/>
          <w:szCs w:val="30"/>
          <w:rtl/>
          <w:lang w:bidi="ar-QA"/>
        </w:rPr>
        <w:t>ة في تجميد الوضع على ما هو عليه، حت</w:t>
      </w:r>
      <w:r>
        <w:rPr>
          <w:rFonts w:cs="Simplified Arabic" w:hint="cs"/>
          <w:sz w:val="30"/>
          <w:szCs w:val="30"/>
          <w:rtl/>
          <w:lang w:bidi="ar-QA"/>
        </w:rPr>
        <w:t>ّ</w:t>
      </w:r>
      <w:r w:rsidRPr="00B73C5A">
        <w:rPr>
          <w:rFonts w:cs="Simplified Arabic" w:hint="cs"/>
          <w:sz w:val="30"/>
          <w:szCs w:val="30"/>
          <w:rtl/>
          <w:lang w:bidi="ar-QA"/>
        </w:rPr>
        <w:t>ى يتسن</w:t>
      </w:r>
      <w:r>
        <w:rPr>
          <w:rFonts w:cs="Simplified Arabic" w:hint="cs"/>
          <w:sz w:val="30"/>
          <w:szCs w:val="30"/>
          <w:rtl/>
          <w:lang w:bidi="ar-QA"/>
        </w:rPr>
        <w:t>ّ</w:t>
      </w:r>
      <w:r w:rsidRPr="00B73C5A">
        <w:rPr>
          <w:rFonts w:cs="Simplified Arabic" w:hint="cs"/>
          <w:sz w:val="30"/>
          <w:szCs w:val="30"/>
          <w:rtl/>
          <w:lang w:bidi="ar-QA"/>
        </w:rPr>
        <w:t>ى لها استغلاله. وفي الواقع، يدافع السياسي</w:t>
      </w:r>
      <w:r>
        <w:rPr>
          <w:rFonts w:cs="Simplified Arabic" w:hint="cs"/>
          <w:sz w:val="30"/>
          <w:szCs w:val="30"/>
          <w:rtl/>
          <w:lang w:bidi="ar-QA"/>
        </w:rPr>
        <w:t>ّ</w:t>
      </w:r>
      <w:r w:rsidRPr="00B73C5A">
        <w:rPr>
          <w:rFonts w:cs="Simplified Arabic" w:hint="cs"/>
          <w:sz w:val="30"/>
          <w:szCs w:val="30"/>
          <w:rtl/>
          <w:lang w:bidi="ar-QA"/>
        </w:rPr>
        <w:t>ون اللبناني</w:t>
      </w:r>
      <w:r>
        <w:rPr>
          <w:rFonts w:cs="Simplified Arabic" w:hint="cs"/>
          <w:sz w:val="30"/>
          <w:szCs w:val="30"/>
          <w:rtl/>
          <w:lang w:bidi="ar-QA"/>
        </w:rPr>
        <w:t>ّ</w:t>
      </w:r>
      <w:r w:rsidRPr="00B73C5A">
        <w:rPr>
          <w:rFonts w:cs="Simplified Arabic" w:hint="cs"/>
          <w:sz w:val="30"/>
          <w:szCs w:val="30"/>
          <w:rtl/>
          <w:lang w:bidi="ar-QA"/>
        </w:rPr>
        <w:t xml:space="preserve">ون عن التسوية </w:t>
      </w:r>
      <w:r>
        <w:rPr>
          <w:rFonts w:cs="Simplified Arabic" w:hint="cs"/>
          <w:sz w:val="30"/>
          <w:szCs w:val="30"/>
          <w:rtl/>
          <w:lang w:bidi="ar-QA"/>
        </w:rPr>
        <w:t>الطائفيّة</w:t>
      </w:r>
      <w:r w:rsidRPr="00B73C5A">
        <w:rPr>
          <w:rFonts w:cs="Simplified Arabic" w:hint="cs"/>
          <w:sz w:val="30"/>
          <w:szCs w:val="30"/>
          <w:rtl/>
          <w:lang w:bidi="ar-QA"/>
        </w:rPr>
        <w:t xml:space="preserve"> في الحكم والمجلس النيابي</w:t>
      </w:r>
      <w:r>
        <w:rPr>
          <w:rFonts w:cs="Simplified Arabic" w:hint="cs"/>
          <w:sz w:val="30"/>
          <w:szCs w:val="30"/>
          <w:rtl/>
          <w:lang w:bidi="ar-QA"/>
        </w:rPr>
        <w:t>ّ</w:t>
      </w:r>
      <w:r w:rsidRPr="00B73C5A">
        <w:rPr>
          <w:rFonts w:cs="Simplified Arabic" w:hint="cs"/>
          <w:sz w:val="30"/>
          <w:szCs w:val="30"/>
          <w:rtl/>
          <w:lang w:bidi="ar-QA"/>
        </w:rPr>
        <w:t>، لأن</w:t>
      </w:r>
      <w:r>
        <w:rPr>
          <w:rFonts w:cs="Simplified Arabic" w:hint="cs"/>
          <w:sz w:val="30"/>
          <w:szCs w:val="30"/>
          <w:rtl/>
          <w:lang w:bidi="ar-QA"/>
        </w:rPr>
        <w:t>ّ</w:t>
      </w:r>
      <w:r w:rsidRPr="00B73C5A">
        <w:rPr>
          <w:rFonts w:cs="Simplified Arabic" w:hint="cs"/>
          <w:sz w:val="30"/>
          <w:szCs w:val="30"/>
          <w:rtl/>
          <w:lang w:bidi="ar-QA"/>
        </w:rPr>
        <w:t>هم يؤمّنون بذلك حص</w:t>
      </w:r>
      <w:r>
        <w:rPr>
          <w:rFonts w:cs="Simplified Arabic" w:hint="cs"/>
          <w:sz w:val="30"/>
          <w:szCs w:val="30"/>
          <w:rtl/>
          <w:lang w:bidi="ar-QA"/>
        </w:rPr>
        <w:t>ّ</w:t>
      </w:r>
      <w:r w:rsidRPr="00B73C5A">
        <w:rPr>
          <w:rFonts w:cs="Simplified Arabic" w:hint="cs"/>
          <w:sz w:val="30"/>
          <w:szCs w:val="30"/>
          <w:rtl/>
          <w:lang w:bidi="ar-QA"/>
        </w:rPr>
        <w:t>تهم</w:t>
      </w:r>
      <w:r>
        <w:rPr>
          <w:rFonts w:cs="Simplified Arabic" w:hint="cs"/>
          <w:sz w:val="30"/>
          <w:szCs w:val="30"/>
          <w:rtl/>
          <w:lang w:bidi="ar-QA"/>
        </w:rPr>
        <w:t>،</w:t>
      </w:r>
      <w:r w:rsidRPr="00B73C5A">
        <w:rPr>
          <w:rFonts w:cs="Simplified Arabic" w:hint="cs"/>
          <w:sz w:val="30"/>
          <w:szCs w:val="30"/>
          <w:rtl/>
          <w:lang w:bidi="ar-QA"/>
        </w:rPr>
        <w:t xml:space="preserve"> دونما اضطرار إلى فكر سياسي</w:t>
      </w:r>
      <w:r>
        <w:rPr>
          <w:rFonts w:cs="Simplified Arabic" w:hint="cs"/>
          <w:sz w:val="30"/>
          <w:szCs w:val="30"/>
          <w:rtl/>
          <w:lang w:bidi="ar-QA"/>
        </w:rPr>
        <w:t>ّ</w:t>
      </w:r>
      <w:r w:rsidRPr="00B73C5A">
        <w:rPr>
          <w:rFonts w:cs="Simplified Arabic" w:hint="cs"/>
          <w:sz w:val="30"/>
          <w:szCs w:val="30"/>
          <w:rtl/>
          <w:lang w:bidi="ar-QA"/>
        </w:rPr>
        <w:t xml:space="preserve"> جديد... وهذا يعني</w:t>
      </w:r>
      <w:r>
        <w:rPr>
          <w:rFonts w:cs="Simplified Arabic" w:hint="cs"/>
          <w:sz w:val="30"/>
          <w:szCs w:val="30"/>
          <w:rtl/>
          <w:lang w:bidi="ar-QA"/>
        </w:rPr>
        <w:t>،</w:t>
      </w:r>
      <w:r w:rsidRPr="00B73C5A">
        <w:rPr>
          <w:rFonts w:cs="Simplified Arabic" w:hint="cs"/>
          <w:sz w:val="30"/>
          <w:szCs w:val="30"/>
          <w:rtl/>
          <w:lang w:bidi="ar-QA"/>
        </w:rPr>
        <w:t xml:space="preserve"> أن</w:t>
      </w:r>
      <w:r>
        <w:rPr>
          <w:rFonts w:cs="Simplified Arabic" w:hint="cs"/>
          <w:sz w:val="30"/>
          <w:szCs w:val="30"/>
          <w:rtl/>
          <w:lang w:bidi="ar-QA"/>
        </w:rPr>
        <w:t>ّ</w:t>
      </w:r>
      <w:r w:rsidRPr="00B73C5A">
        <w:rPr>
          <w:rFonts w:cs="Simplified Arabic" w:hint="cs"/>
          <w:sz w:val="30"/>
          <w:szCs w:val="30"/>
          <w:rtl/>
          <w:lang w:bidi="ar-QA"/>
        </w:rPr>
        <w:t xml:space="preserve"> الاختلاف على البديل من</w:t>
      </w:r>
      <w:r>
        <w:rPr>
          <w:rFonts w:cs="Simplified Arabic" w:hint="cs"/>
          <w:sz w:val="30"/>
          <w:szCs w:val="30"/>
          <w:rtl/>
          <w:lang w:bidi="ar-QA"/>
        </w:rPr>
        <w:t xml:space="preserve"> أسباب التمسّك بالنظام الطائفيّ"</w:t>
      </w:r>
      <w:r w:rsidRPr="00777169">
        <w:rPr>
          <w:rFonts w:ascii="Times New Roman" w:hAnsi="Times New Roman" w:cs="Simplified Arabic" w:hint="cs"/>
          <w:sz w:val="30"/>
          <w:szCs w:val="30"/>
          <w:rtl/>
          <w:lang w:bidi="ar-LB"/>
        </w:rPr>
        <w:t>.</w:t>
      </w:r>
    </w:p>
    <w:p w:rsidR="00FB37B5" w:rsidRPr="00B73C5A" w:rsidRDefault="00FB37B5" w:rsidP="00FB37B5">
      <w:pPr>
        <w:tabs>
          <w:tab w:val="right" w:pos="7229"/>
        </w:tabs>
        <w:bidi/>
        <w:spacing w:before="360" w:after="120" w:line="420" w:lineRule="exact"/>
        <w:ind w:firstLine="289"/>
        <w:jc w:val="both"/>
        <w:rPr>
          <w:rFonts w:cs="Simplified Arabic"/>
          <w:sz w:val="30"/>
          <w:szCs w:val="30"/>
          <w:rtl/>
          <w:lang w:bidi="ar-QA"/>
        </w:rPr>
      </w:pPr>
      <w:r w:rsidRPr="00B73C5A">
        <w:rPr>
          <w:rFonts w:cs="Simplified Arabic" w:hint="cs"/>
          <w:b/>
          <w:bCs/>
          <w:sz w:val="30"/>
          <w:szCs w:val="30"/>
          <w:rtl/>
          <w:lang w:bidi="ar-QA"/>
        </w:rPr>
        <w:t>أم</w:t>
      </w:r>
      <w:r>
        <w:rPr>
          <w:rFonts w:cs="Simplified Arabic" w:hint="cs"/>
          <w:b/>
          <w:bCs/>
          <w:sz w:val="30"/>
          <w:szCs w:val="30"/>
          <w:rtl/>
          <w:lang w:bidi="ar-QA"/>
        </w:rPr>
        <w:t>ّ</w:t>
      </w:r>
      <w:r w:rsidRPr="00B73C5A">
        <w:rPr>
          <w:rFonts w:cs="Simplified Arabic" w:hint="cs"/>
          <w:b/>
          <w:bCs/>
          <w:sz w:val="30"/>
          <w:szCs w:val="30"/>
          <w:rtl/>
          <w:lang w:bidi="ar-QA"/>
        </w:rPr>
        <w:t>ا أهم</w:t>
      </w:r>
      <w:r>
        <w:rPr>
          <w:rFonts w:cs="Simplified Arabic" w:hint="cs"/>
          <w:b/>
          <w:bCs/>
          <w:sz w:val="30"/>
          <w:szCs w:val="30"/>
          <w:rtl/>
          <w:lang w:bidi="ar-QA"/>
        </w:rPr>
        <w:t>ّ</w:t>
      </w:r>
      <w:r w:rsidRPr="00B73C5A">
        <w:rPr>
          <w:rFonts w:cs="Simplified Arabic" w:hint="cs"/>
          <w:b/>
          <w:bCs/>
          <w:sz w:val="30"/>
          <w:szCs w:val="30"/>
          <w:rtl/>
          <w:lang w:bidi="ar-QA"/>
        </w:rPr>
        <w:t xml:space="preserve"> العوائق التي تمنع بناء دولة المواطنة</w:t>
      </w:r>
      <w:r>
        <w:rPr>
          <w:rFonts w:cs="Simplified Arabic" w:hint="cs"/>
          <w:b/>
          <w:bCs/>
          <w:sz w:val="30"/>
          <w:szCs w:val="30"/>
          <w:rtl/>
          <w:lang w:bidi="ar-QA"/>
        </w:rPr>
        <w:t>،</w:t>
      </w:r>
      <w:r w:rsidRPr="00B73C5A">
        <w:rPr>
          <w:rFonts w:cs="Simplified Arabic" w:hint="cs"/>
          <w:b/>
          <w:bCs/>
          <w:sz w:val="30"/>
          <w:szCs w:val="30"/>
          <w:rtl/>
          <w:lang w:bidi="ar-QA"/>
        </w:rPr>
        <w:t xml:space="preserve"> فهي</w:t>
      </w:r>
      <w:r w:rsidRPr="00B73C5A">
        <w:rPr>
          <w:rFonts w:cs="Simplified Arabic" w:hint="cs"/>
          <w:sz w:val="30"/>
          <w:szCs w:val="30"/>
          <w:rtl/>
          <w:lang w:bidi="ar-QA"/>
        </w:rPr>
        <w:t xml:space="preserve">: </w:t>
      </w:r>
    </w:p>
    <w:p w:rsidR="00FB37B5" w:rsidRPr="00B73C5A" w:rsidRDefault="00FB37B5" w:rsidP="00FB37B5">
      <w:pPr>
        <w:tabs>
          <w:tab w:val="right" w:pos="7229"/>
        </w:tabs>
        <w:bidi/>
        <w:spacing w:before="120" w:after="120" w:line="420" w:lineRule="exact"/>
        <w:ind w:left="4" w:firstLine="284"/>
        <w:jc w:val="both"/>
        <w:rPr>
          <w:rFonts w:cs="Simplified Arabic"/>
          <w:sz w:val="30"/>
          <w:szCs w:val="30"/>
          <w:rtl/>
          <w:lang w:bidi="ar-QA"/>
        </w:rPr>
      </w:pPr>
      <w:r w:rsidRPr="00B73C5A">
        <w:rPr>
          <w:rFonts w:cs="Simplified Arabic" w:hint="cs"/>
          <w:b/>
          <w:bCs/>
          <w:sz w:val="30"/>
          <w:szCs w:val="30"/>
          <w:rtl/>
          <w:lang w:bidi="ar-QA"/>
        </w:rPr>
        <w:t>1-</w:t>
      </w:r>
      <w:r w:rsidRPr="00B73C5A">
        <w:rPr>
          <w:rFonts w:cs="Simplified Arabic" w:hint="cs"/>
          <w:sz w:val="30"/>
          <w:szCs w:val="30"/>
          <w:rtl/>
          <w:lang w:bidi="ar-QA"/>
        </w:rPr>
        <w:t xml:space="preserve"> </w:t>
      </w:r>
      <w:r>
        <w:rPr>
          <w:rFonts w:cs="Simplified Arabic" w:hint="cs"/>
          <w:sz w:val="30"/>
          <w:szCs w:val="30"/>
          <w:rtl/>
          <w:lang w:bidi="ar-QA"/>
        </w:rPr>
        <w:t>إ</w:t>
      </w:r>
      <w:r w:rsidRPr="00B73C5A">
        <w:rPr>
          <w:rFonts w:cs="Simplified Arabic" w:hint="cs"/>
          <w:sz w:val="30"/>
          <w:szCs w:val="30"/>
          <w:rtl/>
          <w:lang w:bidi="ar-QA"/>
        </w:rPr>
        <w:t>ن</w:t>
      </w:r>
      <w:r>
        <w:rPr>
          <w:rFonts w:cs="Simplified Arabic" w:hint="cs"/>
          <w:sz w:val="30"/>
          <w:szCs w:val="30"/>
          <w:rtl/>
          <w:lang w:bidi="ar-QA"/>
        </w:rPr>
        <w:t>ّ</w:t>
      </w:r>
      <w:r w:rsidRPr="00B73C5A">
        <w:rPr>
          <w:rFonts w:cs="Simplified Arabic" w:hint="cs"/>
          <w:sz w:val="30"/>
          <w:szCs w:val="30"/>
          <w:rtl/>
          <w:lang w:bidi="ar-QA"/>
        </w:rPr>
        <w:t xml:space="preserve"> التعاقد المؤس</w:t>
      </w:r>
      <w:r>
        <w:rPr>
          <w:rFonts w:cs="Simplified Arabic" w:hint="cs"/>
          <w:sz w:val="30"/>
          <w:szCs w:val="30"/>
          <w:rtl/>
          <w:lang w:bidi="ar-QA"/>
        </w:rPr>
        <w:t>ّ</w:t>
      </w:r>
      <w:r w:rsidRPr="00B73C5A">
        <w:rPr>
          <w:rFonts w:cs="Simplified Arabic" w:hint="cs"/>
          <w:sz w:val="30"/>
          <w:szCs w:val="30"/>
          <w:rtl/>
          <w:lang w:bidi="ar-QA"/>
        </w:rPr>
        <w:t>س للكيان اللبناني</w:t>
      </w:r>
      <w:r>
        <w:rPr>
          <w:rFonts w:cs="Simplified Arabic" w:hint="cs"/>
          <w:sz w:val="30"/>
          <w:szCs w:val="30"/>
          <w:rtl/>
          <w:lang w:bidi="ar-QA"/>
        </w:rPr>
        <w:t>،</w:t>
      </w:r>
      <w:r w:rsidRPr="00B73C5A">
        <w:rPr>
          <w:rFonts w:cs="Simplified Arabic" w:hint="cs"/>
          <w:sz w:val="30"/>
          <w:szCs w:val="30"/>
          <w:rtl/>
          <w:lang w:bidi="ar-QA"/>
        </w:rPr>
        <w:t xml:space="preserve"> ل</w:t>
      </w:r>
      <w:r>
        <w:rPr>
          <w:rFonts w:cs="Simplified Arabic" w:hint="cs"/>
          <w:sz w:val="30"/>
          <w:szCs w:val="30"/>
          <w:rtl/>
          <w:lang w:bidi="ar-QA"/>
        </w:rPr>
        <w:t>يس تعاقداً بين الدولة ومواطنيها؛</w:t>
      </w:r>
      <w:r w:rsidRPr="00B73C5A">
        <w:rPr>
          <w:rFonts w:cs="Simplified Arabic" w:hint="cs"/>
          <w:sz w:val="30"/>
          <w:szCs w:val="30"/>
          <w:rtl/>
          <w:lang w:bidi="ar-QA"/>
        </w:rPr>
        <w:t xml:space="preserve"> بل هو تعاقد بين جماعات مختلفة</w:t>
      </w:r>
      <w:r>
        <w:rPr>
          <w:rFonts w:cs="Simplified Arabic" w:hint="cs"/>
          <w:sz w:val="30"/>
          <w:szCs w:val="30"/>
          <w:rtl/>
          <w:lang w:bidi="ar-QA"/>
        </w:rPr>
        <w:t>،</w:t>
      </w:r>
      <w:r w:rsidRPr="00B73C5A">
        <w:rPr>
          <w:rFonts w:cs="Simplified Arabic" w:hint="cs"/>
          <w:sz w:val="30"/>
          <w:szCs w:val="30"/>
          <w:rtl/>
          <w:lang w:bidi="ar-QA"/>
        </w:rPr>
        <w:t xml:space="preserve"> من حيث الهوي</w:t>
      </w:r>
      <w:r>
        <w:rPr>
          <w:rFonts w:cs="Simplified Arabic" w:hint="cs"/>
          <w:sz w:val="30"/>
          <w:szCs w:val="30"/>
          <w:rtl/>
          <w:lang w:bidi="ar-QA"/>
        </w:rPr>
        <w:t>ّ</w:t>
      </w:r>
      <w:r w:rsidRPr="00B73C5A">
        <w:rPr>
          <w:rFonts w:cs="Simplified Arabic" w:hint="cs"/>
          <w:sz w:val="30"/>
          <w:szCs w:val="30"/>
          <w:rtl/>
          <w:lang w:bidi="ar-QA"/>
        </w:rPr>
        <w:t>ة الذاتي</w:t>
      </w:r>
      <w:r>
        <w:rPr>
          <w:rFonts w:cs="Simplified Arabic" w:hint="cs"/>
          <w:sz w:val="30"/>
          <w:szCs w:val="30"/>
          <w:rtl/>
          <w:lang w:bidi="ar-QA"/>
        </w:rPr>
        <w:t>ّ</w:t>
      </w:r>
      <w:r w:rsidRPr="00B73C5A">
        <w:rPr>
          <w:rFonts w:cs="Simplified Arabic" w:hint="cs"/>
          <w:sz w:val="30"/>
          <w:szCs w:val="30"/>
          <w:rtl/>
          <w:lang w:bidi="ar-QA"/>
        </w:rPr>
        <w:t>ة لكلٍ منها، وهذا ما لا يتلاءم مع مبادئ الوطني</w:t>
      </w:r>
      <w:r>
        <w:rPr>
          <w:rFonts w:cs="Simplified Arabic" w:hint="cs"/>
          <w:sz w:val="30"/>
          <w:szCs w:val="30"/>
          <w:rtl/>
          <w:lang w:bidi="ar-QA"/>
        </w:rPr>
        <w:t>ّة وشروطها،</w:t>
      </w:r>
      <w:r w:rsidRPr="00B73C5A">
        <w:rPr>
          <w:rFonts w:cs="Simplified Arabic" w:hint="cs"/>
          <w:sz w:val="30"/>
          <w:szCs w:val="30"/>
          <w:rtl/>
          <w:lang w:bidi="ar-QA"/>
        </w:rPr>
        <w:t xml:space="preserve"> وغني</w:t>
      </w:r>
      <w:r>
        <w:rPr>
          <w:rFonts w:cs="Simplified Arabic" w:hint="cs"/>
          <w:sz w:val="30"/>
          <w:szCs w:val="30"/>
          <w:rtl/>
          <w:lang w:bidi="ar-QA"/>
        </w:rPr>
        <w:t>ّ</w:t>
      </w:r>
      <w:r w:rsidRPr="00B73C5A">
        <w:rPr>
          <w:rFonts w:cs="Simplified Arabic" w:hint="cs"/>
          <w:sz w:val="30"/>
          <w:szCs w:val="30"/>
          <w:rtl/>
          <w:lang w:bidi="ar-QA"/>
        </w:rPr>
        <w:t xml:space="preserve"> عن القول</w:t>
      </w:r>
      <w:r>
        <w:rPr>
          <w:rFonts w:cs="Simplified Arabic" w:hint="cs"/>
          <w:sz w:val="30"/>
          <w:szCs w:val="30"/>
          <w:rtl/>
          <w:lang w:bidi="ar-QA"/>
        </w:rPr>
        <w:t>: إ</w:t>
      </w:r>
      <w:r w:rsidRPr="00B73C5A">
        <w:rPr>
          <w:rFonts w:cs="Simplified Arabic" w:hint="cs"/>
          <w:sz w:val="30"/>
          <w:szCs w:val="30"/>
          <w:rtl/>
          <w:lang w:bidi="ar-QA"/>
        </w:rPr>
        <w:t>ن</w:t>
      </w:r>
      <w:r>
        <w:rPr>
          <w:rFonts w:cs="Simplified Arabic" w:hint="cs"/>
          <w:sz w:val="30"/>
          <w:szCs w:val="30"/>
          <w:rtl/>
          <w:lang w:bidi="ar-QA"/>
        </w:rPr>
        <w:t>ّ</w:t>
      </w:r>
      <w:r w:rsidRPr="00B73C5A">
        <w:rPr>
          <w:rFonts w:cs="Simplified Arabic" w:hint="cs"/>
          <w:sz w:val="30"/>
          <w:szCs w:val="30"/>
          <w:rtl/>
          <w:lang w:bidi="ar-QA"/>
        </w:rPr>
        <w:t xml:space="preserve"> الجماعة ليست مواطناً</w:t>
      </w:r>
      <w:r>
        <w:rPr>
          <w:rFonts w:cs="Simplified Arabic" w:hint="cs"/>
          <w:sz w:val="30"/>
          <w:szCs w:val="30"/>
          <w:rtl/>
          <w:lang w:bidi="ar-QA"/>
        </w:rPr>
        <w:t>، والمواطن،</w:t>
      </w:r>
      <w:r w:rsidRPr="00B73C5A">
        <w:rPr>
          <w:rFonts w:cs="Simplified Arabic" w:hint="cs"/>
          <w:sz w:val="30"/>
          <w:szCs w:val="30"/>
          <w:rtl/>
          <w:lang w:bidi="ar-QA"/>
        </w:rPr>
        <w:t xml:space="preserve"> من جهته، هو فرد وليس جماعة. فكيف بالإمكان تطبيق مفهوم المواطنة في لبنان</w:t>
      </w:r>
      <w:r>
        <w:rPr>
          <w:rFonts w:cs="Simplified Arabic" w:hint="cs"/>
          <w:sz w:val="30"/>
          <w:szCs w:val="30"/>
          <w:rtl/>
          <w:lang w:bidi="ar-QA"/>
        </w:rPr>
        <w:t>،</w:t>
      </w:r>
      <w:r w:rsidRPr="00B73C5A">
        <w:rPr>
          <w:rFonts w:cs="Simplified Arabic" w:hint="cs"/>
          <w:sz w:val="30"/>
          <w:szCs w:val="30"/>
          <w:rtl/>
          <w:lang w:bidi="ar-QA"/>
        </w:rPr>
        <w:t xml:space="preserve"> ما </w:t>
      </w:r>
      <w:r>
        <w:rPr>
          <w:rFonts w:cs="Simplified Arabic" w:hint="cs"/>
          <w:sz w:val="30"/>
          <w:szCs w:val="30"/>
          <w:rtl/>
          <w:lang w:bidi="ar-QA"/>
        </w:rPr>
        <w:t xml:space="preserve">دام </w:t>
      </w:r>
      <w:r w:rsidRPr="00B73C5A">
        <w:rPr>
          <w:rFonts w:cs="Simplified Arabic" w:hint="cs"/>
          <w:sz w:val="30"/>
          <w:szCs w:val="30"/>
          <w:rtl/>
          <w:lang w:bidi="ar-QA"/>
        </w:rPr>
        <w:t>العقد المؤس</w:t>
      </w:r>
      <w:r>
        <w:rPr>
          <w:rFonts w:cs="Simplified Arabic" w:hint="cs"/>
          <w:sz w:val="30"/>
          <w:szCs w:val="30"/>
          <w:rtl/>
          <w:lang w:bidi="ar-QA"/>
        </w:rPr>
        <w:t>ّ</w:t>
      </w:r>
      <w:r w:rsidRPr="00B73C5A">
        <w:rPr>
          <w:rFonts w:cs="Simplified Arabic" w:hint="cs"/>
          <w:sz w:val="30"/>
          <w:szCs w:val="30"/>
          <w:rtl/>
          <w:lang w:bidi="ar-QA"/>
        </w:rPr>
        <w:t>س للمجتمع اللبناني</w:t>
      </w:r>
      <w:r>
        <w:rPr>
          <w:rFonts w:cs="Simplified Arabic" w:hint="cs"/>
          <w:sz w:val="30"/>
          <w:szCs w:val="30"/>
          <w:rtl/>
          <w:lang w:bidi="ar-QA"/>
        </w:rPr>
        <w:t>ّ</w:t>
      </w:r>
      <w:r w:rsidRPr="00B73C5A">
        <w:rPr>
          <w:rFonts w:cs="Simplified Arabic" w:hint="cs"/>
          <w:sz w:val="30"/>
          <w:szCs w:val="30"/>
          <w:rtl/>
          <w:lang w:bidi="ar-QA"/>
        </w:rPr>
        <w:t xml:space="preserve"> هو عق</w:t>
      </w:r>
      <w:r>
        <w:rPr>
          <w:rFonts w:cs="Simplified Arabic" w:hint="cs"/>
          <w:sz w:val="30"/>
          <w:szCs w:val="30"/>
          <w:rtl/>
          <w:lang w:bidi="ar-QA"/>
        </w:rPr>
        <w:t>د بين الطوائف، وليس بين الأفراد؟</w:t>
      </w:r>
      <w:r w:rsidRPr="00B73C5A">
        <w:rPr>
          <w:rFonts w:cs="Simplified Arabic" w:hint="cs"/>
          <w:sz w:val="30"/>
          <w:szCs w:val="30"/>
          <w:rtl/>
          <w:lang w:bidi="ar-QA"/>
        </w:rPr>
        <w:t xml:space="preserve"> </w:t>
      </w:r>
    </w:p>
    <w:p w:rsidR="00FB37B5" w:rsidRPr="00B73C5A" w:rsidRDefault="00FB37B5" w:rsidP="00FB37B5">
      <w:pPr>
        <w:tabs>
          <w:tab w:val="right" w:pos="7229"/>
        </w:tabs>
        <w:bidi/>
        <w:spacing w:before="120" w:after="120" w:line="420" w:lineRule="exact"/>
        <w:ind w:left="4" w:firstLine="284"/>
        <w:jc w:val="both"/>
        <w:rPr>
          <w:rFonts w:cs="Simplified Arabic"/>
          <w:sz w:val="30"/>
          <w:szCs w:val="30"/>
          <w:rtl/>
          <w:lang w:bidi="ar-QA"/>
        </w:rPr>
      </w:pPr>
      <w:r w:rsidRPr="00B73C5A">
        <w:rPr>
          <w:rFonts w:cs="Simplified Arabic" w:hint="cs"/>
          <w:b/>
          <w:bCs/>
          <w:sz w:val="30"/>
          <w:szCs w:val="30"/>
          <w:rtl/>
          <w:lang w:bidi="ar-QA"/>
        </w:rPr>
        <w:t>2-</w:t>
      </w:r>
      <w:r w:rsidRPr="00B73C5A">
        <w:rPr>
          <w:rFonts w:cs="Simplified Arabic" w:hint="cs"/>
          <w:sz w:val="30"/>
          <w:szCs w:val="30"/>
          <w:rtl/>
          <w:lang w:bidi="ar-QA"/>
        </w:rPr>
        <w:t xml:space="preserve"> </w:t>
      </w:r>
      <w:r>
        <w:rPr>
          <w:rFonts w:cs="Simplified Arabic" w:hint="cs"/>
          <w:sz w:val="30"/>
          <w:szCs w:val="30"/>
          <w:rtl/>
          <w:lang w:bidi="ar-QA"/>
        </w:rPr>
        <w:t xml:space="preserve">ليس </w:t>
      </w:r>
      <w:r w:rsidRPr="00B73C5A">
        <w:rPr>
          <w:rFonts w:cs="Simplified Arabic" w:hint="cs"/>
          <w:sz w:val="30"/>
          <w:szCs w:val="30"/>
          <w:rtl/>
          <w:lang w:bidi="ar-QA"/>
        </w:rPr>
        <w:t>الأفراد مخيّرين في الانتماء إلى هذه الطائفة أو تلك</w:t>
      </w:r>
      <w:r>
        <w:rPr>
          <w:rFonts w:cs="Simplified Arabic" w:hint="cs"/>
          <w:sz w:val="30"/>
          <w:szCs w:val="30"/>
          <w:rtl/>
          <w:lang w:bidi="ar-QA"/>
        </w:rPr>
        <w:t>،</w:t>
      </w:r>
      <w:r w:rsidRPr="00B73C5A">
        <w:rPr>
          <w:rFonts w:cs="Simplified Arabic" w:hint="cs"/>
          <w:sz w:val="30"/>
          <w:szCs w:val="30"/>
          <w:rtl/>
          <w:lang w:bidi="ar-QA"/>
        </w:rPr>
        <w:t xml:space="preserve"> كما أن</w:t>
      </w:r>
      <w:r>
        <w:rPr>
          <w:rFonts w:cs="Simplified Arabic" w:hint="cs"/>
          <w:sz w:val="30"/>
          <w:szCs w:val="30"/>
          <w:rtl/>
          <w:lang w:bidi="ar-QA"/>
        </w:rPr>
        <w:t>ّ</w:t>
      </w:r>
      <w:r w:rsidRPr="00B73C5A">
        <w:rPr>
          <w:rFonts w:cs="Simplified Arabic" w:hint="cs"/>
          <w:sz w:val="30"/>
          <w:szCs w:val="30"/>
          <w:rtl/>
          <w:lang w:bidi="ar-QA"/>
        </w:rPr>
        <w:t xml:space="preserve"> للطائفة بعد</w:t>
      </w:r>
      <w:r>
        <w:rPr>
          <w:rFonts w:cs="Simplified Arabic" w:hint="cs"/>
          <w:sz w:val="30"/>
          <w:szCs w:val="30"/>
          <w:rtl/>
          <w:lang w:bidi="ar-QA"/>
        </w:rPr>
        <w:t>اً</w:t>
      </w:r>
      <w:r w:rsidRPr="00B73C5A">
        <w:rPr>
          <w:rFonts w:cs="Simplified Arabic" w:hint="cs"/>
          <w:sz w:val="30"/>
          <w:szCs w:val="30"/>
          <w:rtl/>
          <w:lang w:bidi="ar-QA"/>
        </w:rPr>
        <w:t xml:space="preserve"> ثقافي</w:t>
      </w:r>
      <w:r>
        <w:rPr>
          <w:rFonts w:cs="Simplified Arabic" w:hint="cs"/>
          <w:sz w:val="30"/>
          <w:szCs w:val="30"/>
          <w:rtl/>
          <w:lang w:bidi="ar-QA"/>
        </w:rPr>
        <w:t>اً</w:t>
      </w:r>
      <w:r w:rsidRPr="00B73C5A">
        <w:rPr>
          <w:rFonts w:cs="Simplified Arabic" w:hint="cs"/>
          <w:sz w:val="30"/>
          <w:szCs w:val="30"/>
          <w:rtl/>
          <w:lang w:bidi="ar-QA"/>
        </w:rPr>
        <w:t xml:space="preserve"> من ناحية اللغة</w:t>
      </w:r>
      <w:r>
        <w:rPr>
          <w:rFonts w:cs="Simplified Arabic" w:hint="cs"/>
          <w:sz w:val="30"/>
          <w:szCs w:val="30"/>
          <w:rtl/>
          <w:lang w:bidi="ar-QA"/>
        </w:rPr>
        <w:t>،</w:t>
      </w:r>
      <w:r w:rsidRPr="00B73C5A">
        <w:rPr>
          <w:rFonts w:cs="Simplified Arabic" w:hint="cs"/>
          <w:sz w:val="30"/>
          <w:szCs w:val="30"/>
          <w:rtl/>
          <w:lang w:bidi="ar-QA"/>
        </w:rPr>
        <w:t xml:space="preserve"> والأسماء</w:t>
      </w:r>
      <w:r>
        <w:rPr>
          <w:rFonts w:cs="Simplified Arabic" w:hint="cs"/>
          <w:sz w:val="30"/>
          <w:szCs w:val="30"/>
          <w:rtl/>
          <w:lang w:bidi="ar-QA"/>
        </w:rPr>
        <w:t>،</w:t>
      </w:r>
      <w:r w:rsidRPr="00B73C5A">
        <w:rPr>
          <w:rFonts w:cs="Simplified Arabic" w:hint="cs"/>
          <w:sz w:val="30"/>
          <w:szCs w:val="30"/>
          <w:rtl/>
          <w:lang w:bidi="ar-QA"/>
        </w:rPr>
        <w:t xml:space="preserve"> والعادات</w:t>
      </w:r>
      <w:r>
        <w:rPr>
          <w:rFonts w:cs="Simplified Arabic" w:hint="cs"/>
          <w:sz w:val="30"/>
          <w:szCs w:val="30"/>
          <w:rtl/>
          <w:lang w:bidi="ar-QA"/>
        </w:rPr>
        <w:t>،</w:t>
      </w:r>
      <w:r w:rsidRPr="00B73C5A">
        <w:rPr>
          <w:rFonts w:cs="Simplified Arabic" w:hint="cs"/>
          <w:sz w:val="30"/>
          <w:szCs w:val="30"/>
          <w:rtl/>
          <w:lang w:bidi="ar-QA"/>
        </w:rPr>
        <w:t xml:space="preserve"> وأنماط السلوك. وفي أحسن الأحوال</w:t>
      </w:r>
      <w:r>
        <w:rPr>
          <w:rFonts w:cs="Simplified Arabic" w:hint="cs"/>
          <w:sz w:val="30"/>
          <w:szCs w:val="30"/>
          <w:rtl/>
          <w:lang w:bidi="ar-QA"/>
        </w:rPr>
        <w:t>،</w:t>
      </w:r>
      <w:r w:rsidRPr="00B73C5A">
        <w:rPr>
          <w:rFonts w:cs="Simplified Arabic" w:hint="cs"/>
          <w:sz w:val="30"/>
          <w:szCs w:val="30"/>
          <w:rtl/>
          <w:lang w:bidi="ar-QA"/>
        </w:rPr>
        <w:t xml:space="preserve"> فإن</w:t>
      </w:r>
      <w:r>
        <w:rPr>
          <w:rFonts w:cs="Simplified Arabic" w:hint="cs"/>
          <w:sz w:val="30"/>
          <w:szCs w:val="30"/>
          <w:rtl/>
          <w:lang w:bidi="ar-QA"/>
        </w:rPr>
        <w:t>ّ</w:t>
      </w:r>
      <w:r w:rsidRPr="00B73C5A">
        <w:rPr>
          <w:rFonts w:cs="Simplified Arabic" w:hint="cs"/>
          <w:sz w:val="30"/>
          <w:szCs w:val="30"/>
          <w:rtl/>
          <w:lang w:bidi="ar-QA"/>
        </w:rPr>
        <w:t xml:space="preserve"> ولاءات الفرد تتوز</w:t>
      </w:r>
      <w:r>
        <w:rPr>
          <w:rFonts w:cs="Simplified Arabic" w:hint="cs"/>
          <w:sz w:val="30"/>
          <w:szCs w:val="30"/>
          <w:rtl/>
          <w:lang w:bidi="ar-QA"/>
        </w:rPr>
        <w:t>ّ</w:t>
      </w:r>
      <w:r w:rsidRPr="00B73C5A">
        <w:rPr>
          <w:rFonts w:cs="Simplified Arabic" w:hint="cs"/>
          <w:sz w:val="30"/>
          <w:szCs w:val="30"/>
          <w:rtl/>
          <w:lang w:bidi="ar-QA"/>
        </w:rPr>
        <w:t>ع على ثلاثة دوائر: العائلي</w:t>
      </w:r>
      <w:r>
        <w:rPr>
          <w:rFonts w:cs="Simplified Arabic" w:hint="cs"/>
          <w:sz w:val="30"/>
          <w:szCs w:val="30"/>
          <w:rtl/>
          <w:lang w:bidi="ar-QA"/>
        </w:rPr>
        <w:t>ّ</w:t>
      </w:r>
      <w:r w:rsidRPr="00B73C5A">
        <w:rPr>
          <w:rFonts w:cs="Simplified Arabic" w:hint="cs"/>
          <w:sz w:val="30"/>
          <w:szCs w:val="30"/>
          <w:rtl/>
          <w:lang w:bidi="ar-QA"/>
        </w:rPr>
        <w:t>ة</w:t>
      </w:r>
      <w:r>
        <w:rPr>
          <w:rFonts w:cs="Simplified Arabic" w:hint="cs"/>
          <w:sz w:val="30"/>
          <w:szCs w:val="30"/>
          <w:rtl/>
          <w:lang w:bidi="ar-QA"/>
        </w:rPr>
        <w:t>، والإ</w:t>
      </w:r>
      <w:r w:rsidRPr="00B73C5A">
        <w:rPr>
          <w:rFonts w:cs="Simplified Arabic" w:hint="cs"/>
          <w:sz w:val="30"/>
          <w:szCs w:val="30"/>
          <w:rtl/>
          <w:lang w:bidi="ar-QA"/>
        </w:rPr>
        <w:t>قطاعي</w:t>
      </w:r>
      <w:r>
        <w:rPr>
          <w:rFonts w:cs="Simplified Arabic" w:hint="cs"/>
          <w:sz w:val="30"/>
          <w:szCs w:val="30"/>
          <w:rtl/>
          <w:lang w:bidi="ar-QA"/>
        </w:rPr>
        <w:t>ّ</w:t>
      </w:r>
      <w:r w:rsidRPr="00B73C5A">
        <w:rPr>
          <w:rFonts w:cs="Simplified Arabic" w:hint="cs"/>
          <w:sz w:val="30"/>
          <w:szCs w:val="30"/>
          <w:rtl/>
          <w:lang w:bidi="ar-QA"/>
        </w:rPr>
        <w:t>ة</w:t>
      </w:r>
      <w:r>
        <w:rPr>
          <w:rFonts w:cs="Simplified Arabic" w:hint="cs"/>
          <w:sz w:val="30"/>
          <w:szCs w:val="30"/>
          <w:rtl/>
          <w:lang w:bidi="ar-QA"/>
        </w:rPr>
        <w:t>،</w:t>
      </w:r>
      <w:r w:rsidRPr="00B73C5A">
        <w:rPr>
          <w:rFonts w:cs="Simplified Arabic" w:hint="cs"/>
          <w:sz w:val="30"/>
          <w:szCs w:val="30"/>
          <w:rtl/>
          <w:lang w:bidi="ar-QA"/>
        </w:rPr>
        <w:t xml:space="preserve"> و</w:t>
      </w:r>
      <w:r>
        <w:rPr>
          <w:rFonts w:cs="Simplified Arabic" w:hint="cs"/>
          <w:sz w:val="30"/>
          <w:szCs w:val="30"/>
          <w:rtl/>
          <w:lang w:bidi="ar-QA"/>
        </w:rPr>
        <w:t>الطائفيّة</w:t>
      </w:r>
      <w:r w:rsidRPr="00B73C5A">
        <w:rPr>
          <w:rFonts w:cs="Simplified Arabic" w:hint="cs"/>
          <w:sz w:val="30"/>
          <w:szCs w:val="30"/>
          <w:rtl/>
          <w:lang w:bidi="ar-QA"/>
        </w:rPr>
        <w:t>، ذلك المثلث الجهنمي</w:t>
      </w:r>
      <w:r>
        <w:rPr>
          <w:rFonts w:cs="Simplified Arabic" w:hint="cs"/>
          <w:sz w:val="30"/>
          <w:szCs w:val="30"/>
          <w:rtl/>
          <w:lang w:bidi="ar-QA"/>
        </w:rPr>
        <w:t>ّ</w:t>
      </w:r>
      <w:r w:rsidRPr="00B73C5A">
        <w:rPr>
          <w:rFonts w:cs="Simplified Arabic" w:hint="cs"/>
          <w:sz w:val="30"/>
          <w:szCs w:val="30"/>
          <w:rtl/>
          <w:lang w:bidi="ar-QA"/>
        </w:rPr>
        <w:t xml:space="preserve"> الذي جعل من اللبنانيين وقوداً لحروب أهلي</w:t>
      </w:r>
      <w:r>
        <w:rPr>
          <w:rFonts w:cs="Simplified Arabic" w:hint="cs"/>
          <w:sz w:val="30"/>
          <w:szCs w:val="30"/>
          <w:rtl/>
          <w:lang w:bidi="ar-QA"/>
        </w:rPr>
        <w:t>ّ</w:t>
      </w:r>
      <w:r w:rsidRPr="00B73C5A">
        <w:rPr>
          <w:rFonts w:cs="Simplified Arabic" w:hint="cs"/>
          <w:sz w:val="30"/>
          <w:szCs w:val="30"/>
          <w:rtl/>
          <w:lang w:bidi="ar-QA"/>
        </w:rPr>
        <w:t>ة عبثي</w:t>
      </w:r>
      <w:r>
        <w:rPr>
          <w:rFonts w:cs="Simplified Arabic" w:hint="cs"/>
          <w:sz w:val="30"/>
          <w:szCs w:val="30"/>
          <w:rtl/>
          <w:lang w:bidi="ar-QA"/>
        </w:rPr>
        <w:t>ّ</w:t>
      </w:r>
      <w:r w:rsidRPr="00B73C5A">
        <w:rPr>
          <w:rFonts w:cs="Simplified Arabic" w:hint="cs"/>
          <w:sz w:val="30"/>
          <w:szCs w:val="30"/>
          <w:rtl/>
          <w:lang w:bidi="ar-QA"/>
        </w:rPr>
        <w:t xml:space="preserve">ة. </w:t>
      </w:r>
    </w:p>
    <w:p w:rsidR="00FB37B5" w:rsidRPr="00B73C5A" w:rsidRDefault="00FB37B5" w:rsidP="00C22D20">
      <w:pPr>
        <w:tabs>
          <w:tab w:val="right" w:pos="7229"/>
        </w:tabs>
        <w:bidi/>
        <w:spacing w:before="120" w:after="120" w:line="420" w:lineRule="exact"/>
        <w:ind w:left="4" w:firstLine="284"/>
        <w:jc w:val="both"/>
        <w:rPr>
          <w:rFonts w:cs="Simplified Arabic"/>
          <w:sz w:val="30"/>
          <w:szCs w:val="30"/>
          <w:rtl/>
          <w:lang w:bidi="ar-LB"/>
        </w:rPr>
      </w:pPr>
      <w:r w:rsidRPr="001878DA">
        <w:rPr>
          <w:rFonts w:cs="Simplified Arabic" w:hint="cs"/>
          <w:b/>
          <w:bCs/>
          <w:sz w:val="30"/>
          <w:szCs w:val="30"/>
          <w:rtl/>
          <w:lang w:bidi="ar-QA"/>
        </w:rPr>
        <w:t>3- في اللغة العربيّة</w:t>
      </w:r>
      <w:r>
        <w:rPr>
          <w:rFonts w:cs="Simplified Arabic" w:hint="cs"/>
          <w:b/>
          <w:bCs/>
          <w:sz w:val="30"/>
          <w:szCs w:val="30"/>
          <w:rtl/>
          <w:lang w:bidi="ar-QA"/>
        </w:rPr>
        <w:t>:</w:t>
      </w:r>
      <w:r w:rsidRPr="001878DA">
        <w:rPr>
          <w:rFonts w:cs="Simplified Arabic" w:hint="cs"/>
          <w:b/>
          <w:bCs/>
          <w:sz w:val="30"/>
          <w:szCs w:val="30"/>
          <w:rtl/>
          <w:lang w:bidi="ar-QA"/>
        </w:rPr>
        <w:t xml:space="preserve"> </w:t>
      </w:r>
      <w:r>
        <w:rPr>
          <w:rFonts w:cs="Simplified Arabic" w:hint="cs"/>
          <w:sz w:val="30"/>
          <w:szCs w:val="30"/>
          <w:rtl/>
          <w:lang w:bidi="ar-QA"/>
        </w:rPr>
        <w:t>إ</w:t>
      </w:r>
      <w:r w:rsidRPr="00B73C5A">
        <w:rPr>
          <w:rFonts w:cs="Simplified Arabic" w:hint="cs"/>
          <w:sz w:val="30"/>
          <w:szCs w:val="30"/>
          <w:rtl/>
          <w:lang w:bidi="ar-QA"/>
        </w:rPr>
        <w:t>ن تعبير مواطني</w:t>
      </w:r>
      <w:r>
        <w:rPr>
          <w:rFonts w:cs="Simplified Arabic" w:hint="cs"/>
          <w:sz w:val="30"/>
          <w:szCs w:val="30"/>
          <w:rtl/>
          <w:lang w:bidi="ar-QA"/>
        </w:rPr>
        <w:t>ّ</w:t>
      </w:r>
      <w:r w:rsidRPr="00B73C5A">
        <w:rPr>
          <w:rFonts w:cs="Simplified Arabic" w:hint="cs"/>
          <w:sz w:val="30"/>
          <w:szCs w:val="30"/>
          <w:rtl/>
          <w:lang w:bidi="ar-QA"/>
        </w:rPr>
        <w:t>ة أو مواطنة</w:t>
      </w:r>
      <w:r>
        <w:rPr>
          <w:rFonts w:cs="Simplified Arabic" w:hint="cs"/>
          <w:sz w:val="30"/>
          <w:szCs w:val="30"/>
          <w:rtl/>
          <w:lang w:bidi="ar-QA"/>
        </w:rPr>
        <w:t>،</w:t>
      </w:r>
      <w:r w:rsidRPr="00B73C5A">
        <w:rPr>
          <w:rFonts w:cs="Simplified Arabic" w:hint="cs"/>
          <w:sz w:val="30"/>
          <w:szCs w:val="30"/>
          <w:rtl/>
          <w:lang w:bidi="ar-QA"/>
        </w:rPr>
        <w:t xml:space="preserve"> مشتق</w:t>
      </w:r>
      <w:r>
        <w:rPr>
          <w:rFonts w:cs="Simplified Arabic" w:hint="cs"/>
          <w:sz w:val="30"/>
          <w:szCs w:val="30"/>
          <w:rtl/>
          <w:lang w:bidi="ar-QA"/>
        </w:rPr>
        <w:t>ّ</w:t>
      </w:r>
      <w:r w:rsidRPr="00B73C5A">
        <w:rPr>
          <w:rFonts w:cs="Simplified Arabic" w:hint="cs"/>
          <w:sz w:val="30"/>
          <w:szCs w:val="30"/>
          <w:rtl/>
          <w:lang w:bidi="ar-QA"/>
        </w:rPr>
        <w:t xml:space="preserve"> من كلمة وطن. وفي اللغتين</w:t>
      </w:r>
      <w:r>
        <w:rPr>
          <w:rFonts w:cs="Simplified Arabic" w:hint="cs"/>
          <w:sz w:val="30"/>
          <w:szCs w:val="30"/>
          <w:rtl/>
          <w:lang w:bidi="ar-QA"/>
        </w:rPr>
        <w:t>: الفرنسية والإ</w:t>
      </w:r>
      <w:r w:rsidRPr="00B73C5A">
        <w:rPr>
          <w:rFonts w:cs="Simplified Arabic" w:hint="cs"/>
          <w:sz w:val="30"/>
          <w:szCs w:val="30"/>
          <w:rtl/>
          <w:lang w:bidi="ar-QA"/>
        </w:rPr>
        <w:t>نكليزية، تشتق</w:t>
      </w:r>
      <w:r>
        <w:rPr>
          <w:rFonts w:cs="Simplified Arabic" w:hint="cs"/>
          <w:sz w:val="30"/>
          <w:szCs w:val="30"/>
          <w:rtl/>
          <w:lang w:bidi="ar-QA"/>
        </w:rPr>
        <w:t>ّ</w:t>
      </w:r>
      <w:r w:rsidRPr="00B73C5A">
        <w:rPr>
          <w:rFonts w:cs="Simplified Arabic" w:hint="cs"/>
          <w:sz w:val="30"/>
          <w:szCs w:val="30"/>
          <w:rtl/>
          <w:lang w:bidi="ar-QA"/>
        </w:rPr>
        <w:t xml:space="preserve"> المواطنة من كلمة مدينة </w:t>
      </w:r>
      <w:r w:rsidRPr="00B73C5A">
        <w:rPr>
          <w:rFonts w:cs="Simplified Arabic"/>
          <w:sz w:val="30"/>
          <w:szCs w:val="30"/>
          <w:lang w:bidi="ar-QA"/>
        </w:rPr>
        <w:t>City</w:t>
      </w:r>
      <w:r w:rsidRPr="00B73C5A">
        <w:rPr>
          <w:rFonts w:cs="Simplified Arabic" w:hint="cs"/>
          <w:sz w:val="30"/>
          <w:szCs w:val="30"/>
          <w:rtl/>
          <w:lang w:bidi="ar-QA"/>
        </w:rPr>
        <w:t xml:space="preserve"> أو </w:t>
      </w:r>
      <w:r w:rsidRPr="00B73C5A">
        <w:rPr>
          <w:rFonts w:cs="Simplified Arabic"/>
          <w:sz w:val="30"/>
          <w:szCs w:val="30"/>
          <w:lang w:bidi="ar-QA"/>
        </w:rPr>
        <w:t>Cité</w:t>
      </w:r>
      <w:r w:rsidRPr="00B73C5A">
        <w:rPr>
          <w:rFonts w:cs="Simplified Arabic" w:hint="cs"/>
          <w:sz w:val="30"/>
          <w:szCs w:val="30"/>
          <w:rtl/>
          <w:lang w:bidi="ar-QA"/>
        </w:rPr>
        <w:t xml:space="preserve">، كأن نقول </w:t>
      </w:r>
      <w:r w:rsidRPr="00B73C5A">
        <w:rPr>
          <w:rFonts w:cs="Simplified Arabic"/>
          <w:sz w:val="30"/>
          <w:szCs w:val="30"/>
          <w:lang w:bidi="ar-QA"/>
        </w:rPr>
        <w:t>Citizenship</w:t>
      </w:r>
      <w:r w:rsidRPr="00B73C5A">
        <w:rPr>
          <w:rFonts w:cs="Simplified Arabic" w:hint="cs"/>
          <w:sz w:val="30"/>
          <w:szCs w:val="30"/>
          <w:rtl/>
          <w:lang w:bidi="ar-QA"/>
        </w:rPr>
        <w:t xml:space="preserve"> أو </w:t>
      </w:r>
      <w:r w:rsidRPr="00B73C5A">
        <w:rPr>
          <w:rFonts w:cs="Simplified Arabic"/>
          <w:sz w:val="30"/>
          <w:szCs w:val="30"/>
          <w:lang w:bidi="ar-QA"/>
        </w:rPr>
        <w:t>Citoyenneté</w:t>
      </w:r>
      <w:r w:rsidRPr="00B73C5A">
        <w:rPr>
          <w:rFonts w:cs="Simplified Arabic" w:hint="cs"/>
          <w:sz w:val="30"/>
          <w:szCs w:val="30"/>
          <w:rtl/>
          <w:lang w:bidi="ar-QA"/>
        </w:rPr>
        <w:t xml:space="preserve">. في اللغة </w:t>
      </w:r>
      <w:r>
        <w:rPr>
          <w:rFonts w:cs="Simplified Arabic" w:hint="cs"/>
          <w:sz w:val="30"/>
          <w:szCs w:val="30"/>
          <w:rtl/>
          <w:lang w:bidi="ar-QA"/>
        </w:rPr>
        <w:t>العربيّة،</w:t>
      </w:r>
      <w:r w:rsidRPr="00B73C5A">
        <w:rPr>
          <w:rFonts w:cs="Simplified Arabic" w:hint="cs"/>
          <w:sz w:val="30"/>
          <w:szCs w:val="30"/>
          <w:rtl/>
          <w:lang w:bidi="ar-QA"/>
        </w:rPr>
        <w:t xml:space="preserve"> هناك مشكلة في المصطلحات</w:t>
      </w:r>
      <w:r>
        <w:rPr>
          <w:rFonts w:cs="Simplified Arabic" w:hint="cs"/>
          <w:sz w:val="30"/>
          <w:szCs w:val="30"/>
          <w:rtl/>
          <w:lang w:bidi="ar-QA"/>
        </w:rPr>
        <w:t>،</w:t>
      </w:r>
      <w:r w:rsidRPr="00B73C5A">
        <w:rPr>
          <w:rFonts w:cs="Simplified Arabic" w:hint="cs"/>
          <w:sz w:val="30"/>
          <w:szCs w:val="30"/>
          <w:rtl/>
          <w:lang w:bidi="ar-QA"/>
        </w:rPr>
        <w:t xml:space="preserve"> </w:t>
      </w:r>
      <w:r>
        <w:rPr>
          <w:rFonts w:cs="Simplified Arabic" w:hint="cs"/>
          <w:sz w:val="30"/>
          <w:szCs w:val="30"/>
          <w:rtl/>
          <w:lang w:bidi="ar-QA"/>
        </w:rPr>
        <w:t>إذ إنّ</w:t>
      </w:r>
      <w:r w:rsidRPr="00B73C5A">
        <w:rPr>
          <w:rFonts w:cs="Simplified Arabic" w:hint="cs"/>
          <w:sz w:val="30"/>
          <w:szCs w:val="30"/>
          <w:rtl/>
          <w:lang w:bidi="ar-QA"/>
        </w:rPr>
        <w:t xml:space="preserve"> مصطلح "الوطن العربي</w:t>
      </w:r>
      <w:r>
        <w:rPr>
          <w:rFonts w:cs="Simplified Arabic" w:hint="cs"/>
          <w:sz w:val="30"/>
          <w:szCs w:val="30"/>
          <w:rtl/>
          <w:lang w:bidi="ar-QA"/>
        </w:rPr>
        <w:t>ّ</w:t>
      </w:r>
      <w:r w:rsidRPr="00B73C5A">
        <w:rPr>
          <w:rFonts w:cs="Simplified Arabic" w:hint="cs"/>
          <w:sz w:val="30"/>
          <w:szCs w:val="30"/>
          <w:rtl/>
          <w:lang w:bidi="ar-QA"/>
        </w:rPr>
        <w:t>"، مثلاً، ينفي وجود الوطن اللبناني</w:t>
      </w:r>
      <w:r>
        <w:rPr>
          <w:rFonts w:cs="Simplified Arabic" w:hint="cs"/>
          <w:sz w:val="30"/>
          <w:szCs w:val="30"/>
          <w:rtl/>
          <w:lang w:bidi="ar-QA"/>
        </w:rPr>
        <w:t>ّ</w:t>
      </w:r>
      <w:r w:rsidRPr="00B73C5A">
        <w:rPr>
          <w:rFonts w:cs="Simplified Arabic" w:hint="cs"/>
          <w:sz w:val="30"/>
          <w:szCs w:val="30"/>
          <w:rtl/>
          <w:lang w:bidi="ar-QA"/>
        </w:rPr>
        <w:t>. تاريخي</w:t>
      </w:r>
      <w:r>
        <w:rPr>
          <w:rFonts w:cs="Simplified Arabic" w:hint="cs"/>
          <w:sz w:val="30"/>
          <w:szCs w:val="30"/>
          <w:rtl/>
          <w:lang w:bidi="ar-QA"/>
        </w:rPr>
        <w:t>ّ</w:t>
      </w:r>
      <w:r w:rsidRPr="00B73C5A">
        <w:rPr>
          <w:rFonts w:cs="Simplified Arabic" w:hint="cs"/>
          <w:sz w:val="30"/>
          <w:szCs w:val="30"/>
          <w:rtl/>
          <w:lang w:bidi="ar-QA"/>
        </w:rPr>
        <w:t>اً، تبنّى المسل</w:t>
      </w:r>
      <w:r>
        <w:rPr>
          <w:rFonts w:cs="Simplified Arabic" w:hint="cs"/>
          <w:sz w:val="30"/>
          <w:szCs w:val="30"/>
          <w:rtl/>
          <w:lang w:bidi="ar-QA"/>
        </w:rPr>
        <w:t>م</w:t>
      </w:r>
      <w:r w:rsidRPr="00B73C5A">
        <w:rPr>
          <w:rFonts w:cs="Simplified Arabic" w:hint="cs"/>
          <w:sz w:val="30"/>
          <w:szCs w:val="30"/>
          <w:rtl/>
          <w:lang w:bidi="ar-QA"/>
        </w:rPr>
        <w:t>ون اللبناني</w:t>
      </w:r>
      <w:r>
        <w:rPr>
          <w:rFonts w:cs="Simplified Arabic" w:hint="cs"/>
          <w:sz w:val="30"/>
          <w:szCs w:val="30"/>
          <w:rtl/>
          <w:lang w:bidi="ar-QA"/>
        </w:rPr>
        <w:t>ّو</w:t>
      </w:r>
      <w:r w:rsidRPr="00B73C5A">
        <w:rPr>
          <w:rFonts w:cs="Simplified Arabic" w:hint="cs"/>
          <w:sz w:val="30"/>
          <w:szCs w:val="30"/>
          <w:rtl/>
          <w:lang w:bidi="ar-QA"/>
        </w:rPr>
        <w:t>ن مقولة الوطن العربي</w:t>
      </w:r>
      <w:r>
        <w:rPr>
          <w:rFonts w:cs="Simplified Arabic" w:hint="cs"/>
          <w:sz w:val="30"/>
          <w:szCs w:val="30"/>
          <w:rtl/>
          <w:lang w:bidi="ar-QA"/>
        </w:rPr>
        <w:t>ّ، وعدّ</w:t>
      </w:r>
      <w:r w:rsidRPr="00B73C5A">
        <w:rPr>
          <w:rFonts w:cs="Simplified Arabic" w:hint="cs"/>
          <w:sz w:val="30"/>
          <w:szCs w:val="30"/>
          <w:rtl/>
          <w:lang w:bidi="ar-QA"/>
        </w:rPr>
        <w:t>وا لبنان قطر</w:t>
      </w:r>
      <w:r>
        <w:rPr>
          <w:rFonts w:cs="Simplified Arabic" w:hint="cs"/>
          <w:sz w:val="30"/>
          <w:szCs w:val="30"/>
          <w:rtl/>
          <w:lang w:bidi="ar-QA"/>
        </w:rPr>
        <w:t>اً</w:t>
      </w:r>
      <w:r w:rsidRPr="00B73C5A">
        <w:rPr>
          <w:rFonts w:cs="Simplified Arabic" w:hint="cs"/>
          <w:sz w:val="30"/>
          <w:szCs w:val="30"/>
          <w:rtl/>
          <w:lang w:bidi="ar-QA"/>
        </w:rPr>
        <w:t xml:space="preserve"> أو كيان</w:t>
      </w:r>
      <w:r>
        <w:rPr>
          <w:rFonts w:cs="Simplified Arabic" w:hint="cs"/>
          <w:sz w:val="30"/>
          <w:szCs w:val="30"/>
          <w:rtl/>
          <w:lang w:bidi="ar-QA"/>
        </w:rPr>
        <w:t>اً</w:t>
      </w:r>
      <w:r w:rsidRPr="00B73C5A">
        <w:rPr>
          <w:rFonts w:cs="Simplified Arabic" w:hint="cs"/>
          <w:sz w:val="30"/>
          <w:szCs w:val="30"/>
          <w:rtl/>
          <w:lang w:bidi="ar-QA"/>
        </w:rPr>
        <w:t>، بينما نادى بعض غلاة المسيحيين بالأم</w:t>
      </w:r>
      <w:r>
        <w:rPr>
          <w:rFonts w:cs="Simplified Arabic" w:hint="cs"/>
          <w:sz w:val="30"/>
          <w:szCs w:val="30"/>
          <w:rtl/>
          <w:lang w:bidi="ar-QA"/>
        </w:rPr>
        <w:t>ّ</w:t>
      </w:r>
      <w:r w:rsidRPr="00B73C5A">
        <w:rPr>
          <w:rFonts w:cs="Simplified Arabic" w:hint="cs"/>
          <w:sz w:val="30"/>
          <w:szCs w:val="30"/>
          <w:rtl/>
          <w:lang w:bidi="ar-QA"/>
        </w:rPr>
        <w:t>ة اللبناني</w:t>
      </w:r>
      <w:r>
        <w:rPr>
          <w:rFonts w:cs="Simplified Arabic" w:hint="cs"/>
          <w:sz w:val="30"/>
          <w:szCs w:val="30"/>
          <w:rtl/>
          <w:lang w:bidi="ar-QA"/>
        </w:rPr>
        <w:t>ّة. فبالنسبة إلى ا</w:t>
      </w:r>
      <w:r w:rsidRPr="00B73C5A">
        <w:rPr>
          <w:rFonts w:cs="Simplified Arabic" w:hint="cs"/>
          <w:sz w:val="30"/>
          <w:szCs w:val="30"/>
          <w:rtl/>
          <w:lang w:bidi="ar-QA"/>
        </w:rPr>
        <w:t>لشيخ بيار الجميّل، مؤس</w:t>
      </w:r>
      <w:r>
        <w:rPr>
          <w:rFonts w:cs="Simplified Arabic" w:hint="cs"/>
          <w:sz w:val="30"/>
          <w:szCs w:val="30"/>
          <w:rtl/>
          <w:lang w:bidi="ar-QA"/>
        </w:rPr>
        <w:t>ّ</w:t>
      </w:r>
      <w:r w:rsidRPr="00B73C5A">
        <w:rPr>
          <w:rFonts w:cs="Simplified Arabic" w:hint="cs"/>
          <w:sz w:val="30"/>
          <w:szCs w:val="30"/>
          <w:rtl/>
          <w:lang w:bidi="ar-QA"/>
        </w:rPr>
        <w:t>س حزب الكتائب، "اللبنانيون أم</w:t>
      </w:r>
      <w:r>
        <w:rPr>
          <w:rFonts w:cs="Simplified Arabic" w:hint="cs"/>
          <w:sz w:val="30"/>
          <w:szCs w:val="30"/>
          <w:rtl/>
          <w:lang w:bidi="ar-QA"/>
        </w:rPr>
        <w:t>ّ</w:t>
      </w:r>
      <w:r w:rsidRPr="00B73C5A">
        <w:rPr>
          <w:rFonts w:cs="Simplified Arabic" w:hint="cs"/>
          <w:sz w:val="30"/>
          <w:szCs w:val="30"/>
          <w:rtl/>
          <w:lang w:bidi="ar-QA"/>
        </w:rPr>
        <w:t>ة تجمعهم قومي</w:t>
      </w:r>
      <w:r>
        <w:rPr>
          <w:rFonts w:cs="Simplified Arabic" w:hint="cs"/>
          <w:sz w:val="30"/>
          <w:szCs w:val="30"/>
          <w:rtl/>
          <w:lang w:bidi="ar-QA"/>
        </w:rPr>
        <w:t>ّ</w:t>
      </w:r>
      <w:r w:rsidRPr="00B73C5A">
        <w:rPr>
          <w:rFonts w:cs="Simplified Arabic" w:hint="cs"/>
          <w:sz w:val="30"/>
          <w:szCs w:val="30"/>
          <w:rtl/>
          <w:lang w:bidi="ar-QA"/>
        </w:rPr>
        <w:t>ة واحدة</w:t>
      </w:r>
      <w:r>
        <w:rPr>
          <w:rFonts w:cs="Simplified Arabic" w:hint="cs"/>
          <w:sz w:val="30"/>
          <w:szCs w:val="30"/>
          <w:rtl/>
          <w:lang w:bidi="ar-QA"/>
        </w:rPr>
        <w:t>،</w:t>
      </w:r>
      <w:r w:rsidRPr="00B73C5A">
        <w:rPr>
          <w:rFonts w:cs="Simplified Arabic" w:hint="cs"/>
          <w:sz w:val="30"/>
          <w:szCs w:val="30"/>
          <w:rtl/>
          <w:lang w:bidi="ar-QA"/>
        </w:rPr>
        <w:t xml:space="preserve"> هي القومي</w:t>
      </w:r>
      <w:r>
        <w:rPr>
          <w:rFonts w:cs="Simplified Arabic" w:hint="cs"/>
          <w:sz w:val="30"/>
          <w:szCs w:val="30"/>
          <w:rtl/>
          <w:lang w:bidi="ar-QA"/>
        </w:rPr>
        <w:t>ّ</w:t>
      </w:r>
      <w:r w:rsidRPr="00B73C5A">
        <w:rPr>
          <w:rFonts w:cs="Simplified Arabic" w:hint="cs"/>
          <w:sz w:val="30"/>
          <w:szCs w:val="30"/>
          <w:rtl/>
          <w:lang w:bidi="ar-QA"/>
        </w:rPr>
        <w:t>ة اللبنانية. والقومي</w:t>
      </w:r>
      <w:r>
        <w:rPr>
          <w:rFonts w:cs="Simplified Arabic" w:hint="cs"/>
          <w:sz w:val="30"/>
          <w:szCs w:val="30"/>
          <w:rtl/>
          <w:lang w:bidi="ar-QA"/>
        </w:rPr>
        <w:t>ّ</w:t>
      </w:r>
      <w:r w:rsidRPr="00B73C5A">
        <w:rPr>
          <w:rFonts w:cs="Simplified Arabic" w:hint="cs"/>
          <w:sz w:val="30"/>
          <w:szCs w:val="30"/>
          <w:rtl/>
          <w:lang w:bidi="ar-QA"/>
        </w:rPr>
        <w:t>ة الواحدة من أهم</w:t>
      </w:r>
      <w:r>
        <w:rPr>
          <w:rFonts w:cs="Simplified Arabic" w:hint="cs"/>
          <w:sz w:val="30"/>
          <w:szCs w:val="30"/>
          <w:rtl/>
          <w:lang w:bidi="ar-QA"/>
        </w:rPr>
        <w:t>ّ</w:t>
      </w:r>
      <w:r w:rsidRPr="00B73C5A">
        <w:rPr>
          <w:rFonts w:cs="Simplified Arabic" w:hint="cs"/>
          <w:sz w:val="30"/>
          <w:szCs w:val="30"/>
          <w:rtl/>
          <w:lang w:bidi="ar-QA"/>
        </w:rPr>
        <w:t xml:space="preserve"> مرتكزات الوطن واستقراره وديمومته</w:t>
      </w:r>
      <w:r>
        <w:rPr>
          <w:rFonts w:cs="Simplified Arabic" w:hint="cs"/>
          <w:sz w:val="30"/>
          <w:szCs w:val="30"/>
          <w:rtl/>
          <w:lang w:bidi="ar-QA"/>
        </w:rPr>
        <w:t>"</w:t>
      </w:r>
      <w:r w:rsidRPr="00777169">
        <w:rPr>
          <w:rFonts w:ascii="Times New Roman" w:hAnsi="Times New Roman" w:cs="Simplified Arabic" w:hint="cs"/>
          <w:sz w:val="30"/>
          <w:szCs w:val="30"/>
          <w:rtl/>
          <w:lang w:bidi="ar-LB"/>
        </w:rPr>
        <w:t>.</w:t>
      </w:r>
      <w:r w:rsidRPr="00B73C5A">
        <w:rPr>
          <w:rFonts w:cs="Simplified Arabic" w:hint="cs"/>
          <w:sz w:val="30"/>
          <w:szCs w:val="30"/>
          <w:rtl/>
          <w:lang w:bidi="ar-QA"/>
        </w:rPr>
        <w:t xml:space="preserve"> وهذا ال</w:t>
      </w:r>
      <w:r>
        <w:rPr>
          <w:rFonts w:cs="Simplified Arabic" w:hint="cs"/>
          <w:sz w:val="30"/>
          <w:szCs w:val="30"/>
          <w:rtl/>
          <w:lang w:bidi="ar-QA"/>
        </w:rPr>
        <w:t>ا</w:t>
      </w:r>
      <w:r w:rsidRPr="00B73C5A">
        <w:rPr>
          <w:rFonts w:cs="Simplified Arabic" w:hint="cs"/>
          <w:sz w:val="30"/>
          <w:szCs w:val="30"/>
          <w:rtl/>
          <w:lang w:bidi="ar-QA"/>
        </w:rPr>
        <w:t xml:space="preserve">نقسام </w:t>
      </w:r>
      <w:r>
        <w:rPr>
          <w:rFonts w:cs="Simplified Arabic" w:hint="cs"/>
          <w:sz w:val="30"/>
          <w:szCs w:val="30"/>
          <w:rtl/>
          <w:lang w:bidi="ar-QA"/>
        </w:rPr>
        <w:t>الطائفيّ،</w:t>
      </w:r>
      <w:r w:rsidRPr="00B73C5A">
        <w:rPr>
          <w:rFonts w:cs="Simplified Arabic" w:hint="cs"/>
          <w:sz w:val="30"/>
          <w:szCs w:val="30"/>
          <w:rtl/>
          <w:lang w:bidi="ar-QA"/>
        </w:rPr>
        <w:t xml:space="preserve"> حول ماهي</w:t>
      </w:r>
      <w:r>
        <w:rPr>
          <w:rFonts w:cs="Simplified Arabic" w:hint="cs"/>
          <w:sz w:val="30"/>
          <w:szCs w:val="30"/>
          <w:rtl/>
          <w:lang w:bidi="ar-QA"/>
        </w:rPr>
        <w:t>ّ</w:t>
      </w:r>
      <w:r w:rsidRPr="00B73C5A">
        <w:rPr>
          <w:rFonts w:cs="Simplified Arabic" w:hint="cs"/>
          <w:sz w:val="30"/>
          <w:szCs w:val="30"/>
          <w:rtl/>
          <w:lang w:bidi="ar-QA"/>
        </w:rPr>
        <w:t>ة لبنان</w:t>
      </w:r>
      <w:r>
        <w:rPr>
          <w:rFonts w:cs="Simplified Arabic" w:hint="cs"/>
          <w:sz w:val="30"/>
          <w:szCs w:val="30"/>
          <w:rtl/>
          <w:lang w:bidi="ar-QA"/>
        </w:rPr>
        <w:t>،</w:t>
      </w:r>
      <w:r w:rsidRPr="00B73C5A">
        <w:rPr>
          <w:rFonts w:cs="Simplified Arabic" w:hint="cs"/>
          <w:sz w:val="30"/>
          <w:szCs w:val="30"/>
          <w:rtl/>
          <w:lang w:bidi="ar-QA"/>
        </w:rPr>
        <w:t xml:space="preserve"> </w:t>
      </w:r>
      <w:r>
        <w:rPr>
          <w:rFonts w:cs="Simplified Arabic" w:hint="cs"/>
          <w:sz w:val="30"/>
          <w:szCs w:val="30"/>
          <w:rtl/>
          <w:lang w:bidi="ar-QA"/>
        </w:rPr>
        <w:t>يعدّ</w:t>
      </w:r>
      <w:r w:rsidRPr="00B73C5A">
        <w:rPr>
          <w:rFonts w:cs="Simplified Arabic" w:hint="cs"/>
          <w:sz w:val="30"/>
          <w:szCs w:val="30"/>
          <w:rtl/>
          <w:lang w:bidi="ar-QA"/>
        </w:rPr>
        <w:t xml:space="preserve"> جزءاً من </w:t>
      </w:r>
      <w:r>
        <w:rPr>
          <w:rFonts w:cs="Simplified Arabic"/>
          <w:sz w:val="30"/>
          <w:szCs w:val="30"/>
          <w:rtl/>
          <w:lang w:bidi="ar-QA"/>
        </w:rPr>
        <w:t>"</w:t>
      </w:r>
      <w:r w:rsidRPr="00B73C5A">
        <w:rPr>
          <w:rFonts w:cs="Simplified Arabic" w:hint="cs"/>
          <w:sz w:val="30"/>
          <w:szCs w:val="30"/>
          <w:rtl/>
          <w:lang w:bidi="ar-QA"/>
        </w:rPr>
        <w:t>الحصاد المر</w:t>
      </w:r>
      <w:r>
        <w:rPr>
          <w:rFonts w:cs="Simplified Arabic" w:hint="cs"/>
          <w:sz w:val="30"/>
          <w:szCs w:val="30"/>
          <w:rtl/>
          <w:lang w:bidi="ar-QA"/>
        </w:rPr>
        <w:t>ّ</w:t>
      </w:r>
      <w:r>
        <w:rPr>
          <w:rFonts w:cs="Simplified Arabic"/>
          <w:sz w:val="30"/>
          <w:szCs w:val="30"/>
          <w:rtl/>
          <w:lang w:bidi="ar-QA"/>
        </w:rPr>
        <w:t>"</w:t>
      </w:r>
      <w:r w:rsidRPr="00B73C5A">
        <w:rPr>
          <w:rFonts w:cs="Simplified Arabic" w:hint="cs"/>
          <w:sz w:val="30"/>
          <w:szCs w:val="30"/>
          <w:rtl/>
          <w:lang w:bidi="ar-QA"/>
        </w:rPr>
        <w:t xml:space="preserve"> </w:t>
      </w:r>
      <w:r w:rsidRPr="00B73C5A">
        <w:rPr>
          <w:rFonts w:cs="Simplified Arabic"/>
          <w:sz w:val="30"/>
          <w:szCs w:val="30"/>
        </w:rPr>
        <w:t>Bitter legacy</w:t>
      </w:r>
      <w:r>
        <w:rPr>
          <w:rFonts w:cs="Simplified Arabic" w:hint="cs"/>
          <w:sz w:val="30"/>
          <w:szCs w:val="30"/>
          <w:rtl/>
          <w:lang w:bidi="ar-QA"/>
        </w:rPr>
        <w:t xml:space="preserve"> الذ</w:t>
      </w:r>
      <w:r w:rsidRPr="00B73C5A">
        <w:rPr>
          <w:rFonts w:cs="Simplified Arabic" w:hint="cs"/>
          <w:sz w:val="30"/>
          <w:szCs w:val="30"/>
          <w:rtl/>
          <w:lang w:bidi="ar-QA"/>
        </w:rPr>
        <w:t>ي تصادمت فيه تعابير القومي</w:t>
      </w:r>
      <w:r>
        <w:rPr>
          <w:rFonts w:cs="Simplified Arabic" w:hint="cs"/>
          <w:sz w:val="30"/>
          <w:szCs w:val="30"/>
          <w:rtl/>
          <w:lang w:bidi="ar-QA"/>
        </w:rPr>
        <w:t>ّ</w:t>
      </w:r>
      <w:r w:rsidRPr="00B73C5A">
        <w:rPr>
          <w:rFonts w:cs="Simplified Arabic" w:hint="cs"/>
          <w:sz w:val="30"/>
          <w:szCs w:val="30"/>
          <w:rtl/>
          <w:lang w:bidi="ar-QA"/>
        </w:rPr>
        <w:t xml:space="preserve">ات الثلاث، </w:t>
      </w:r>
      <w:r>
        <w:rPr>
          <w:rFonts w:cs="Simplified Arabic" w:hint="cs"/>
          <w:sz w:val="30"/>
          <w:szCs w:val="30"/>
          <w:rtl/>
          <w:lang w:bidi="ar-QA"/>
        </w:rPr>
        <w:t>العربيّة</w:t>
      </w:r>
      <w:r w:rsidRPr="00B73C5A">
        <w:rPr>
          <w:rFonts w:cs="Simplified Arabic" w:hint="cs"/>
          <w:sz w:val="30"/>
          <w:szCs w:val="30"/>
          <w:rtl/>
          <w:lang w:bidi="ar-QA"/>
        </w:rPr>
        <w:t xml:space="preserve"> والسوري</w:t>
      </w:r>
      <w:r>
        <w:rPr>
          <w:rFonts w:cs="Simplified Arabic" w:hint="cs"/>
          <w:sz w:val="30"/>
          <w:szCs w:val="30"/>
          <w:rtl/>
          <w:lang w:bidi="ar-QA"/>
        </w:rPr>
        <w:t>ّ</w:t>
      </w:r>
      <w:r w:rsidRPr="00B73C5A">
        <w:rPr>
          <w:rFonts w:cs="Simplified Arabic" w:hint="cs"/>
          <w:sz w:val="30"/>
          <w:szCs w:val="30"/>
          <w:rtl/>
          <w:lang w:bidi="ar-QA"/>
        </w:rPr>
        <w:t>ة واللبناني</w:t>
      </w:r>
      <w:r>
        <w:rPr>
          <w:rFonts w:cs="Simplified Arabic" w:hint="cs"/>
          <w:sz w:val="30"/>
          <w:szCs w:val="30"/>
          <w:rtl/>
          <w:lang w:bidi="ar-QA"/>
        </w:rPr>
        <w:t>ّ</w:t>
      </w:r>
      <w:r w:rsidRPr="00B73C5A">
        <w:rPr>
          <w:rFonts w:cs="Simplified Arabic" w:hint="cs"/>
          <w:sz w:val="30"/>
          <w:szCs w:val="30"/>
          <w:rtl/>
          <w:lang w:bidi="ar-QA"/>
        </w:rPr>
        <w:t>ة، بعد إعلان دولة لبنان الكبير</w:t>
      </w:r>
      <w:r>
        <w:rPr>
          <w:rFonts w:cs="Simplified Arabic" w:hint="cs"/>
          <w:sz w:val="30"/>
          <w:szCs w:val="30"/>
          <w:rtl/>
          <w:lang w:bidi="ar-QA"/>
        </w:rPr>
        <w:t>،</w:t>
      </w:r>
      <w:r w:rsidRPr="00B73C5A">
        <w:rPr>
          <w:rFonts w:cs="Simplified Arabic" w:hint="cs"/>
          <w:sz w:val="30"/>
          <w:szCs w:val="30"/>
          <w:rtl/>
          <w:lang w:bidi="ar-QA"/>
        </w:rPr>
        <w:t xml:space="preserve"> </w:t>
      </w:r>
      <w:r>
        <w:rPr>
          <w:rFonts w:cs="Simplified Arabic" w:hint="cs"/>
          <w:sz w:val="30"/>
          <w:szCs w:val="30"/>
          <w:rtl/>
          <w:lang w:bidi="ar-QA"/>
        </w:rPr>
        <w:t>ال</w:t>
      </w:r>
      <w:r w:rsidRPr="00B73C5A">
        <w:rPr>
          <w:rFonts w:cs="Simplified Arabic" w:hint="cs"/>
          <w:sz w:val="30"/>
          <w:szCs w:val="30"/>
          <w:rtl/>
          <w:lang w:bidi="ar-QA"/>
        </w:rPr>
        <w:t>عام 1920.</w:t>
      </w:r>
    </w:p>
    <w:p w:rsidR="00FB37B5" w:rsidRPr="00B73C5A" w:rsidRDefault="00FB37B5" w:rsidP="00FB37B5">
      <w:pPr>
        <w:tabs>
          <w:tab w:val="right" w:pos="7229"/>
        </w:tabs>
        <w:bidi/>
        <w:spacing w:before="120" w:after="120" w:line="500" w:lineRule="exact"/>
        <w:ind w:left="4" w:firstLine="284"/>
        <w:jc w:val="both"/>
        <w:rPr>
          <w:rFonts w:cs="Simplified Arabic"/>
          <w:sz w:val="30"/>
          <w:szCs w:val="30"/>
          <w:rtl/>
          <w:lang w:bidi="ar-LB"/>
        </w:rPr>
      </w:pPr>
      <w:r w:rsidRPr="001878DA">
        <w:rPr>
          <w:rFonts w:cs="Simplified Arabic" w:hint="cs"/>
          <w:b/>
          <w:bCs/>
          <w:sz w:val="30"/>
          <w:szCs w:val="30"/>
          <w:rtl/>
          <w:lang w:bidi="ar-LB"/>
        </w:rPr>
        <w:t>4- في الهويّة الدينيّة:</w:t>
      </w:r>
      <w:r w:rsidRPr="00B73C5A">
        <w:rPr>
          <w:rFonts w:cs="Simplified Arabic" w:hint="cs"/>
          <w:sz w:val="30"/>
          <w:szCs w:val="30"/>
          <w:rtl/>
          <w:lang w:bidi="ar-LB"/>
        </w:rPr>
        <w:t xml:space="preserve"> شهدت تفجيرات أيلول 2001</w:t>
      </w:r>
      <w:r>
        <w:rPr>
          <w:rFonts w:cs="Simplified Arabic" w:hint="cs"/>
          <w:sz w:val="30"/>
          <w:szCs w:val="30"/>
          <w:rtl/>
          <w:lang w:bidi="ar-LB"/>
        </w:rPr>
        <w:t>،</w:t>
      </w:r>
      <w:r w:rsidRPr="00B73C5A">
        <w:rPr>
          <w:rFonts w:cs="Simplified Arabic" w:hint="cs"/>
          <w:sz w:val="30"/>
          <w:szCs w:val="30"/>
          <w:rtl/>
          <w:lang w:bidi="ar-LB"/>
        </w:rPr>
        <w:t xml:space="preserve"> صعود تي</w:t>
      </w:r>
      <w:r>
        <w:rPr>
          <w:rFonts w:cs="Simplified Arabic" w:hint="cs"/>
          <w:sz w:val="30"/>
          <w:szCs w:val="30"/>
          <w:rtl/>
          <w:lang w:bidi="ar-LB"/>
        </w:rPr>
        <w:t>ّارات إ</w:t>
      </w:r>
      <w:r w:rsidRPr="00B73C5A">
        <w:rPr>
          <w:rFonts w:cs="Simplified Arabic" w:hint="cs"/>
          <w:sz w:val="30"/>
          <w:szCs w:val="30"/>
          <w:rtl/>
          <w:lang w:bidi="ar-LB"/>
        </w:rPr>
        <w:t>سلامي</w:t>
      </w:r>
      <w:r>
        <w:rPr>
          <w:rFonts w:cs="Simplified Arabic" w:hint="cs"/>
          <w:sz w:val="30"/>
          <w:szCs w:val="30"/>
          <w:rtl/>
          <w:lang w:bidi="ar-LB"/>
        </w:rPr>
        <w:t>ّ</w:t>
      </w:r>
      <w:r w:rsidRPr="00B73C5A">
        <w:rPr>
          <w:rFonts w:cs="Simplified Arabic" w:hint="cs"/>
          <w:sz w:val="30"/>
          <w:szCs w:val="30"/>
          <w:rtl/>
          <w:lang w:bidi="ar-LB"/>
        </w:rPr>
        <w:t>ة أصولي</w:t>
      </w:r>
      <w:r>
        <w:rPr>
          <w:rFonts w:cs="Simplified Arabic" w:hint="cs"/>
          <w:sz w:val="30"/>
          <w:szCs w:val="30"/>
          <w:rtl/>
          <w:lang w:bidi="ar-LB"/>
        </w:rPr>
        <w:t>ّ</w:t>
      </w:r>
      <w:r w:rsidRPr="00B73C5A">
        <w:rPr>
          <w:rFonts w:cs="Simplified Arabic" w:hint="cs"/>
          <w:sz w:val="30"/>
          <w:szCs w:val="30"/>
          <w:rtl/>
          <w:lang w:bidi="ar-LB"/>
        </w:rPr>
        <w:t>ة</w:t>
      </w:r>
      <w:r>
        <w:rPr>
          <w:rFonts w:cs="Simplified Arabic" w:hint="cs"/>
          <w:sz w:val="30"/>
          <w:szCs w:val="30"/>
          <w:rtl/>
          <w:lang w:bidi="ar-LB"/>
        </w:rPr>
        <w:t>،</w:t>
      </w:r>
      <w:r w:rsidRPr="00B73C5A">
        <w:rPr>
          <w:rFonts w:cs="Simplified Arabic" w:hint="cs"/>
          <w:sz w:val="30"/>
          <w:szCs w:val="30"/>
          <w:rtl/>
          <w:lang w:bidi="ar-LB"/>
        </w:rPr>
        <w:t xml:space="preserve"> كالقاعدة وغيرها من الحركات الجهادي</w:t>
      </w:r>
      <w:r>
        <w:rPr>
          <w:rFonts w:cs="Simplified Arabic" w:hint="cs"/>
          <w:sz w:val="30"/>
          <w:szCs w:val="30"/>
          <w:rtl/>
          <w:lang w:bidi="ar-LB"/>
        </w:rPr>
        <w:t>ّ</w:t>
      </w:r>
      <w:r w:rsidRPr="00B73C5A">
        <w:rPr>
          <w:rFonts w:cs="Simplified Arabic" w:hint="cs"/>
          <w:sz w:val="30"/>
          <w:szCs w:val="30"/>
          <w:rtl/>
          <w:lang w:bidi="ar-LB"/>
        </w:rPr>
        <w:t>ة والسلفي</w:t>
      </w:r>
      <w:r>
        <w:rPr>
          <w:rFonts w:cs="Simplified Arabic" w:hint="cs"/>
          <w:sz w:val="30"/>
          <w:szCs w:val="30"/>
          <w:rtl/>
          <w:lang w:bidi="ar-LB"/>
        </w:rPr>
        <w:t>ّة والإ</w:t>
      </w:r>
      <w:r w:rsidRPr="00B73C5A">
        <w:rPr>
          <w:rFonts w:cs="Simplified Arabic" w:hint="cs"/>
          <w:sz w:val="30"/>
          <w:szCs w:val="30"/>
          <w:rtl/>
          <w:lang w:bidi="ar-LB"/>
        </w:rPr>
        <w:t>خواني</w:t>
      </w:r>
      <w:r>
        <w:rPr>
          <w:rFonts w:cs="Simplified Arabic" w:hint="cs"/>
          <w:sz w:val="30"/>
          <w:szCs w:val="30"/>
          <w:rtl/>
          <w:lang w:bidi="ar-LB"/>
        </w:rPr>
        <w:t>ّ</w:t>
      </w:r>
      <w:r w:rsidRPr="00B73C5A">
        <w:rPr>
          <w:rFonts w:cs="Simplified Arabic" w:hint="cs"/>
          <w:sz w:val="30"/>
          <w:szCs w:val="30"/>
          <w:rtl/>
          <w:lang w:bidi="ar-LB"/>
        </w:rPr>
        <w:t>ة</w:t>
      </w:r>
      <w:r>
        <w:rPr>
          <w:rFonts w:cs="Simplified Arabic" w:hint="cs"/>
          <w:sz w:val="30"/>
          <w:szCs w:val="30"/>
          <w:rtl/>
          <w:lang w:bidi="ar-LB"/>
        </w:rPr>
        <w:t>،</w:t>
      </w:r>
      <w:r w:rsidRPr="00B73C5A">
        <w:rPr>
          <w:rFonts w:cs="Simplified Arabic" w:hint="cs"/>
          <w:sz w:val="30"/>
          <w:szCs w:val="30"/>
          <w:rtl/>
          <w:lang w:bidi="ar-LB"/>
        </w:rPr>
        <w:t xml:space="preserve"> وغيرها. هذه</w:t>
      </w:r>
      <w:r>
        <w:rPr>
          <w:rFonts w:cs="Simplified Arabic" w:hint="cs"/>
          <w:sz w:val="30"/>
          <w:szCs w:val="30"/>
          <w:rtl/>
          <w:lang w:bidi="ar-LB"/>
        </w:rPr>
        <w:t xml:space="preserve"> ا</w:t>
      </w:r>
      <w:r w:rsidRPr="00B73C5A">
        <w:rPr>
          <w:rFonts w:cs="Simplified Arabic" w:hint="cs"/>
          <w:sz w:val="30"/>
          <w:szCs w:val="30"/>
          <w:rtl/>
          <w:lang w:bidi="ar-LB"/>
        </w:rPr>
        <w:t>لحركات</w:t>
      </w:r>
      <w:r>
        <w:rPr>
          <w:rFonts w:cs="Simplified Arabic" w:hint="cs"/>
          <w:sz w:val="30"/>
          <w:szCs w:val="30"/>
          <w:rtl/>
          <w:lang w:bidi="ar-LB"/>
        </w:rPr>
        <w:t>،</w:t>
      </w:r>
      <w:r w:rsidRPr="00B73C5A">
        <w:rPr>
          <w:rFonts w:cs="Simplified Arabic" w:hint="cs"/>
          <w:sz w:val="30"/>
          <w:szCs w:val="30"/>
          <w:rtl/>
          <w:lang w:bidi="ar-LB"/>
        </w:rPr>
        <w:t xml:space="preserve"> التي تعتمد العنف المسل</w:t>
      </w:r>
      <w:r>
        <w:rPr>
          <w:rFonts w:cs="Simplified Arabic" w:hint="cs"/>
          <w:sz w:val="30"/>
          <w:szCs w:val="30"/>
          <w:rtl/>
          <w:lang w:bidi="ar-LB"/>
        </w:rPr>
        <w:t>ّ</w:t>
      </w:r>
      <w:r w:rsidRPr="00B73C5A">
        <w:rPr>
          <w:rFonts w:cs="Simplified Arabic" w:hint="cs"/>
          <w:sz w:val="30"/>
          <w:szCs w:val="30"/>
          <w:rtl/>
          <w:lang w:bidi="ar-LB"/>
        </w:rPr>
        <w:t>ح سبيلاً للتغيير</w:t>
      </w:r>
      <w:r>
        <w:rPr>
          <w:rFonts w:cs="Simplified Arabic" w:hint="cs"/>
          <w:sz w:val="30"/>
          <w:szCs w:val="30"/>
          <w:rtl/>
          <w:lang w:bidi="ar-LB"/>
        </w:rPr>
        <w:t>،</w:t>
      </w:r>
      <w:r w:rsidRPr="00B73C5A">
        <w:rPr>
          <w:rFonts w:cs="Simplified Arabic" w:hint="cs"/>
          <w:sz w:val="30"/>
          <w:szCs w:val="30"/>
          <w:rtl/>
          <w:lang w:bidi="ar-LB"/>
        </w:rPr>
        <w:t xml:space="preserve"> لا تعترف بالكيانات الدستوري</w:t>
      </w:r>
      <w:r>
        <w:rPr>
          <w:rFonts w:cs="Simplified Arabic" w:hint="cs"/>
          <w:sz w:val="30"/>
          <w:szCs w:val="30"/>
          <w:rtl/>
          <w:lang w:bidi="ar-LB"/>
        </w:rPr>
        <w:t>ّ</w:t>
      </w:r>
      <w:r w:rsidRPr="00B73C5A">
        <w:rPr>
          <w:rFonts w:cs="Simplified Arabic" w:hint="cs"/>
          <w:sz w:val="30"/>
          <w:szCs w:val="30"/>
          <w:rtl/>
          <w:lang w:bidi="ar-LB"/>
        </w:rPr>
        <w:t>ة، وبالتالي فهي مناقضة لف</w:t>
      </w:r>
      <w:r>
        <w:rPr>
          <w:rFonts w:cs="Simplified Arabic" w:hint="cs"/>
          <w:sz w:val="30"/>
          <w:szCs w:val="30"/>
          <w:rtl/>
          <w:lang w:bidi="ar-LB"/>
        </w:rPr>
        <w:t>كرة المواطنة في الأبعاد التالية:</w:t>
      </w:r>
    </w:p>
    <w:p w:rsidR="00FB37B5" w:rsidRPr="00B73C5A" w:rsidRDefault="00FB37B5" w:rsidP="00FB37B5">
      <w:pPr>
        <w:tabs>
          <w:tab w:val="right" w:pos="7229"/>
        </w:tabs>
        <w:bidi/>
        <w:spacing w:before="120" w:after="120" w:line="500" w:lineRule="exact"/>
        <w:ind w:left="288" w:firstLine="284"/>
        <w:jc w:val="both"/>
        <w:rPr>
          <w:rFonts w:cs="Simplified Arabic"/>
          <w:sz w:val="30"/>
          <w:szCs w:val="30"/>
          <w:rtl/>
          <w:lang w:bidi="ar-LB"/>
        </w:rPr>
      </w:pPr>
      <w:r w:rsidRPr="00B73C5A">
        <w:rPr>
          <w:rFonts w:cs="Simplified Arabic" w:hint="cs"/>
          <w:sz w:val="30"/>
          <w:szCs w:val="30"/>
          <w:rtl/>
          <w:lang w:bidi="ar-LB"/>
        </w:rPr>
        <w:lastRenderedPageBreak/>
        <w:t>أ- لجهة إحلال الشريعة الإسلامي</w:t>
      </w:r>
      <w:r>
        <w:rPr>
          <w:rFonts w:cs="Simplified Arabic" w:hint="cs"/>
          <w:sz w:val="30"/>
          <w:szCs w:val="30"/>
          <w:rtl/>
          <w:lang w:bidi="ar-LB"/>
        </w:rPr>
        <w:t>ّ</w:t>
      </w:r>
      <w:r w:rsidRPr="00B73C5A">
        <w:rPr>
          <w:rFonts w:cs="Simplified Arabic" w:hint="cs"/>
          <w:sz w:val="30"/>
          <w:szCs w:val="30"/>
          <w:rtl/>
          <w:lang w:bidi="ar-LB"/>
        </w:rPr>
        <w:t>ة محل القانون الوضعي</w:t>
      </w:r>
      <w:r>
        <w:rPr>
          <w:rFonts w:cs="Simplified Arabic" w:hint="cs"/>
          <w:sz w:val="30"/>
          <w:szCs w:val="30"/>
          <w:rtl/>
          <w:lang w:bidi="ar-LB"/>
        </w:rPr>
        <w:t>ّ</w:t>
      </w:r>
      <w:r w:rsidRPr="00B73C5A">
        <w:rPr>
          <w:rFonts w:cs="Simplified Arabic" w:hint="cs"/>
          <w:sz w:val="30"/>
          <w:szCs w:val="30"/>
          <w:rtl/>
          <w:lang w:bidi="ar-LB"/>
        </w:rPr>
        <w:t>.</w:t>
      </w:r>
    </w:p>
    <w:p w:rsidR="00FB37B5" w:rsidRPr="00B73C5A" w:rsidRDefault="00FB37B5" w:rsidP="00FB37B5">
      <w:pPr>
        <w:tabs>
          <w:tab w:val="right" w:pos="7229"/>
        </w:tabs>
        <w:bidi/>
        <w:spacing w:before="120" w:after="120" w:line="500" w:lineRule="exact"/>
        <w:ind w:left="288" w:firstLine="284"/>
        <w:jc w:val="both"/>
        <w:rPr>
          <w:rFonts w:cs="Simplified Arabic"/>
          <w:sz w:val="30"/>
          <w:szCs w:val="30"/>
          <w:rtl/>
          <w:lang w:bidi="ar-LB"/>
        </w:rPr>
      </w:pPr>
      <w:r w:rsidRPr="00B73C5A">
        <w:rPr>
          <w:rFonts w:cs="Simplified Arabic" w:hint="cs"/>
          <w:sz w:val="30"/>
          <w:szCs w:val="30"/>
          <w:rtl/>
          <w:lang w:bidi="ar-LB"/>
        </w:rPr>
        <w:t>ب- لجهة إلغاء المشاركة السياسي</w:t>
      </w:r>
      <w:r>
        <w:rPr>
          <w:rFonts w:cs="Simplified Arabic" w:hint="cs"/>
          <w:sz w:val="30"/>
          <w:szCs w:val="30"/>
          <w:rtl/>
          <w:lang w:bidi="ar-LB"/>
        </w:rPr>
        <w:t>ّ</w:t>
      </w:r>
      <w:r w:rsidRPr="00B73C5A">
        <w:rPr>
          <w:rFonts w:cs="Simplified Arabic" w:hint="cs"/>
          <w:sz w:val="30"/>
          <w:szCs w:val="30"/>
          <w:rtl/>
          <w:lang w:bidi="ar-LB"/>
        </w:rPr>
        <w:t>ة</w:t>
      </w:r>
      <w:r>
        <w:rPr>
          <w:rFonts w:cs="Simplified Arabic" w:hint="cs"/>
          <w:sz w:val="30"/>
          <w:szCs w:val="30"/>
          <w:rtl/>
          <w:lang w:bidi="ar-LB"/>
        </w:rPr>
        <w:t>،</w:t>
      </w:r>
      <w:r w:rsidRPr="00B73C5A">
        <w:rPr>
          <w:rFonts w:cs="Simplified Arabic" w:hint="cs"/>
          <w:sz w:val="30"/>
          <w:szCs w:val="30"/>
          <w:rtl/>
          <w:lang w:bidi="ar-LB"/>
        </w:rPr>
        <w:t xml:space="preserve"> </w:t>
      </w:r>
      <w:r>
        <w:rPr>
          <w:rFonts w:cs="Simplified Arabic" w:hint="cs"/>
          <w:sz w:val="30"/>
          <w:szCs w:val="30"/>
          <w:rtl/>
          <w:lang w:bidi="ar-LB"/>
        </w:rPr>
        <w:t>كون</w:t>
      </w:r>
      <w:r w:rsidRPr="00B73C5A">
        <w:rPr>
          <w:rFonts w:cs="Simplified Arabic" w:hint="cs"/>
          <w:sz w:val="30"/>
          <w:szCs w:val="30"/>
          <w:rtl/>
          <w:lang w:bidi="ar-LB"/>
        </w:rPr>
        <w:t xml:space="preserve"> السلطة حكر</w:t>
      </w:r>
      <w:r>
        <w:rPr>
          <w:rFonts w:cs="Simplified Arabic" w:hint="cs"/>
          <w:sz w:val="30"/>
          <w:szCs w:val="30"/>
          <w:rtl/>
          <w:lang w:bidi="ar-LB"/>
        </w:rPr>
        <w:t xml:space="preserve">اً على </w:t>
      </w:r>
      <w:r>
        <w:rPr>
          <w:rFonts w:cs="Simplified Arabic"/>
          <w:sz w:val="30"/>
          <w:szCs w:val="30"/>
          <w:rtl/>
          <w:lang w:bidi="ar-LB"/>
        </w:rPr>
        <w:t>"</w:t>
      </w:r>
      <w:r>
        <w:rPr>
          <w:rFonts w:cs="Simplified Arabic" w:hint="cs"/>
          <w:sz w:val="30"/>
          <w:szCs w:val="30"/>
          <w:rtl/>
          <w:lang w:bidi="ar-LB"/>
        </w:rPr>
        <w:t>الأمير الإ</w:t>
      </w:r>
      <w:r w:rsidRPr="00B73C5A">
        <w:rPr>
          <w:rFonts w:cs="Simplified Arabic" w:hint="cs"/>
          <w:sz w:val="30"/>
          <w:szCs w:val="30"/>
          <w:rtl/>
          <w:lang w:bidi="ar-LB"/>
        </w:rPr>
        <w:t>سلامي</w:t>
      </w:r>
      <w:r>
        <w:rPr>
          <w:rFonts w:cs="Simplified Arabic" w:hint="cs"/>
          <w:sz w:val="30"/>
          <w:szCs w:val="30"/>
          <w:rtl/>
          <w:lang w:bidi="ar-LB"/>
        </w:rPr>
        <w:t>ّ</w:t>
      </w:r>
      <w:r>
        <w:rPr>
          <w:rFonts w:cs="Simplified Arabic"/>
          <w:sz w:val="30"/>
          <w:szCs w:val="30"/>
          <w:rtl/>
          <w:lang w:bidi="ar-LB"/>
        </w:rPr>
        <w:t>"</w:t>
      </w:r>
      <w:r w:rsidRPr="00B73C5A">
        <w:rPr>
          <w:rFonts w:cs="Simplified Arabic" w:hint="cs"/>
          <w:sz w:val="30"/>
          <w:szCs w:val="30"/>
          <w:rtl/>
          <w:lang w:bidi="ar-LB"/>
        </w:rPr>
        <w:t xml:space="preserve"> أو الخليفة.</w:t>
      </w:r>
    </w:p>
    <w:p w:rsidR="00FB37B5" w:rsidRPr="00B73C5A" w:rsidRDefault="00FB37B5" w:rsidP="00FB37B5">
      <w:pPr>
        <w:tabs>
          <w:tab w:val="right" w:pos="7229"/>
        </w:tabs>
        <w:bidi/>
        <w:spacing w:before="120" w:after="120" w:line="500" w:lineRule="exact"/>
        <w:ind w:left="288" w:firstLine="284"/>
        <w:jc w:val="both"/>
        <w:rPr>
          <w:rFonts w:cs="Simplified Arabic"/>
          <w:sz w:val="30"/>
          <w:szCs w:val="30"/>
          <w:rtl/>
          <w:lang w:bidi="ar-LB"/>
        </w:rPr>
      </w:pPr>
      <w:r>
        <w:rPr>
          <w:rFonts w:cs="Simplified Arabic" w:hint="cs"/>
          <w:sz w:val="30"/>
          <w:szCs w:val="30"/>
          <w:rtl/>
          <w:lang w:bidi="ar-LB"/>
        </w:rPr>
        <w:t>ج- لجهة العمل على إ</w:t>
      </w:r>
      <w:r w:rsidRPr="00B73C5A">
        <w:rPr>
          <w:rFonts w:cs="Simplified Arabic" w:hint="cs"/>
          <w:sz w:val="30"/>
          <w:szCs w:val="30"/>
          <w:rtl/>
          <w:lang w:bidi="ar-LB"/>
        </w:rPr>
        <w:t>لغاء الهويتين</w:t>
      </w:r>
      <w:r>
        <w:rPr>
          <w:rFonts w:cs="Simplified Arabic" w:hint="cs"/>
          <w:sz w:val="30"/>
          <w:szCs w:val="30"/>
          <w:rtl/>
          <w:lang w:bidi="ar-LB"/>
        </w:rPr>
        <w:t>:</w:t>
      </w:r>
      <w:r w:rsidRPr="00B73C5A">
        <w:rPr>
          <w:rFonts w:cs="Simplified Arabic" w:hint="cs"/>
          <w:sz w:val="30"/>
          <w:szCs w:val="30"/>
          <w:rtl/>
          <w:lang w:bidi="ar-LB"/>
        </w:rPr>
        <w:t xml:space="preserve"> الوطني</w:t>
      </w:r>
      <w:r>
        <w:rPr>
          <w:rFonts w:cs="Simplified Arabic" w:hint="cs"/>
          <w:sz w:val="30"/>
          <w:szCs w:val="30"/>
          <w:rtl/>
          <w:lang w:bidi="ar-LB"/>
        </w:rPr>
        <w:t>ّ</w:t>
      </w:r>
      <w:r w:rsidRPr="00B73C5A">
        <w:rPr>
          <w:rFonts w:cs="Simplified Arabic" w:hint="cs"/>
          <w:sz w:val="30"/>
          <w:szCs w:val="30"/>
          <w:rtl/>
          <w:lang w:bidi="ar-LB"/>
        </w:rPr>
        <w:t>ة</w:t>
      </w:r>
      <w:r>
        <w:rPr>
          <w:rFonts w:cs="Simplified Arabic" w:hint="cs"/>
          <w:sz w:val="30"/>
          <w:szCs w:val="30"/>
          <w:rtl/>
          <w:lang w:bidi="ar-LB"/>
        </w:rPr>
        <w:t xml:space="preserve"> </w:t>
      </w:r>
      <w:r w:rsidRPr="00B73C5A">
        <w:rPr>
          <w:rFonts w:cs="Simplified Arabic" w:hint="cs"/>
          <w:sz w:val="30"/>
          <w:szCs w:val="30"/>
          <w:rtl/>
          <w:lang w:bidi="ar-LB"/>
        </w:rPr>
        <w:t>(الكيان) والقومي</w:t>
      </w:r>
      <w:r>
        <w:rPr>
          <w:rFonts w:cs="Simplified Arabic" w:hint="cs"/>
          <w:sz w:val="30"/>
          <w:szCs w:val="30"/>
          <w:rtl/>
          <w:lang w:bidi="ar-LB"/>
        </w:rPr>
        <w:t>ّ</w:t>
      </w:r>
      <w:r w:rsidRPr="00B73C5A">
        <w:rPr>
          <w:rFonts w:cs="Simplified Arabic" w:hint="cs"/>
          <w:sz w:val="30"/>
          <w:szCs w:val="30"/>
          <w:rtl/>
          <w:lang w:bidi="ar-LB"/>
        </w:rPr>
        <w:t>ة</w:t>
      </w:r>
      <w:r>
        <w:rPr>
          <w:rFonts w:cs="Simplified Arabic" w:hint="cs"/>
          <w:sz w:val="30"/>
          <w:szCs w:val="30"/>
          <w:rtl/>
          <w:lang w:bidi="ar-LB"/>
        </w:rPr>
        <w:t xml:space="preserve"> (العربيّة</w:t>
      </w:r>
      <w:r w:rsidRPr="00B73C5A">
        <w:rPr>
          <w:rFonts w:cs="Simplified Arabic" w:hint="cs"/>
          <w:sz w:val="30"/>
          <w:szCs w:val="30"/>
          <w:rtl/>
          <w:lang w:bidi="ar-LB"/>
        </w:rPr>
        <w:t>).</w:t>
      </w:r>
    </w:p>
    <w:p w:rsidR="00FB37B5" w:rsidRDefault="00FB37B5" w:rsidP="00FB37B5">
      <w:pPr>
        <w:tabs>
          <w:tab w:val="right" w:pos="7229"/>
        </w:tabs>
        <w:bidi/>
        <w:spacing w:before="120" w:after="120" w:line="500" w:lineRule="exact"/>
        <w:ind w:left="4" w:firstLine="284"/>
        <w:jc w:val="both"/>
        <w:rPr>
          <w:rFonts w:cs="Simplified Arabic"/>
          <w:sz w:val="30"/>
          <w:szCs w:val="30"/>
          <w:rtl/>
          <w:lang w:bidi="ar-LB"/>
        </w:rPr>
      </w:pPr>
      <w:r w:rsidRPr="001878DA">
        <w:rPr>
          <w:rFonts w:cs="Simplified Arabic" w:hint="cs"/>
          <w:b/>
          <w:bCs/>
          <w:sz w:val="30"/>
          <w:szCs w:val="30"/>
          <w:rtl/>
          <w:lang w:bidi="ar-LB"/>
        </w:rPr>
        <w:t xml:space="preserve">5- البعد السياسيّ </w:t>
      </w:r>
      <w:r w:rsidRPr="001878DA">
        <w:rPr>
          <w:rFonts w:cs="Simplified Arabic"/>
          <w:b/>
          <w:bCs/>
          <w:sz w:val="30"/>
          <w:szCs w:val="30"/>
          <w:rtl/>
          <w:lang w:bidi="ar-LB"/>
        </w:rPr>
        <w:t>–</w:t>
      </w:r>
      <w:r w:rsidRPr="001878DA">
        <w:rPr>
          <w:rFonts w:cs="Simplified Arabic" w:hint="cs"/>
          <w:b/>
          <w:bCs/>
          <w:sz w:val="30"/>
          <w:szCs w:val="30"/>
          <w:rtl/>
          <w:lang w:bidi="ar-LB"/>
        </w:rPr>
        <w:t xml:space="preserve"> الطائفيّ:</w:t>
      </w:r>
      <w:r>
        <w:rPr>
          <w:rFonts w:cs="Simplified Arabic" w:hint="cs"/>
          <w:sz w:val="30"/>
          <w:szCs w:val="30"/>
          <w:rtl/>
          <w:lang w:bidi="ar-LB"/>
        </w:rPr>
        <w:t xml:space="preserve"> إنّ تاريخ لبنان </w:t>
      </w:r>
      <w:r w:rsidRPr="00B73C5A">
        <w:rPr>
          <w:rFonts w:cs="Simplified Arabic" w:hint="cs"/>
          <w:sz w:val="30"/>
          <w:szCs w:val="30"/>
          <w:rtl/>
          <w:lang w:bidi="ar-LB"/>
        </w:rPr>
        <w:t>شاهد على أن</w:t>
      </w:r>
      <w:r>
        <w:rPr>
          <w:rFonts w:cs="Simplified Arabic" w:hint="cs"/>
          <w:sz w:val="30"/>
          <w:szCs w:val="30"/>
          <w:rtl/>
          <w:lang w:bidi="ar-LB"/>
        </w:rPr>
        <w:t>ّ</w:t>
      </w:r>
      <w:r w:rsidRPr="00B73C5A">
        <w:rPr>
          <w:rFonts w:cs="Simplified Arabic" w:hint="cs"/>
          <w:sz w:val="30"/>
          <w:szCs w:val="30"/>
          <w:rtl/>
          <w:lang w:bidi="ar-LB"/>
        </w:rPr>
        <w:t xml:space="preserve"> قرار الحرب والسلم هو بيد الطوائف. فالصراع في لبنان</w:t>
      </w:r>
      <w:r>
        <w:rPr>
          <w:rFonts w:cs="Simplified Arabic" w:hint="cs"/>
          <w:sz w:val="30"/>
          <w:szCs w:val="30"/>
          <w:rtl/>
          <w:lang w:bidi="ar-LB"/>
        </w:rPr>
        <w:t>،</w:t>
      </w:r>
      <w:r w:rsidRPr="00B73C5A">
        <w:rPr>
          <w:rFonts w:cs="Simplified Arabic" w:hint="cs"/>
          <w:sz w:val="30"/>
          <w:szCs w:val="30"/>
          <w:rtl/>
          <w:lang w:bidi="ar-LB"/>
        </w:rPr>
        <w:t xml:space="preserve"> هو صراع عمودي</w:t>
      </w:r>
      <w:r>
        <w:rPr>
          <w:rFonts w:cs="Simplified Arabic" w:hint="cs"/>
          <w:sz w:val="30"/>
          <w:szCs w:val="30"/>
          <w:rtl/>
          <w:lang w:bidi="ar-LB"/>
        </w:rPr>
        <w:t>ّ</w:t>
      </w:r>
      <w:r w:rsidRPr="00B73C5A">
        <w:rPr>
          <w:rFonts w:cs="Simplified Arabic" w:hint="cs"/>
          <w:sz w:val="30"/>
          <w:szCs w:val="30"/>
          <w:rtl/>
          <w:lang w:bidi="ar-LB"/>
        </w:rPr>
        <w:t xml:space="preserve"> بين الطوائف، كما أن</w:t>
      </w:r>
      <w:r>
        <w:rPr>
          <w:rFonts w:cs="Simplified Arabic" w:hint="cs"/>
          <w:sz w:val="30"/>
          <w:szCs w:val="30"/>
          <w:rtl/>
          <w:lang w:bidi="ar-LB"/>
        </w:rPr>
        <w:t>ّ</w:t>
      </w:r>
      <w:r w:rsidRPr="00B73C5A">
        <w:rPr>
          <w:rFonts w:cs="Simplified Arabic" w:hint="cs"/>
          <w:sz w:val="30"/>
          <w:szCs w:val="30"/>
          <w:rtl/>
          <w:lang w:bidi="ar-LB"/>
        </w:rPr>
        <w:t xml:space="preserve"> التوافق هو أيضاً توافق بين الطوائف</w:t>
      </w:r>
      <w:r>
        <w:rPr>
          <w:rFonts w:cs="Simplified Arabic" w:hint="cs"/>
          <w:sz w:val="30"/>
          <w:szCs w:val="30"/>
          <w:rtl/>
          <w:lang w:bidi="ar-LB"/>
        </w:rPr>
        <w:t>،</w:t>
      </w:r>
      <w:r w:rsidRPr="00B73C5A">
        <w:rPr>
          <w:rFonts w:cs="Simplified Arabic" w:hint="cs"/>
          <w:sz w:val="30"/>
          <w:szCs w:val="30"/>
          <w:rtl/>
          <w:lang w:bidi="ar-LB"/>
        </w:rPr>
        <w:t xml:space="preserve"> وليس بين اللبنانيين. وعليه، فتاريخ لبنان</w:t>
      </w:r>
      <w:r>
        <w:rPr>
          <w:rFonts w:cs="Simplified Arabic" w:hint="cs"/>
          <w:sz w:val="30"/>
          <w:szCs w:val="30"/>
          <w:rtl/>
          <w:lang w:bidi="ar-LB"/>
        </w:rPr>
        <w:t xml:space="preserve"> هو تاريخ بلد ممنوع من الا</w:t>
      </w:r>
      <w:r w:rsidRPr="00B73C5A">
        <w:rPr>
          <w:rFonts w:cs="Simplified Arabic" w:hint="cs"/>
          <w:sz w:val="30"/>
          <w:szCs w:val="30"/>
          <w:rtl/>
          <w:lang w:bidi="ar-LB"/>
        </w:rPr>
        <w:t>ستقرار</w:t>
      </w:r>
      <w:r>
        <w:rPr>
          <w:rFonts w:cs="Simplified Arabic" w:hint="cs"/>
          <w:sz w:val="30"/>
          <w:szCs w:val="30"/>
          <w:rtl/>
          <w:lang w:bidi="ar-LB"/>
        </w:rPr>
        <w:t>، وممنوع من الا</w:t>
      </w:r>
      <w:r w:rsidRPr="00B73C5A">
        <w:rPr>
          <w:rFonts w:cs="Simplified Arabic" w:hint="cs"/>
          <w:sz w:val="30"/>
          <w:szCs w:val="30"/>
          <w:rtl/>
          <w:lang w:bidi="ar-LB"/>
        </w:rPr>
        <w:t>نفجار؛ وهذه الحالة القلقة</w:t>
      </w:r>
      <w:r>
        <w:rPr>
          <w:rFonts w:cs="Simplified Arabic" w:hint="cs"/>
          <w:sz w:val="30"/>
          <w:szCs w:val="30"/>
          <w:rtl/>
          <w:lang w:bidi="ar-LB"/>
        </w:rPr>
        <w:t>،</w:t>
      </w:r>
      <w:r w:rsidRPr="00B73C5A">
        <w:rPr>
          <w:rFonts w:cs="Simplified Arabic" w:hint="cs"/>
          <w:sz w:val="30"/>
          <w:szCs w:val="30"/>
          <w:rtl/>
          <w:lang w:bidi="ar-LB"/>
        </w:rPr>
        <w:t xml:space="preserve"> دفعت بزعماء الطوائف الى اعتماد التوافقي</w:t>
      </w:r>
      <w:r>
        <w:rPr>
          <w:rFonts w:cs="Simplified Arabic" w:hint="cs"/>
          <w:sz w:val="30"/>
          <w:szCs w:val="30"/>
          <w:rtl/>
          <w:lang w:bidi="ar-LB"/>
        </w:rPr>
        <w:t xml:space="preserve">ّة </w:t>
      </w:r>
      <w:r w:rsidRPr="00B73C5A">
        <w:rPr>
          <w:rFonts w:cs="Simplified Arabic" w:hint="cs"/>
          <w:sz w:val="30"/>
          <w:szCs w:val="30"/>
          <w:rtl/>
          <w:lang w:bidi="ar-LB"/>
        </w:rPr>
        <w:t>نهج</w:t>
      </w:r>
      <w:r>
        <w:rPr>
          <w:rFonts w:cs="Simplified Arabic" w:hint="cs"/>
          <w:sz w:val="30"/>
          <w:szCs w:val="30"/>
          <w:rtl/>
          <w:lang w:bidi="ar-LB"/>
        </w:rPr>
        <w:t>اً</w:t>
      </w:r>
      <w:r w:rsidRPr="00B73C5A">
        <w:rPr>
          <w:rFonts w:cs="Simplified Arabic" w:hint="cs"/>
          <w:sz w:val="30"/>
          <w:szCs w:val="30"/>
          <w:rtl/>
          <w:lang w:bidi="ar-LB"/>
        </w:rPr>
        <w:t xml:space="preserve"> للحكم. </w:t>
      </w:r>
    </w:p>
    <w:p w:rsidR="00FB37B5" w:rsidRPr="00B73C5A" w:rsidRDefault="00FB37B5" w:rsidP="00FB37B5">
      <w:pPr>
        <w:tabs>
          <w:tab w:val="right" w:pos="7229"/>
        </w:tabs>
        <w:bidi/>
        <w:spacing w:before="120" w:after="120" w:line="500" w:lineRule="exact"/>
        <w:ind w:left="4" w:firstLine="284"/>
        <w:jc w:val="both"/>
        <w:rPr>
          <w:rFonts w:cs="Simplified Arabic"/>
          <w:sz w:val="30"/>
          <w:szCs w:val="30"/>
          <w:rtl/>
          <w:lang w:bidi="ar-LB"/>
        </w:rPr>
      </w:pPr>
      <w:r w:rsidRPr="00B73C5A">
        <w:rPr>
          <w:rFonts w:cs="Simplified Arabic" w:hint="cs"/>
          <w:sz w:val="30"/>
          <w:szCs w:val="30"/>
          <w:rtl/>
          <w:lang w:bidi="ar-LB"/>
        </w:rPr>
        <w:t>والتوافقي</w:t>
      </w:r>
      <w:r>
        <w:rPr>
          <w:rFonts w:cs="Simplified Arabic" w:hint="cs"/>
          <w:sz w:val="30"/>
          <w:szCs w:val="30"/>
          <w:rtl/>
          <w:lang w:bidi="ar-LB"/>
        </w:rPr>
        <w:t>ّ</w:t>
      </w:r>
      <w:r w:rsidRPr="00B73C5A">
        <w:rPr>
          <w:rFonts w:cs="Simplified Arabic" w:hint="cs"/>
          <w:sz w:val="30"/>
          <w:szCs w:val="30"/>
          <w:rtl/>
          <w:lang w:bidi="ar-LB"/>
        </w:rPr>
        <w:t>ة، في أحسن الأحوال، هي مرحلة انتقالي</w:t>
      </w:r>
      <w:r>
        <w:rPr>
          <w:rFonts w:cs="Simplified Arabic" w:hint="cs"/>
          <w:sz w:val="30"/>
          <w:szCs w:val="30"/>
          <w:rtl/>
          <w:lang w:bidi="ar-LB"/>
        </w:rPr>
        <w:t>ّ</w:t>
      </w:r>
      <w:r w:rsidRPr="00B73C5A">
        <w:rPr>
          <w:rFonts w:cs="Simplified Arabic" w:hint="cs"/>
          <w:sz w:val="30"/>
          <w:szCs w:val="30"/>
          <w:rtl/>
          <w:lang w:bidi="ar-LB"/>
        </w:rPr>
        <w:t>ة</w:t>
      </w:r>
      <w:r>
        <w:rPr>
          <w:rFonts w:cs="Simplified Arabic" w:hint="cs"/>
          <w:sz w:val="30"/>
          <w:szCs w:val="30"/>
          <w:rtl/>
          <w:lang w:bidi="ar-LB"/>
        </w:rPr>
        <w:t>،</w:t>
      </w:r>
      <w:r w:rsidRPr="00B73C5A">
        <w:rPr>
          <w:rFonts w:cs="Simplified Arabic" w:hint="cs"/>
          <w:sz w:val="30"/>
          <w:szCs w:val="30"/>
          <w:rtl/>
          <w:lang w:bidi="ar-LB"/>
        </w:rPr>
        <w:t xml:space="preserve"> يعوَّل عليها لتحقيق الاستقرار في مجتمع منقسم ومتعد</w:t>
      </w:r>
      <w:r>
        <w:rPr>
          <w:rFonts w:cs="Simplified Arabic" w:hint="cs"/>
          <w:sz w:val="30"/>
          <w:szCs w:val="30"/>
          <w:rtl/>
          <w:lang w:bidi="ar-LB"/>
        </w:rPr>
        <w:t>ّ</w:t>
      </w:r>
      <w:r w:rsidRPr="00B73C5A">
        <w:rPr>
          <w:rFonts w:cs="Simplified Arabic" w:hint="cs"/>
          <w:sz w:val="30"/>
          <w:szCs w:val="30"/>
          <w:rtl/>
          <w:lang w:bidi="ar-LB"/>
        </w:rPr>
        <w:t>د</w:t>
      </w:r>
      <w:r>
        <w:rPr>
          <w:rFonts w:cs="Simplified Arabic" w:hint="cs"/>
          <w:sz w:val="30"/>
          <w:szCs w:val="30"/>
          <w:rtl/>
          <w:lang w:bidi="ar-LB"/>
        </w:rPr>
        <w:t>،</w:t>
      </w:r>
      <w:r w:rsidRPr="00B73C5A">
        <w:rPr>
          <w:rFonts w:cs="Simplified Arabic" w:hint="cs"/>
          <w:sz w:val="30"/>
          <w:szCs w:val="30"/>
          <w:rtl/>
          <w:lang w:bidi="ar-LB"/>
        </w:rPr>
        <w:t xml:space="preserve"> قبل الانتقال الى الحكم الديموقراطي</w:t>
      </w:r>
      <w:r>
        <w:rPr>
          <w:rFonts w:cs="Simplified Arabic" w:hint="cs"/>
          <w:sz w:val="30"/>
          <w:szCs w:val="30"/>
          <w:rtl/>
          <w:lang w:bidi="ar-LB"/>
        </w:rPr>
        <w:t>ّ</w:t>
      </w:r>
      <w:r w:rsidRPr="00B73C5A">
        <w:rPr>
          <w:rFonts w:cs="Simplified Arabic" w:hint="cs"/>
          <w:sz w:val="30"/>
          <w:szCs w:val="30"/>
          <w:rtl/>
          <w:lang w:bidi="ar-LB"/>
        </w:rPr>
        <w:t>.</w:t>
      </w:r>
    </w:p>
    <w:p w:rsidR="00FB37B5" w:rsidRPr="00B73C5A" w:rsidRDefault="00FB37B5" w:rsidP="00FB37B5">
      <w:pPr>
        <w:tabs>
          <w:tab w:val="right" w:pos="7229"/>
        </w:tabs>
        <w:bidi/>
        <w:spacing w:before="120" w:after="120" w:line="500" w:lineRule="exact"/>
        <w:ind w:firstLine="288"/>
        <w:jc w:val="both"/>
        <w:rPr>
          <w:rFonts w:cs="Simplified Arabic"/>
          <w:sz w:val="30"/>
          <w:szCs w:val="30"/>
          <w:rtl/>
          <w:lang w:bidi="ar-LB"/>
        </w:rPr>
      </w:pPr>
      <w:r w:rsidRPr="00B73C5A">
        <w:rPr>
          <w:rFonts w:cs="Simplified Arabic" w:hint="cs"/>
          <w:sz w:val="30"/>
          <w:szCs w:val="30"/>
          <w:rtl/>
          <w:lang w:bidi="ar-LB"/>
        </w:rPr>
        <w:t>وهذا ما أشارت اليه وثيقة التفاهم</w:t>
      </w:r>
      <w:r>
        <w:rPr>
          <w:rFonts w:cs="Simplified Arabic" w:hint="cs"/>
          <w:sz w:val="30"/>
          <w:szCs w:val="30"/>
          <w:rtl/>
          <w:lang w:bidi="ar-LB"/>
        </w:rPr>
        <w:t>،</w:t>
      </w:r>
      <w:r w:rsidRPr="00B73C5A">
        <w:rPr>
          <w:rFonts w:cs="Simplified Arabic" w:hint="cs"/>
          <w:sz w:val="30"/>
          <w:szCs w:val="30"/>
          <w:rtl/>
          <w:lang w:bidi="ar-LB"/>
        </w:rPr>
        <w:t xml:space="preserve"> بين التيار الوطني</w:t>
      </w:r>
      <w:r>
        <w:rPr>
          <w:rFonts w:cs="Simplified Arabic" w:hint="cs"/>
          <w:sz w:val="30"/>
          <w:szCs w:val="30"/>
          <w:rtl/>
          <w:lang w:bidi="ar-LB"/>
        </w:rPr>
        <w:t>ّ</w:t>
      </w:r>
      <w:r w:rsidRPr="00B73C5A">
        <w:rPr>
          <w:rFonts w:cs="Simplified Arabic" w:hint="cs"/>
          <w:sz w:val="30"/>
          <w:szCs w:val="30"/>
          <w:rtl/>
          <w:lang w:bidi="ar-LB"/>
        </w:rPr>
        <w:t xml:space="preserve"> الحر</w:t>
      </w:r>
      <w:r>
        <w:rPr>
          <w:rFonts w:cs="Simplified Arabic" w:hint="cs"/>
          <w:sz w:val="30"/>
          <w:szCs w:val="30"/>
          <w:rtl/>
          <w:lang w:bidi="ar-LB"/>
        </w:rPr>
        <w:t>ّ</w:t>
      </w:r>
      <w:r w:rsidRPr="00B73C5A">
        <w:rPr>
          <w:rFonts w:cs="Simplified Arabic" w:hint="cs"/>
          <w:sz w:val="30"/>
          <w:szCs w:val="30"/>
          <w:rtl/>
          <w:lang w:bidi="ar-LB"/>
        </w:rPr>
        <w:t xml:space="preserve"> وحزب الله</w:t>
      </w:r>
      <w:r>
        <w:rPr>
          <w:rFonts w:cs="Simplified Arabic" w:hint="cs"/>
          <w:sz w:val="30"/>
          <w:szCs w:val="30"/>
          <w:rtl/>
          <w:lang w:bidi="ar-LB"/>
        </w:rPr>
        <w:t>،</w:t>
      </w:r>
      <w:r w:rsidRPr="00B73C5A">
        <w:rPr>
          <w:rFonts w:cs="Simplified Arabic" w:hint="cs"/>
          <w:sz w:val="30"/>
          <w:szCs w:val="30"/>
          <w:rtl/>
          <w:lang w:bidi="ar-LB"/>
        </w:rPr>
        <w:t xml:space="preserve"> </w:t>
      </w:r>
      <w:r>
        <w:rPr>
          <w:rFonts w:cs="Simplified Arabic" w:hint="cs"/>
          <w:sz w:val="30"/>
          <w:szCs w:val="30"/>
          <w:rtl/>
          <w:lang w:bidi="ar-LB"/>
        </w:rPr>
        <w:t>إذ</w:t>
      </w:r>
      <w:r w:rsidRPr="00B73C5A">
        <w:rPr>
          <w:rFonts w:cs="Simplified Arabic" w:hint="cs"/>
          <w:sz w:val="30"/>
          <w:szCs w:val="30"/>
          <w:rtl/>
          <w:lang w:bidi="ar-LB"/>
        </w:rPr>
        <w:t xml:space="preserve"> جاء في الفقرة الثانية:</w:t>
      </w:r>
    </w:p>
    <w:p w:rsidR="00FB37B5" w:rsidRPr="00B73C5A" w:rsidRDefault="00FB37B5" w:rsidP="00C22D20">
      <w:pPr>
        <w:tabs>
          <w:tab w:val="right" w:pos="7229"/>
        </w:tabs>
        <w:bidi/>
        <w:spacing w:before="120" w:after="120" w:line="420" w:lineRule="exact"/>
        <w:ind w:left="567" w:right="567" w:firstLine="288"/>
        <w:jc w:val="both"/>
        <w:rPr>
          <w:rFonts w:cs="Simplified Arabic"/>
          <w:sz w:val="30"/>
          <w:szCs w:val="30"/>
          <w:rtl/>
          <w:lang w:bidi="ar-LB"/>
        </w:rPr>
      </w:pPr>
      <w:r w:rsidRPr="00E14672">
        <w:rPr>
          <w:rFonts w:cs="Simplified Arabic" w:hint="cs"/>
          <w:b/>
          <w:bCs/>
          <w:i/>
          <w:iCs/>
          <w:sz w:val="26"/>
          <w:szCs w:val="26"/>
          <w:rtl/>
          <w:lang w:bidi="ar-LB"/>
        </w:rPr>
        <w:t>إن الديموقراطيّة التوافقيّة تبقى القاعدة الأساس للحكم في لبنان، لأنّها التجسيد الفعليّ لروح الدستور، ولجوهر ميثاق العيش المشترك. من هنا، فإنّ أيّ مقاربة للمسائل الوطنيّة، وفق معادلة الأكثريّة والأقليّة تبقى رهن تحقّق الشروط التاريخيّة والاجتماعيّة للممارسة الديموقراطيّة الفعليّة، التي يصبح المواطن قيمة بحدّ ذاتها</w:t>
      </w:r>
      <w:r w:rsidRPr="00777169">
        <w:rPr>
          <w:rFonts w:ascii="Times New Roman" w:hAnsi="Times New Roman" w:cs="Simplified Arabic" w:hint="cs"/>
          <w:sz w:val="30"/>
          <w:szCs w:val="30"/>
          <w:rtl/>
          <w:lang w:bidi="ar-LB"/>
        </w:rPr>
        <w:t>.</w:t>
      </w:r>
    </w:p>
    <w:p w:rsidR="00FB37B5" w:rsidRDefault="00FB37B5" w:rsidP="00C22D20">
      <w:pPr>
        <w:tabs>
          <w:tab w:val="right" w:pos="7229"/>
        </w:tabs>
        <w:bidi/>
        <w:spacing w:before="120" w:after="120" w:line="420" w:lineRule="exact"/>
        <w:ind w:firstLine="288"/>
        <w:jc w:val="both"/>
        <w:rPr>
          <w:rFonts w:cs="Simplified Arabic"/>
          <w:sz w:val="30"/>
          <w:szCs w:val="30"/>
          <w:rtl/>
          <w:lang w:bidi="ar-LB"/>
        </w:rPr>
      </w:pPr>
      <w:r>
        <w:rPr>
          <w:rFonts w:cs="Simplified Arabic" w:hint="cs"/>
          <w:sz w:val="30"/>
          <w:szCs w:val="30"/>
          <w:rtl/>
          <w:lang w:bidi="ar-LB"/>
        </w:rPr>
        <w:t>و</w:t>
      </w:r>
      <w:r w:rsidRPr="00B73C5A">
        <w:rPr>
          <w:rFonts w:cs="Simplified Arabic" w:hint="cs"/>
          <w:sz w:val="30"/>
          <w:szCs w:val="30"/>
          <w:rtl/>
          <w:lang w:bidi="ar-LB"/>
        </w:rPr>
        <w:t>ليس بالضرورة أن تمه</w:t>
      </w:r>
      <w:r>
        <w:rPr>
          <w:rFonts w:cs="Simplified Arabic" w:hint="cs"/>
          <w:sz w:val="30"/>
          <w:szCs w:val="30"/>
          <w:rtl/>
          <w:lang w:bidi="ar-LB"/>
        </w:rPr>
        <w:t>ّ</w:t>
      </w:r>
      <w:r w:rsidRPr="00B73C5A">
        <w:rPr>
          <w:rFonts w:cs="Simplified Arabic" w:hint="cs"/>
          <w:sz w:val="30"/>
          <w:szCs w:val="30"/>
          <w:rtl/>
          <w:lang w:bidi="ar-LB"/>
        </w:rPr>
        <w:t>د التوافقي</w:t>
      </w:r>
      <w:r>
        <w:rPr>
          <w:rFonts w:cs="Simplified Arabic" w:hint="cs"/>
          <w:sz w:val="30"/>
          <w:szCs w:val="30"/>
          <w:rtl/>
          <w:lang w:bidi="ar-LB"/>
        </w:rPr>
        <w:t>ّ</w:t>
      </w:r>
      <w:r w:rsidRPr="00B73C5A">
        <w:rPr>
          <w:rFonts w:cs="Simplified Arabic" w:hint="cs"/>
          <w:sz w:val="30"/>
          <w:szCs w:val="30"/>
          <w:rtl/>
          <w:lang w:bidi="ar-LB"/>
        </w:rPr>
        <w:t>ة الطريق لقيام حكم ديموقراطي</w:t>
      </w:r>
      <w:r>
        <w:rPr>
          <w:rFonts w:cs="Simplified Arabic" w:hint="cs"/>
          <w:sz w:val="30"/>
          <w:szCs w:val="30"/>
          <w:rtl/>
          <w:lang w:bidi="ar-LB"/>
        </w:rPr>
        <w:t>ّ</w:t>
      </w:r>
      <w:r w:rsidRPr="00B73C5A">
        <w:rPr>
          <w:rFonts w:cs="Simplified Arabic" w:hint="cs"/>
          <w:sz w:val="30"/>
          <w:szCs w:val="30"/>
          <w:rtl/>
          <w:lang w:bidi="ar-LB"/>
        </w:rPr>
        <w:t xml:space="preserve"> حقيقي. فحت</w:t>
      </w:r>
      <w:r>
        <w:rPr>
          <w:rFonts w:cs="Simplified Arabic" w:hint="cs"/>
          <w:sz w:val="30"/>
          <w:szCs w:val="30"/>
          <w:rtl/>
          <w:lang w:bidi="ar-LB"/>
        </w:rPr>
        <w:t>ّ</w:t>
      </w:r>
      <w:r w:rsidRPr="00B73C5A">
        <w:rPr>
          <w:rFonts w:cs="Simplified Arabic" w:hint="cs"/>
          <w:sz w:val="30"/>
          <w:szCs w:val="30"/>
          <w:rtl/>
          <w:lang w:bidi="ar-LB"/>
        </w:rPr>
        <w:t>ى اليوم</w:t>
      </w:r>
      <w:r>
        <w:rPr>
          <w:rFonts w:cs="Simplified Arabic" w:hint="cs"/>
          <w:sz w:val="30"/>
          <w:szCs w:val="30"/>
          <w:rtl/>
          <w:lang w:bidi="ar-LB"/>
        </w:rPr>
        <w:t>،</w:t>
      </w:r>
      <w:r w:rsidRPr="00B73C5A">
        <w:rPr>
          <w:rFonts w:cs="Simplified Arabic" w:hint="cs"/>
          <w:sz w:val="30"/>
          <w:szCs w:val="30"/>
          <w:rtl/>
          <w:lang w:bidi="ar-LB"/>
        </w:rPr>
        <w:t xml:space="preserve"> لم تؤد</w:t>
      </w:r>
      <w:r>
        <w:rPr>
          <w:rFonts w:cs="Simplified Arabic" w:hint="cs"/>
          <w:sz w:val="30"/>
          <w:szCs w:val="30"/>
          <w:rtl/>
          <w:lang w:bidi="ar-LB"/>
        </w:rPr>
        <w:t>ِ</w:t>
      </w:r>
      <w:r w:rsidRPr="00B73C5A">
        <w:rPr>
          <w:rFonts w:cs="Simplified Arabic" w:hint="cs"/>
          <w:sz w:val="30"/>
          <w:szCs w:val="30"/>
          <w:rtl/>
          <w:lang w:bidi="ar-LB"/>
        </w:rPr>
        <w:t xml:space="preserve"> التوافقي</w:t>
      </w:r>
      <w:r>
        <w:rPr>
          <w:rFonts w:cs="Simplified Arabic" w:hint="cs"/>
          <w:sz w:val="30"/>
          <w:szCs w:val="30"/>
          <w:rtl/>
          <w:lang w:bidi="ar-LB"/>
        </w:rPr>
        <w:t>ّ</w:t>
      </w:r>
      <w:r w:rsidRPr="00B73C5A">
        <w:rPr>
          <w:rFonts w:cs="Simplified Arabic" w:hint="cs"/>
          <w:sz w:val="30"/>
          <w:szCs w:val="30"/>
          <w:rtl/>
          <w:lang w:bidi="ar-LB"/>
        </w:rPr>
        <w:t>ة الى شيء، فلا استقلالي</w:t>
      </w:r>
      <w:r>
        <w:rPr>
          <w:rFonts w:cs="Simplified Arabic" w:hint="cs"/>
          <w:sz w:val="30"/>
          <w:szCs w:val="30"/>
          <w:rtl/>
          <w:lang w:bidi="ar-LB"/>
        </w:rPr>
        <w:t>ّ</w:t>
      </w:r>
      <w:r w:rsidRPr="00B73C5A">
        <w:rPr>
          <w:rFonts w:cs="Simplified Arabic" w:hint="cs"/>
          <w:sz w:val="30"/>
          <w:szCs w:val="30"/>
          <w:rtl/>
          <w:lang w:bidi="ar-LB"/>
        </w:rPr>
        <w:t>ة الدولة الصحيحة قد تم</w:t>
      </w:r>
      <w:r>
        <w:rPr>
          <w:rFonts w:cs="Simplified Arabic" w:hint="cs"/>
          <w:sz w:val="30"/>
          <w:szCs w:val="30"/>
          <w:rtl/>
          <w:lang w:bidi="ar-LB"/>
        </w:rPr>
        <w:t>ّ</w:t>
      </w:r>
      <w:r w:rsidRPr="00B73C5A">
        <w:rPr>
          <w:rFonts w:cs="Simplified Arabic" w:hint="cs"/>
          <w:sz w:val="30"/>
          <w:szCs w:val="30"/>
          <w:rtl/>
          <w:lang w:bidi="ar-LB"/>
        </w:rPr>
        <w:t>ت، ولا التآخي والتآلف بين المواطنين قد تم</w:t>
      </w:r>
      <w:r>
        <w:rPr>
          <w:rFonts w:cs="Simplified Arabic" w:hint="cs"/>
          <w:sz w:val="30"/>
          <w:szCs w:val="30"/>
          <w:rtl/>
          <w:lang w:bidi="ar-LB"/>
        </w:rPr>
        <w:t>ّ</w:t>
      </w:r>
      <w:r w:rsidRPr="00B73C5A">
        <w:rPr>
          <w:rFonts w:cs="Simplified Arabic" w:hint="cs"/>
          <w:sz w:val="30"/>
          <w:szCs w:val="30"/>
          <w:rtl/>
          <w:lang w:bidi="ar-LB"/>
        </w:rPr>
        <w:t xml:space="preserve">ا، ولا </w:t>
      </w:r>
      <w:r>
        <w:rPr>
          <w:rFonts w:cs="Simplified Arabic" w:hint="cs"/>
          <w:sz w:val="30"/>
          <w:szCs w:val="30"/>
          <w:rtl/>
          <w:lang w:bidi="ar-LB"/>
        </w:rPr>
        <w:t>رضيت</w:t>
      </w:r>
      <w:r w:rsidRPr="00B73C5A">
        <w:rPr>
          <w:rFonts w:cs="Simplified Arabic" w:hint="cs"/>
          <w:sz w:val="30"/>
          <w:szCs w:val="30"/>
          <w:rtl/>
          <w:lang w:bidi="ar-LB"/>
        </w:rPr>
        <w:t xml:space="preserve"> جميع الفئات</w:t>
      </w:r>
      <w:r>
        <w:rPr>
          <w:rFonts w:cs="Simplified Arabic" w:hint="cs"/>
          <w:sz w:val="30"/>
          <w:szCs w:val="30"/>
          <w:rtl/>
          <w:lang w:bidi="ar-LB"/>
        </w:rPr>
        <w:t>،</w:t>
      </w:r>
      <w:r w:rsidRPr="00B73C5A">
        <w:rPr>
          <w:rFonts w:cs="Simplified Arabic" w:hint="cs"/>
          <w:sz w:val="30"/>
          <w:szCs w:val="30"/>
          <w:rtl/>
          <w:lang w:bidi="ar-LB"/>
        </w:rPr>
        <w:t xml:space="preserve"> </w:t>
      </w:r>
      <w:r>
        <w:rPr>
          <w:rFonts w:cs="Simplified Arabic" w:hint="cs"/>
          <w:sz w:val="30"/>
          <w:szCs w:val="30"/>
          <w:rtl/>
          <w:lang w:bidi="ar-LB"/>
        </w:rPr>
        <w:t>ل</w:t>
      </w:r>
      <w:r w:rsidRPr="00B73C5A">
        <w:rPr>
          <w:rFonts w:cs="Simplified Arabic" w:hint="cs"/>
          <w:sz w:val="30"/>
          <w:szCs w:val="30"/>
          <w:rtl/>
          <w:lang w:bidi="ar-LB"/>
        </w:rPr>
        <w:t>أن التوافقي</w:t>
      </w:r>
      <w:r>
        <w:rPr>
          <w:rFonts w:cs="Simplified Arabic" w:hint="cs"/>
          <w:sz w:val="30"/>
          <w:szCs w:val="30"/>
          <w:rtl/>
          <w:lang w:bidi="ar-LB"/>
        </w:rPr>
        <w:t>ّ</w:t>
      </w:r>
      <w:r w:rsidRPr="00B73C5A">
        <w:rPr>
          <w:rFonts w:cs="Simplified Arabic" w:hint="cs"/>
          <w:sz w:val="30"/>
          <w:szCs w:val="30"/>
          <w:rtl/>
          <w:lang w:bidi="ar-LB"/>
        </w:rPr>
        <w:t>ة قد بنيت على فكرة تكريس الفئوي</w:t>
      </w:r>
      <w:r>
        <w:rPr>
          <w:rFonts w:cs="Simplified Arabic" w:hint="cs"/>
          <w:sz w:val="30"/>
          <w:szCs w:val="30"/>
          <w:rtl/>
          <w:lang w:bidi="ar-LB"/>
        </w:rPr>
        <w:t>ّ</w:t>
      </w:r>
      <w:r w:rsidRPr="00B73C5A">
        <w:rPr>
          <w:rFonts w:cs="Simplified Arabic" w:hint="cs"/>
          <w:sz w:val="30"/>
          <w:szCs w:val="30"/>
          <w:rtl/>
          <w:lang w:bidi="ar-LB"/>
        </w:rPr>
        <w:t>ة، وعلى فكرة المساومة الوطني</w:t>
      </w:r>
      <w:r>
        <w:rPr>
          <w:rFonts w:cs="Simplified Arabic" w:hint="cs"/>
          <w:sz w:val="30"/>
          <w:szCs w:val="30"/>
          <w:rtl/>
          <w:lang w:bidi="ar-LB"/>
        </w:rPr>
        <w:t>ّ</w:t>
      </w:r>
      <w:r w:rsidRPr="00B73C5A">
        <w:rPr>
          <w:rFonts w:cs="Simplified Arabic" w:hint="cs"/>
          <w:sz w:val="30"/>
          <w:szCs w:val="30"/>
          <w:rtl/>
          <w:lang w:bidi="ar-LB"/>
        </w:rPr>
        <w:t xml:space="preserve">ة، والتوازن بين الطوائف المتنافرة المتضاربة </w:t>
      </w:r>
      <w:r>
        <w:rPr>
          <w:rFonts w:cs="Simplified Arabic" w:hint="cs"/>
          <w:sz w:val="30"/>
          <w:szCs w:val="30"/>
          <w:rtl/>
          <w:lang w:bidi="ar-LB"/>
        </w:rPr>
        <w:t>الا</w:t>
      </w:r>
      <w:r w:rsidRPr="00B73C5A">
        <w:rPr>
          <w:rFonts w:cs="Simplified Arabic" w:hint="cs"/>
          <w:sz w:val="30"/>
          <w:szCs w:val="30"/>
          <w:rtl/>
          <w:lang w:bidi="ar-LB"/>
        </w:rPr>
        <w:t>تجاهات</w:t>
      </w:r>
      <w:r w:rsidRPr="00777169">
        <w:rPr>
          <w:rFonts w:ascii="Times New Roman" w:hAnsi="Times New Roman" w:cs="Simplified Arabic" w:hint="cs"/>
          <w:sz w:val="30"/>
          <w:szCs w:val="30"/>
          <w:rtl/>
          <w:lang w:bidi="ar-LB"/>
        </w:rPr>
        <w:t>.</w:t>
      </w:r>
    </w:p>
    <w:p w:rsidR="00FB37B5" w:rsidRPr="00B73C5A" w:rsidRDefault="00FB37B5" w:rsidP="00FB37B5">
      <w:pPr>
        <w:tabs>
          <w:tab w:val="right" w:pos="7229"/>
        </w:tabs>
        <w:bidi/>
        <w:spacing w:before="120" w:after="120" w:line="420" w:lineRule="exact"/>
        <w:ind w:firstLine="288"/>
        <w:jc w:val="both"/>
        <w:rPr>
          <w:rFonts w:cs="Simplified Arabic"/>
          <w:sz w:val="30"/>
          <w:szCs w:val="30"/>
          <w:rtl/>
          <w:lang w:bidi="ar-LB"/>
        </w:rPr>
      </w:pPr>
      <w:r>
        <w:rPr>
          <w:rFonts w:cs="Simplified Arabic" w:hint="cs"/>
          <w:sz w:val="30"/>
          <w:szCs w:val="30"/>
          <w:rtl/>
          <w:lang w:bidi="ar-LB"/>
        </w:rPr>
        <w:t>و</w:t>
      </w:r>
      <w:r w:rsidRPr="00B73C5A">
        <w:rPr>
          <w:rFonts w:cs="Simplified Arabic" w:hint="cs"/>
          <w:sz w:val="30"/>
          <w:szCs w:val="30"/>
          <w:rtl/>
          <w:lang w:bidi="ar-LB"/>
        </w:rPr>
        <w:t>هذا يعني أن</w:t>
      </w:r>
      <w:r>
        <w:rPr>
          <w:rFonts w:cs="Simplified Arabic" w:hint="cs"/>
          <w:sz w:val="30"/>
          <w:szCs w:val="30"/>
          <w:rtl/>
          <w:lang w:bidi="ar-LB"/>
        </w:rPr>
        <w:t>ّ</w:t>
      </w:r>
      <w:r w:rsidRPr="00B73C5A">
        <w:rPr>
          <w:rFonts w:cs="Simplified Arabic" w:hint="cs"/>
          <w:sz w:val="30"/>
          <w:szCs w:val="30"/>
          <w:rtl/>
          <w:lang w:bidi="ar-LB"/>
        </w:rPr>
        <w:t xml:space="preserve"> المساومة التي اخترعتها التوافقي</w:t>
      </w:r>
      <w:r>
        <w:rPr>
          <w:rFonts w:cs="Simplified Arabic" w:hint="cs"/>
          <w:sz w:val="30"/>
          <w:szCs w:val="30"/>
          <w:rtl/>
          <w:lang w:bidi="ar-LB"/>
        </w:rPr>
        <w:t>ّ</w:t>
      </w:r>
      <w:r w:rsidRPr="00B73C5A">
        <w:rPr>
          <w:rFonts w:cs="Simplified Arabic" w:hint="cs"/>
          <w:sz w:val="30"/>
          <w:szCs w:val="30"/>
          <w:rtl/>
          <w:lang w:bidi="ar-LB"/>
        </w:rPr>
        <w:t>ة تحافظ على الفرقة المجتمعي</w:t>
      </w:r>
      <w:r>
        <w:rPr>
          <w:rFonts w:cs="Simplified Arabic" w:hint="cs"/>
          <w:sz w:val="30"/>
          <w:szCs w:val="30"/>
          <w:rtl/>
          <w:lang w:bidi="ar-LB"/>
        </w:rPr>
        <w:t>ّ</w:t>
      </w:r>
      <w:r w:rsidRPr="00B73C5A">
        <w:rPr>
          <w:rFonts w:cs="Simplified Arabic" w:hint="cs"/>
          <w:sz w:val="30"/>
          <w:szCs w:val="30"/>
          <w:rtl/>
          <w:lang w:bidi="ar-LB"/>
        </w:rPr>
        <w:t>ة وتع</w:t>
      </w:r>
      <w:r>
        <w:rPr>
          <w:rFonts w:cs="Simplified Arabic" w:hint="cs"/>
          <w:sz w:val="30"/>
          <w:szCs w:val="30"/>
          <w:rtl/>
          <w:lang w:bidi="ar-LB"/>
        </w:rPr>
        <w:t>مّ</w:t>
      </w:r>
      <w:r w:rsidRPr="00B73C5A">
        <w:rPr>
          <w:rFonts w:cs="Simplified Arabic" w:hint="cs"/>
          <w:sz w:val="30"/>
          <w:szCs w:val="30"/>
          <w:rtl/>
          <w:lang w:bidi="ar-LB"/>
        </w:rPr>
        <w:t>مها. بمعنى أكثر دق</w:t>
      </w:r>
      <w:r>
        <w:rPr>
          <w:rFonts w:cs="Simplified Arabic" w:hint="cs"/>
          <w:sz w:val="30"/>
          <w:szCs w:val="30"/>
          <w:rtl/>
          <w:lang w:bidi="ar-LB"/>
        </w:rPr>
        <w:t>ّ</w:t>
      </w:r>
      <w:r w:rsidRPr="00B73C5A">
        <w:rPr>
          <w:rFonts w:cs="Simplified Arabic" w:hint="cs"/>
          <w:sz w:val="30"/>
          <w:szCs w:val="30"/>
          <w:rtl/>
          <w:lang w:bidi="ar-LB"/>
        </w:rPr>
        <w:t>ة، إن</w:t>
      </w:r>
      <w:r>
        <w:rPr>
          <w:rFonts w:cs="Simplified Arabic" w:hint="cs"/>
          <w:sz w:val="30"/>
          <w:szCs w:val="30"/>
          <w:rtl/>
          <w:lang w:bidi="ar-LB"/>
        </w:rPr>
        <w:t>ّ</w:t>
      </w:r>
      <w:r w:rsidRPr="00B73C5A">
        <w:rPr>
          <w:rFonts w:cs="Simplified Arabic" w:hint="cs"/>
          <w:sz w:val="30"/>
          <w:szCs w:val="30"/>
          <w:rtl/>
          <w:lang w:bidi="ar-LB"/>
        </w:rPr>
        <w:t xml:space="preserve"> التوافقي</w:t>
      </w:r>
      <w:r>
        <w:rPr>
          <w:rFonts w:cs="Simplified Arabic" w:hint="cs"/>
          <w:sz w:val="30"/>
          <w:szCs w:val="30"/>
          <w:rtl/>
          <w:lang w:bidi="ar-LB"/>
        </w:rPr>
        <w:t>ّ</w:t>
      </w:r>
      <w:r w:rsidRPr="00B73C5A">
        <w:rPr>
          <w:rFonts w:cs="Simplified Arabic" w:hint="cs"/>
          <w:sz w:val="30"/>
          <w:szCs w:val="30"/>
          <w:rtl/>
          <w:lang w:bidi="ar-LB"/>
        </w:rPr>
        <w:t>ة تقد</w:t>
      </w:r>
      <w:r>
        <w:rPr>
          <w:rFonts w:cs="Simplified Arabic" w:hint="cs"/>
          <w:sz w:val="30"/>
          <w:szCs w:val="30"/>
          <w:rtl/>
          <w:lang w:bidi="ar-LB"/>
        </w:rPr>
        <w:t>ّ</w:t>
      </w:r>
      <w:r w:rsidRPr="00B73C5A">
        <w:rPr>
          <w:rFonts w:cs="Simplified Arabic" w:hint="cs"/>
          <w:sz w:val="30"/>
          <w:szCs w:val="30"/>
          <w:rtl/>
          <w:lang w:bidi="ar-LB"/>
        </w:rPr>
        <w:t xml:space="preserve">م للطوائف المتعاقدة </w:t>
      </w:r>
      <w:r w:rsidRPr="00452925">
        <w:rPr>
          <w:rFonts w:cs="Simplified Arabic" w:hint="cs"/>
          <w:b/>
          <w:bCs/>
          <w:sz w:val="30"/>
          <w:szCs w:val="30"/>
          <w:rtl/>
          <w:lang w:bidi="ar-LB"/>
        </w:rPr>
        <w:t xml:space="preserve">شروط </w:t>
      </w:r>
      <w:r>
        <w:rPr>
          <w:rFonts w:cs="Simplified Arabic"/>
          <w:b/>
          <w:bCs/>
          <w:sz w:val="30"/>
          <w:szCs w:val="30"/>
          <w:rtl/>
          <w:lang w:bidi="ar-LB"/>
        </w:rPr>
        <w:t>"</w:t>
      </w:r>
      <w:r w:rsidRPr="00452925">
        <w:rPr>
          <w:rFonts w:cs="Simplified Arabic" w:hint="cs"/>
          <w:b/>
          <w:bCs/>
          <w:sz w:val="30"/>
          <w:szCs w:val="30"/>
          <w:rtl/>
          <w:lang w:bidi="ar-LB"/>
        </w:rPr>
        <w:t>سلم أهلي</w:t>
      </w:r>
      <w:r>
        <w:rPr>
          <w:rFonts w:cs="Simplified Arabic" w:hint="cs"/>
          <w:b/>
          <w:bCs/>
          <w:sz w:val="30"/>
          <w:szCs w:val="30"/>
          <w:rtl/>
          <w:lang w:bidi="ar-LB"/>
        </w:rPr>
        <w:t>ّ</w:t>
      </w:r>
      <w:r>
        <w:rPr>
          <w:rFonts w:cs="Simplified Arabic"/>
          <w:b/>
          <w:bCs/>
          <w:sz w:val="30"/>
          <w:szCs w:val="30"/>
          <w:rtl/>
          <w:lang w:bidi="ar-LB"/>
        </w:rPr>
        <w:t>"</w:t>
      </w:r>
      <w:r w:rsidRPr="00452925">
        <w:rPr>
          <w:rFonts w:cs="Simplified Arabic" w:hint="cs"/>
          <w:b/>
          <w:bCs/>
          <w:sz w:val="30"/>
          <w:szCs w:val="30"/>
          <w:rtl/>
          <w:lang w:bidi="ar-LB"/>
        </w:rPr>
        <w:t xml:space="preserve"> وهدنة بين حربين</w:t>
      </w:r>
      <w:r w:rsidRPr="00B73C5A">
        <w:rPr>
          <w:rFonts w:cs="Simplified Arabic" w:hint="cs"/>
          <w:sz w:val="30"/>
          <w:szCs w:val="30"/>
          <w:rtl/>
          <w:lang w:bidi="ar-LB"/>
        </w:rPr>
        <w:t>، ليتمك</w:t>
      </w:r>
      <w:r>
        <w:rPr>
          <w:rFonts w:cs="Simplified Arabic" w:hint="cs"/>
          <w:sz w:val="30"/>
          <w:szCs w:val="30"/>
          <w:rtl/>
          <w:lang w:bidi="ar-LB"/>
        </w:rPr>
        <w:t>ّ</w:t>
      </w:r>
      <w:r w:rsidRPr="00B73C5A">
        <w:rPr>
          <w:rFonts w:cs="Simplified Arabic" w:hint="cs"/>
          <w:sz w:val="30"/>
          <w:szCs w:val="30"/>
          <w:rtl/>
          <w:lang w:bidi="ar-LB"/>
        </w:rPr>
        <w:t>نوا خلالها من مراجعة نقدي</w:t>
      </w:r>
      <w:r>
        <w:rPr>
          <w:rFonts w:cs="Simplified Arabic" w:hint="cs"/>
          <w:sz w:val="30"/>
          <w:szCs w:val="30"/>
          <w:rtl/>
          <w:lang w:bidi="ar-LB"/>
        </w:rPr>
        <w:t>ّ</w:t>
      </w:r>
      <w:r w:rsidRPr="00B73C5A">
        <w:rPr>
          <w:rFonts w:cs="Simplified Arabic" w:hint="cs"/>
          <w:sz w:val="30"/>
          <w:szCs w:val="30"/>
          <w:rtl/>
          <w:lang w:bidi="ar-LB"/>
        </w:rPr>
        <w:t>ة عقلاني</w:t>
      </w:r>
      <w:r>
        <w:rPr>
          <w:rFonts w:cs="Simplified Arabic" w:hint="cs"/>
          <w:sz w:val="30"/>
          <w:szCs w:val="30"/>
          <w:rtl/>
          <w:lang w:bidi="ar-LB"/>
        </w:rPr>
        <w:t>ّ</w:t>
      </w:r>
      <w:r w:rsidRPr="00B73C5A">
        <w:rPr>
          <w:rFonts w:cs="Simplified Arabic" w:hint="cs"/>
          <w:sz w:val="30"/>
          <w:szCs w:val="30"/>
          <w:rtl/>
          <w:lang w:bidi="ar-LB"/>
        </w:rPr>
        <w:t>ة لتفادي دورة عنف جديدة. وعلى اللبنانيين الإقرار بهذه الحقيقة</w:t>
      </w:r>
      <w:r>
        <w:rPr>
          <w:rFonts w:cs="Simplified Arabic" w:hint="cs"/>
          <w:sz w:val="30"/>
          <w:szCs w:val="30"/>
          <w:rtl/>
          <w:lang w:bidi="ar-LB"/>
        </w:rPr>
        <w:t>،</w:t>
      </w:r>
      <w:r w:rsidRPr="00B73C5A">
        <w:rPr>
          <w:rFonts w:cs="Simplified Arabic" w:hint="cs"/>
          <w:sz w:val="30"/>
          <w:szCs w:val="30"/>
          <w:rtl/>
          <w:lang w:bidi="ar-LB"/>
        </w:rPr>
        <w:t xml:space="preserve"> كدافع لتطوير نظامهم السياسي</w:t>
      </w:r>
      <w:r>
        <w:rPr>
          <w:rFonts w:cs="Simplified Arabic" w:hint="cs"/>
          <w:sz w:val="30"/>
          <w:szCs w:val="30"/>
          <w:rtl/>
          <w:lang w:bidi="ar-LB"/>
        </w:rPr>
        <w:t>ّ</w:t>
      </w:r>
      <w:r w:rsidRPr="00B73C5A">
        <w:rPr>
          <w:rFonts w:cs="Simplified Arabic" w:hint="cs"/>
          <w:sz w:val="30"/>
          <w:szCs w:val="30"/>
          <w:rtl/>
          <w:lang w:bidi="ar-LB"/>
        </w:rPr>
        <w:t>.</w:t>
      </w:r>
    </w:p>
    <w:p w:rsidR="00FB37B5" w:rsidRPr="00B73C5A" w:rsidRDefault="00FB37B5" w:rsidP="00FB37B5">
      <w:pPr>
        <w:tabs>
          <w:tab w:val="right" w:pos="7229"/>
        </w:tabs>
        <w:bidi/>
        <w:spacing w:before="120" w:after="120" w:line="420" w:lineRule="exact"/>
        <w:ind w:firstLine="288"/>
        <w:jc w:val="both"/>
        <w:rPr>
          <w:rFonts w:cs="Simplified Arabic"/>
          <w:sz w:val="30"/>
          <w:szCs w:val="30"/>
          <w:rtl/>
          <w:lang w:bidi="ar-LB"/>
        </w:rPr>
      </w:pPr>
      <w:r>
        <w:rPr>
          <w:rFonts w:cs="Simplified Arabic" w:hint="cs"/>
          <w:sz w:val="30"/>
          <w:szCs w:val="30"/>
          <w:rtl/>
          <w:lang w:bidi="ar-LB"/>
        </w:rPr>
        <w:t>ل</w:t>
      </w:r>
      <w:r w:rsidRPr="00B73C5A">
        <w:rPr>
          <w:rFonts w:cs="Simplified Arabic" w:hint="cs"/>
          <w:sz w:val="30"/>
          <w:szCs w:val="30"/>
          <w:rtl/>
          <w:lang w:bidi="ar-LB"/>
        </w:rPr>
        <w:t>قد طالت الأزمة اللبناني</w:t>
      </w:r>
      <w:r>
        <w:rPr>
          <w:rFonts w:cs="Simplified Arabic" w:hint="cs"/>
          <w:sz w:val="30"/>
          <w:szCs w:val="30"/>
          <w:rtl/>
          <w:lang w:bidi="ar-LB"/>
        </w:rPr>
        <w:t>ّ</w:t>
      </w:r>
      <w:r w:rsidRPr="00B73C5A">
        <w:rPr>
          <w:rFonts w:cs="Simplified Arabic" w:hint="cs"/>
          <w:sz w:val="30"/>
          <w:szCs w:val="30"/>
          <w:rtl/>
          <w:lang w:bidi="ar-LB"/>
        </w:rPr>
        <w:t>ة كثيراً</w:t>
      </w:r>
      <w:r>
        <w:rPr>
          <w:rFonts w:cs="Simplified Arabic" w:hint="cs"/>
          <w:sz w:val="30"/>
          <w:szCs w:val="30"/>
          <w:rtl/>
          <w:lang w:bidi="ar-LB"/>
        </w:rPr>
        <w:t>،</w:t>
      </w:r>
      <w:r w:rsidRPr="00B73C5A">
        <w:rPr>
          <w:rFonts w:cs="Simplified Arabic" w:hint="cs"/>
          <w:sz w:val="30"/>
          <w:szCs w:val="30"/>
          <w:rtl/>
          <w:lang w:bidi="ar-LB"/>
        </w:rPr>
        <w:t xml:space="preserve"> ويجب أن تصل الى نهاية قريبة. فلبنان لا يتحم</w:t>
      </w:r>
      <w:r>
        <w:rPr>
          <w:rFonts w:cs="Simplified Arabic" w:hint="cs"/>
          <w:sz w:val="30"/>
          <w:szCs w:val="30"/>
          <w:rtl/>
          <w:lang w:bidi="ar-LB"/>
        </w:rPr>
        <w:t>ّ</w:t>
      </w:r>
      <w:r w:rsidRPr="00B73C5A">
        <w:rPr>
          <w:rFonts w:cs="Simplified Arabic" w:hint="cs"/>
          <w:sz w:val="30"/>
          <w:szCs w:val="30"/>
          <w:rtl/>
          <w:lang w:bidi="ar-LB"/>
        </w:rPr>
        <w:t>ل الحل</w:t>
      </w:r>
      <w:r>
        <w:rPr>
          <w:rFonts w:cs="Simplified Arabic" w:hint="cs"/>
          <w:sz w:val="30"/>
          <w:szCs w:val="30"/>
          <w:rtl/>
          <w:lang w:bidi="ar-LB"/>
        </w:rPr>
        <w:t>ّ</w:t>
      </w:r>
      <w:r w:rsidRPr="00B73C5A">
        <w:rPr>
          <w:rFonts w:cs="Simplified Arabic" w:hint="cs"/>
          <w:sz w:val="30"/>
          <w:szCs w:val="30"/>
          <w:rtl/>
          <w:lang w:bidi="ar-LB"/>
        </w:rPr>
        <w:t xml:space="preserve"> العلماني</w:t>
      </w:r>
      <w:r>
        <w:rPr>
          <w:rFonts w:cs="Simplified Arabic" w:hint="cs"/>
          <w:sz w:val="30"/>
          <w:szCs w:val="30"/>
          <w:rtl/>
          <w:lang w:bidi="ar-LB"/>
        </w:rPr>
        <w:t>ّ،</w:t>
      </w:r>
      <w:r w:rsidRPr="00B73C5A">
        <w:rPr>
          <w:rFonts w:cs="Simplified Arabic" w:hint="cs"/>
          <w:sz w:val="30"/>
          <w:szCs w:val="30"/>
          <w:rtl/>
          <w:lang w:bidi="ar-LB"/>
        </w:rPr>
        <w:t xml:space="preserve"> لأن ذلك يهد</w:t>
      </w:r>
      <w:r>
        <w:rPr>
          <w:rFonts w:cs="Simplified Arabic" w:hint="cs"/>
          <w:sz w:val="30"/>
          <w:szCs w:val="30"/>
          <w:rtl/>
          <w:lang w:bidi="ar-LB"/>
        </w:rPr>
        <w:t>ّ</w:t>
      </w:r>
      <w:r w:rsidRPr="00B73C5A">
        <w:rPr>
          <w:rFonts w:cs="Simplified Arabic" w:hint="cs"/>
          <w:sz w:val="30"/>
          <w:szCs w:val="30"/>
          <w:rtl/>
          <w:lang w:bidi="ar-LB"/>
        </w:rPr>
        <w:t>د الوجود الحقيقي</w:t>
      </w:r>
      <w:r>
        <w:rPr>
          <w:rFonts w:cs="Simplified Arabic" w:hint="cs"/>
          <w:sz w:val="30"/>
          <w:szCs w:val="30"/>
          <w:rtl/>
          <w:lang w:bidi="ar-LB"/>
        </w:rPr>
        <w:t>ّ</w:t>
      </w:r>
      <w:r w:rsidRPr="00B73C5A">
        <w:rPr>
          <w:rFonts w:cs="Simplified Arabic" w:hint="cs"/>
          <w:sz w:val="30"/>
          <w:szCs w:val="30"/>
          <w:rtl/>
          <w:lang w:bidi="ar-LB"/>
        </w:rPr>
        <w:t xml:space="preserve"> لكل</w:t>
      </w:r>
      <w:r>
        <w:rPr>
          <w:rFonts w:cs="Simplified Arabic" w:hint="cs"/>
          <w:sz w:val="30"/>
          <w:szCs w:val="30"/>
          <w:rtl/>
          <w:lang w:bidi="ar-LB"/>
        </w:rPr>
        <w:t>ّ</w:t>
      </w:r>
      <w:r w:rsidRPr="00B73C5A">
        <w:rPr>
          <w:rFonts w:cs="Simplified Arabic" w:hint="cs"/>
          <w:sz w:val="30"/>
          <w:szCs w:val="30"/>
          <w:rtl/>
          <w:lang w:bidi="ar-LB"/>
        </w:rPr>
        <w:t xml:space="preserve"> الامتيازات </w:t>
      </w:r>
      <w:r>
        <w:rPr>
          <w:rFonts w:cs="Simplified Arabic" w:hint="cs"/>
          <w:sz w:val="30"/>
          <w:szCs w:val="30"/>
          <w:rtl/>
          <w:lang w:bidi="ar-LB"/>
        </w:rPr>
        <w:t>الطائفيّة. إ</w:t>
      </w:r>
      <w:r w:rsidRPr="00B73C5A">
        <w:rPr>
          <w:rFonts w:cs="Simplified Arabic" w:hint="cs"/>
          <w:sz w:val="30"/>
          <w:szCs w:val="30"/>
          <w:rtl/>
          <w:lang w:bidi="ar-LB"/>
        </w:rPr>
        <w:t xml:space="preserve">ضافة الى </w:t>
      </w:r>
      <w:r>
        <w:rPr>
          <w:rFonts w:cs="Simplified Arabic" w:hint="cs"/>
          <w:sz w:val="30"/>
          <w:szCs w:val="30"/>
          <w:rtl/>
          <w:lang w:bidi="ar-LB"/>
        </w:rPr>
        <w:t>أنّ لبنان يفتقد الأحزاب الوطن</w:t>
      </w:r>
      <w:r w:rsidRPr="00B73C5A">
        <w:rPr>
          <w:rFonts w:cs="Simplified Arabic" w:hint="cs"/>
          <w:sz w:val="30"/>
          <w:szCs w:val="30"/>
          <w:rtl/>
          <w:lang w:bidi="ar-LB"/>
        </w:rPr>
        <w:t>ي</w:t>
      </w:r>
      <w:r>
        <w:rPr>
          <w:rFonts w:cs="Simplified Arabic" w:hint="cs"/>
          <w:sz w:val="30"/>
          <w:szCs w:val="30"/>
          <w:rtl/>
          <w:lang w:bidi="ar-LB"/>
        </w:rPr>
        <w:t>ّ</w:t>
      </w:r>
      <w:r w:rsidRPr="00B73C5A">
        <w:rPr>
          <w:rFonts w:cs="Simplified Arabic" w:hint="cs"/>
          <w:sz w:val="30"/>
          <w:szCs w:val="30"/>
          <w:rtl/>
          <w:lang w:bidi="ar-LB"/>
        </w:rPr>
        <w:t>ة العابرة للطوائف</w:t>
      </w:r>
      <w:r>
        <w:rPr>
          <w:rFonts w:cs="Simplified Arabic" w:hint="cs"/>
          <w:sz w:val="30"/>
          <w:szCs w:val="30"/>
          <w:rtl/>
          <w:lang w:bidi="ar-LB"/>
        </w:rPr>
        <w:t>،</w:t>
      </w:r>
      <w:r w:rsidRPr="00B73C5A">
        <w:rPr>
          <w:rFonts w:cs="Simplified Arabic" w:hint="cs"/>
          <w:sz w:val="30"/>
          <w:szCs w:val="30"/>
          <w:rtl/>
          <w:lang w:bidi="ar-LB"/>
        </w:rPr>
        <w:t xml:space="preserve"> والقادرة على فرض الخيار العلماني</w:t>
      </w:r>
      <w:r>
        <w:rPr>
          <w:rFonts w:cs="Simplified Arabic" w:hint="cs"/>
          <w:sz w:val="30"/>
          <w:szCs w:val="30"/>
          <w:rtl/>
          <w:lang w:bidi="ar-LB"/>
        </w:rPr>
        <w:t>ّ</w:t>
      </w:r>
      <w:r w:rsidRPr="00B73C5A">
        <w:rPr>
          <w:rFonts w:cs="Simplified Arabic" w:hint="cs"/>
          <w:sz w:val="30"/>
          <w:szCs w:val="30"/>
          <w:rtl/>
          <w:lang w:bidi="ar-LB"/>
        </w:rPr>
        <w:t>. فالأحزاب الاشتراكي</w:t>
      </w:r>
      <w:r>
        <w:rPr>
          <w:rFonts w:cs="Simplified Arabic" w:hint="cs"/>
          <w:sz w:val="30"/>
          <w:szCs w:val="30"/>
          <w:rtl/>
          <w:lang w:bidi="ar-LB"/>
        </w:rPr>
        <w:t>ّ</w:t>
      </w:r>
      <w:r w:rsidRPr="00B73C5A">
        <w:rPr>
          <w:rFonts w:cs="Simplified Arabic" w:hint="cs"/>
          <w:sz w:val="30"/>
          <w:szCs w:val="30"/>
          <w:rtl/>
          <w:lang w:bidi="ar-LB"/>
        </w:rPr>
        <w:t>ة والقومي</w:t>
      </w:r>
      <w:r>
        <w:rPr>
          <w:rFonts w:cs="Simplified Arabic" w:hint="cs"/>
          <w:sz w:val="30"/>
          <w:szCs w:val="30"/>
          <w:rtl/>
          <w:lang w:bidi="ar-LB"/>
        </w:rPr>
        <w:t>ّ</w:t>
      </w:r>
      <w:r w:rsidRPr="00B73C5A">
        <w:rPr>
          <w:rFonts w:cs="Simplified Arabic" w:hint="cs"/>
          <w:sz w:val="30"/>
          <w:szCs w:val="30"/>
          <w:rtl/>
          <w:lang w:bidi="ar-LB"/>
        </w:rPr>
        <w:t>ة</w:t>
      </w:r>
      <w:r>
        <w:rPr>
          <w:rFonts w:cs="Simplified Arabic" w:hint="cs"/>
          <w:sz w:val="30"/>
          <w:szCs w:val="30"/>
          <w:rtl/>
          <w:lang w:bidi="ar-LB"/>
        </w:rPr>
        <w:t xml:space="preserve"> </w:t>
      </w:r>
      <w:r w:rsidRPr="00B73C5A">
        <w:rPr>
          <w:rFonts w:cs="Simplified Arabic" w:hint="cs"/>
          <w:sz w:val="30"/>
          <w:szCs w:val="30"/>
          <w:rtl/>
          <w:lang w:bidi="ar-LB"/>
        </w:rPr>
        <w:t>(عربي</w:t>
      </w:r>
      <w:r>
        <w:rPr>
          <w:rFonts w:cs="Simplified Arabic" w:hint="cs"/>
          <w:sz w:val="30"/>
          <w:szCs w:val="30"/>
          <w:rtl/>
          <w:lang w:bidi="ar-LB"/>
        </w:rPr>
        <w:t>ّ</w:t>
      </w:r>
      <w:r w:rsidRPr="00B73C5A">
        <w:rPr>
          <w:rFonts w:cs="Simplified Arabic" w:hint="cs"/>
          <w:sz w:val="30"/>
          <w:szCs w:val="30"/>
          <w:rtl/>
          <w:lang w:bidi="ar-LB"/>
        </w:rPr>
        <w:t>ة وسوري</w:t>
      </w:r>
      <w:r>
        <w:rPr>
          <w:rFonts w:cs="Simplified Arabic" w:hint="cs"/>
          <w:sz w:val="30"/>
          <w:szCs w:val="30"/>
          <w:rtl/>
          <w:lang w:bidi="ar-LB"/>
        </w:rPr>
        <w:t>ّ</w:t>
      </w:r>
      <w:r w:rsidRPr="00B73C5A">
        <w:rPr>
          <w:rFonts w:cs="Simplified Arabic" w:hint="cs"/>
          <w:sz w:val="30"/>
          <w:szCs w:val="30"/>
          <w:rtl/>
          <w:lang w:bidi="ar-LB"/>
        </w:rPr>
        <w:t>ة)</w:t>
      </w:r>
      <w:r>
        <w:rPr>
          <w:rFonts w:cs="Simplified Arabic" w:hint="cs"/>
          <w:sz w:val="30"/>
          <w:szCs w:val="30"/>
          <w:rtl/>
          <w:lang w:bidi="ar-LB"/>
        </w:rPr>
        <w:t>،</w:t>
      </w:r>
      <w:r w:rsidRPr="00B73C5A">
        <w:rPr>
          <w:rFonts w:cs="Simplified Arabic" w:hint="cs"/>
          <w:sz w:val="30"/>
          <w:szCs w:val="30"/>
          <w:rtl/>
          <w:lang w:bidi="ar-LB"/>
        </w:rPr>
        <w:t xml:space="preserve"> </w:t>
      </w:r>
      <w:r w:rsidRPr="00B73C5A">
        <w:rPr>
          <w:rFonts w:cs="Simplified Arabic" w:hint="cs"/>
          <w:sz w:val="30"/>
          <w:szCs w:val="30"/>
          <w:rtl/>
          <w:lang w:bidi="ar-LB"/>
        </w:rPr>
        <w:lastRenderedPageBreak/>
        <w:t>التي تضم</w:t>
      </w:r>
      <w:r>
        <w:rPr>
          <w:rFonts w:cs="Simplified Arabic" w:hint="cs"/>
          <w:sz w:val="30"/>
          <w:szCs w:val="30"/>
          <w:rtl/>
          <w:lang w:bidi="ar-LB"/>
        </w:rPr>
        <w:t>ّ</w:t>
      </w:r>
      <w:r w:rsidRPr="00B73C5A">
        <w:rPr>
          <w:rFonts w:cs="Simplified Arabic" w:hint="cs"/>
          <w:sz w:val="30"/>
          <w:szCs w:val="30"/>
          <w:rtl/>
          <w:lang w:bidi="ar-LB"/>
        </w:rPr>
        <w:t xml:space="preserve"> بين صفوفها أعضاء من كل</w:t>
      </w:r>
      <w:r>
        <w:rPr>
          <w:rFonts w:cs="Simplified Arabic" w:hint="cs"/>
          <w:sz w:val="30"/>
          <w:szCs w:val="30"/>
          <w:rtl/>
          <w:lang w:bidi="ar-LB"/>
        </w:rPr>
        <w:t>ّ</w:t>
      </w:r>
      <w:r w:rsidRPr="00B73C5A">
        <w:rPr>
          <w:rFonts w:cs="Simplified Arabic" w:hint="cs"/>
          <w:sz w:val="30"/>
          <w:szCs w:val="30"/>
          <w:rtl/>
          <w:lang w:bidi="ar-LB"/>
        </w:rPr>
        <w:t xml:space="preserve"> الطوائف والمذاهب </w:t>
      </w:r>
      <w:r>
        <w:rPr>
          <w:rFonts w:cs="Simplified Arabic" w:hint="cs"/>
          <w:sz w:val="30"/>
          <w:szCs w:val="30"/>
          <w:rtl/>
          <w:lang w:bidi="ar-LB"/>
        </w:rPr>
        <w:t>الدينيّ</w:t>
      </w:r>
      <w:r w:rsidRPr="00B73C5A">
        <w:rPr>
          <w:rFonts w:cs="Simplified Arabic" w:hint="cs"/>
          <w:sz w:val="30"/>
          <w:szCs w:val="30"/>
          <w:rtl/>
          <w:lang w:bidi="ar-LB"/>
        </w:rPr>
        <w:t>ة</w:t>
      </w:r>
      <w:r>
        <w:rPr>
          <w:rFonts w:cs="Simplified Arabic" w:hint="cs"/>
          <w:sz w:val="30"/>
          <w:szCs w:val="30"/>
          <w:rtl/>
          <w:lang w:bidi="ar-LB"/>
        </w:rPr>
        <w:t>، قد أ</w:t>
      </w:r>
      <w:r w:rsidRPr="00B73C5A">
        <w:rPr>
          <w:rFonts w:cs="Simplified Arabic" w:hint="cs"/>
          <w:sz w:val="30"/>
          <w:szCs w:val="30"/>
          <w:rtl/>
          <w:lang w:bidi="ar-LB"/>
        </w:rPr>
        <w:t>صابها التره</w:t>
      </w:r>
      <w:r>
        <w:rPr>
          <w:rFonts w:cs="Simplified Arabic" w:hint="cs"/>
          <w:sz w:val="30"/>
          <w:szCs w:val="30"/>
          <w:rtl/>
          <w:lang w:bidi="ar-LB"/>
        </w:rPr>
        <w:t>ّ</w:t>
      </w:r>
      <w:r w:rsidRPr="00B73C5A">
        <w:rPr>
          <w:rFonts w:cs="Simplified Arabic" w:hint="cs"/>
          <w:sz w:val="30"/>
          <w:szCs w:val="30"/>
          <w:rtl/>
          <w:lang w:bidi="ar-LB"/>
        </w:rPr>
        <w:t>ل وشاخت</w:t>
      </w:r>
      <w:r>
        <w:rPr>
          <w:rFonts w:cs="Simplified Arabic" w:hint="cs"/>
          <w:sz w:val="30"/>
          <w:szCs w:val="30"/>
          <w:rtl/>
          <w:lang w:bidi="ar-LB"/>
        </w:rPr>
        <w:t>،</w:t>
      </w:r>
      <w:r w:rsidRPr="00B73C5A">
        <w:rPr>
          <w:rFonts w:cs="Simplified Arabic" w:hint="cs"/>
          <w:sz w:val="30"/>
          <w:szCs w:val="30"/>
          <w:rtl/>
          <w:lang w:bidi="ar-LB"/>
        </w:rPr>
        <w:t xml:space="preserve"> من جراء سلسلة الأزمات </w:t>
      </w:r>
      <w:r>
        <w:rPr>
          <w:rFonts w:cs="Simplified Arabic" w:hint="cs"/>
          <w:sz w:val="30"/>
          <w:szCs w:val="30"/>
          <w:rtl/>
          <w:lang w:bidi="ar-LB"/>
        </w:rPr>
        <w:t>الطائفيّة</w:t>
      </w:r>
      <w:r w:rsidRPr="00B73C5A">
        <w:rPr>
          <w:rFonts w:cs="Simplified Arabic" w:hint="cs"/>
          <w:sz w:val="30"/>
          <w:szCs w:val="30"/>
          <w:rtl/>
          <w:lang w:bidi="ar-LB"/>
        </w:rPr>
        <w:t xml:space="preserve"> المتلاحقة</w:t>
      </w:r>
      <w:r>
        <w:rPr>
          <w:rFonts w:cs="Simplified Arabic" w:hint="cs"/>
          <w:sz w:val="30"/>
          <w:szCs w:val="30"/>
          <w:rtl/>
          <w:lang w:bidi="ar-LB"/>
        </w:rPr>
        <w:t>،</w:t>
      </w:r>
      <w:r w:rsidRPr="00B73C5A">
        <w:rPr>
          <w:rFonts w:cs="Simplified Arabic" w:hint="cs"/>
          <w:sz w:val="30"/>
          <w:szCs w:val="30"/>
          <w:rtl/>
          <w:lang w:bidi="ar-LB"/>
        </w:rPr>
        <w:t xml:space="preserve"> التي تور</w:t>
      </w:r>
      <w:r>
        <w:rPr>
          <w:rFonts w:cs="Simplified Arabic" w:hint="cs"/>
          <w:sz w:val="30"/>
          <w:szCs w:val="30"/>
          <w:rtl/>
          <w:lang w:bidi="ar-LB"/>
        </w:rPr>
        <w:t>ّ</w:t>
      </w:r>
      <w:r w:rsidRPr="00B73C5A">
        <w:rPr>
          <w:rFonts w:cs="Simplified Arabic" w:hint="cs"/>
          <w:sz w:val="30"/>
          <w:szCs w:val="30"/>
          <w:rtl/>
          <w:lang w:bidi="ar-LB"/>
        </w:rPr>
        <w:t>ط بها اللبناني</w:t>
      </w:r>
      <w:r>
        <w:rPr>
          <w:rFonts w:cs="Simplified Arabic" w:hint="cs"/>
          <w:sz w:val="30"/>
          <w:szCs w:val="30"/>
          <w:rtl/>
          <w:lang w:bidi="ar-LB"/>
        </w:rPr>
        <w:t>ّ</w:t>
      </w:r>
      <w:r w:rsidRPr="00B73C5A">
        <w:rPr>
          <w:rFonts w:cs="Simplified Arabic" w:hint="cs"/>
          <w:sz w:val="30"/>
          <w:szCs w:val="30"/>
          <w:rtl/>
          <w:lang w:bidi="ar-LB"/>
        </w:rPr>
        <w:t>ون</w:t>
      </w:r>
      <w:r>
        <w:rPr>
          <w:rFonts w:cs="Simplified Arabic" w:hint="cs"/>
          <w:sz w:val="30"/>
          <w:szCs w:val="30"/>
          <w:rtl/>
          <w:lang w:bidi="ar-LB"/>
        </w:rPr>
        <w:t>،</w:t>
      </w:r>
      <w:r w:rsidRPr="00B73C5A">
        <w:rPr>
          <w:rFonts w:cs="Simplified Arabic" w:hint="cs"/>
          <w:sz w:val="30"/>
          <w:szCs w:val="30"/>
          <w:rtl/>
          <w:lang w:bidi="ar-LB"/>
        </w:rPr>
        <w:t xml:space="preserve"> على مدى تاريخهم السياسي</w:t>
      </w:r>
      <w:r>
        <w:rPr>
          <w:rFonts w:cs="Simplified Arabic" w:hint="cs"/>
          <w:sz w:val="30"/>
          <w:szCs w:val="30"/>
          <w:rtl/>
          <w:lang w:bidi="ar-LB"/>
        </w:rPr>
        <w:t>ّ</w:t>
      </w:r>
      <w:r w:rsidRPr="00B73C5A">
        <w:rPr>
          <w:rFonts w:cs="Simplified Arabic" w:hint="cs"/>
          <w:sz w:val="30"/>
          <w:szCs w:val="30"/>
          <w:rtl/>
          <w:lang w:bidi="ar-LB"/>
        </w:rPr>
        <w:t>.</w:t>
      </w:r>
    </w:p>
    <w:p w:rsidR="00FB37B5" w:rsidRPr="00B73C5A" w:rsidRDefault="00FB37B5" w:rsidP="00C22D20">
      <w:pPr>
        <w:tabs>
          <w:tab w:val="right" w:pos="7229"/>
        </w:tabs>
        <w:bidi/>
        <w:spacing w:before="120" w:after="120" w:line="420" w:lineRule="exact"/>
        <w:ind w:firstLine="288"/>
        <w:jc w:val="both"/>
        <w:rPr>
          <w:rFonts w:cs="Simplified Arabic"/>
          <w:sz w:val="30"/>
          <w:szCs w:val="30"/>
          <w:rtl/>
          <w:lang w:bidi="ar-LB"/>
        </w:rPr>
      </w:pPr>
      <w:r w:rsidRPr="00B73C5A">
        <w:rPr>
          <w:rFonts w:cs="Simplified Arabic" w:hint="cs"/>
          <w:sz w:val="30"/>
          <w:szCs w:val="30"/>
          <w:rtl/>
          <w:lang w:bidi="ar-LB"/>
        </w:rPr>
        <w:t>حت</w:t>
      </w:r>
      <w:r>
        <w:rPr>
          <w:rFonts w:cs="Simplified Arabic" w:hint="cs"/>
          <w:sz w:val="30"/>
          <w:szCs w:val="30"/>
          <w:rtl/>
          <w:lang w:bidi="ar-LB"/>
        </w:rPr>
        <w:t>ّى إ</w:t>
      </w:r>
      <w:r w:rsidRPr="00B73C5A">
        <w:rPr>
          <w:rFonts w:cs="Simplified Arabic" w:hint="cs"/>
          <w:sz w:val="30"/>
          <w:szCs w:val="30"/>
          <w:rtl/>
          <w:lang w:bidi="ar-LB"/>
        </w:rPr>
        <w:t>ن</w:t>
      </w:r>
      <w:r>
        <w:rPr>
          <w:rFonts w:cs="Simplified Arabic" w:hint="cs"/>
          <w:sz w:val="30"/>
          <w:szCs w:val="30"/>
          <w:rtl/>
          <w:lang w:bidi="ar-LB"/>
        </w:rPr>
        <w:t>ّ</w:t>
      </w:r>
      <w:r w:rsidRPr="00B73C5A">
        <w:rPr>
          <w:rFonts w:cs="Simplified Arabic" w:hint="cs"/>
          <w:sz w:val="30"/>
          <w:szCs w:val="30"/>
          <w:rtl/>
          <w:lang w:bidi="ar-LB"/>
        </w:rPr>
        <w:t xml:space="preserve"> الديموقراطي</w:t>
      </w:r>
      <w:r>
        <w:rPr>
          <w:rFonts w:cs="Simplified Arabic" w:hint="cs"/>
          <w:sz w:val="30"/>
          <w:szCs w:val="30"/>
          <w:rtl/>
          <w:lang w:bidi="ar-LB"/>
        </w:rPr>
        <w:t>ّ</w:t>
      </w:r>
      <w:r w:rsidRPr="00B73C5A">
        <w:rPr>
          <w:rFonts w:cs="Simplified Arabic" w:hint="cs"/>
          <w:sz w:val="30"/>
          <w:szCs w:val="30"/>
          <w:rtl/>
          <w:lang w:bidi="ar-LB"/>
        </w:rPr>
        <w:t>ة على النسق الغربي</w:t>
      </w:r>
      <w:r>
        <w:rPr>
          <w:rFonts w:cs="Simplified Arabic" w:hint="cs"/>
          <w:sz w:val="30"/>
          <w:szCs w:val="30"/>
          <w:rtl/>
          <w:lang w:bidi="ar-LB"/>
        </w:rPr>
        <w:t>ّ</w:t>
      </w:r>
      <w:r w:rsidRPr="00B73C5A">
        <w:rPr>
          <w:rFonts w:cs="Simplified Arabic" w:hint="cs"/>
          <w:sz w:val="30"/>
          <w:szCs w:val="30"/>
          <w:rtl/>
          <w:lang w:bidi="ar-LB"/>
        </w:rPr>
        <w:t xml:space="preserve"> بقيت</w:t>
      </w:r>
      <w:r>
        <w:rPr>
          <w:rFonts w:cs="Simplified Arabic" w:hint="cs"/>
          <w:sz w:val="30"/>
          <w:szCs w:val="30"/>
          <w:rtl/>
          <w:lang w:bidi="ar-LB"/>
        </w:rPr>
        <w:t>،</w:t>
      </w:r>
      <w:r w:rsidRPr="00B73C5A">
        <w:rPr>
          <w:rFonts w:cs="Simplified Arabic" w:hint="cs"/>
          <w:sz w:val="30"/>
          <w:szCs w:val="30"/>
          <w:rtl/>
          <w:lang w:bidi="ar-LB"/>
        </w:rPr>
        <w:t xml:space="preserve"> هي الأخرى</w:t>
      </w:r>
      <w:r>
        <w:rPr>
          <w:rFonts w:cs="Simplified Arabic" w:hint="cs"/>
          <w:sz w:val="30"/>
          <w:szCs w:val="30"/>
          <w:rtl/>
          <w:lang w:bidi="ar-LB"/>
        </w:rPr>
        <w:t>،</w:t>
      </w:r>
      <w:r w:rsidRPr="00B73C5A">
        <w:rPr>
          <w:rFonts w:cs="Simplified Arabic" w:hint="cs"/>
          <w:sz w:val="30"/>
          <w:szCs w:val="30"/>
          <w:rtl/>
          <w:lang w:bidi="ar-LB"/>
        </w:rPr>
        <w:t xml:space="preserve"> مجر</w:t>
      </w:r>
      <w:r>
        <w:rPr>
          <w:rFonts w:cs="Simplified Arabic" w:hint="cs"/>
          <w:sz w:val="30"/>
          <w:szCs w:val="30"/>
          <w:rtl/>
          <w:lang w:bidi="ar-LB"/>
        </w:rPr>
        <w:t>ّ</w:t>
      </w:r>
      <w:r w:rsidRPr="00B73C5A">
        <w:rPr>
          <w:rFonts w:cs="Simplified Arabic" w:hint="cs"/>
          <w:sz w:val="30"/>
          <w:szCs w:val="30"/>
          <w:rtl/>
          <w:lang w:bidi="ar-LB"/>
        </w:rPr>
        <w:t>د طموح</w:t>
      </w:r>
      <w:r>
        <w:rPr>
          <w:rFonts w:cs="Simplified Arabic" w:hint="cs"/>
          <w:sz w:val="30"/>
          <w:szCs w:val="30"/>
          <w:rtl/>
          <w:lang w:bidi="ar-LB"/>
        </w:rPr>
        <w:t>،</w:t>
      </w:r>
      <w:r w:rsidRPr="00B73C5A">
        <w:rPr>
          <w:rFonts w:cs="Simplified Arabic" w:hint="cs"/>
          <w:sz w:val="30"/>
          <w:szCs w:val="30"/>
          <w:rtl/>
          <w:lang w:bidi="ar-LB"/>
        </w:rPr>
        <w:t xml:space="preserve"> وهدف بعيد المنا</w:t>
      </w:r>
      <w:r>
        <w:rPr>
          <w:rFonts w:cs="Simplified Arabic" w:hint="cs"/>
          <w:sz w:val="30"/>
          <w:szCs w:val="30"/>
          <w:rtl/>
          <w:lang w:bidi="ar-LB"/>
        </w:rPr>
        <w:t>ل</w:t>
      </w:r>
      <w:r w:rsidRPr="00B73C5A">
        <w:rPr>
          <w:rFonts w:cs="Simplified Arabic" w:hint="cs"/>
          <w:sz w:val="30"/>
          <w:szCs w:val="30"/>
          <w:rtl/>
          <w:lang w:bidi="ar-LB"/>
        </w:rPr>
        <w:t>، ذلك</w:t>
      </w:r>
      <w:r>
        <w:rPr>
          <w:rFonts w:cs="Simplified Arabic" w:hint="cs"/>
          <w:sz w:val="30"/>
          <w:szCs w:val="30"/>
          <w:rtl/>
          <w:lang w:bidi="ar-LB"/>
        </w:rPr>
        <w:t>،</w:t>
      </w:r>
      <w:r w:rsidRPr="00B73C5A">
        <w:rPr>
          <w:rFonts w:cs="Simplified Arabic" w:hint="cs"/>
          <w:sz w:val="30"/>
          <w:szCs w:val="30"/>
          <w:rtl/>
          <w:lang w:bidi="ar-LB"/>
        </w:rPr>
        <w:t xml:space="preserve"> لأن لبنان بلد طائفي</w:t>
      </w:r>
      <w:r>
        <w:rPr>
          <w:rFonts w:cs="Simplified Arabic" w:hint="cs"/>
          <w:sz w:val="30"/>
          <w:szCs w:val="30"/>
          <w:rtl/>
          <w:lang w:bidi="ar-LB"/>
        </w:rPr>
        <w:t>ّ،</w:t>
      </w:r>
      <w:r w:rsidRPr="00B73C5A">
        <w:rPr>
          <w:rFonts w:cs="Simplified Arabic" w:hint="cs"/>
          <w:sz w:val="30"/>
          <w:szCs w:val="30"/>
          <w:rtl/>
          <w:lang w:bidi="ar-LB"/>
        </w:rPr>
        <w:t xml:space="preserve"> وليس بلداً ديموقراطي</w:t>
      </w:r>
      <w:r>
        <w:rPr>
          <w:rFonts w:cs="Simplified Arabic" w:hint="cs"/>
          <w:sz w:val="30"/>
          <w:szCs w:val="30"/>
          <w:rtl/>
          <w:lang w:bidi="ar-LB"/>
        </w:rPr>
        <w:t>ّ</w:t>
      </w:r>
      <w:r w:rsidRPr="00B73C5A">
        <w:rPr>
          <w:rFonts w:cs="Simplified Arabic" w:hint="cs"/>
          <w:sz w:val="30"/>
          <w:szCs w:val="30"/>
          <w:rtl/>
          <w:lang w:bidi="ar-LB"/>
        </w:rPr>
        <w:t>اً</w:t>
      </w:r>
      <w:r>
        <w:rPr>
          <w:rFonts w:cs="Simplified Arabic" w:hint="cs"/>
          <w:sz w:val="30"/>
          <w:szCs w:val="30"/>
          <w:rtl/>
          <w:lang w:bidi="ar-LB"/>
        </w:rPr>
        <w:t>،</w:t>
      </w:r>
      <w:r w:rsidRPr="00B73C5A">
        <w:rPr>
          <w:rFonts w:cs="Simplified Arabic" w:hint="cs"/>
          <w:sz w:val="30"/>
          <w:szCs w:val="30"/>
          <w:rtl/>
          <w:lang w:bidi="ar-LB"/>
        </w:rPr>
        <w:t xml:space="preserve"> لأن الديموقراطية تنمو وتزدهر في بلد علماني</w:t>
      </w:r>
      <w:r>
        <w:rPr>
          <w:rFonts w:cs="Simplified Arabic" w:hint="cs"/>
          <w:sz w:val="30"/>
          <w:szCs w:val="30"/>
          <w:rtl/>
          <w:lang w:bidi="ar-LB"/>
        </w:rPr>
        <w:t>ّ</w:t>
      </w:r>
      <w:r w:rsidRPr="00B73C5A">
        <w:rPr>
          <w:rFonts w:cs="Simplified Arabic" w:hint="cs"/>
          <w:sz w:val="30"/>
          <w:szCs w:val="30"/>
          <w:rtl/>
          <w:lang w:bidi="ar-LB"/>
        </w:rPr>
        <w:t xml:space="preserve"> فقط. وهكذا، فإن</w:t>
      </w:r>
      <w:r>
        <w:rPr>
          <w:rFonts w:cs="Simplified Arabic" w:hint="cs"/>
          <w:sz w:val="30"/>
          <w:szCs w:val="30"/>
          <w:rtl/>
          <w:lang w:bidi="ar-LB"/>
        </w:rPr>
        <w:t>ّ</w:t>
      </w:r>
      <w:r w:rsidRPr="00B73C5A">
        <w:rPr>
          <w:rFonts w:cs="Simplified Arabic" w:hint="cs"/>
          <w:sz w:val="30"/>
          <w:szCs w:val="30"/>
          <w:rtl/>
          <w:lang w:bidi="ar-LB"/>
        </w:rPr>
        <w:t xml:space="preserve"> نمو</w:t>
      </w:r>
      <w:r>
        <w:rPr>
          <w:rFonts w:cs="Simplified Arabic" w:hint="cs"/>
          <w:sz w:val="30"/>
          <w:szCs w:val="30"/>
          <w:rtl/>
          <w:lang w:bidi="ar-LB"/>
        </w:rPr>
        <w:t>ّ</w:t>
      </w:r>
      <w:r w:rsidRPr="00B73C5A">
        <w:rPr>
          <w:rFonts w:cs="Simplified Arabic" w:hint="cs"/>
          <w:sz w:val="30"/>
          <w:szCs w:val="30"/>
          <w:rtl/>
          <w:lang w:bidi="ar-LB"/>
        </w:rPr>
        <w:t xml:space="preserve"> الديموقراطية في نظام طائفي</w:t>
      </w:r>
      <w:r>
        <w:rPr>
          <w:rFonts w:cs="Simplified Arabic" w:hint="cs"/>
          <w:sz w:val="30"/>
          <w:szCs w:val="30"/>
          <w:rtl/>
          <w:lang w:bidi="ar-LB"/>
        </w:rPr>
        <w:t>ّ</w:t>
      </w:r>
      <w:r w:rsidRPr="00B73C5A">
        <w:rPr>
          <w:rFonts w:cs="Simplified Arabic" w:hint="cs"/>
          <w:sz w:val="30"/>
          <w:szCs w:val="30"/>
          <w:rtl/>
          <w:lang w:bidi="ar-LB"/>
        </w:rPr>
        <w:t>، أي على مستوى التركيبة السياسي</w:t>
      </w:r>
      <w:r>
        <w:rPr>
          <w:rFonts w:cs="Simplified Arabic" w:hint="cs"/>
          <w:sz w:val="30"/>
          <w:szCs w:val="30"/>
          <w:rtl/>
          <w:lang w:bidi="ar-LB"/>
        </w:rPr>
        <w:t>ّ</w:t>
      </w:r>
      <w:r w:rsidRPr="00B73C5A">
        <w:rPr>
          <w:rFonts w:cs="Simplified Arabic" w:hint="cs"/>
          <w:sz w:val="30"/>
          <w:szCs w:val="30"/>
          <w:rtl/>
          <w:lang w:bidi="ar-LB"/>
        </w:rPr>
        <w:t>ة، يعني السماح لطغيان الأقلي</w:t>
      </w:r>
      <w:r>
        <w:rPr>
          <w:rFonts w:cs="Simplified Arabic" w:hint="cs"/>
          <w:sz w:val="30"/>
          <w:szCs w:val="30"/>
          <w:rtl/>
          <w:lang w:bidi="ar-LB"/>
        </w:rPr>
        <w:t>ّ</w:t>
      </w:r>
      <w:r w:rsidRPr="00B73C5A">
        <w:rPr>
          <w:rFonts w:cs="Simplified Arabic" w:hint="cs"/>
          <w:sz w:val="30"/>
          <w:szCs w:val="30"/>
          <w:rtl/>
          <w:lang w:bidi="ar-LB"/>
        </w:rPr>
        <w:t xml:space="preserve">ة </w:t>
      </w:r>
      <w:r>
        <w:rPr>
          <w:rFonts w:cs="Simplified Arabic" w:hint="cs"/>
          <w:sz w:val="30"/>
          <w:szCs w:val="30"/>
          <w:rtl/>
          <w:lang w:bidi="ar-LB"/>
        </w:rPr>
        <w:t>الدينيّ</w:t>
      </w:r>
      <w:r w:rsidRPr="00B73C5A">
        <w:rPr>
          <w:rFonts w:cs="Simplified Arabic" w:hint="cs"/>
          <w:sz w:val="30"/>
          <w:szCs w:val="30"/>
          <w:rtl/>
          <w:lang w:bidi="ar-LB"/>
        </w:rPr>
        <w:t>ة</w:t>
      </w:r>
      <w:r w:rsidRPr="00777169">
        <w:rPr>
          <w:rFonts w:ascii="Times New Roman" w:hAnsi="Times New Roman" w:cs="Simplified Arabic" w:hint="cs"/>
          <w:sz w:val="30"/>
          <w:szCs w:val="30"/>
          <w:rtl/>
          <w:lang w:bidi="ar-LB"/>
        </w:rPr>
        <w:t>.</w:t>
      </w:r>
      <w:r w:rsidRPr="00B73C5A">
        <w:rPr>
          <w:rFonts w:cs="Simplified Arabic" w:hint="cs"/>
          <w:sz w:val="30"/>
          <w:szCs w:val="30"/>
          <w:rtl/>
          <w:lang w:bidi="ar-LB"/>
        </w:rPr>
        <w:t xml:space="preserve"> فالناس في لبنان هم </w:t>
      </w:r>
      <w:r>
        <w:rPr>
          <w:rFonts w:cs="Simplified Arabic"/>
          <w:sz w:val="30"/>
          <w:szCs w:val="30"/>
          <w:rtl/>
          <w:lang w:bidi="ar-LB"/>
        </w:rPr>
        <w:t>"</w:t>
      </w:r>
      <w:r w:rsidRPr="00B73C5A">
        <w:rPr>
          <w:rFonts w:cs="Simplified Arabic" w:hint="cs"/>
          <w:sz w:val="30"/>
          <w:szCs w:val="30"/>
          <w:rtl/>
          <w:lang w:bidi="ar-LB"/>
        </w:rPr>
        <w:t>قطعان</w:t>
      </w:r>
      <w:r>
        <w:rPr>
          <w:rFonts w:cs="Simplified Arabic"/>
          <w:sz w:val="30"/>
          <w:szCs w:val="30"/>
          <w:rtl/>
          <w:lang w:bidi="ar-LB"/>
        </w:rPr>
        <w:t>"</w:t>
      </w:r>
      <w:r w:rsidRPr="00B73C5A">
        <w:rPr>
          <w:rFonts w:cs="Simplified Arabic" w:hint="cs"/>
          <w:sz w:val="30"/>
          <w:szCs w:val="30"/>
          <w:rtl/>
          <w:lang w:bidi="ar-LB"/>
        </w:rPr>
        <w:t xml:space="preserve"> في مذاهب</w:t>
      </w:r>
      <w:r>
        <w:rPr>
          <w:rFonts w:cs="Simplified Arabic" w:hint="cs"/>
          <w:sz w:val="30"/>
          <w:szCs w:val="30"/>
          <w:rtl/>
          <w:lang w:bidi="ar-LB"/>
        </w:rPr>
        <w:t>، وليسوا، ولن</w:t>
      </w:r>
      <w:r w:rsidRPr="00B73C5A">
        <w:rPr>
          <w:rFonts w:cs="Simplified Arabic" w:hint="cs"/>
          <w:sz w:val="30"/>
          <w:szCs w:val="30"/>
          <w:rtl/>
          <w:lang w:bidi="ar-LB"/>
        </w:rPr>
        <w:t xml:space="preserve"> يصبحوا، مواطنين في دولة تبادلهم الولاء بتوفير الحماية لهم.</w:t>
      </w:r>
    </w:p>
    <w:p w:rsidR="00FB37B5" w:rsidRDefault="00FB37B5" w:rsidP="00FB37B5">
      <w:pPr>
        <w:tabs>
          <w:tab w:val="right" w:pos="7229"/>
        </w:tabs>
        <w:bidi/>
        <w:spacing w:before="120" w:after="120" w:line="420" w:lineRule="exact"/>
        <w:ind w:firstLine="288"/>
        <w:jc w:val="both"/>
        <w:rPr>
          <w:rFonts w:cs="Simplified Arabic"/>
          <w:sz w:val="30"/>
          <w:szCs w:val="30"/>
          <w:rtl/>
          <w:lang w:bidi="ar-LB"/>
        </w:rPr>
      </w:pPr>
      <w:r>
        <w:rPr>
          <w:rFonts w:cs="Simplified Arabic" w:hint="cs"/>
          <w:sz w:val="30"/>
          <w:szCs w:val="30"/>
          <w:rtl/>
          <w:lang w:bidi="ar-LB"/>
        </w:rPr>
        <w:t>و</w:t>
      </w:r>
      <w:r w:rsidRPr="00B73C5A">
        <w:rPr>
          <w:rFonts w:cs="Simplified Arabic" w:hint="cs"/>
          <w:sz w:val="30"/>
          <w:szCs w:val="30"/>
          <w:rtl/>
          <w:lang w:bidi="ar-LB"/>
        </w:rPr>
        <w:t>لبنان ليس مح</w:t>
      </w:r>
      <w:r>
        <w:rPr>
          <w:rFonts w:cs="Simplified Arabic" w:hint="cs"/>
          <w:sz w:val="30"/>
          <w:szCs w:val="30"/>
          <w:rtl/>
          <w:lang w:bidi="ar-LB"/>
        </w:rPr>
        <w:t>صّن</w:t>
      </w:r>
      <w:r w:rsidRPr="00B73C5A">
        <w:rPr>
          <w:rFonts w:cs="Simplified Arabic" w:hint="cs"/>
          <w:sz w:val="30"/>
          <w:szCs w:val="30"/>
          <w:rtl/>
          <w:lang w:bidi="ar-LB"/>
        </w:rPr>
        <w:t xml:space="preserve">اً </w:t>
      </w:r>
      <w:r>
        <w:rPr>
          <w:rFonts w:cs="Simplified Arabic" w:hint="cs"/>
          <w:sz w:val="30"/>
          <w:szCs w:val="30"/>
          <w:rtl/>
          <w:lang w:bidi="ar-LB"/>
        </w:rPr>
        <w:t>أيضاً</w:t>
      </w:r>
      <w:r w:rsidRPr="00B73C5A">
        <w:rPr>
          <w:rFonts w:cs="Simplified Arabic" w:hint="cs"/>
          <w:sz w:val="30"/>
          <w:szCs w:val="30"/>
          <w:rtl/>
          <w:lang w:bidi="ar-LB"/>
        </w:rPr>
        <w:t xml:space="preserve"> لمواجهة </w:t>
      </w:r>
      <w:r>
        <w:rPr>
          <w:rFonts w:cs="Simplified Arabic" w:hint="cs"/>
          <w:sz w:val="30"/>
          <w:szCs w:val="30"/>
          <w:rtl/>
          <w:lang w:bidi="ar-LB"/>
        </w:rPr>
        <w:t>أخطار الإ</w:t>
      </w:r>
      <w:r w:rsidRPr="00B73C5A">
        <w:rPr>
          <w:rFonts w:cs="Simplified Arabic" w:hint="cs"/>
          <w:sz w:val="30"/>
          <w:szCs w:val="30"/>
          <w:rtl/>
          <w:lang w:bidi="ar-LB"/>
        </w:rPr>
        <w:t>سلام السياسي</w:t>
      </w:r>
      <w:r>
        <w:rPr>
          <w:rFonts w:cs="Simplified Arabic" w:hint="cs"/>
          <w:sz w:val="30"/>
          <w:szCs w:val="30"/>
          <w:rtl/>
          <w:lang w:bidi="ar-LB"/>
        </w:rPr>
        <w:t>ّ</w:t>
      </w:r>
      <w:r w:rsidRPr="00B73C5A">
        <w:rPr>
          <w:rFonts w:cs="Simplified Arabic" w:hint="cs"/>
          <w:sz w:val="30"/>
          <w:szCs w:val="30"/>
          <w:rtl/>
          <w:lang w:bidi="ar-LB"/>
        </w:rPr>
        <w:t xml:space="preserve">. </w:t>
      </w:r>
      <w:r>
        <w:rPr>
          <w:rFonts w:cs="Simplified Arabic" w:hint="cs"/>
          <w:sz w:val="30"/>
          <w:szCs w:val="30"/>
          <w:rtl/>
          <w:lang w:bidi="ar-LB"/>
        </w:rPr>
        <w:t>ف</w:t>
      </w:r>
      <w:r w:rsidRPr="00B73C5A">
        <w:rPr>
          <w:rFonts w:cs="Simplified Arabic" w:hint="cs"/>
          <w:sz w:val="30"/>
          <w:szCs w:val="30"/>
          <w:rtl/>
          <w:lang w:bidi="ar-LB"/>
        </w:rPr>
        <w:t>قد برزت ال</w:t>
      </w:r>
      <w:r>
        <w:rPr>
          <w:rFonts w:cs="Simplified Arabic" w:hint="cs"/>
          <w:sz w:val="30"/>
          <w:szCs w:val="30"/>
          <w:rtl/>
          <w:lang w:bidi="ar-LB"/>
        </w:rPr>
        <w:t>أ</w:t>
      </w:r>
      <w:r w:rsidRPr="00B73C5A">
        <w:rPr>
          <w:rFonts w:cs="Simplified Arabic" w:hint="cs"/>
          <w:sz w:val="30"/>
          <w:szCs w:val="30"/>
          <w:rtl/>
          <w:lang w:bidi="ar-LB"/>
        </w:rPr>
        <w:t>صولي</w:t>
      </w:r>
      <w:r>
        <w:rPr>
          <w:rFonts w:cs="Simplified Arabic" w:hint="cs"/>
          <w:sz w:val="30"/>
          <w:szCs w:val="30"/>
          <w:rtl/>
          <w:lang w:bidi="ar-LB"/>
        </w:rPr>
        <w:t>ّ</w:t>
      </w:r>
      <w:r w:rsidRPr="00B73C5A">
        <w:rPr>
          <w:rFonts w:cs="Simplified Arabic" w:hint="cs"/>
          <w:sz w:val="30"/>
          <w:szCs w:val="30"/>
          <w:rtl/>
          <w:lang w:bidi="ar-LB"/>
        </w:rPr>
        <w:t>ة ال</w:t>
      </w:r>
      <w:r>
        <w:rPr>
          <w:rFonts w:cs="Simplified Arabic" w:hint="cs"/>
          <w:sz w:val="30"/>
          <w:szCs w:val="30"/>
          <w:rtl/>
          <w:lang w:bidi="ar-LB"/>
        </w:rPr>
        <w:t>إ</w:t>
      </w:r>
      <w:r w:rsidRPr="00B73C5A">
        <w:rPr>
          <w:rFonts w:cs="Simplified Arabic" w:hint="cs"/>
          <w:sz w:val="30"/>
          <w:szCs w:val="30"/>
          <w:rtl/>
          <w:lang w:bidi="ar-LB"/>
        </w:rPr>
        <w:t>سلامي</w:t>
      </w:r>
      <w:r>
        <w:rPr>
          <w:rFonts w:cs="Simplified Arabic" w:hint="cs"/>
          <w:sz w:val="30"/>
          <w:szCs w:val="30"/>
          <w:rtl/>
          <w:lang w:bidi="ar-LB"/>
        </w:rPr>
        <w:t>ّ</w:t>
      </w:r>
      <w:r w:rsidRPr="00B73C5A">
        <w:rPr>
          <w:rFonts w:cs="Simplified Arabic" w:hint="cs"/>
          <w:sz w:val="30"/>
          <w:szCs w:val="30"/>
          <w:rtl/>
          <w:lang w:bidi="ar-LB"/>
        </w:rPr>
        <w:t>ة</w:t>
      </w:r>
      <w:r>
        <w:rPr>
          <w:rFonts w:cs="Simplified Arabic" w:hint="cs"/>
          <w:sz w:val="30"/>
          <w:szCs w:val="30"/>
          <w:rtl/>
          <w:lang w:bidi="ar-LB"/>
        </w:rPr>
        <w:t>،</w:t>
      </w:r>
      <w:r w:rsidRPr="00B73C5A">
        <w:rPr>
          <w:rFonts w:cs="Simplified Arabic" w:hint="cs"/>
          <w:sz w:val="30"/>
          <w:szCs w:val="30"/>
          <w:rtl/>
          <w:lang w:bidi="ar-LB"/>
        </w:rPr>
        <w:t xml:space="preserve"> ونجحت في </w:t>
      </w:r>
      <w:r>
        <w:rPr>
          <w:rFonts w:cs="Simplified Arabic" w:hint="cs"/>
          <w:sz w:val="30"/>
          <w:szCs w:val="30"/>
          <w:rtl/>
          <w:lang w:bidi="ar-LB"/>
        </w:rPr>
        <w:t>إ</w:t>
      </w:r>
      <w:r w:rsidRPr="00B73C5A">
        <w:rPr>
          <w:rFonts w:cs="Simplified Arabic" w:hint="cs"/>
          <w:sz w:val="30"/>
          <w:szCs w:val="30"/>
          <w:rtl/>
          <w:lang w:bidi="ar-LB"/>
        </w:rPr>
        <w:t>ن</w:t>
      </w:r>
      <w:r>
        <w:rPr>
          <w:rFonts w:cs="Simplified Arabic" w:hint="cs"/>
          <w:sz w:val="30"/>
          <w:szCs w:val="30"/>
          <w:rtl/>
          <w:lang w:bidi="ar-LB"/>
        </w:rPr>
        <w:t>ش</w:t>
      </w:r>
      <w:r w:rsidRPr="00B73C5A">
        <w:rPr>
          <w:rFonts w:cs="Simplified Arabic" w:hint="cs"/>
          <w:sz w:val="30"/>
          <w:szCs w:val="30"/>
          <w:rtl/>
          <w:lang w:bidi="ar-LB"/>
        </w:rPr>
        <w:t>اء حركات ميليشيوي</w:t>
      </w:r>
      <w:r>
        <w:rPr>
          <w:rFonts w:cs="Simplified Arabic" w:hint="cs"/>
          <w:sz w:val="30"/>
          <w:szCs w:val="30"/>
          <w:rtl/>
          <w:lang w:bidi="ar-LB"/>
        </w:rPr>
        <w:t>ّ</w:t>
      </w:r>
      <w:r w:rsidRPr="00B73C5A">
        <w:rPr>
          <w:rFonts w:cs="Simplified Arabic" w:hint="cs"/>
          <w:sz w:val="30"/>
          <w:szCs w:val="30"/>
          <w:rtl/>
          <w:lang w:bidi="ar-LB"/>
        </w:rPr>
        <w:t>ة</w:t>
      </w:r>
      <w:r>
        <w:rPr>
          <w:rFonts w:cs="Simplified Arabic" w:hint="cs"/>
          <w:sz w:val="30"/>
          <w:szCs w:val="30"/>
          <w:rtl/>
          <w:lang w:bidi="ar-LB"/>
        </w:rPr>
        <w:t>،</w:t>
      </w:r>
      <w:r w:rsidRPr="00B73C5A">
        <w:rPr>
          <w:rFonts w:cs="Simplified Arabic" w:hint="cs"/>
          <w:sz w:val="30"/>
          <w:szCs w:val="30"/>
          <w:rtl/>
          <w:lang w:bidi="ar-LB"/>
        </w:rPr>
        <w:t xml:space="preserve"> وتعاظمت قو</w:t>
      </w:r>
      <w:r>
        <w:rPr>
          <w:rFonts w:cs="Simplified Arabic" w:hint="cs"/>
          <w:sz w:val="30"/>
          <w:szCs w:val="30"/>
          <w:rtl/>
          <w:lang w:bidi="ar-LB"/>
        </w:rPr>
        <w:t>ّ</w:t>
      </w:r>
      <w:r w:rsidRPr="00B73C5A">
        <w:rPr>
          <w:rFonts w:cs="Simplified Arabic" w:hint="cs"/>
          <w:sz w:val="30"/>
          <w:szCs w:val="30"/>
          <w:rtl/>
          <w:lang w:bidi="ar-LB"/>
        </w:rPr>
        <w:t>تها</w:t>
      </w:r>
      <w:r>
        <w:rPr>
          <w:rFonts w:cs="Simplified Arabic" w:hint="cs"/>
          <w:sz w:val="30"/>
          <w:szCs w:val="30"/>
          <w:rtl/>
          <w:lang w:bidi="ar-LB"/>
        </w:rPr>
        <w:t>،</w:t>
      </w:r>
      <w:r w:rsidRPr="00B73C5A">
        <w:rPr>
          <w:rFonts w:cs="Simplified Arabic" w:hint="cs"/>
          <w:sz w:val="30"/>
          <w:szCs w:val="30"/>
          <w:rtl/>
          <w:lang w:bidi="ar-LB"/>
        </w:rPr>
        <w:t xml:space="preserve"> خاصة بعد هجمات تنظيم القاعدة في ال</w:t>
      </w:r>
      <w:r>
        <w:rPr>
          <w:rFonts w:cs="Simplified Arabic" w:hint="cs"/>
          <w:sz w:val="30"/>
          <w:szCs w:val="30"/>
          <w:rtl/>
          <w:lang w:bidi="ar-LB"/>
        </w:rPr>
        <w:t xml:space="preserve">ولايات المتّحدة، في 11 أيلول 2001. لكن، ونظراً إلى </w:t>
      </w:r>
      <w:r w:rsidRPr="00B73C5A">
        <w:rPr>
          <w:rFonts w:cs="Simplified Arabic" w:hint="cs"/>
          <w:sz w:val="30"/>
          <w:szCs w:val="30"/>
          <w:rtl/>
          <w:lang w:bidi="ar-LB"/>
        </w:rPr>
        <w:t>طبيعة المجتمع اللبناني</w:t>
      </w:r>
      <w:r>
        <w:rPr>
          <w:rFonts w:cs="Simplified Arabic" w:hint="cs"/>
          <w:sz w:val="30"/>
          <w:szCs w:val="30"/>
          <w:rtl/>
          <w:lang w:bidi="ar-LB"/>
        </w:rPr>
        <w:t>ّ</w:t>
      </w:r>
      <w:r w:rsidRPr="00B73C5A">
        <w:rPr>
          <w:rFonts w:cs="Simplified Arabic" w:hint="cs"/>
          <w:sz w:val="30"/>
          <w:szCs w:val="30"/>
          <w:rtl/>
          <w:lang w:bidi="ar-LB"/>
        </w:rPr>
        <w:t xml:space="preserve"> التعد</w:t>
      </w:r>
      <w:r>
        <w:rPr>
          <w:rFonts w:cs="Simplified Arabic" w:hint="cs"/>
          <w:sz w:val="30"/>
          <w:szCs w:val="30"/>
          <w:rtl/>
          <w:lang w:bidi="ar-LB"/>
        </w:rPr>
        <w:t>ّ</w:t>
      </w:r>
      <w:r w:rsidRPr="00B73C5A">
        <w:rPr>
          <w:rFonts w:cs="Simplified Arabic" w:hint="cs"/>
          <w:sz w:val="30"/>
          <w:szCs w:val="30"/>
          <w:rtl/>
          <w:lang w:bidi="ar-LB"/>
        </w:rPr>
        <w:t xml:space="preserve">دية، </w:t>
      </w:r>
      <w:r>
        <w:rPr>
          <w:rFonts w:cs="Simplified Arabic" w:hint="cs"/>
          <w:sz w:val="30"/>
          <w:szCs w:val="30"/>
          <w:rtl/>
          <w:lang w:bidi="ar-LB"/>
        </w:rPr>
        <w:t>يبدو أ</w:t>
      </w:r>
      <w:r w:rsidRPr="00B73C5A">
        <w:rPr>
          <w:rFonts w:cs="Simplified Arabic" w:hint="cs"/>
          <w:sz w:val="30"/>
          <w:szCs w:val="30"/>
          <w:rtl/>
          <w:lang w:bidi="ar-LB"/>
        </w:rPr>
        <w:t xml:space="preserve">ن قيام </w:t>
      </w:r>
      <w:r>
        <w:rPr>
          <w:rFonts w:cs="Simplified Arabic"/>
          <w:sz w:val="30"/>
          <w:szCs w:val="30"/>
          <w:rtl/>
          <w:lang w:bidi="ar-LB"/>
        </w:rPr>
        <w:t>"</w:t>
      </w:r>
      <w:r w:rsidRPr="00B73C5A">
        <w:rPr>
          <w:rFonts w:cs="Simplified Arabic" w:hint="cs"/>
          <w:sz w:val="30"/>
          <w:szCs w:val="30"/>
          <w:rtl/>
          <w:lang w:bidi="ar-LB"/>
        </w:rPr>
        <w:t>ولاية</w:t>
      </w:r>
      <w:r>
        <w:rPr>
          <w:rFonts w:cs="Simplified Arabic"/>
          <w:sz w:val="30"/>
          <w:szCs w:val="30"/>
          <w:rtl/>
          <w:lang w:bidi="ar-LB"/>
        </w:rPr>
        <w:t>"</w:t>
      </w:r>
      <w:r w:rsidRPr="00B73C5A">
        <w:rPr>
          <w:rFonts w:cs="Simplified Arabic" w:hint="cs"/>
          <w:sz w:val="30"/>
          <w:szCs w:val="30"/>
          <w:rtl/>
          <w:lang w:bidi="ar-LB"/>
        </w:rPr>
        <w:t xml:space="preserve"> </w:t>
      </w:r>
      <w:r>
        <w:rPr>
          <w:rFonts w:cs="Simplified Arabic" w:hint="cs"/>
          <w:sz w:val="30"/>
          <w:szCs w:val="30"/>
          <w:rtl/>
          <w:lang w:bidi="ar-LB"/>
        </w:rPr>
        <w:t>ث</w:t>
      </w:r>
      <w:r w:rsidRPr="00B73C5A">
        <w:rPr>
          <w:rFonts w:cs="Simplified Arabic" w:hint="cs"/>
          <w:sz w:val="30"/>
          <w:szCs w:val="30"/>
          <w:rtl/>
          <w:lang w:bidi="ar-LB"/>
        </w:rPr>
        <w:t>يوقراطي</w:t>
      </w:r>
      <w:r>
        <w:rPr>
          <w:rFonts w:cs="Simplified Arabic" w:hint="cs"/>
          <w:sz w:val="30"/>
          <w:szCs w:val="30"/>
          <w:rtl/>
          <w:lang w:bidi="ar-LB"/>
        </w:rPr>
        <w:t>ّ</w:t>
      </w:r>
      <w:r w:rsidRPr="00B73C5A">
        <w:rPr>
          <w:rFonts w:cs="Simplified Arabic" w:hint="cs"/>
          <w:sz w:val="30"/>
          <w:szCs w:val="30"/>
          <w:rtl/>
          <w:lang w:bidi="ar-LB"/>
        </w:rPr>
        <w:t xml:space="preserve">ة في لبنان </w:t>
      </w:r>
      <w:r>
        <w:rPr>
          <w:rFonts w:cs="Simplified Arabic" w:hint="cs"/>
          <w:sz w:val="30"/>
          <w:szCs w:val="30"/>
          <w:rtl/>
          <w:lang w:bidi="ar-LB"/>
        </w:rPr>
        <w:t>أ</w:t>
      </w:r>
      <w:r w:rsidRPr="00B73C5A">
        <w:rPr>
          <w:rFonts w:cs="Simplified Arabic" w:hint="cs"/>
          <w:sz w:val="30"/>
          <w:szCs w:val="30"/>
          <w:rtl/>
          <w:lang w:bidi="ar-LB"/>
        </w:rPr>
        <w:t>مراً غير ممكن</w:t>
      </w:r>
      <w:r>
        <w:rPr>
          <w:rFonts w:cs="Simplified Arabic" w:hint="cs"/>
          <w:sz w:val="30"/>
          <w:szCs w:val="30"/>
          <w:rtl/>
          <w:lang w:bidi="ar-LB"/>
        </w:rPr>
        <w:t>، أ</w:t>
      </w:r>
      <w:r w:rsidRPr="00B73C5A">
        <w:rPr>
          <w:rFonts w:cs="Simplified Arabic" w:hint="cs"/>
          <w:sz w:val="30"/>
          <w:szCs w:val="30"/>
          <w:rtl/>
          <w:lang w:bidi="ar-LB"/>
        </w:rPr>
        <w:t>و مستحيل</w:t>
      </w:r>
      <w:r>
        <w:rPr>
          <w:rFonts w:cs="Simplified Arabic" w:hint="cs"/>
          <w:sz w:val="30"/>
          <w:szCs w:val="30"/>
          <w:rtl/>
          <w:lang w:bidi="ar-LB"/>
        </w:rPr>
        <w:t>اً</w:t>
      </w:r>
      <w:r w:rsidRPr="00B73C5A">
        <w:rPr>
          <w:rFonts w:cs="Simplified Arabic" w:hint="cs"/>
          <w:sz w:val="30"/>
          <w:szCs w:val="30"/>
          <w:rtl/>
          <w:lang w:bidi="ar-LB"/>
        </w:rPr>
        <w:t xml:space="preserve">. </w:t>
      </w:r>
    </w:p>
    <w:p w:rsidR="00FB37B5" w:rsidRPr="00B73C5A" w:rsidRDefault="00FB37B5" w:rsidP="00C22D20">
      <w:pPr>
        <w:tabs>
          <w:tab w:val="right" w:pos="7229"/>
        </w:tabs>
        <w:bidi/>
        <w:spacing w:before="120" w:after="120" w:line="420" w:lineRule="exact"/>
        <w:ind w:firstLine="288"/>
        <w:jc w:val="both"/>
        <w:rPr>
          <w:rFonts w:cs="Simplified Arabic"/>
          <w:sz w:val="30"/>
          <w:szCs w:val="30"/>
          <w:rtl/>
          <w:lang w:bidi="ar-LB"/>
        </w:rPr>
      </w:pPr>
      <w:r w:rsidRPr="00B73C5A">
        <w:rPr>
          <w:rFonts w:cs="Simplified Arabic" w:hint="cs"/>
          <w:sz w:val="30"/>
          <w:szCs w:val="30"/>
          <w:rtl/>
          <w:lang w:bidi="ar-LB"/>
        </w:rPr>
        <w:t>وعلى الرغم من ذلك، يبقى التعص</w:t>
      </w:r>
      <w:r>
        <w:rPr>
          <w:rFonts w:cs="Simplified Arabic" w:hint="cs"/>
          <w:sz w:val="30"/>
          <w:szCs w:val="30"/>
          <w:rtl/>
          <w:lang w:bidi="ar-LB"/>
        </w:rPr>
        <w:t>ّ</w:t>
      </w:r>
      <w:r w:rsidRPr="00B73C5A">
        <w:rPr>
          <w:rFonts w:cs="Simplified Arabic" w:hint="cs"/>
          <w:sz w:val="30"/>
          <w:szCs w:val="30"/>
          <w:rtl/>
          <w:lang w:bidi="ar-LB"/>
        </w:rPr>
        <w:t xml:space="preserve">ب </w:t>
      </w:r>
      <w:r>
        <w:rPr>
          <w:rFonts w:cs="Simplified Arabic" w:hint="cs"/>
          <w:sz w:val="30"/>
          <w:szCs w:val="30"/>
          <w:rtl/>
          <w:lang w:bidi="ar-LB"/>
        </w:rPr>
        <w:t>الدينيّ</w:t>
      </w:r>
      <w:r w:rsidRPr="00B73C5A">
        <w:rPr>
          <w:rFonts w:cs="Simplified Arabic" w:hint="cs"/>
          <w:sz w:val="30"/>
          <w:szCs w:val="30"/>
          <w:rtl/>
          <w:lang w:bidi="ar-LB"/>
        </w:rPr>
        <w:t xml:space="preserve"> تهديداً مرعباً لمجتمع منفتح </w:t>
      </w:r>
      <w:r>
        <w:rPr>
          <w:rFonts w:cs="Simplified Arabic" w:hint="cs"/>
          <w:sz w:val="30"/>
          <w:szCs w:val="30"/>
          <w:rtl/>
          <w:lang w:bidi="ar-LB"/>
        </w:rPr>
        <w:t>على</w:t>
      </w:r>
      <w:r w:rsidRPr="00B73C5A">
        <w:rPr>
          <w:rFonts w:cs="Simplified Arabic" w:hint="cs"/>
          <w:sz w:val="30"/>
          <w:szCs w:val="30"/>
          <w:rtl/>
          <w:lang w:bidi="ar-LB"/>
        </w:rPr>
        <w:t xml:space="preserve"> التسامح </w:t>
      </w:r>
      <w:r>
        <w:rPr>
          <w:rFonts w:cs="Simplified Arabic" w:hint="cs"/>
          <w:sz w:val="30"/>
          <w:szCs w:val="30"/>
          <w:rtl/>
          <w:lang w:bidi="ar-LB"/>
        </w:rPr>
        <w:t>الدينيّ</w:t>
      </w:r>
      <w:r w:rsidRPr="00B73C5A">
        <w:rPr>
          <w:rFonts w:cs="Simplified Arabic" w:hint="cs"/>
          <w:sz w:val="30"/>
          <w:szCs w:val="30"/>
          <w:rtl/>
          <w:lang w:bidi="ar-LB"/>
        </w:rPr>
        <w:t xml:space="preserve"> الذي يجب أن يكون مقبولاً</w:t>
      </w:r>
      <w:r>
        <w:rPr>
          <w:rFonts w:cs="Simplified Arabic" w:hint="cs"/>
          <w:sz w:val="30"/>
          <w:szCs w:val="30"/>
          <w:rtl/>
          <w:lang w:bidi="ar-LB"/>
        </w:rPr>
        <w:t>،</w:t>
      </w:r>
      <w:r w:rsidRPr="00B73C5A">
        <w:rPr>
          <w:rFonts w:cs="Simplified Arabic" w:hint="cs"/>
          <w:sz w:val="30"/>
          <w:szCs w:val="30"/>
          <w:rtl/>
          <w:lang w:bidi="ar-LB"/>
        </w:rPr>
        <w:t xml:space="preserve"> كجزء من تراثنا في لبنان والمشرق. ويبدو أن</w:t>
      </w:r>
      <w:r>
        <w:rPr>
          <w:rFonts w:cs="Simplified Arabic" w:hint="cs"/>
          <w:sz w:val="30"/>
          <w:szCs w:val="30"/>
          <w:rtl/>
          <w:lang w:bidi="ar-LB"/>
        </w:rPr>
        <w:t>ّ</w:t>
      </w:r>
      <w:r w:rsidRPr="00B73C5A">
        <w:rPr>
          <w:rFonts w:cs="Simplified Arabic" w:hint="cs"/>
          <w:sz w:val="30"/>
          <w:szCs w:val="30"/>
          <w:rtl/>
          <w:lang w:bidi="ar-LB"/>
        </w:rPr>
        <w:t xml:space="preserve"> الخطر ما يزال داهماً</w:t>
      </w:r>
      <w:r>
        <w:rPr>
          <w:rFonts w:cs="Simplified Arabic" w:hint="cs"/>
          <w:sz w:val="30"/>
          <w:szCs w:val="30"/>
          <w:rtl/>
          <w:lang w:bidi="ar-LB"/>
        </w:rPr>
        <w:t>،</w:t>
      </w:r>
      <w:r w:rsidRPr="00B73C5A">
        <w:rPr>
          <w:rFonts w:cs="Simplified Arabic" w:hint="cs"/>
          <w:sz w:val="30"/>
          <w:szCs w:val="30"/>
          <w:rtl/>
          <w:lang w:bidi="ar-LB"/>
        </w:rPr>
        <w:t xml:space="preserve"> لأن</w:t>
      </w:r>
      <w:r>
        <w:rPr>
          <w:rFonts w:cs="Simplified Arabic" w:hint="cs"/>
          <w:sz w:val="30"/>
          <w:szCs w:val="30"/>
          <w:rtl/>
          <w:lang w:bidi="ar-LB"/>
        </w:rPr>
        <w:t>ّ</w:t>
      </w:r>
      <w:r w:rsidRPr="00B73C5A">
        <w:rPr>
          <w:rFonts w:cs="Simplified Arabic" w:hint="cs"/>
          <w:sz w:val="30"/>
          <w:szCs w:val="30"/>
          <w:rtl/>
          <w:lang w:bidi="ar-LB"/>
        </w:rPr>
        <w:t xml:space="preserve"> تقليص حجم الطبقة الوسطى</w:t>
      </w:r>
      <w:r>
        <w:rPr>
          <w:rFonts w:cs="Simplified Arabic" w:hint="cs"/>
          <w:sz w:val="30"/>
          <w:szCs w:val="30"/>
          <w:rtl/>
          <w:lang w:bidi="ar-LB"/>
        </w:rPr>
        <w:t>،</w:t>
      </w:r>
      <w:r w:rsidRPr="00B73C5A">
        <w:rPr>
          <w:rFonts w:cs="Simplified Arabic" w:hint="cs"/>
          <w:sz w:val="30"/>
          <w:szCs w:val="30"/>
          <w:rtl/>
          <w:lang w:bidi="ar-LB"/>
        </w:rPr>
        <w:t xml:space="preserve"> و</w:t>
      </w:r>
      <w:r>
        <w:rPr>
          <w:rFonts w:cs="Simplified Arabic" w:hint="cs"/>
          <w:sz w:val="30"/>
          <w:szCs w:val="30"/>
          <w:rtl/>
          <w:lang w:bidi="ar-LB"/>
        </w:rPr>
        <w:t>إ</w:t>
      </w:r>
      <w:r w:rsidRPr="00B73C5A">
        <w:rPr>
          <w:rFonts w:cs="Simplified Arabic" w:hint="cs"/>
          <w:sz w:val="30"/>
          <w:szCs w:val="30"/>
          <w:rtl/>
          <w:lang w:bidi="ar-LB"/>
        </w:rPr>
        <w:t>فقار البلد</w:t>
      </w:r>
      <w:r>
        <w:rPr>
          <w:rFonts w:cs="Simplified Arabic" w:hint="cs"/>
          <w:sz w:val="30"/>
          <w:szCs w:val="30"/>
          <w:rtl/>
          <w:lang w:bidi="ar-LB"/>
        </w:rPr>
        <w:t>،</w:t>
      </w:r>
      <w:r w:rsidRPr="00B73C5A">
        <w:rPr>
          <w:rFonts w:cs="Simplified Arabic" w:hint="cs"/>
          <w:sz w:val="30"/>
          <w:szCs w:val="30"/>
          <w:rtl/>
          <w:lang w:bidi="ar-LB"/>
        </w:rPr>
        <w:t xml:space="preserve"> سيقودان الى فراغ سياسي</w:t>
      </w:r>
      <w:r>
        <w:rPr>
          <w:rFonts w:cs="Simplified Arabic" w:hint="cs"/>
          <w:sz w:val="30"/>
          <w:szCs w:val="30"/>
          <w:rtl/>
          <w:lang w:bidi="ar-LB"/>
        </w:rPr>
        <w:t>ّ</w:t>
      </w:r>
      <w:r w:rsidRPr="00B73C5A">
        <w:rPr>
          <w:rFonts w:cs="Simplified Arabic" w:hint="cs"/>
          <w:sz w:val="30"/>
          <w:szCs w:val="30"/>
          <w:rtl/>
          <w:lang w:bidi="ar-LB"/>
        </w:rPr>
        <w:t xml:space="preserve"> يملأ</w:t>
      </w:r>
      <w:r>
        <w:rPr>
          <w:rFonts w:cs="Simplified Arabic" w:hint="cs"/>
          <w:sz w:val="30"/>
          <w:szCs w:val="30"/>
          <w:rtl/>
          <w:lang w:bidi="ar-LB"/>
        </w:rPr>
        <w:t>،</w:t>
      </w:r>
      <w:r w:rsidRPr="00B73C5A">
        <w:rPr>
          <w:rFonts w:cs="Simplified Arabic" w:hint="cs"/>
          <w:sz w:val="30"/>
          <w:szCs w:val="30"/>
          <w:rtl/>
          <w:lang w:bidi="ar-LB"/>
        </w:rPr>
        <w:t xml:space="preserve"> بالتالي</w:t>
      </w:r>
      <w:r>
        <w:rPr>
          <w:rFonts w:cs="Simplified Arabic" w:hint="cs"/>
          <w:sz w:val="30"/>
          <w:szCs w:val="30"/>
          <w:rtl/>
          <w:lang w:bidi="ar-LB"/>
        </w:rPr>
        <w:t>،</w:t>
      </w:r>
      <w:r w:rsidRPr="00B73C5A">
        <w:rPr>
          <w:rFonts w:cs="Simplified Arabic" w:hint="cs"/>
          <w:sz w:val="30"/>
          <w:szCs w:val="30"/>
          <w:rtl/>
          <w:lang w:bidi="ar-LB"/>
        </w:rPr>
        <w:t xml:space="preserve"> من </w:t>
      </w:r>
      <w:r>
        <w:rPr>
          <w:rFonts w:cs="Simplified Arabic" w:hint="cs"/>
          <w:sz w:val="30"/>
          <w:szCs w:val="30"/>
          <w:rtl/>
          <w:lang w:bidi="ar-LB"/>
        </w:rPr>
        <w:t>قبل الحركات الأصوليّة التي تنوي إ</w:t>
      </w:r>
      <w:r w:rsidRPr="00B73C5A">
        <w:rPr>
          <w:rFonts w:cs="Simplified Arabic" w:hint="cs"/>
          <w:sz w:val="30"/>
          <w:szCs w:val="30"/>
          <w:rtl/>
          <w:lang w:bidi="ar-LB"/>
        </w:rPr>
        <w:t xml:space="preserve">قامة </w:t>
      </w:r>
      <w:r>
        <w:rPr>
          <w:rFonts w:cs="Simplified Arabic"/>
          <w:sz w:val="30"/>
          <w:szCs w:val="30"/>
          <w:rtl/>
          <w:lang w:bidi="ar-LB"/>
        </w:rPr>
        <w:t>"</w:t>
      </w:r>
      <w:r w:rsidRPr="00B73C5A">
        <w:rPr>
          <w:rFonts w:cs="Simplified Arabic" w:hint="cs"/>
          <w:sz w:val="30"/>
          <w:szCs w:val="30"/>
          <w:rtl/>
          <w:lang w:bidi="ar-LB"/>
        </w:rPr>
        <w:t>ولاية</w:t>
      </w:r>
      <w:r>
        <w:rPr>
          <w:rFonts w:cs="Simplified Arabic"/>
          <w:sz w:val="30"/>
          <w:szCs w:val="30"/>
          <w:rtl/>
          <w:lang w:bidi="ar-LB"/>
        </w:rPr>
        <w:t>"</w:t>
      </w:r>
      <w:r w:rsidRPr="00B73C5A">
        <w:rPr>
          <w:rFonts w:cs="Simplified Arabic" w:hint="cs"/>
          <w:sz w:val="30"/>
          <w:szCs w:val="30"/>
          <w:rtl/>
          <w:lang w:bidi="ar-LB"/>
        </w:rPr>
        <w:t xml:space="preserve"> يحكمها رجال الد</w:t>
      </w:r>
      <w:r>
        <w:rPr>
          <w:rFonts w:cs="Simplified Arabic" w:hint="cs"/>
          <w:sz w:val="30"/>
          <w:szCs w:val="30"/>
          <w:rtl/>
          <w:lang w:bidi="ar-LB"/>
        </w:rPr>
        <w:t>ين، على قواعد الشريعة الإسلاميّة</w:t>
      </w:r>
      <w:r w:rsidRPr="00777169">
        <w:rPr>
          <w:rFonts w:ascii="Times New Roman" w:hAnsi="Times New Roman" w:cs="Simplified Arabic" w:hint="cs"/>
          <w:sz w:val="30"/>
          <w:szCs w:val="30"/>
          <w:rtl/>
          <w:lang w:bidi="ar-LB"/>
        </w:rPr>
        <w:t>.</w:t>
      </w:r>
      <w:r w:rsidRPr="00B73C5A">
        <w:rPr>
          <w:rFonts w:cs="Simplified Arabic" w:hint="cs"/>
          <w:sz w:val="30"/>
          <w:szCs w:val="30"/>
          <w:rtl/>
          <w:lang w:bidi="ar-LB"/>
        </w:rPr>
        <w:t xml:space="preserve"> وتخلص</w:t>
      </w:r>
      <w:r>
        <w:rPr>
          <w:rFonts w:cs="Simplified Arabic" w:hint="cs"/>
          <w:sz w:val="30"/>
          <w:szCs w:val="30"/>
          <w:rtl/>
          <w:lang w:bidi="ar-LB"/>
        </w:rPr>
        <w:t xml:space="preserve"> صفية سعادة الى القول: </w:t>
      </w:r>
      <w:r>
        <w:rPr>
          <w:rFonts w:cs="Simplified Arabic"/>
          <w:sz w:val="30"/>
          <w:szCs w:val="30"/>
          <w:rtl/>
          <w:lang w:bidi="ar-LB"/>
        </w:rPr>
        <w:t>"</w:t>
      </w:r>
      <w:r>
        <w:rPr>
          <w:rFonts w:cs="Simplified Arabic" w:hint="cs"/>
          <w:sz w:val="30"/>
          <w:szCs w:val="30"/>
          <w:rtl/>
          <w:lang w:bidi="ar-LB"/>
        </w:rPr>
        <w:t>إ</w:t>
      </w:r>
      <w:r w:rsidRPr="00B73C5A">
        <w:rPr>
          <w:rFonts w:cs="Simplified Arabic" w:hint="cs"/>
          <w:sz w:val="30"/>
          <w:szCs w:val="30"/>
          <w:rtl/>
          <w:lang w:bidi="ar-LB"/>
        </w:rPr>
        <w:t>ن</w:t>
      </w:r>
      <w:r>
        <w:rPr>
          <w:rFonts w:cs="Simplified Arabic" w:hint="cs"/>
          <w:sz w:val="30"/>
          <w:szCs w:val="30"/>
          <w:rtl/>
          <w:lang w:bidi="ar-LB"/>
        </w:rPr>
        <w:t>ّي أعتقد أ</w:t>
      </w:r>
      <w:r w:rsidRPr="00B73C5A">
        <w:rPr>
          <w:rFonts w:cs="Simplified Arabic" w:hint="cs"/>
          <w:sz w:val="30"/>
          <w:szCs w:val="30"/>
          <w:rtl/>
          <w:lang w:bidi="ar-LB"/>
        </w:rPr>
        <w:t>ن</w:t>
      </w:r>
      <w:r>
        <w:rPr>
          <w:rFonts w:cs="Simplified Arabic" w:hint="cs"/>
          <w:sz w:val="30"/>
          <w:szCs w:val="30"/>
          <w:rtl/>
          <w:lang w:bidi="ar-LB"/>
        </w:rPr>
        <w:t>ّ</w:t>
      </w:r>
      <w:r w:rsidRPr="00B73C5A">
        <w:rPr>
          <w:rFonts w:cs="Simplified Arabic" w:hint="cs"/>
          <w:sz w:val="30"/>
          <w:szCs w:val="30"/>
          <w:rtl/>
          <w:lang w:bidi="ar-LB"/>
        </w:rPr>
        <w:t xml:space="preserve"> نتائج مثل هذه الحركات </w:t>
      </w:r>
      <w:r>
        <w:rPr>
          <w:rFonts w:cs="Simplified Arabic" w:hint="cs"/>
          <w:sz w:val="30"/>
          <w:szCs w:val="30"/>
          <w:rtl/>
          <w:lang w:bidi="ar-LB"/>
        </w:rPr>
        <w:t>لن تقود إ</w:t>
      </w:r>
      <w:r w:rsidRPr="00B73C5A">
        <w:rPr>
          <w:rFonts w:cs="Simplified Arabic" w:hint="cs"/>
          <w:sz w:val="30"/>
          <w:szCs w:val="30"/>
          <w:rtl/>
          <w:lang w:bidi="ar-LB"/>
        </w:rPr>
        <w:t>لى الديموقراطي</w:t>
      </w:r>
      <w:r>
        <w:rPr>
          <w:rFonts w:cs="Simplified Arabic" w:hint="cs"/>
          <w:sz w:val="30"/>
          <w:szCs w:val="30"/>
          <w:rtl/>
          <w:lang w:bidi="ar-LB"/>
        </w:rPr>
        <w:t>ّ</w:t>
      </w:r>
      <w:r w:rsidRPr="00B73C5A">
        <w:rPr>
          <w:rFonts w:cs="Simplified Arabic" w:hint="cs"/>
          <w:sz w:val="30"/>
          <w:szCs w:val="30"/>
          <w:rtl/>
          <w:lang w:bidi="ar-LB"/>
        </w:rPr>
        <w:t>ة</w:t>
      </w:r>
      <w:r>
        <w:rPr>
          <w:rFonts w:cs="Simplified Arabic" w:hint="cs"/>
          <w:sz w:val="30"/>
          <w:szCs w:val="30"/>
          <w:rtl/>
          <w:lang w:bidi="ar-LB"/>
        </w:rPr>
        <w:t>؛</w:t>
      </w:r>
      <w:r w:rsidRPr="00B73C5A">
        <w:rPr>
          <w:rFonts w:cs="Simplified Arabic" w:hint="cs"/>
          <w:sz w:val="30"/>
          <w:szCs w:val="30"/>
          <w:rtl/>
          <w:lang w:bidi="ar-LB"/>
        </w:rPr>
        <w:t xml:space="preserve"> بل الى كثير من </w:t>
      </w:r>
      <w:r>
        <w:rPr>
          <w:rFonts w:cs="Simplified Arabic" w:hint="cs"/>
          <w:sz w:val="30"/>
          <w:szCs w:val="30"/>
          <w:rtl/>
          <w:lang w:bidi="ar-LB"/>
        </w:rPr>
        <w:t>إ</w:t>
      </w:r>
      <w:r w:rsidRPr="00B73C5A">
        <w:rPr>
          <w:rFonts w:cs="Simplified Arabic" w:hint="cs"/>
          <w:sz w:val="30"/>
          <w:szCs w:val="30"/>
          <w:rtl/>
          <w:lang w:bidi="ar-LB"/>
        </w:rPr>
        <w:t>راقة الدماء في المنطقة</w:t>
      </w:r>
      <w:r>
        <w:rPr>
          <w:rFonts w:cs="Simplified Arabic" w:hint="cs"/>
          <w:sz w:val="30"/>
          <w:szCs w:val="30"/>
          <w:rtl/>
          <w:lang w:bidi="ar-LB"/>
        </w:rPr>
        <w:t>"</w:t>
      </w:r>
      <w:r w:rsidRPr="003933FA">
        <w:rPr>
          <w:rFonts w:cs="Simplified Arabic" w:hint="cs"/>
          <w:sz w:val="30"/>
          <w:szCs w:val="30"/>
          <w:rtl/>
          <w:lang w:bidi="ar-LB"/>
        </w:rPr>
        <w:t>.</w:t>
      </w:r>
    </w:p>
    <w:p w:rsidR="00FB37B5" w:rsidRPr="00B73C5A" w:rsidRDefault="00FB37B5" w:rsidP="00FB37B5">
      <w:pPr>
        <w:tabs>
          <w:tab w:val="right" w:pos="7229"/>
        </w:tabs>
        <w:bidi/>
        <w:spacing w:before="120" w:after="120" w:line="420" w:lineRule="exact"/>
        <w:ind w:firstLine="288"/>
        <w:jc w:val="both"/>
        <w:rPr>
          <w:rFonts w:cs="Simplified Arabic"/>
          <w:sz w:val="30"/>
          <w:szCs w:val="30"/>
          <w:rtl/>
          <w:lang w:bidi="ar-LB"/>
        </w:rPr>
      </w:pPr>
      <w:r w:rsidRPr="00B73C5A">
        <w:rPr>
          <w:rFonts w:cs="Simplified Arabic" w:hint="cs"/>
          <w:sz w:val="30"/>
          <w:szCs w:val="30"/>
          <w:rtl/>
          <w:lang w:bidi="ar-LB"/>
        </w:rPr>
        <w:t>من هنا</w:t>
      </w:r>
      <w:r>
        <w:rPr>
          <w:rFonts w:cs="Simplified Arabic" w:hint="cs"/>
          <w:sz w:val="30"/>
          <w:szCs w:val="30"/>
          <w:rtl/>
          <w:lang w:bidi="ar-LB"/>
        </w:rPr>
        <w:t>،</w:t>
      </w:r>
      <w:r w:rsidRPr="00B73C5A">
        <w:rPr>
          <w:rFonts w:cs="Simplified Arabic" w:hint="cs"/>
          <w:sz w:val="30"/>
          <w:szCs w:val="30"/>
          <w:rtl/>
          <w:lang w:bidi="ar-LB"/>
        </w:rPr>
        <w:t xml:space="preserve"> تبدو الحاجة ملحة ليبدأ </w:t>
      </w:r>
      <w:r>
        <w:rPr>
          <w:rFonts w:cs="Simplified Arabic" w:hint="cs"/>
          <w:sz w:val="30"/>
          <w:szCs w:val="30"/>
          <w:rtl/>
          <w:lang w:bidi="ar-LB"/>
        </w:rPr>
        <w:t>ا</w:t>
      </w:r>
      <w:r w:rsidRPr="00B73C5A">
        <w:rPr>
          <w:rFonts w:cs="Simplified Arabic" w:hint="cs"/>
          <w:sz w:val="30"/>
          <w:szCs w:val="30"/>
          <w:rtl/>
          <w:lang w:bidi="ar-LB"/>
        </w:rPr>
        <w:t>ل</w:t>
      </w:r>
      <w:r>
        <w:rPr>
          <w:rFonts w:cs="Simplified Arabic" w:hint="cs"/>
          <w:sz w:val="30"/>
          <w:szCs w:val="30"/>
          <w:rtl/>
          <w:lang w:bidi="ar-LB"/>
        </w:rPr>
        <w:t>ل</w:t>
      </w:r>
      <w:r w:rsidRPr="00B73C5A">
        <w:rPr>
          <w:rFonts w:cs="Simplified Arabic" w:hint="cs"/>
          <w:sz w:val="30"/>
          <w:szCs w:val="30"/>
          <w:rtl/>
          <w:lang w:bidi="ar-LB"/>
        </w:rPr>
        <w:t>بناني</w:t>
      </w:r>
      <w:r>
        <w:rPr>
          <w:rFonts w:cs="Simplified Arabic" w:hint="cs"/>
          <w:sz w:val="30"/>
          <w:szCs w:val="30"/>
          <w:rtl/>
          <w:lang w:bidi="ar-LB"/>
        </w:rPr>
        <w:t>ّون عملية إ</w:t>
      </w:r>
      <w:r w:rsidRPr="00B73C5A">
        <w:rPr>
          <w:rFonts w:cs="Simplified Arabic" w:hint="cs"/>
          <w:sz w:val="30"/>
          <w:szCs w:val="30"/>
          <w:rtl/>
          <w:lang w:bidi="ar-LB"/>
        </w:rPr>
        <w:t xml:space="preserve">لغاء </w:t>
      </w:r>
      <w:r>
        <w:rPr>
          <w:rFonts w:cs="Simplified Arabic" w:hint="cs"/>
          <w:sz w:val="30"/>
          <w:szCs w:val="30"/>
          <w:rtl/>
          <w:lang w:bidi="ar-LB"/>
        </w:rPr>
        <w:t>الطائفيّة</w:t>
      </w:r>
      <w:r w:rsidRPr="00B73C5A">
        <w:rPr>
          <w:rFonts w:cs="Simplified Arabic" w:hint="cs"/>
          <w:sz w:val="30"/>
          <w:szCs w:val="30"/>
          <w:rtl/>
          <w:lang w:bidi="ar-LB"/>
        </w:rPr>
        <w:t xml:space="preserve"> السياسي</w:t>
      </w:r>
      <w:r>
        <w:rPr>
          <w:rFonts w:cs="Simplified Arabic" w:hint="cs"/>
          <w:sz w:val="30"/>
          <w:szCs w:val="30"/>
          <w:rtl/>
          <w:lang w:bidi="ar-LB"/>
        </w:rPr>
        <w:t>ّ</w:t>
      </w:r>
      <w:r w:rsidRPr="00B73C5A">
        <w:rPr>
          <w:rFonts w:cs="Simplified Arabic" w:hint="cs"/>
          <w:sz w:val="30"/>
          <w:szCs w:val="30"/>
          <w:rtl/>
          <w:lang w:bidi="ar-LB"/>
        </w:rPr>
        <w:t>ة</w:t>
      </w:r>
      <w:r>
        <w:rPr>
          <w:rFonts w:cs="Simplified Arabic" w:hint="cs"/>
          <w:sz w:val="30"/>
          <w:szCs w:val="30"/>
          <w:rtl/>
          <w:lang w:bidi="ar-LB"/>
        </w:rPr>
        <w:t>،</w:t>
      </w:r>
      <w:r w:rsidRPr="00B73C5A">
        <w:rPr>
          <w:rFonts w:cs="Simplified Arabic" w:hint="cs"/>
          <w:sz w:val="30"/>
          <w:szCs w:val="30"/>
          <w:rtl/>
          <w:lang w:bidi="ar-LB"/>
        </w:rPr>
        <w:t xml:space="preserve"> كنقطة انطلاق نحو تحديث الدولة. وعلى الشعب اللبناني</w:t>
      </w:r>
      <w:r>
        <w:rPr>
          <w:rFonts w:cs="Simplified Arabic" w:hint="cs"/>
          <w:sz w:val="30"/>
          <w:szCs w:val="30"/>
          <w:rtl/>
          <w:lang w:bidi="ar-LB"/>
        </w:rPr>
        <w:t>ّ</w:t>
      </w:r>
      <w:r w:rsidRPr="00B73C5A">
        <w:rPr>
          <w:rFonts w:cs="Simplified Arabic" w:hint="cs"/>
          <w:sz w:val="30"/>
          <w:szCs w:val="30"/>
          <w:rtl/>
          <w:lang w:bidi="ar-LB"/>
        </w:rPr>
        <w:t xml:space="preserve"> أن يدرك الحقائق التالية التي ض</w:t>
      </w:r>
      <w:r>
        <w:rPr>
          <w:rFonts w:cs="Simplified Arabic" w:hint="cs"/>
          <w:sz w:val="30"/>
          <w:szCs w:val="30"/>
          <w:rtl/>
          <w:lang w:bidi="ar-LB"/>
        </w:rPr>
        <w:t>خّ</w:t>
      </w:r>
      <w:r w:rsidRPr="00B73C5A">
        <w:rPr>
          <w:rFonts w:cs="Simplified Arabic" w:hint="cs"/>
          <w:sz w:val="30"/>
          <w:szCs w:val="30"/>
          <w:rtl/>
          <w:lang w:bidi="ar-LB"/>
        </w:rPr>
        <w:t>تها التوافقي</w:t>
      </w:r>
      <w:r>
        <w:rPr>
          <w:rFonts w:cs="Simplified Arabic" w:hint="cs"/>
          <w:sz w:val="30"/>
          <w:szCs w:val="30"/>
          <w:rtl/>
          <w:lang w:bidi="ar-LB"/>
        </w:rPr>
        <w:t>ّ</w:t>
      </w:r>
      <w:r w:rsidRPr="00B73C5A">
        <w:rPr>
          <w:rFonts w:cs="Simplified Arabic" w:hint="cs"/>
          <w:sz w:val="30"/>
          <w:szCs w:val="30"/>
          <w:rtl/>
          <w:lang w:bidi="ar-LB"/>
        </w:rPr>
        <w:t>ة في نظامه السياسي</w:t>
      </w:r>
      <w:r>
        <w:rPr>
          <w:rFonts w:cs="Simplified Arabic" w:hint="cs"/>
          <w:sz w:val="30"/>
          <w:szCs w:val="30"/>
          <w:rtl/>
          <w:lang w:bidi="ar-LB"/>
        </w:rPr>
        <w:t>ّ</w:t>
      </w:r>
      <w:r w:rsidRPr="00B73C5A">
        <w:rPr>
          <w:rFonts w:cs="Simplified Arabic" w:hint="cs"/>
          <w:sz w:val="30"/>
          <w:szCs w:val="30"/>
          <w:rtl/>
          <w:lang w:bidi="ar-LB"/>
        </w:rPr>
        <w:t>:</w:t>
      </w:r>
    </w:p>
    <w:p w:rsidR="00FB37B5" w:rsidRPr="00B73C5A" w:rsidRDefault="00FB37B5" w:rsidP="00FB37B5">
      <w:pPr>
        <w:tabs>
          <w:tab w:val="right" w:pos="7229"/>
        </w:tabs>
        <w:bidi/>
        <w:spacing w:before="120" w:after="120" w:line="420" w:lineRule="exact"/>
        <w:ind w:firstLine="288"/>
        <w:jc w:val="both"/>
        <w:rPr>
          <w:rFonts w:cs="Simplified Arabic"/>
          <w:sz w:val="30"/>
          <w:szCs w:val="30"/>
          <w:rtl/>
          <w:lang w:bidi="ar-LB"/>
        </w:rPr>
      </w:pPr>
      <w:r w:rsidRPr="00B73C5A">
        <w:rPr>
          <w:rFonts w:cs="Simplified Arabic" w:hint="cs"/>
          <w:sz w:val="30"/>
          <w:szCs w:val="30"/>
          <w:rtl/>
          <w:lang w:bidi="ar-LB"/>
        </w:rPr>
        <w:t>1- التوافقي</w:t>
      </w:r>
      <w:r>
        <w:rPr>
          <w:rFonts w:cs="Simplified Arabic" w:hint="cs"/>
          <w:sz w:val="30"/>
          <w:szCs w:val="30"/>
          <w:rtl/>
          <w:lang w:bidi="ar-LB"/>
        </w:rPr>
        <w:t>ّ</w:t>
      </w:r>
      <w:r w:rsidRPr="00B73C5A">
        <w:rPr>
          <w:rFonts w:cs="Simplified Arabic" w:hint="cs"/>
          <w:sz w:val="30"/>
          <w:szCs w:val="30"/>
          <w:rtl/>
          <w:lang w:bidi="ar-LB"/>
        </w:rPr>
        <w:t xml:space="preserve">ة هي </w:t>
      </w:r>
      <w:r>
        <w:rPr>
          <w:rFonts w:cs="Simplified Arabic" w:hint="cs"/>
          <w:sz w:val="30"/>
          <w:szCs w:val="30"/>
          <w:rtl/>
          <w:lang w:bidi="ar-LB"/>
        </w:rPr>
        <w:t>إ</w:t>
      </w:r>
      <w:r w:rsidRPr="00B73C5A">
        <w:rPr>
          <w:rFonts w:cs="Simplified Arabic" w:hint="cs"/>
          <w:sz w:val="30"/>
          <w:szCs w:val="30"/>
          <w:rtl/>
          <w:lang w:bidi="ar-LB"/>
        </w:rPr>
        <w:t>جراء مؤق</w:t>
      </w:r>
      <w:r>
        <w:rPr>
          <w:rFonts w:cs="Simplified Arabic" w:hint="cs"/>
          <w:sz w:val="30"/>
          <w:szCs w:val="30"/>
          <w:rtl/>
          <w:lang w:bidi="ar-LB"/>
        </w:rPr>
        <w:t>ّ</w:t>
      </w:r>
      <w:r w:rsidRPr="00B73C5A">
        <w:rPr>
          <w:rFonts w:cs="Simplified Arabic" w:hint="cs"/>
          <w:sz w:val="30"/>
          <w:szCs w:val="30"/>
          <w:rtl/>
          <w:lang w:bidi="ar-LB"/>
        </w:rPr>
        <w:t xml:space="preserve">ت لمعالجة </w:t>
      </w:r>
      <w:r>
        <w:rPr>
          <w:rFonts w:cs="Simplified Arabic" w:hint="cs"/>
          <w:sz w:val="30"/>
          <w:szCs w:val="30"/>
          <w:rtl/>
          <w:lang w:bidi="ar-LB"/>
        </w:rPr>
        <w:t>أ</w:t>
      </w:r>
      <w:r w:rsidRPr="00B73C5A">
        <w:rPr>
          <w:rFonts w:cs="Simplified Arabic" w:hint="cs"/>
          <w:sz w:val="30"/>
          <w:szCs w:val="30"/>
          <w:rtl/>
          <w:lang w:bidi="ar-LB"/>
        </w:rPr>
        <w:t>زمات اجتماعي</w:t>
      </w:r>
      <w:r>
        <w:rPr>
          <w:rFonts w:cs="Simplified Arabic" w:hint="cs"/>
          <w:sz w:val="30"/>
          <w:szCs w:val="30"/>
          <w:rtl/>
          <w:lang w:bidi="ar-LB"/>
        </w:rPr>
        <w:t>ّ</w:t>
      </w:r>
      <w:r w:rsidRPr="00B73C5A">
        <w:rPr>
          <w:rFonts w:cs="Simplified Arabic" w:hint="cs"/>
          <w:sz w:val="30"/>
          <w:szCs w:val="30"/>
          <w:rtl/>
          <w:lang w:bidi="ar-LB"/>
        </w:rPr>
        <w:t>ة واقتصادي</w:t>
      </w:r>
      <w:r>
        <w:rPr>
          <w:rFonts w:cs="Simplified Arabic" w:hint="cs"/>
          <w:sz w:val="30"/>
          <w:szCs w:val="30"/>
          <w:rtl/>
          <w:lang w:bidi="ar-LB"/>
        </w:rPr>
        <w:t>ّ</w:t>
      </w:r>
      <w:r w:rsidRPr="00B73C5A">
        <w:rPr>
          <w:rFonts w:cs="Simplified Arabic" w:hint="cs"/>
          <w:sz w:val="30"/>
          <w:szCs w:val="30"/>
          <w:rtl/>
          <w:lang w:bidi="ar-LB"/>
        </w:rPr>
        <w:t>ة وسياسي</w:t>
      </w:r>
      <w:r>
        <w:rPr>
          <w:rFonts w:cs="Simplified Arabic" w:hint="cs"/>
          <w:sz w:val="30"/>
          <w:szCs w:val="30"/>
          <w:rtl/>
          <w:lang w:bidi="ar-LB"/>
        </w:rPr>
        <w:t>ّ</w:t>
      </w:r>
      <w:r w:rsidRPr="00B73C5A">
        <w:rPr>
          <w:rFonts w:cs="Simplified Arabic" w:hint="cs"/>
          <w:sz w:val="30"/>
          <w:szCs w:val="30"/>
          <w:rtl/>
          <w:lang w:bidi="ar-LB"/>
        </w:rPr>
        <w:t>ة معق</w:t>
      </w:r>
      <w:r>
        <w:rPr>
          <w:rFonts w:cs="Simplified Arabic" w:hint="cs"/>
          <w:sz w:val="30"/>
          <w:szCs w:val="30"/>
          <w:rtl/>
          <w:lang w:bidi="ar-LB"/>
        </w:rPr>
        <w:t>ّ</w:t>
      </w:r>
      <w:r w:rsidRPr="00B73C5A">
        <w:rPr>
          <w:rFonts w:cs="Simplified Arabic" w:hint="cs"/>
          <w:sz w:val="30"/>
          <w:szCs w:val="30"/>
          <w:rtl/>
          <w:lang w:bidi="ar-LB"/>
        </w:rPr>
        <w:t>دة.</w:t>
      </w:r>
    </w:p>
    <w:p w:rsidR="00FB37B5" w:rsidRPr="00B73C5A" w:rsidRDefault="00FB37B5" w:rsidP="00FB37B5">
      <w:pPr>
        <w:tabs>
          <w:tab w:val="right" w:pos="7229"/>
        </w:tabs>
        <w:bidi/>
        <w:spacing w:before="120" w:after="120" w:line="420" w:lineRule="exact"/>
        <w:ind w:firstLine="288"/>
        <w:jc w:val="both"/>
        <w:rPr>
          <w:rFonts w:cs="Simplified Arabic"/>
          <w:sz w:val="30"/>
          <w:szCs w:val="30"/>
          <w:rtl/>
          <w:lang w:bidi="ar-LB"/>
        </w:rPr>
      </w:pPr>
      <w:r w:rsidRPr="00B73C5A">
        <w:rPr>
          <w:rFonts w:cs="Simplified Arabic" w:hint="cs"/>
          <w:sz w:val="30"/>
          <w:szCs w:val="30"/>
          <w:rtl/>
          <w:lang w:bidi="ar-LB"/>
        </w:rPr>
        <w:t>2- لا تهدف التوافقي</w:t>
      </w:r>
      <w:r>
        <w:rPr>
          <w:rFonts w:cs="Simplified Arabic" w:hint="cs"/>
          <w:sz w:val="30"/>
          <w:szCs w:val="30"/>
          <w:rtl/>
          <w:lang w:bidi="ar-LB"/>
        </w:rPr>
        <w:t>ّ</w:t>
      </w:r>
      <w:r w:rsidRPr="00B73C5A">
        <w:rPr>
          <w:rFonts w:cs="Simplified Arabic" w:hint="cs"/>
          <w:sz w:val="30"/>
          <w:szCs w:val="30"/>
          <w:rtl/>
          <w:lang w:bidi="ar-LB"/>
        </w:rPr>
        <w:t>ة، ولا تستطيع تحقيق انسجام اجتماعي</w:t>
      </w:r>
      <w:r>
        <w:rPr>
          <w:rFonts w:cs="Simplified Arabic" w:hint="cs"/>
          <w:sz w:val="30"/>
          <w:szCs w:val="30"/>
          <w:rtl/>
          <w:lang w:bidi="ar-LB"/>
        </w:rPr>
        <w:t>ّ، أ</w:t>
      </w:r>
      <w:r w:rsidRPr="00B73C5A">
        <w:rPr>
          <w:rFonts w:cs="Simplified Arabic" w:hint="cs"/>
          <w:sz w:val="30"/>
          <w:szCs w:val="30"/>
          <w:rtl/>
          <w:lang w:bidi="ar-LB"/>
        </w:rPr>
        <w:t>و وحدة متكاملة، وهي</w:t>
      </w:r>
      <w:r>
        <w:rPr>
          <w:rFonts w:cs="Simplified Arabic" w:hint="cs"/>
          <w:sz w:val="30"/>
          <w:szCs w:val="30"/>
          <w:rtl/>
          <w:lang w:bidi="ar-LB"/>
        </w:rPr>
        <w:t>،</w:t>
      </w:r>
      <w:r w:rsidRPr="00B73C5A">
        <w:rPr>
          <w:rFonts w:cs="Simplified Arabic" w:hint="cs"/>
          <w:sz w:val="30"/>
          <w:szCs w:val="30"/>
          <w:rtl/>
          <w:lang w:bidi="ar-LB"/>
        </w:rPr>
        <w:t xml:space="preserve"> </w:t>
      </w:r>
      <w:r>
        <w:rPr>
          <w:rFonts w:cs="Simplified Arabic" w:hint="cs"/>
          <w:sz w:val="30"/>
          <w:szCs w:val="30"/>
          <w:rtl/>
          <w:lang w:bidi="ar-LB"/>
        </w:rPr>
        <w:t>ف</w:t>
      </w:r>
      <w:r w:rsidRPr="00B73C5A">
        <w:rPr>
          <w:rFonts w:cs="Simplified Arabic" w:hint="cs"/>
          <w:sz w:val="30"/>
          <w:szCs w:val="30"/>
          <w:rtl/>
          <w:lang w:bidi="ar-LB"/>
        </w:rPr>
        <w:t xml:space="preserve">ي </w:t>
      </w:r>
      <w:r>
        <w:rPr>
          <w:rFonts w:cs="Simplified Arabic" w:hint="cs"/>
          <w:sz w:val="30"/>
          <w:szCs w:val="30"/>
          <w:rtl/>
          <w:lang w:bidi="ar-LB"/>
        </w:rPr>
        <w:t>أ</w:t>
      </w:r>
      <w:r w:rsidRPr="00B73C5A">
        <w:rPr>
          <w:rFonts w:cs="Simplified Arabic" w:hint="cs"/>
          <w:sz w:val="30"/>
          <w:szCs w:val="30"/>
          <w:rtl/>
          <w:lang w:bidi="ar-LB"/>
        </w:rPr>
        <w:t>حسن أحوالها</w:t>
      </w:r>
      <w:r>
        <w:rPr>
          <w:rFonts w:cs="Simplified Arabic" w:hint="cs"/>
          <w:sz w:val="30"/>
          <w:szCs w:val="30"/>
          <w:rtl/>
          <w:lang w:bidi="ar-LB"/>
        </w:rPr>
        <w:t>،</w:t>
      </w:r>
      <w:r w:rsidRPr="00B73C5A">
        <w:rPr>
          <w:rFonts w:cs="Simplified Arabic" w:hint="cs"/>
          <w:sz w:val="30"/>
          <w:szCs w:val="30"/>
          <w:rtl/>
          <w:lang w:bidi="ar-LB"/>
        </w:rPr>
        <w:t xml:space="preserve"> صيغة تشبه حالة المساكنة بين الزو</w:t>
      </w:r>
      <w:r>
        <w:rPr>
          <w:rFonts w:cs="Simplified Arabic" w:hint="cs"/>
          <w:sz w:val="30"/>
          <w:szCs w:val="30"/>
          <w:rtl/>
          <w:lang w:bidi="ar-LB"/>
        </w:rPr>
        <w:t>ا</w:t>
      </w:r>
      <w:r w:rsidRPr="00B73C5A">
        <w:rPr>
          <w:rFonts w:cs="Simplified Arabic" w:hint="cs"/>
          <w:sz w:val="30"/>
          <w:szCs w:val="30"/>
          <w:rtl/>
          <w:lang w:bidi="ar-LB"/>
        </w:rPr>
        <w:t>ج والطلاق.</w:t>
      </w:r>
    </w:p>
    <w:p w:rsidR="00FB37B5" w:rsidRPr="00B73C5A" w:rsidRDefault="00FB37B5" w:rsidP="00FB37B5">
      <w:pPr>
        <w:tabs>
          <w:tab w:val="right" w:pos="7229"/>
        </w:tabs>
        <w:bidi/>
        <w:spacing w:before="120" w:after="120" w:line="420" w:lineRule="exact"/>
        <w:ind w:firstLine="288"/>
        <w:jc w:val="both"/>
        <w:rPr>
          <w:rFonts w:cs="Simplified Arabic"/>
          <w:sz w:val="30"/>
          <w:szCs w:val="30"/>
          <w:rtl/>
          <w:lang w:bidi="ar-LB"/>
        </w:rPr>
      </w:pPr>
      <w:r w:rsidRPr="00B73C5A">
        <w:rPr>
          <w:rFonts w:cs="Simplified Arabic" w:hint="cs"/>
          <w:sz w:val="30"/>
          <w:szCs w:val="30"/>
          <w:rtl/>
          <w:lang w:bidi="ar-LB"/>
        </w:rPr>
        <w:t>3- لم تستطع التوافقي</w:t>
      </w:r>
      <w:r>
        <w:rPr>
          <w:rFonts w:cs="Simplified Arabic" w:hint="cs"/>
          <w:sz w:val="30"/>
          <w:szCs w:val="30"/>
          <w:rtl/>
          <w:lang w:bidi="ar-LB"/>
        </w:rPr>
        <w:t>ّ</w:t>
      </w:r>
      <w:r w:rsidRPr="00B73C5A">
        <w:rPr>
          <w:rFonts w:cs="Simplified Arabic" w:hint="cs"/>
          <w:sz w:val="30"/>
          <w:szCs w:val="30"/>
          <w:rtl/>
          <w:lang w:bidi="ar-LB"/>
        </w:rPr>
        <w:t xml:space="preserve">ة </w:t>
      </w:r>
      <w:r>
        <w:rPr>
          <w:rFonts w:cs="Simplified Arabic" w:hint="cs"/>
          <w:sz w:val="30"/>
          <w:szCs w:val="30"/>
          <w:rtl/>
          <w:lang w:bidi="ar-LB"/>
        </w:rPr>
        <w:t>أن تجنّب لبنان معاناة حربين أ</w:t>
      </w:r>
      <w:r w:rsidRPr="00B73C5A">
        <w:rPr>
          <w:rFonts w:cs="Simplified Arabic" w:hint="cs"/>
          <w:sz w:val="30"/>
          <w:szCs w:val="30"/>
          <w:rtl/>
          <w:lang w:bidi="ar-LB"/>
        </w:rPr>
        <w:t>هلي</w:t>
      </w:r>
      <w:r>
        <w:rPr>
          <w:rFonts w:cs="Simplified Arabic" w:hint="cs"/>
          <w:sz w:val="30"/>
          <w:szCs w:val="30"/>
          <w:rtl/>
          <w:lang w:bidi="ar-LB"/>
        </w:rPr>
        <w:t>ّتين، ولا أ</w:t>
      </w:r>
      <w:r w:rsidRPr="00B73C5A">
        <w:rPr>
          <w:rFonts w:cs="Simplified Arabic" w:hint="cs"/>
          <w:sz w:val="30"/>
          <w:szCs w:val="30"/>
          <w:rtl/>
          <w:lang w:bidi="ar-LB"/>
        </w:rPr>
        <w:t>ن توف</w:t>
      </w:r>
      <w:r>
        <w:rPr>
          <w:rFonts w:cs="Simplified Arabic" w:hint="cs"/>
          <w:sz w:val="30"/>
          <w:szCs w:val="30"/>
          <w:rtl/>
          <w:lang w:bidi="ar-LB"/>
        </w:rPr>
        <w:t>ّ</w:t>
      </w:r>
      <w:r w:rsidRPr="00B73C5A">
        <w:rPr>
          <w:rFonts w:cs="Simplified Arabic" w:hint="cs"/>
          <w:sz w:val="30"/>
          <w:szCs w:val="30"/>
          <w:rtl/>
          <w:lang w:bidi="ar-LB"/>
        </w:rPr>
        <w:t>ر الآلي</w:t>
      </w:r>
      <w:r>
        <w:rPr>
          <w:rFonts w:cs="Simplified Arabic" w:hint="cs"/>
          <w:sz w:val="30"/>
          <w:szCs w:val="30"/>
          <w:rtl/>
          <w:lang w:bidi="ar-LB"/>
        </w:rPr>
        <w:t>ّ</w:t>
      </w:r>
      <w:r w:rsidRPr="00B73C5A">
        <w:rPr>
          <w:rFonts w:cs="Simplified Arabic" w:hint="cs"/>
          <w:sz w:val="30"/>
          <w:szCs w:val="30"/>
          <w:rtl/>
          <w:lang w:bidi="ar-LB"/>
        </w:rPr>
        <w:t>ة الضروري</w:t>
      </w:r>
      <w:r>
        <w:rPr>
          <w:rFonts w:cs="Simplified Arabic" w:hint="cs"/>
          <w:sz w:val="30"/>
          <w:szCs w:val="30"/>
          <w:rtl/>
          <w:lang w:bidi="ar-LB"/>
        </w:rPr>
        <w:t>ّ</w:t>
      </w:r>
      <w:r w:rsidRPr="00B73C5A">
        <w:rPr>
          <w:rFonts w:cs="Simplified Arabic" w:hint="cs"/>
          <w:sz w:val="30"/>
          <w:szCs w:val="30"/>
          <w:rtl/>
          <w:lang w:bidi="ar-LB"/>
        </w:rPr>
        <w:t>ة لحل</w:t>
      </w:r>
      <w:r>
        <w:rPr>
          <w:rFonts w:cs="Simplified Arabic" w:hint="cs"/>
          <w:sz w:val="30"/>
          <w:szCs w:val="30"/>
          <w:rtl/>
          <w:lang w:bidi="ar-LB"/>
        </w:rPr>
        <w:t>ّ</w:t>
      </w:r>
      <w:r w:rsidRPr="00B73C5A">
        <w:rPr>
          <w:rFonts w:cs="Simplified Arabic" w:hint="cs"/>
          <w:sz w:val="30"/>
          <w:szCs w:val="30"/>
          <w:rtl/>
          <w:lang w:bidi="ar-LB"/>
        </w:rPr>
        <w:t xml:space="preserve"> الأزمة الوطني</w:t>
      </w:r>
      <w:r>
        <w:rPr>
          <w:rFonts w:cs="Simplified Arabic" w:hint="cs"/>
          <w:sz w:val="30"/>
          <w:szCs w:val="30"/>
          <w:rtl/>
          <w:lang w:bidi="ar-LB"/>
        </w:rPr>
        <w:t>ّ</w:t>
      </w:r>
      <w:r w:rsidRPr="00B73C5A">
        <w:rPr>
          <w:rFonts w:cs="Simplified Arabic" w:hint="cs"/>
          <w:sz w:val="30"/>
          <w:szCs w:val="30"/>
          <w:rtl/>
          <w:lang w:bidi="ar-LB"/>
        </w:rPr>
        <w:t>ة</w:t>
      </w:r>
      <w:r>
        <w:rPr>
          <w:rFonts w:cs="Simplified Arabic" w:hint="cs"/>
          <w:sz w:val="30"/>
          <w:szCs w:val="30"/>
          <w:rtl/>
          <w:lang w:bidi="ar-LB"/>
        </w:rPr>
        <w:t>،</w:t>
      </w:r>
      <w:r w:rsidRPr="00B73C5A">
        <w:rPr>
          <w:rFonts w:cs="Simplified Arabic" w:hint="cs"/>
          <w:sz w:val="30"/>
          <w:szCs w:val="30"/>
          <w:rtl/>
          <w:lang w:bidi="ar-LB"/>
        </w:rPr>
        <w:t xml:space="preserve"> عام 2005.</w:t>
      </w:r>
    </w:p>
    <w:p w:rsidR="00FB37B5" w:rsidRPr="00B73C5A" w:rsidRDefault="00FB37B5" w:rsidP="00FB37B5">
      <w:pPr>
        <w:tabs>
          <w:tab w:val="right" w:pos="7229"/>
        </w:tabs>
        <w:bidi/>
        <w:spacing w:before="120" w:after="120" w:line="420" w:lineRule="exact"/>
        <w:ind w:firstLine="288"/>
        <w:jc w:val="both"/>
        <w:rPr>
          <w:rFonts w:cs="Simplified Arabic"/>
          <w:sz w:val="30"/>
          <w:szCs w:val="30"/>
          <w:rtl/>
          <w:lang w:bidi="ar-LB"/>
        </w:rPr>
      </w:pPr>
      <w:r w:rsidRPr="00B73C5A">
        <w:rPr>
          <w:rFonts w:cs="Simplified Arabic" w:hint="cs"/>
          <w:sz w:val="30"/>
          <w:szCs w:val="30"/>
          <w:rtl/>
          <w:lang w:bidi="ar-LB"/>
        </w:rPr>
        <w:t>4- غالباً ما تحصل الصيغ التوافقي</w:t>
      </w:r>
      <w:r>
        <w:rPr>
          <w:rFonts w:cs="Simplified Arabic" w:hint="cs"/>
          <w:sz w:val="30"/>
          <w:szCs w:val="30"/>
          <w:rtl/>
          <w:lang w:bidi="ar-LB"/>
        </w:rPr>
        <w:t>ّ</w:t>
      </w:r>
      <w:r w:rsidRPr="00B73C5A">
        <w:rPr>
          <w:rFonts w:cs="Simplified Arabic" w:hint="cs"/>
          <w:sz w:val="30"/>
          <w:szCs w:val="30"/>
          <w:rtl/>
          <w:lang w:bidi="ar-LB"/>
        </w:rPr>
        <w:t>ة</w:t>
      </w:r>
      <w:r>
        <w:rPr>
          <w:rFonts w:cs="Simplified Arabic" w:hint="cs"/>
          <w:sz w:val="30"/>
          <w:szCs w:val="30"/>
          <w:rtl/>
          <w:lang w:bidi="ar-LB"/>
        </w:rPr>
        <w:t>،</w:t>
      </w:r>
      <w:r w:rsidRPr="00B73C5A">
        <w:rPr>
          <w:rFonts w:cs="Simplified Arabic" w:hint="cs"/>
          <w:sz w:val="30"/>
          <w:szCs w:val="30"/>
          <w:rtl/>
          <w:lang w:bidi="ar-LB"/>
        </w:rPr>
        <w:t xml:space="preserve"> بعد حدوث الأزمات</w:t>
      </w:r>
      <w:r>
        <w:rPr>
          <w:rFonts w:cs="Simplified Arabic" w:hint="cs"/>
          <w:sz w:val="30"/>
          <w:szCs w:val="30"/>
          <w:rtl/>
          <w:lang w:bidi="ar-LB"/>
        </w:rPr>
        <w:t>،</w:t>
      </w:r>
      <w:r w:rsidRPr="00B73C5A">
        <w:rPr>
          <w:rFonts w:cs="Simplified Arabic" w:hint="cs"/>
          <w:sz w:val="30"/>
          <w:szCs w:val="30"/>
          <w:rtl/>
          <w:lang w:bidi="ar-LB"/>
        </w:rPr>
        <w:t xml:space="preserve"> التي سرعان ما تعود وتنفجر مجد</w:t>
      </w:r>
      <w:r>
        <w:rPr>
          <w:rFonts w:cs="Simplified Arabic" w:hint="cs"/>
          <w:sz w:val="30"/>
          <w:szCs w:val="30"/>
          <w:rtl/>
          <w:lang w:bidi="ar-LB"/>
        </w:rPr>
        <w:t>ّ</w:t>
      </w:r>
      <w:r w:rsidRPr="00B73C5A">
        <w:rPr>
          <w:rFonts w:cs="Simplified Arabic" w:hint="cs"/>
          <w:sz w:val="30"/>
          <w:szCs w:val="30"/>
          <w:rtl/>
          <w:lang w:bidi="ar-LB"/>
        </w:rPr>
        <w:t xml:space="preserve">داً. </w:t>
      </w:r>
      <w:r>
        <w:rPr>
          <w:rFonts w:cs="Simplified Arabic" w:hint="cs"/>
          <w:sz w:val="30"/>
          <w:szCs w:val="30"/>
          <w:rtl/>
          <w:lang w:bidi="ar-LB"/>
        </w:rPr>
        <w:t>ويدفع</w:t>
      </w:r>
      <w:r w:rsidRPr="00B73C5A">
        <w:rPr>
          <w:rFonts w:cs="Simplified Arabic" w:hint="cs"/>
          <w:sz w:val="30"/>
          <w:szCs w:val="30"/>
          <w:rtl/>
          <w:lang w:bidi="ar-LB"/>
        </w:rPr>
        <w:t xml:space="preserve"> </w:t>
      </w:r>
      <w:r>
        <w:rPr>
          <w:rFonts w:cs="Simplified Arabic" w:hint="cs"/>
          <w:sz w:val="30"/>
          <w:szCs w:val="30"/>
          <w:rtl/>
          <w:lang w:bidi="ar-LB"/>
        </w:rPr>
        <w:t>أ</w:t>
      </w:r>
      <w:r w:rsidRPr="00B73C5A">
        <w:rPr>
          <w:rFonts w:cs="Simplified Arabic" w:hint="cs"/>
          <w:sz w:val="30"/>
          <w:szCs w:val="30"/>
          <w:rtl/>
          <w:lang w:bidi="ar-LB"/>
        </w:rPr>
        <w:t>ي</w:t>
      </w:r>
      <w:r>
        <w:rPr>
          <w:rFonts w:cs="Simplified Arabic" w:hint="cs"/>
          <w:sz w:val="30"/>
          <w:szCs w:val="30"/>
          <w:rtl/>
          <w:lang w:bidi="ar-LB"/>
        </w:rPr>
        <w:t>ّ</w:t>
      </w:r>
      <w:r w:rsidRPr="00B73C5A">
        <w:rPr>
          <w:rFonts w:cs="Simplified Arabic" w:hint="cs"/>
          <w:sz w:val="30"/>
          <w:szCs w:val="30"/>
          <w:rtl/>
          <w:lang w:bidi="ar-LB"/>
        </w:rPr>
        <w:t xml:space="preserve"> تبد</w:t>
      </w:r>
      <w:r>
        <w:rPr>
          <w:rFonts w:cs="Simplified Arabic" w:hint="cs"/>
          <w:sz w:val="30"/>
          <w:szCs w:val="30"/>
          <w:rtl/>
          <w:lang w:bidi="ar-LB"/>
        </w:rPr>
        <w:t>ّ</w:t>
      </w:r>
      <w:r w:rsidRPr="00B73C5A">
        <w:rPr>
          <w:rFonts w:cs="Simplified Arabic" w:hint="cs"/>
          <w:sz w:val="30"/>
          <w:szCs w:val="30"/>
          <w:rtl/>
          <w:lang w:bidi="ar-LB"/>
        </w:rPr>
        <w:t xml:space="preserve">ل </w:t>
      </w:r>
      <w:r>
        <w:rPr>
          <w:rFonts w:cs="Simplified Arabic" w:hint="cs"/>
          <w:sz w:val="30"/>
          <w:szCs w:val="30"/>
          <w:rtl/>
          <w:lang w:bidi="ar-LB"/>
        </w:rPr>
        <w:t>أ</w:t>
      </w:r>
      <w:r w:rsidRPr="00B73C5A">
        <w:rPr>
          <w:rFonts w:cs="Simplified Arabic" w:hint="cs"/>
          <w:sz w:val="30"/>
          <w:szCs w:val="30"/>
          <w:rtl/>
          <w:lang w:bidi="ar-LB"/>
        </w:rPr>
        <w:t>و تغيير في الموازين ا</w:t>
      </w:r>
      <w:r>
        <w:rPr>
          <w:rFonts w:cs="Simplified Arabic" w:hint="cs"/>
          <w:sz w:val="30"/>
          <w:szCs w:val="30"/>
          <w:rtl/>
          <w:lang w:bidi="ar-LB"/>
        </w:rPr>
        <w:t>لديموغرافيّة الدقيقة عادة بإ</w:t>
      </w:r>
      <w:r w:rsidRPr="00B73C5A">
        <w:rPr>
          <w:rFonts w:cs="Simplified Arabic" w:hint="cs"/>
          <w:sz w:val="30"/>
          <w:szCs w:val="30"/>
          <w:rtl/>
          <w:lang w:bidi="ar-LB"/>
        </w:rPr>
        <w:t>حدى الجماعات</w:t>
      </w:r>
      <w:r>
        <w:rPr>
          <w:rFonts w:cs="Simplified Arabic" w:hint="cs"/>
          <w:sz w:val="30"/>
          <w:szCs w:val="30"/>
          <w:rtl/>
          <w:lang w:bidi="ar-LB"/>
        </w:rPr>
        <w:t>، إلى ا</w:t>
      </w:r>
      <w:r w:rsidRPr="00B73C5A">
        <w:rPr>
          <w:rFonts w:cs="Simplified Arabic" w:hint="cs"/>
          <w:sz w:val="30"/>
          <w:szCs w:val="30"/>
          <w:rtl/>
          <w:lang w:bidi="ar-LB"/>
        </w:rPr>
        <w:t>لعمل على زيادة حص</w:t>
      </w:r>
      <w:r>
        <w:rPr>
          <w:rFonts w:cs="Simplified Arabic" w:hint="cs"/>
          <w:sz w:val="30"/>
          <w:szCs w:val="30"/>
          <w:rtl/>
          <w:lang w:bidi="ar-LB"/>
        </w:rPr>
        <w:t>ّ</w:t>
      </w:r>
      <w:r w:rsidRPr="00B73C5A">
        <w:rPr>
          <w:rFonts w:cs="Simplified Arabic" w:hint="cs"/>
          <w:sz w:val="30"/>
          <w:szCs w:val="30"/>
          <w:rtl/>
          <w:lang w:bidi="ar-LB"/>
        </w:rPr>
        <w:t xml:space="preserve">تها في كعكة الدولة. </w:t>
      </w:r>
      <w:r>
        <w:rPr>
          <w:rFonts w:cs="Simplified Arabic" w:hint="cs"/>
          <w:sz w:val="30"/>
          <w:szCs w:val="30"/>
          <w:rtl/>
          <w:lang w:bidi="ar-LB"/>
        </w:rPr>
        <w:t xml:space="preserve">وقد كشفت </w:t>
      </w:r>
      <w:r w:rsidRPr="00B73C5A">
        <w:rPr>
          <w:rFonts w:cs="Simplified Arabic" w:hint="cs"/>
          <w:sz w:val="30"/>
          <w:szCs w:val="30"/>
          <w:rtl/>
          <w:lang w:bidi="ar-LB"/>
        </w:rPr>
        <w:t>الترتيبات المد</w:t>
      </w:r>
      <w:r>
        <w:rPr>
          <w:rFonts w:cs="Simplified Arabic" w:hint="cs"/>
          <w:sz w:val="30"/>
          <w:szCs w:val="30"/>
          <w:rtl/>
          <w:lang w:bidi="ar-LB"/>
        </w:rPr>
        <w:t>بّ</w:t>
      </w:r>
      <w:r w:rsidRPr="00B73C5A">
        <w:rPr>
          <w:rFonts w:cs="Simplified Arabic" w:hint="cs"/>
          <w:sz w:val="30"/>
          <w:szCs w:val="30"/>
          <w:rtl/>
          <w:lang w:bidi="ar-LB"/>
        </w:rPr>
        <w:t>جة في الميثاق الوطني</w:t>
      </w:r>
      <w:r>
        <w:rPr>
          <w:rFonts w:cs="Simplified Arabic" w:hint="cs"/>
          <w:sz w:val="30"/>
          <w:szCs w:val="30"/>
          <w:rtl/>
          <w:lang w:bidi="ar-LB"/>
        </w:rPr>
        <w:t>ّ</w:t>
      </w:r>
      <w:r w:rsidRPr="00B73C5A">
        <w:rPr>
          <w:rFonts w:cs="Simplified Arabic" w:hint="cs"/>
          <w:sz w:val="30"/>
          <w:szCs w:val="30"/>
          <w:rtl/>
          <w:lang w:bidi="ar-LB"/>
        </w:rPr>
        <w:t>(1943) و</w:t>
      </w:r>
      <w:r>
        <w:rPr>
          <w:rFonts w:cs="Simplified Arabic" w:hint="cs"/>
          <w:sz w:val="30"/>
          <w:szCs w:val="30"/>
          <w:rtl/>
          <w:lang w:bidi="ar-LB"/>
        </w:rPr>
        <w:t xml:space="preserve">في </w:t>
      </w:r>
      <w:r w:rsidRPr="00B73C5A">
        <w:rPr>
          <w:rFonts w:cs="Simplified Arabic" w:hint="cs"/>
          <w:sz w:val="30"/>
          <w:szCs w:val="30"/>
          <w:rtl/>
          <w:lang w:bidi="ar-LB"/>
        </w:rPr>
        <w:t>ات</w:t>
      </w:r>
      <w:r>
        <w:rPr>
          <w:rFonts w:cs="Simplified Arabic" w:hint="cs"/>
          <w:sz w:val="30"/>
          <w:szCs w:val="30"/>
          <w:rtl/>
          <w:lang w:bidi="ar-LB"/>
        </w:rPr>
        <w:t>ّ</w:t>
      </w:r>
      <w:r w:rsidRPr="00B73C5A">
        <w:rPr>
          <w:rFonts w:cs="Simplified Arabic" w:hint="cs"/>
          <w:sz w:val="30"/>
          <w:szCs w:val="30"/>
          <w:rtl/>
          <w:lang w:bidi="ar-LB"/>
        </w:rPr>
        <w:t xml:space="preserve">فاق </w:t>
      </w:r>
      <w:r w:rsidRPr="00B73C5A">
        <w:rPr>
          <w:rFonts w:cs="Simplified Arabic" w:hint="cs"/>
          <w:sz w:val="30"/>
          <w:szCs w:val="30"/>
          <w:rtl/>
          <w:lang w:bidi="ar-LB"/>
        </w:rPr>
        <w:lastRenderedPageBreak/>
        <w:t>الطائف</w:t>
      </w:r>
      <w:r>
        <w:rPr>
          <w:rFonts w:cs="Simplified Arabic" w:hint="cs"/>
          <w:sz w:val="30"/>
          <w:szCs w:val="30"/>
          <w:rtl/>
          <w:lang w:bidi="ar-LB"/>
        </w:rPr>
        <w:t xml:space="preserve"> </w:t>
      </w:r>
      <w:r w:rsidRPr="00B73C5A">
        <w:rPr>
          <w:rFonts w:cs="Simplified Arabic" w:hint="cs"/>
          <w:sz w:val="30"/>
          <w:szCs w:val="30"/>
          <w:rtl/>
          <w:lang w:bidi="ar-LB"/>
        </w:rPr>
        <w:t>(1989) و</w:t>
      </w:r>
      <w:r>
        <w:rPr>
          <w:rFonts w:cs="Simplified Arabic" w:hint="cs"/>
          <w:sz w:val="30"/>
          <w:szCs w:val="30"/>
          <w:rtl/>
          <w:lang w:bidi="ar-LB"/>
        </w:rPr>
        <w:t xml:space="preserve">في </w:t>
      </w:r>
      <w:r w:rsidRPr="00B73C5A">
        <w:rPr>
          <w:rFonts w:cs="Simplified Arabic" w:hint="cs"/>
          <w:sz w:val="30"/>
          <w:szCs w:val="30"/>
          <w:rtl/>
          <w:lang w:bidi="ar-LB"/>
        </w:rPr>
        <w:t>ات</w:t>
      </w:r>
      <w:r>
        <w:rPr>
          <w:rFonts w:cs="Simplified Arabic" w:hint="cs"/>
          <w:sz w:val="30"/>
          <w:szCs w:val="30"/>
          <w:rtl/>
          <w:lang w:bidi="ar-LB"/>
        </w:rPr>
        <w:t>ّفاق الدوحة (2008) ضمناً أ</w:t>
      </w:r>
      <w:r w:rsidRPr="00B73C5A">
        <w:rPr>
          <w:rFonts w:cs="Simplified Arabic" w:hint="cs"/>
          <w:sz w:val="30"/>
          <w:szCs w:val="30"/>
          <w:rtl/>
          <w:lang w:bidi="ar-LB"/>
        </w:rPr>
        <w:t>و علانية</w:t>
      </w:r>
      <w:r>
        <w:rPr>
          <w:rFonts w:cs="Simplified Arabic" w:hint="cs"/>
          <w:sz w:val="30"/>
          <w:szCs w:val="30"/>
          <w:rtl/>
          <w:lang w:bidi="ar-LB"/>
        </w:rPr>
        <w:t>،</w:t>
      </w:r>
      <w:r w:rsidRPr="00B73C5A">
        <w:rPr>
          <w:rFonts w:cs="Simplified Arabic" w:hint="cs"/>
          <w:sz w:val="30"/>
          <w:szCs w:val="30"/>
          <w:rtl/>
          <w:lang w:bidi="ar-LB"/>
        </w:rPr>
        <w:t xml:space="preserve"> </w:t>
      </w:r>
      <w:r>
        <w:rPr>
          <w:rFonts w:cs="Simplified Arabic" w:hint="cs"/>
          <w:sz w:val="30"/>
          <w:szCs w:val="30"/>
          <w:rtl/>
          <w:lang w:bidi="ar-LB"/>
        </w:rPr>
        <w:t>أ</w:t>
      </w:r>
      <w:r w:rsidRPr="00B73C5A">
        <w:rPr>
          <w:rFonts w:cs="Simplified Arabic" w:hint="cs"/>
          <w:sz w:val="30"/>
          <w:szCs w:val="30"/>
          <w:rtl/>
          <w:lang w:bidi="ar-LB"/>
        </w:rPr>
        <w:t>ن</w:t>
      </w:r>
      <w:r>
        <w:rPr>
          <w:rFonts w:cs="Simplified Arabic" w:hint="cs"/>
          <w:sz w:val="30"/>
          <w:szCs w:val="30"/>
          <w:rtl/>
          <w:lang w:bidi="ar-LB"/>
        </w:rPr>
        <w:t>ّ</w:t>
      </w:r>
      <w:r w:rsidRPr="00B73C5A">
        <w:rPr>
          <w:rFonts w:cs="Simplified Arabic" w:hint="cs"/>
          <w:sz w:val="30"/>
          <w:szCs w:val="30"/>
          <w:rtl/>
          <w:lang w:bidi="ar-LB"/>
        </w:rPr>
        <w:t xml:space="preserve"> تبد</w:t>
      </w:r>
      <w:r>
        <w:rPr>
          <w:rFonts w:cs="Simplified Arabic" w:hint="cs"/>
          <w:sz w:val="30"/>
          <w:szCs w:val="30"/>
          <w:rtl/>
          <w:lang w:bidi="ar-LB"/>
        </w:rPr>
        <w:t>ّ</w:t>
      </w:r>
      <w:r w:rsidRPr="00B73C5A">
        <w:rPr>
          <w:rFonts w:cs="Simplified Arabic" w:hint="cs"/>
          <w:sz w:val="30"/>
          <w:szCs w:val="30"/>
          <w:rtl/>
          <w:lang w:bidi="ar-LB"/>
        </w:rPr>
        <w:t>ل موازين القوى لصالح طائفة ما</w:t>
      </w:r>
      <w:r>
        <w:rPr>
          <w:rFonts w:cs="Simplified Arabic" w:hint="cs"/>
          <w:sz w:val="30"/>
          <w:szCs w:val="30"/>
          <w:rtl/>
          <w:lang w:bidi="ar-LB"/>
        </w:rPr>
        <w:t>،</w:t>
      </w:r>
      <w:r w:rsidRPr="00B73C5A">
        <w:rPr>
          <w:rFonts w:cs="Simplified Arabic" w:hint="cs"/>
          <w:sz w:val="30"/>
          <w:szCs w:val="30"/>
          <w:rtl/>
          <w:lang w:bidi="ar-LB"/>
        </w:rPr>
        <w:t xml:space="preserve"> </w:t>
      </w:r>
      <w:r>
        <w:rPr>
          <w:rFonts w:cs="Simplified Arabic" w:hint="cs"/>
          <w:sz w:val="30"/>
          <w:szCs w:val="30"/>
          <w:rtl/>
          <w:lang w:bidi="ar-LB"/>
        </w:rPr>
        <w:t>أ</w:t>
      </w:r>
      <w:r w:rsidRPr="00B73C5A">
        <w:rPr>
          <w:rFonts w:cs="Simplified Arabic" w:hint="cs"/>
          <w:sz w:val="30"/>
          <w:szCs w:val="30"/>
          <w:rtl/>
          <w:lang w:bidi="ar-LB"/>
        </w:rPr>
        <w:t>و مجموعة طوائف</w:t>
      </w:r>
      <w:r>
        <w:rPr>
          <w:rFonts w:cs="Simplified Arabic" w:hint="cs"/>
          <w:sz w:val="30"/>
          <w:szCs w:val="30"/>
          <w:rtl/>
          <w:lang w:bidi="ar-LB"/>
        </w:rPr>
        <w:t>،</w:t>
      </w:r>
      <w:r w:rsidRPr="00B73C5A">
        <w:rPr>
          <w:rFonts w:cs="Simplified Arabic" w:hint="cs"/>
          <w:sz w:val="30"/>
          <w:szCs w:val="30"/>
          <w:rtl/>
          <w:lang w:bidi="ar-LB"/>
        </w:rPr>
        <w:t xml:space="preserve"> جاء نتيجة اضطرابات مسل</w:t>
      </w:r>
      <w:r>
        <w:rPr>
          <w:rFonts w:cs="Simplified Arabic" w:hint="cs"/>
          <w:sz w:val="30"/>
          <w:szCs w:val="30"/>
          <w:rtl/>
          <w:lang w:bidi="ar-LB"/>
        </w:rPr>
        <w:t>ّ</w:t>
      </w:r>
      <w:r w:rsidRPr="00B73C5A">
        <w:rPr>
          <w:rFonts w:cs="Simplified Arabic" w:hint="cs"/>
          <w:sz w:val="30"/>
          <w:szCs w:val="30"/>
          <w:rtl/>
          <w:lang w:bidi="ar-LB"/>
        </w:rPr>
        <w:t>حة</w:t>
      </w:r>
      <w:r>
        <w:rPr>
          <w:rFonts w:cs="Simplified Arabic" w:hint="cs"/>
          <w:sz w:val="30"/>
          <w:szCs w:val="30"/>
          <w:rtl/>
          <w:lang w:bidi="ar-LB"/>
        </w:rPr>
        <w:t>.</w:t>
      </w:r>
      <w:r w:rsidRPr="00B73C5A">
        <w:rPr>
          <w:rFonts w:cs="Simplified Arabic" w:hint="cs"/>
          <w:sz w:val="30"/>
          <w:szCs w:val="30"/>
          <w:rtl/>
          <w:lang w:bidi="ar-LB"/>
        </w:rPr>
        <w:t xml:space="preserve"> ومع مرور الزمن</w:t>
      </w:r>
      <w:r>
        <w:rPr>
          <w:rFonts w:cs="Simplified Arabic" w:hint="cs"/>
          <w:sz w:val="30"/>
          <w:szCs w:val="30"/>
          <w:rtl/>
          <w:lang w:bidi="ar-LB"/>
        </w:rPr>
        <w:t>،</w:t>
      </w:r>
      <w:r w:rsidRPr="00B73C5A">
        <w:rPr>
          <w:rFonts w:cs="Simplified Arabic" w:hint="cs"/>
          <w:sz w:val="30"/>
          <w:szCs w:val="30"/>
          <w:rtl/>
          <w:lang w:bidi="ar-LB"/>
        </w:rPr>
        <w:t xml:space="preserve"> تعود الاعتراضات وتطفو على السطح</w:t>
      </w:r>
      <w:r>
        <w:rPr>
          <w:rFonts w:cs="Simplified Arabic" w:hint="cs"/>
          <w:sz w:val="30"/>
          <w:szCs w:val="30"/>
          <w:rtl/>
          <w:lang w:bidi="ar-LB"/>
        </w:rPr>
        <w:t>،</w:t>
      </w:r>
      <w:r w:rsidRPr="00B73C5A">
        <w:rPr>
          <w:rFonts w:cs="Simplified Arabic" w:hint="cs"/>
          <w:sz w:val="30"/>
          <w:szCs w:val="30"/>
          <w:rtl/>
          <w:lang w:bidi="ar-LB"/>
        </w:rPr>
        <w:t xml:space="preserve"> </w:t>
      </w:r>
      <w:r>
        <w:rPr>
          <w:rFonts w:cs="Simplified Arabic" w:hint="cs"/>
          <w:sz w:val="30"/>
          <w:szCs w:val="30"/>
          <w:rtl/>
          <w:lang w:bidi="ar-LB"/>
        </w:rPr>
        <w:t>إ</w:t>
      </w:r>
      <w:r w:rsidRPr="00B73C5A">
        <w:rPr>
          <w:rFonts w:cs="Simplified Arabic" w:hint="cs"/>
          <w:sz w:val="30"/>
          <w:szCs w:val="30"/>
          <w:rtl/>
          <w:lang w:bidi="ar-LB"/>
        </w:rPr>
        <w:t xml:space="preserve">ذا ما حاولت </w:t>
      </w:r>
      <w:r>
        <w:rPr>
          <w:rFonts w:cs="Simplified Arabic" w:hint="cs"/>
          <w:sz w:val="30"/>
          <w:szCs w:val="30"/>
          <w:rtl/>
          <w:lang w:bidi="ar-LB"/>
        </w:rPr>
        <w:t>إ</w:t>
      </w:r>
      <w:r w:rsidRPr="00B73C5A">
        <w:rPr>
          <w:rFonts w:cs="Simplified Arabic" w:hint="cs"/>
          <w:sz w:val="30"/>
          <w:szCs w:val="30"/>
          <w:rtl/>
          <w:lang w:bidi="ar-LB"/>
        </w:rPr>
        <w:t>حدى الطوائف</w:t>
      </w:r>
      <w:r>
        <w:rPr>
          <w:rFonts w:cs="Simplified Arabic" w:hint="cs"/>
          <w:sz w:val="30"/>
          <w:szCs w:val="30"/>
          <w:rtl/>
          <w:lang w:bidi="ar-LB"/>
        </w:rPr>
        <w:t>،</w:t>
      </w:r>
      <w:r w:rsidRPr="00B73C5A">
        <w:rPr>
          <w:rFonts w:cs="Simplified Arabic" w:hint="cs"/>
          <w:sz w:val="30"/>
          <w:szCs w:val="30"/>
          <w:rtl/>
          <w:lang w:bidi="ar-LB"/>
        </w:rPr>
        <w:t xml:space="preserve"> </w:t>
      </w:r>
      <w:r>
        <w:rPr>
          <w:rFonts w:cs="Simplified Arabic" w:hint="cs"/>
          <w:sz w:val="30"/>
          <w:szCs w:val="30"/>
          <w:rtl/>
          <w:lang w:bidi="ar-LB"/>
        </w:rPr>
        <w:t>أ</w:t>
      </w:r>
      <w:r w:rsidRPr="00B73C5A">
        <w:rPr>
          <w:rFonts w:cs="Simplified Arabic" w:hint="cs"/>
          <w:sz w:val="30"/>
          <w:szCs w:val="30"/>
          <w:rtl/>
          <w:lang w:bidi="ar-LB"/>
        </w:rPr>
        <w:t>و</w:t>
      </w:r>
      <w:r>
        <w:rPr>
          <w:rFonts w:cs="Simplified Arabic" w:hint="cs"/>
          <w:sz w:val="30"/>
          <w:szCs w:val="30"/>
          <w:rtl/>
          <w:lang w:bidi="ar-LB"/>
        </w:rPr>
        <w:t xml:space="preserve"> إذا</w:t>
      </w:r>
      <w:r w:rsidRPr="00B73C5A">
        <w:rPr>
          <w:rFonts w:cs="Simplified Arabic" w:hint="cs"/>
          <w:sz w:val="30"/>
          <w:szCs w:val="30"/>
          <w:rtl/>
          <w:lang w:bidi="ar-LB"/>
        </w:rPr>
        <w:t xml:space="preserve"> تحالف بعض الطوائف</w:t>
      </w:r>
      <w:r>
        <w:rPr>
          <w:rFonts w:cs="Simplified Arabic" w:hint="cs"/>
          <w:sz w:val="30"/>
          <w:szCs w:val="30"/>
          <w:rtl/>
          <w:lang w:bidi="ar-LB"/>
        </w:rPr>
        <w:t>،</w:t>
      </w:r>
      <w:r w:rsidRPr="00B73C5A">
        <w:rPr>
          <w:rFonts w:cs="Simplified Arabic" w:hint="cs"/>
          <w:sz w:val="30"/>
          <w:szCs w:val="30"/>
          <w:rtl/>
          <w:lang w:bidi="ar-LB"/>
        </w:rPr>
        <w:t xml:space="preserve"> </w:t>
      </w:r>
      <w:r>
        <w:rPr>
          <w:rFonts w:cs="Simplified Arabic" w:hint="cs"/>
          <w:sz w:val="30"/>
          <w:szCs w:val="30"/>
          <w:rtl/>
          <w:lang w:bidi="ar-LB"/>
        </w:rPr>
        <w:t>ل</w:t>
      </w:r>
      <w:r w:rsidRPr="00B73C5A">
        <w:rPr>
          <w:rFonts w:cs="Simplified Arabic" w:hint="cs"/>
          <w:sz w:val="30"/>
          <w:szCs w:val="30"/>
          <w:rtl/>
          <w:lang w:bidi="ar-LB"/>
        </w:rPr>
        <w:t>تغيير الأمر الواقع</w:t>
      </w:r>
      <w:r>
        <w:rPr>
          <w:rFonts w:cs="Simplified Arabic" w:hint="cs"/>
          <w:sz w:val="30"/>
          <w:szCs w:val="30"/>
          <w:rtl/>
          <w:lang w:bidi="ar-LB"/>
        </w:rPr>
        <w:t>،</w:t>
      </w:r>
      <w:r w:rsidRPr="00B73C5A">
        <w:rPr>
          <w:rFonts w:cs="Simplified Arabic" w:hint="cs"/>
          <w:sz w:val="30"/>
          <w:szCs w:val="30"/>
          <w:rtl/>
          <w:lang w:bidi="ar-LB"/>
        </w:rPr>
        <w:t xml:space="preserve"> على حساب طوائف </w:t>
      </w:r>
      <w:r>
        <w:rPr>
          <w:rFonts w:cs="Simplified Arabic" w:hint="cs"/>
          <w:sz w:val="30"/>
          <w:szCs w:val="30"/>
          <w:rtl/>
          <w:lang w:bidi="ar-LB"/>
        </w:rPr>
        <w:t>أ</w:t>
      </w:r>
      <w:r w:rsidRPr="00B73C5A">
        <w:rPr>
          <w:rFonts w:cs="Simplified Arabic" w:hint="cs"/>
          <w:sz w:val="30"/>
          <w:szCs w:val="30"/>
          <w:rtl/>
          <w:lang w:bidi="ar-LB"/>
        </w:rPr>
        <w:t xml:space="preserve">خرى. </w:t>
      </w:r>
      <w:r>
        <w:rPr>
          <w:rFonts w:cs="Simplified Arabic" w:hint="cs"/>
          <w:sz w:val="30"/>
          <w:szCs w:val="30"/>
          <w:rtl/>
          <w:lang w:bidi="ar-LB"/>
        </w:rPr>
        <w:t>و</w:t>
      </w:r>
      <w:r w:rsidRPr="00B73C5A">
        <w:rPr>
          <w:rFonts w:cs="Simplified Arabic" w:hint="cs"/>
          <w:sz w:val="30"/>
          <w:szCs w:val="30"/>
          <w:rtl/>
          <w:lang w:bidi="ar-LB"/>
        </w:rPr>
        <w:t xml:space="preserve">تكمن </w:t>
      </w:r>
      <w:r>
        <w:rPr>
          <w:rFonts w:cs="Simplified Arabic" w:hint="cs"/>
          <w:sz w:val="30"/>
          <w:szCs w:val="30"/>
          <w:rtl/>
          <w:lang w:bidi="ar-LB"/>
        </w:rPr>
        <w:t>خطورة الأ</w:t>
      </w:r>
      <w:r w:rsidRPr="00B73C5A">
        <w:rPr>
          <w:rFonts w:cs="Simplified Arabic" w:hint="cs"/>
          <w:sz w:val="30"/>
          <w:szCs w:val="30"/>
          <w:rtl/>
          <w:lang w:bidi="ar-LB"/>
        </w:rPr>
        <w:t xml:space="preserve">مر في </w:t>
      </w:r>
      <w:r>
        <w:rPr>
          <w:rFonts w:cs="Simplified Arabic" w:hint="cs"/>
          <w:sz w:val="30"/>
          <w:szCs w:val="30"/>
          <w:rtl/>
          <w:lang w:bidi="ar-LB"/>
        </w:rPr>
        <w:t>أ</w:t>
      </w:r>
      <w:r w:rsidRPr="00B73C5A">
        <w:rPr>
          <w:rFonts w:cs="Simplified Arabic" w:hint="cs"/>
          <w:sz w:val="30"/>
          <w:szCs w:val="30"/>
          <w:rtl/>
          <w:lang w:bidi="ar-LB"/>
        </w:rPr>
        <w:t>ن</w:t>
      </w:r>
      <w:r>
        <w:rPr>
          <w:rFonts w:cs="Simplified Arabic" w:hint="cs"/>
          <w:sz w:val="30"/>
          <w:szCs w:val="30"/>
          <w:rtl/>
          <w:lang w:bidi="ar-LB"/>
        </w:rPr>
        <w:t>ّ</w:t>
      </w:r>
      <w:r w:rsidRPr="00B73C5A">
        <w:rPr>
          <w:rFonts w:cs="Simplified Arabic" w:hint="cs"/>
          <w:sz w:val="30"/>
          <w:szCs w:val="30"/>
          <w:rtl/>
          <w:lang w:bidi="ar-LB"/>
        </w:rPr>
        <w:t xml:space="preserve"> ال</w:t>
      </w:r>
      <w:r>
        <w:rPr>
          <w:rFonts w:cs="Simplified Arabic" w:hint="cs"/>
          <w:sz w:val="30"/>
          <w:szCs w:val="30"/>
          <w:rtl/>
          <w:lang w:bidi="ar-LB"/>
        </w:rPr>
        <w:t>أ</w:t>
      </w:r>
      <w:r w:rsidRPr="00B73C5A">
        <w:rPr>
          <w:rFonts w:cs="Simplified Arabic" w:hint="cs"/>
          <w:sz w:val="30"/>
          <w:szCs w:val="30"/>
          <w:rtl/>
          <w:lang w:bidi="ar-LB"/>
        </w:rPr>
        <w:t xml:space="preserve">ساليب </w:t>
      </w:r>
      <w:r>
        <w:rPr>
          <w:rFonts w:cs="Simplified Arabic" w:hint="cs"/>
          <w:sz w:val="30"/>
          <w:szCs w:val="30"/>
          <w:rtl/>
          <w:lang w:bidi="ar-LB"/>
        </w:rPr>
        <w:t>الطائفيّة</w:t>
      </w:r>
      <w:r w:rsidRPr="00B73C5A">
        <w:rPr>
          <w:rFonts w:cs="Simplified Arabic" w:hint="cs"/>
          <w:sz w:val="30"/>
          <w:szCs w:val="30"/>
          <w:rtl/>
          <w:lang w:bidi="ar-LB"/>
        </w:rPr>
        <w:t xml:space="preserve"> لا تترك مجالاً</w:t>
      </w:r>
      <w:r>
        <w:rPr>
          <w:rFonts w:cs="Simplified Arabic" w:hint="cs"/>
          <w:sz w:val="30"/>
          <w:szCs w:val="30"/>
          <w:rtl/>
          <w:lang w:bidi="ar-LB"/>
        </w:rPr>
        <w:t>، أ</w:t>
      </w:r>
      <w:r w:rsidRPr="00B73C5A">
        <w:rPr>
          <w:rFonts w:cs="Simplified Arabic" w:hint="cs"/>
          <w:sz w:val="30"/>
          <w:szCs w:val="30"/>
          <w:rtl/>
          <w:lang w:bidi="ar-LB"/>
        </w:rPr>
        <w:t>و مساحة</w:t>
      </w:r>
      <w:r>
        <w:rPr>
          <w:rFonts w:cs="Simplified Arabic" w:hint="cs"/>
          <w:sz w:val="30"/>
          <w:szCs w:val="30"/>
          <w:rtl/>
          <w:lang w:bidi="ar-LB"/>
        </w:rPr>
        <w:t>، للطوائف الأ</w:t>
      </w:r>
      <w:r w:rsidRPr="00B73C5A">
        <w:rPr>
          <w:rFonts w:cs="Simplified Arabic" w:hint="cs"/>
          <w:sz w:val="30"/>
          <w:szCs w:val="30"/>
          <w:rtl/>
          <w:lang w:bidi="ar-LB"/>
        </w:rPr>
        <w:t>خرى</w:t>
      </w:r>
      <w:r>
        <w:rPr>
          <w:rFonts w:cs="Simplified Arabic" w:hint="cs"/>
          <w:sz w:val="30"/>
          <w:szCs w:val="30"/>
          <w:rtl/>
          <w:lang w:bidi="ar-LB"/>
        </w:rPr>
        <w:t>، بل تحاول إ</w:t>
      </w:r>
      <w:r w:rsidRPr="00B73C5A">
        <w:rPr>
          <w:rFonts w:cs="Simplified Arabic" w:hint="cs"/>
          <w:sz w:val="30"/>
          <w:szCs w:val="30"/>
          <w:rtl/>
          <w:lang w:bidi="ar-LB"/>
        </w:rPr>
        <w:t>لغاء كل</w:t>
      </w:r>
      <w:r>
        <w:rPr>
          <w:rFonts w:cs="Simplified Arabic" w:hint="cs"/>
          <w:sz w:val="30"/>
          <w:szCs w:val="30"/>
          <w:rtl/>
          <w:lang w:bidi="ar-LB"/>
        </w:rPr>
        <w:t>ّ</w:t>
      </w:r>
      <w:r w:rsidRPr="00B73C5A">
        <w:rPr>
          <w:rFonts w:cs="Simplified Arabic" w:hint="cs"/>
          <w:sz w:val="30"/>
          <w:szCs w:val="30"/>
          <w:rtl/>
          <w:lang w:bidi="ar-LB"/>
        </w:rPr>
        <w:t xml:space="preserve"> المنافسين وعزل</w:t>
      </w:r>
      <w:r>
        <w:rPr>
          <w:rFonts w:cs="Simplified Arabic" w:hint="cs"/>
          <w:sz w:val="30"/>
          <w:szCs w:val="30"/>
          <w:rtl/>
          <w:lang w:bidi="ar-LB"/>
        </w:rPr>
        <w:t>هم،</w:t>
      </w:r>
      <w:r w:rsidRPr="00B73C5A">
        <w:rPr>
          <w:rFonts w:cs="Simplified Arabic" w:hint="cs"/>
          <w:sz w:val="30"/>
          <w:szCs w:val="30"/>
          <w:rtl/>
          <w:lang w:bidi="ar-LB"/>
        </w:rPr>
        <w:t xml:space="preserve"> </w:t>
      </w:r>
      <w:r>
        <w:rPr>
          <w:rFonts w:cs="Simplified Arabic" w:hint="cs"/>
          <w:sz w:val="30"/>
          <w:szCs w:val="30"/>
          <w:rtl/>
          <w:lang w:bidi="ar-LB"/>
        </w:rPr>
        <w:t>أو إ</w:t>
      </w:r>
      <w:r w:rsidRPr="00B73C5A">
        <w:rPr>
          <w:rFonts w:cs="Simplified Arabic" w:hint="cs"/>
          <w:sz w:val="30"/>
          <w:szCs w:val="30"/>
          <w:rtl/>
          <w:lang w:bidi="ar-LB"/>
        </w:rPr>
        <w:t>قصاء</w:t>
      </w:r>
      <w:r>
        <w:rPr>
          <w:rFonts w:cs="Simplified Arabic" w:hint="cs"/>
          <w:sz w:val="30"/>
          <w:szCs w:val="30"/>
          <w:rtl/>
          <w:lang w:bidi="ar-LB"/>
        </w:rPr>
        <w:t>هم</w:t>
      </w:r>
      <w:r w:rsidRPr="00B73C5A">
        <w:rPr>
          <w:rFonts w:cs="Simplified Arabic" w:hint="cs"/>
          <w:sz w:val="30"/>
          <w:szCs w:val="30"/>
          <w:rtl/>
          <w:lang w:bidi="ar-LB"/>
        </w:rPr>
        <w:t>.</w:t>
      </w:r>
    </w:p>
    <w:p w:rsidR="00FB37B5" w:rsidRPr="00B73C5A" w:rsidRDefault="00FB37B5" w:rsidP="00FB37B5">
      <w:pPr>
        <w:tabs>
          <w:tab w:val="right" w:pos="7229"/>
        </w:tabs>
        <w:bidi/>
        <w:spacing w:before="120" w:after="120" w:line="420" w:lineRule="exact"/>
        <w:ind w:firstLine="288"/>
        <w:jc w:val="both"/>
        <w:rPr>
          <w:rFonts w:cs="Simplified Arabic"/>
          <w:sz w:val="30"/>
          <w:szCs w:val="30"/>
          <w:rtl/>
          <w:lang w:bidi="ar-LB"/>
        </w:rPr>
      </w:pPr>
      <w:r w:rsidRPr="00B73C5A">
        <w:rPr>
          <w:rFonts w:cs="Simplified Arabic" w:hint="cs"/>
          <w:sz w:val="30"/>
          <w:szCs w:val="30"/>
          <w:rtl/>
          <w:lang w:bidi="ar-LB"/>
        </w:rPr>
        <w:t>5- من الصعب جد</w:t>
      </w:r>
      <w:r>
        <w:rPr>
          <w:rFonts w:cs="Simplified Arabic" w:hint="cs"/>
          <w:sz w:val="30"/>
          <w:szCs w:val="30"/>
          <w:rtl/>
          <w:lang w:bidi="ar-LB"/>
        </w:rPr>
        <w:t>ّ</w:t>
      </w:r>
      <w:r w:rsidRPr="00B73C5A">
        <w:rPr>
          <w:rFonts w:cs="Simplified Arabic" w:hint="cs"/>
          <w:sz w:val="30"/>
          <w:szCs w:val="30"/>
          <w:rtl/>
          <w:lang w:bidi="ar-LB"/>
        </w:rPr>
        <w:t>اً</w:t>
      </w:r>
      <w:r>
        <w:rPr>
          <w:rFonts w:cs="Simplified Arabic" w:hint="cs"/>
          <w:sz w:val="30"/>
          <w:szCs w:val="30"/>
          <w:rtl/>
          <w:lang w:bidi="ar-LB"/>
        </w:rPr>
        <w:t>،</w:t>
      </w:r>
      <w:r w:rsidRPr="00B73C5A">
        <w:rPr>
          <w:rFonts w:cs="Simplified Arabic" w:hint="cs"/>
          <w:sz w:val="30"/>
          <w:szCs w:val="30"/>
          <w:rtl/>
          <w:lang w:bidi="ar-LB"/>
        </w:rPr>
        <w:t xml:space="preserve"> في النظام التوافقي</w:t>
      </w:r>
      <w:r>
        <w:rPr>
          <w:rFonts w:cs="Simplified Arabic" w:hint="cs"/>
          <w:sz w:val="30"/>
          <w:szCs w:val="30"/>
          <w:rtl/>
          <w:lang w:bidi="ar-LB"/>
        </w:rPr>
        <w:t>ّ،</w:t>
      </w:r>
      <w:r w:rsidRPr="00B73C5A">
        <w:rPr>
          <w:rFonts w:cs="Simplified Arabic" w:hint="cs"/>
          <w:sz w:val="30"/>
          <w:szCs w:val="30"/>
          <w:rtl/>
          <w:lang w:bidi="ar-LB"/>
        </w:rPr>
        <w:t xml:space="preserve"> ترجمة مبدأ المساواة</w:t>
      </w:r>
      <w:r>
        <w:rPr>
          <w:rFonts w:cs="Simplified Arabic" w:hint="cs"/>
          <w:sz w:val="30"/>
          <w:szCs w:val="30"/>
          <w:rtl/>
          <w:lang w:bidi="ar-LB"/>
        </w:rPr>
        <w:t xml:space="preserve"> إ</w:t>
      </w:r>
      <w:r w:rsidRPr="00B73C5A">
        <w:rPr>
          <w:rFonts w:cs="Simplified Arabic" w:hint="cs"/>
          <w:sz w:val="30"/>
          <w:szCs w:val="30"/>
          <w:rtl/>
          <w:lang w:bidi="ar-LB"/>
        </w:rPr>
        <w:t>لى خطوة مادي</w:t>
      </w:r>
      <w:r>
        <w:rPr>
          <w:rFonts w:cs="Simplified Arabic" w:hint="cs"/>
          <w:sz w:val="30"/>
          <w:szCs w:val="30"/>
          <w:rtl/>
          <w:lang w:bidi="ar-LB"/>
        </w:rPr>
        <w:t>ّ</w:t>
      </w:r>
      <w:r w:rsidRPr="00B73C5A">
        <w:rPr>
          <w:rFonts w:cs="Simplified Arabic" w:hint="cs"/>
          <w:sz w:val="30"/>
          <w:szCs w:val="30"/>
          <w:rtl/>
          <w:lang w:bidi="ar-LB"/>
        </w:rPr>
        <w:t>ة ملموسة مرضية، لأن</w:t>
      </w:r>
      <w:r>
        <w:rPr>
          <w:rFonts w:cs="Simplified Arabic" w:hint="cs"/>
          <w:sz w:val="30"/>
          <w:szCs w:val="30"/>
          <w:rtl/>
          <w:lang w:bidi="ar-LB"/>
        </w:rPr>
        <w:t>ّ</w:t>
      </w:r>
      <w:r w:rsidRPr="00B73C5A">
        <w:rPr>
          <w:rFonts w:cs="Simplified Arabic" w:hint="cs"/>
          <w:sz w:val="30"/>
          <w:szCs w:val="30"/>
          <w:rtl/>
          <w:lang w:bidi="ar-LB"/>
        </w:rPr>
        <w:t xml:space="preserve"> كل</w:t>
      </w:r>
      <w:r>
        <w:rPr>
          <w:rFonts w:cs="Simplified Arabic" w:hint="cs"/>
          <w:sz w:val="30"/>
          <w:szCs w:val="30"/>
          <w:rtl/>
          <w:lang w:bidi="ar-LB"/>
        </w:rPr>
        <w:t>ّ جانب يشعر بأ</w:t>
      </w:r>
      <w:r w:rsidRPr="00B73C5A">
        <w:rPr>
          <w:rFonts w:cs="Simplified Arabic" w:hint="cs"/>
          <w:sz w:val="30"/>
          <w:szCs w:val="30"/>
          <w:rtl/>
          <w:lang w:bidi="ar-LB"/>
        </w:rPr>
        <w:t>ن</w:t>
      </w:r>
      <w:r>
        <w:rPr>
          <w:rFonts w:cs="Simplified Arabic" w:hint="cs"/>
          <w:sz w:val="30"/>
          <w:szCs w:val="30"/>
          <w:rtl/>
          <w:lang w:bidi="ar-LB"/>
        </w:rPr>
        <w:t>ّ</w:t>
      </w:r>
      <w:r w:rsidRPr="00B73C5A">
        <w:rPr>
          <w:rFonts w:cs="Simplified Arabic" w:hint="cs"/>
          <w:sz w:val="30"/>
          <w:szCs w:val="30"/>
          <w:rtl/>
          <w:lang w:bidi="ar-LB"/>
        </w:rPr>
        <w:t>ه غير متساوٍ بالقدر الكافي.</w:t>
      </w:r>
    </w:p>
    <w:p w:rsidR="00FB37B5" w:rsidRPr="00B73C5A" w:rsidRDefault="00FB37B5" w:rsidP="00FB37B5">
      <w:pPr>
        <w:tabs>
          <w:tab w:val="right" w:pos="7229"/>
        </w:tabs>
        <w:bidi/>
        <w:spacing w:before="120" w:after="120" w:line="420" w:lineRule="exact"/>
        <w:ind w:firstLine="288"/>
        <w:jc w:val="both"/>
        <w:rPr>
          <w:rFonts w:cs="Simplified Arabic"/>
          <w:sz w:val="30"/>
          <w:szCs w:val="30"/>
          <w:rtl/>
          <w:lang w:bidi="ar-LB"/>
        </w:rPr>
      </w:pPr>
      <w:r w:rsidRPr="00B73C5A">
        <w:rPr>
          <w:rFonts w:cs="Simplified Arabic" w:hint="cs"/>
          <w:sz w:val="30"/>
          <w:szCs w:val="30"/>
          <w:rtl/>
          <w:lang w:bidi="ar-LB"/>
        </w:rPr>
        <w:t>6- توفر التوافقي</w:t>
      </w:r>
      <w:r>
        <w:rPr>
          <w:rFonts w:cs="Simplified Arabic" w:hint="cs"/>
          <w:sz w:val="30"/>
          <w:szCs w:val="30"/>
          <w:rtl/>
          <w:lang w:bidi="ar-LB"/>
        </w:rPr>
        <w:t>ّ</w:t>
      </w:r>
      <w:r w:rsidRPr="00B73C5A">
        <w:rPr>
          <w:rFonts w:cs="Simplified Arabic" w:hint="cs"/>
          <w:sz w:val="30"/>
          <w:szCs w:val="30"/>
          <w:rtl/>
          <w:lang w:bidi="ar-LB"/>
        </w:rPr>
        <w:t>ة مخرجاً للتمل</w:t>
      </w:r>
      <w:r>
        <w:rPr>
          <w:rFonts w:cs="Simplified Arabic" w:hint="cs"/>
          <w:sz w:val="30"/>
          <w:szCs w:val="30"/>
          <w:rtl/>
          <w:lang w:bidi="ar-LB"/>
        </w:rPr>
        <w:t>ّ</w:t>
      </w:r>
      <w:r w:rsidRPr="00B73C5A">
        <w:rPr>
          <w:rFonts w:cs="Simplified Arabic" w:hint="cs"/>
          <w:sz w:val="30"/>
          <w:szCs w:val="30"/>
          <w:rtl/>
          <w:lang w:bidi="ar-LB"/>
        </w:rPr>
        <w:t>ص من المسؤولية الوطني</w:t>
      </w:r>
      <w:r>
        <w:rPr>
          <w:rFonts w:cs="Simplified Arabic" w:hint="cs"/>
          <w:sz w:val="30"/>
          <w:szCs w:val="30"/>
          <w:rtl/>
          <w:lang w:bidi="ar-LB"/>
        </w:rPr>
        <w:t>ّ</w:t>
      </w:r>
      <w:r w:rsidRPr="00B73C5A">
        <w:rPr>
          <w:rFonts w:cs="Simplified Arabic" w:hint="cs"/>
          <w:sz w:val="30"/>
          <w:szCs w:val="30"/>
          <w:rtl/>
          <w:lang w:bidi="ar-LB"/>
        </w:rPr>
        <w:t>ة. مثال على ذلك، من يتحمل المسؤولي</w:t>
      </w:r>
      <w:r>
        <w:rPr>
          <w:rFonts w:cs="Simplified Arabic" w:hint="cs"/>
          <w:sz w:val="30"/>
          <w:szCs w:val="30"/>
          <w:rtl/>
          <w:lang w:bidi="ar-LB"/>
        </w:rPr>
        <w:t>ّ</w:t>
      </w:r>
      <w:r w:rsidRPr="00B73C5A">
        <w:rPr>
          <w:rFonts w:cs="Simplified Arabic" w:hint="cs"/>
          <w:sz w:val="30"/>
          <w:szCs w:val="30"/>
          <w:rtl/>
          <w:lang w:bidi="ar-LB"/>
        </w:rPr>
        <w:t>ة في النظام التوافقي</w:t>
      </w:r>
      <w:r>
        <w:rPr>
          <w:rFonts w:cs="Simplified Arabic" w:hint="cs"/>
          <w:sz w:val="30"/>
          <w:szCs w:val="30"/>
          <w:rtl/>
          <w:lang w:bidi="ar-LB"/>
        </w:rPr>
        <w:t>ّ،</w:t>
      </w:r>
      <w:r w:rsidRPr="00B73C5A">
        <w:rPr>
          <w:rFonts w:cs="Simplified Arabic" w:hint="cs"/>
          <w:sz w:val="30"/>
          <w:szCs w:val="30"/>
          <w:rtl/>
          <w:lang w:bidi="ar-LB"/>
        </w:rPr>
        <w:t xml:space="preserve"> عندما يفرض التوافق على جميع الأفرقاء</w:t>
      </w:r>
      <w:r>
        <w:rPr>
          <w:rFonts w:cs="Simplified Arabic" w:hint="cs"/>
          <w:sz w:val="30"/>
          <w:szCs w:val="30"/>
          <w:rtl/>
          <w:lang w:bidi="ar-LB"/>
        </w:rPr>
        <w:t>،</w:t>
      </w:r>
      <w:r w:rsidRPr="00B73C5A">
        <w:rPr>
          <w:rFonts w:cs="Simplified Arabic" w:hint="cs"/>
          <w:sz w:val="30"/>
          <w:szCs w:val="30"/>
          <w:rtl/>
          <w:lang w:bidi="ar-LB"/>
        </w:rPr>
        <w:t xml:space="preserve"> من قبل قوى خارجي</w:t>
      </w:r>
      <w:r>
        <w:rPr>
          <w:rFonts w:cs="Simplified Arabic" w:hint="cs"/>
          <w:sz w:val="30"/>
          <w:szCs w:val="30"/>
          <w:rtl/>
          <w:lang w:bidi="ar-LB"/>
        </w:rPr>
        <w:t>ّ</w:t>
      </w:r>
      <w:r w:rsidRPr="00B73C5A">
        <w:rPr>
          <w:rFonts w:cs="Simplified Arabic" w:hint="cs"/>
          <w:sz w:val="30"/>
          <w:szCs w:val="30"/>
          <w:rtl/>
          <w:lang w:bidi="ar-LB"/>
        </w:rPr>
        <w:t>ة</w:t>
      </w:r>
      <w:r>
        <w:rPr>
          <w:rFonts w:cs="Simplified Arabic" w:hint="cs"/>
          <w:sz w:val="30"/>
          <w:szCs w:val="30"/>
          <w:rtl/>
          <w:lang w:bidi="ar-LB"/>
        </w:rPr>
        <w:t>،</w:t>
      </w:r>
      <w:r w:rsidRPr="00B73C5A">
        <w:rPr>
          <w:rFonts w:cs="Simplified Arabic" w:hint="cs"/>
          <w:sz w:val="30"/>
          <w:szCs w:val="30"/>
          <w:rtl/>
          <w:lang w:bidi="ar-LB"/>
        </w:rPr>
        <w:t xml:space="preserve"> لها مصالح آني</w:t>
      </w:r>
      <w:r>
        <w:rPr>
          <w:rFonts w:cs="Simplified Arabic" w:hint="cs"/>
          <w:sz w:val="30"/>
          <w:szCs w:val="30"/>
          <w:rtl/>
          <w:lang w:bidi="ar-LB"/>
        </w:rPr>
        <w:t>ّ</w:t>
      </w:r>
      <w:r w:rsidRPr="00B73C5A">
        <w:rPr>
          <w:rFonts w:cs="Simplified Arabic" w:hint="cs"/>
          <w:sz w:val="30"/>
          <w:szCs w:val="30"/>
          <w:rtl/>
          <w:lang w:bidi="ar-LB"/>
        </w:rPr>
        <w:t>ة</w:t>
      </w:r>
      <w:r>
        <w:rPr>
          <w:rFonts w:cs="Simplified Arabic" w:hint="cs"/>
          <w:sz w:val="30"/>
          <w:szCs w:val="30"/>
          <w:rtl/>
          <w:lang w:bidi="ar-LB"/>
        </w:rPr>
        <w:t>،</w:t>
      </w:r>
      <w:r w:rsidRPr="00B73C5A">
        <w:rPr>
          <w:rFonts w:cs="Simplified Arabic" w:hint="cs"/>
          <w:sz w:val="30"/>
          <w:szCs w:val="30"/>
          <w:rtl/>
          <w:lang w:bidi="ar-LB"/>
        </w:rPr>
        <w:t xml:space="preserve"> هي الأخرى؟</w:t>
      </w:r>
    </w:p>
    <w:p w:rsidR="00FB37B5" w:rsidRPr="00B73C5A" w:rsidRDefault="00FB37B5" w:rsidP="00FB37B5">
      <w:pPr>
        <w:tabs>
          <w:tab w:val="right" w:pos="7229"/>
        </w:tabs>
        <w:bidi/>
        <w:spacing w:before="120" w:after="120" w:line="420" w:lineRule="exact"/>
        <w:ind w:firstLine="288"/>
        <w:jc w:val="both"/>
        <w:rPr>
          <w:rFonts w:cs="Simplified Arabic"/>
          <w:sz w:val="30"/>
          <w:szCs w:val="30"/>
          <w:rtl/>
          <w:lang w:bidi="ar-LB"/>
        </w:rPr>
      </w:pPr>
      <w:r>
        <w:rPr>
          <w:rFonts w:cs="Simplified Arabic" w:hint="cs"/>
          <w:sz w:val="30"/>
          <w:szCs w:val="30"/>
          <w:rtl/>
          <w:lang w:bidi="ar-LB"/>
        </w:rPr>
        <w:t>7- إ</w:t>
      </w:r>
      <w:r w:rsidRPr="00B73C5A">
        <w:rPr>
          <w:rFonts w:cs="Simplified Arabic" w:hint="cs"/>
          <w:sz w:val="30"/>
          <w:szCs w:val="30"/>
          <w:rtl/>
          <w:lang w:bidi="ar-LB"/>
        </w:rPr>
        <w:t>ن</w:t>
      </w:r>
      <w:r>
        <w:rPr>
          <w:rFonts w:cs="Simplified Arabic" w:hint="cs"/>
          <w:sz w:val="30"/>
          <w:szCs w:val="30"/>
          <w:rtl/>
          <w:lang w:bidi="ar-LB"/>
        </w:rPr>
        <w:t>ّ</w:t>
      </w:r>
      <w:r w:rsidRPr="00B73C5A">
        <w:rPr>
          <w:rFonts w:cs="Simplified Arabic" w:hint="cs"/>
          <w:sz w:val="30"/>
          <w:szCs w:val="30"/>
          <w:rtl/>
          <w:lang w:bidi="ar-LB"/>
        </w:rPr>
        <w:t xml:space="preserve"> النظام التوافقي</w:t>
      </w:r>
      <w:r>
        <w:rPr>
          <w:rFonts w:cs="Simplified Arabic" w:hint="cs"/>
          <w:sz w:val="30"/>
          <w:szCs w:val="30"/>
          <w:rtl/>
          <w:lang w:bidi="ar-LB"/>
        </w:rPr>
        <w:t>ّ</w:t>
      </w:r>
      <w:r w:rsidRPr="00B73C5A">
        <w:rPr>
          <w:rFonts w:cs="Simplified Arabic" w:hint="cs"/>
          <w:sz w:val="30"/>
          <w:szCs w:val="30"/>
          <w:rtl/>
          <w:lang w:bidi="ar-LB"/>
        </w:rPr>
        <w:t xml:space="preserve"> هو صيغة تقليدي</w:t>
      </w:r>
      <w:r>
        <w:rPr>
          <w:rFonts w:cs="Simplified Arabic" w:hint="cs"/>
          <w:sz w:val="30"/>
          <w:szCs w:val="30"/>
          <w:rtl/>
          <w:lang w:bidi="ar-LB"/>
        </w:rPr>
        <w:t>ّ</w:t>
      </w:r>
      <w:r w:rsidRPr="00B73C5A">
        <w:rPr>
          <w:rFonts w:cs="Simplified Arabic" w:hint="cs"/>
          <w:sz w:val="30"/>
          <w:szCs w:val="30"/>
          <w:rtl/>
          <w:lang w:bidi="ar-LB"/>
        </w:rPr>
        <w:t>ة</w:t>
      </w:r>
      <w:r>
        <w:rPr>
          <w:rFonts w:cs="Simplified Arabic" w:hint="cs"/>
          <w:sz w:val="30"/>
          <w:szCs w:val="30"/>
          <w:rtl/>
          <w:lang w:bidi="ar-LB"/>
        </w:rPr>
        <w:t>،</w:t>
      </w:r>
      <w:r w:rsidRPr="00B73C5A">
        <w:rPr>
          <w:rFonts w:cs="Simplified Arabic" w:hint="cs"/>
          <w:sz w:val="30"/>
          <w:szCs w:val="30"/>
          <w:rtl/>
          <w:lang w:bidi="ar-LB"/>
        </w:rPr>
        <w:t xml:space="preserve"> تعيق المساعي نحو التغيير الاجتماعي</w:t>
      </w:r>
      <w:r>
        <w:rPr>
          <w:rFonts w:cs="Simplified Arabic" w:hint="cs"/>
          <w:sz w:val="30"/>
          <w:szCs w:val="30"/>
          <w:rtl/>
          <w:lang w:bidi="ar-LB"/>
        </w:rPr>
        <w:t>ّ</w:t>
      </w:r>
      <w:r w:rsidRPr="00B73C5A">
        <w:rPr>
          <w:rFonts w:cs="Simplified Arabic" w:hint="cs"/>
          <w:sz w:val="30"/>
          <w:szCs w:val="30"/>
          <w:rtl/>
          <w:lang w:bidi="ar-LB"/>
        </w:rPr>
        <w:t>، لأن</w:t>
      </w:r>
      <w:r>
        <w:rPr>
          <w:rFonts w:cs="Simplified Arabic" w:hint="cs"/>
          <w:sz w:val="30"/>
          <w:szCs w:val="30"/>
          <w:rtl/>
          <w:lang w:bidi="ar-LB"/>
        </w:rPr>
        <w:t>ّ</w:t>
      </w:r>
      <w:r w:rsidRPr="00B73C5A">
        <w:rPr>
          <w:rFonts w:cs="Simplified Arabic" w:hint="cs"/>
          <w:sz w:val="30"/>
          <w:szCs w:val="30"/>
          <w:rtl/>
          <w:lang w:bidi="ar-LB"/>
        </w:rPr>
        <w:t xml:space="preserve"> كل</w:t>
      </w:r>
      <w:r>
        <w:rPr>
          <w:rFonts w:cs="Simplified Arabic" w:hint="cs"/>
          <w:sz w:val="30"/>
          <w:szCs w:val="30"/>
          <w:rtl/>
          <w:lang w:bidi="ar-LB"/>
        </w:rPr>
        <w:t>ّ</w:t>
      </w:r>
      <w:r w:rsidRPr="00B73C5A">
        <w:rPr>
          <w:rFonts w:cs="Simplified Arabic" w:hint="cs"/>
          <w:sz w:val="30"/>
          <w:szCs w:val="30"/>
          <w:rtl/>
          <w:lang w:bidi="ar-LB"/>
        </w:rPr>
        <w:t xml:space="preserve"> خطوة </w:t>
      </w:r>
      <w:r>
        <w:rPr>
          <w:rFonts w:cs="Simplified Arabic" w:hint="cs"/>
          <w:sz w:val="30"/>
          <w:szCs w:val="30"/>
          <w:rtl/>
          <w:lang w:bidi="ar-LB"/>
        </w:rPr>
        <w:t>إ</w:t>
      </w:r>
      <w:r w:rsidRPr="00B73C5A">
        <w:rPr>
          <w:rFonts w:cs="Simplified Arabic" w:hint="cs"/>
          <w:sz w:val="30"/>
          <w:szCs w:val="30"/>
          <w:rtl/>
          <w:lang w:bidi="ar-LB"/>
        </w:rPr>
        <w:t>صلاحي</w:t>
      </w:r>
      <w:r>
        <w:rPr>
          <w:rFonts w:cs="Simplified Arabic" w:hint="cs"/>
          <w:sz w:val="30"/>
          <w:szCs w:val="30"/>
          <w:rtl/>
          <w:lang w:bidi="ar-LB"/>
        </w:rPr>
        <w:t>ّ</w:t>
      </w:r>
      <w:r w:rsidRPr="00B73C5A">
        <w:rPr>
          <w:rFonts w:cs="Simplified Arabic" w:hint="cs"/>
          <w:sz w:val="30"/>
          <w:szCs w:val="30"/>
          <w:rtl/>
          <w:lang w:bidi="ar-LB"/>
        </w:rPr>
        <w:t>ة تتطل</w:t>
      </w:r>
      <w:r>
        <w:rPr>
          <w:rFonts w:cs="Simplified Arabic" w:hint="cs"/>
          <w:sz w:val="30"/>
          <w:szCs w:val="30"/>
          <w:rtl/>
          <w:lang w:bidi="ar-LB"/>
        </w:rPr>
        <w:t>ّ</w:t>
      </w:r>
      <w:r w:rsidRPr="00B73C5A">
        <w:rPr>
          <w:rFonts w:cs="Simplified Arabic" w:hint="cs"/>
          <w:sz w:val="30"/>
          <w:szCs w:val="30"/>
          <w:rtl/>
          <w:lang w:bidi="ar-LB"/>
        </w:rPr>
        <w:t>ب موافقة كل</w:t>
      </w:r>
      <w:r>
        <w:rPr>
          <w:rFonts w:cs="Simplified Arabic" w:hint="cs"/>
          <w:sz w:val="30"/>
          <w:szCs w:val="30"/>
          <w:rtl/>
          <w:lang w:bidi="ar-LB"/>
        </w:rPr>
        <w:t>ّ</w:t>
      </w:r>
      <w:r w:rsidRPr="00B73C5A">
        <w:rPr>
          <w:rFonts w:cs="Simplified Arabic" w:hint="cs"/>
          <w:sz w:val="30"/>
          <w:szCs w:val="30"/>
          <w:rtl/>
          <w:lang w:bidi="ar-LB"/>
        </w:rPr>
        <w:t xml:space="preserve"> الأطراف</w:t>
      </w:r>
      <w:r>
        <w:rPr>
          <w:rFonts w:cs="Simplified Arabic" w:hint="cs"/>
          <w:sz w:val="30"/>
          <w:szCs w:val="30"/>
          <w:rtl/>
          <w:lang w:bidi="ar-LB"/>
        </w:rPr>
        <w:t>،</w:t>
      </w:r>
      <w:r w:rsidRPr="00B73C5A">
        <w:rPr>
          <w:rFonts w:cs="Simplified Arabic" w:hint="cs"/>
          <w:sz w:val="30"/>
          <w:szCs w:val="30"/>
          <w:rtl/>
          <w:lang w:bidi="ar-LB"/>
        </w:rPr>
        <w:t xml:space="preserve"> التي تحاول الحصول على المزيد</w:t>
      </w:r>
      <w:r>
        <w:rPr>
          <w:rFonts w:cs="Simplified Arabic" w:hint="cs"/>
          <w:sz w:val="30"/>
          <w:szCs w:val="30"/>
          <w:rtl/>
          <w:lang w:bidi="ar-LB"/>
        </w:rPr>
        <w:t>،</w:t>
      </w:r>
      <w:r w:rsidRPr="00B73C5A">
        <w:rPr>
          <w:rFonts w:cs="Simplified Arabic" w:hint="cs"/>
          <w:sz w:val="30"/>
          <w:szCs w:val="30"/>
          <w:rtl/>
          <w:lang w:bidi="ar-LB"/>
        </w:rPr>
        <w:t xml:space="preserve"> و</w:t>
      </w:r>
      <w:r>
        <w:rPr>
          <w:rFonts w:cs="Simplified Arabic" w:hint="cs"/>
          <w:sz w:val="30"/>
          <w:szCs w:val="30"/>
          <w:rtl/>
          <w:lang w:bidi="ar-LB"/>
        </w:rPr>
        <w:t xml:space="preserve">هذه الأطراف هي </w:t>
      </w:r>
      <w:r w:rsidRPr="00B73C5A">
        <w:rPr>
          <w:rFonts w:cs="Simplified Arabic" w:hint="cs"/>
          <w:sz w:val="30"/>
          <w:szCs w:val="30"/>
          <w:rtl/>
          <w:lang w:bidi="ar-LB"/>
        </w:rPr>
        <w:t>غير مستعد</w:t>
      </w:r>
      <w:r>
        <w:rPr>
          <w:rFonts w:cs="Simplified Arabic" w:hint="cs"/>
          <w:sz w:val="30"/>
          <w:szCs w:val="30"/>
          <w:rtl/>
          <w:lang w:bidi="ar-LB"/>
        </w:rPr>
        <w:t>ّة للتنازل عن أيّ</w:t>
      </w:r>
      <w:r w:rsidRPr="00B73C5A">
        <w:rPr>
          <w:rFonts w:cs="Simplified Arabic" w:hint="cs"/>
          <w:sz w:val="30"/>
          <w:szCs w:val="30"/>
          <w:rtl/>
          <w:lang w:bidi="ar-LB"/>
        </w:rPr>
        <w:t xml:space="preserve"> امتيازات حصلت عليها</w:t>
      </w:r>
      <w:r>
        <w:rPr>
          <w:rFonts w:cs="Simplified Arabic" w:hint="cs"/>
          <w:sz w:val="30"/>
          <w:szCs w:val="30"/>
          <w:rtl/>
          <w:lang w:bidi="ar-LB"/>
        </w:rPr>
        <w:t>،</w:t>
      </w:r>
      <w:r w:rsidRPr="00B73C5A">
        <w:rPr>
          <w:rFonts w:cs="Simplified Arabic" w:hint="cs"/>
          <w:sz w:val="30"/>
          <w:szCs w:val="30"/>
          <w:rtl/>
          <w:lang w:bidi="ar-LB"/>
        </w:rPr>
        <w:t xml:space="preserve"> في توافقات سابقة.</w:t>
      </w:r>
    </w:p>
    <w:p w:rsidR="00FB37B5" w:rsidRPr="00B73C5A" w:rsidRDefault="00FB37B5" w:rsidP="00FB37B5">
      <w:pPr>
        <w:tabs>
          <w:tab w:val="right" w:pos="7229"/>
        </w:tabs>
        <w:bidi/>
        <w:spacing w:before="120" w:after="120" w:line="440" w:lineRule="exact"/>
        <w:ind w:firstLine="289"/>
        <w:jc w:val="both"/>
        <w:rPr>
          <w:rFonts w:cs="Simplified Arabic"/>
          <w:sz w:val="30"/>
          <w:szCs w:val="30"/>
          <w:rtl/>
          <w:lang w:bidi="ar-LB"/>
        </w:rPr>
      </w:pPr>
      <w:r>
        <w:rPr>
          <w:rFonts w:cs="Simplified Arabic" w:hint="cs"/>
          <w:sz w:val="30"/>
          <w:szCs w:val="30"/>
          <w:rtl/>
          <w:lang w:bidi="ar-LB"/>
        </w:rPr>
        <w:t>8- إ</w:t>
      </w:r>
      <w:r w:rsidRPr="00B73C5A">
        <w:rPr>
          <w:rFonts w:cs="Simplified Arabic" w:hint="cs"/>
          <w:sz w:val="30"/>
          <w:szCs w:val="30"/>
          <w:rtl/>
          <w:lang w:bidi="ar-LB"/>
        </w:rPr>
        <w:t>ن</w:t>
      </w:r>
      <w:r>
        <w:rPr>
          <w:rFonts w:cs="Simplified Arabic" w:hint="cs"/>
          <w:sz w:val="30"/>
          <w:szCs w:val="30"/>
          <w:rtl/>
          <w:lang w:bidi="ar-LB"/>
        </w:rPr>
        <w:t>ّ</w:t>
      </w:r>
      <w:r w:rsidRPr="00B73C5A">
        <w:rPr>
          <w:rFonts w:cs="Simplified Arabic" w:hint="cs"/>
          <w:sz w:val="30"/>
          <w:szCs w:val="30"/>
          <w:rtl/>
          <w:lang w:bidi="ar-LB"/>
        </w:rPr>
        <w:t xml:space="preserve"> التمثيل التوافقي</w:t>
      </w:r>
      <w:r>
        <w:rPr>
          <w:rFonts w:cs="Simplified Arabic" w:hint="cs"/>
          <w:sz w:val="30"/>
          <w:szCs w:val="30"/>
          <w:rtl/>
          <w:lang w:bidi="ar-LB"/>
        </w:rPr>
        <w:t>ّ</w:t>
      </w:r>
      <w:r w:rsidRPr="00B73C5A">
        <w:rPr>
          <w:rFonts w:cs="Simplified Arabic" w:hint="cs"/>
          <w:sz w:val="30"/>
          <w:szCs w:val="30"/>
          <w:rtl/>
          <w:lang w:bidi="ar-LB"/>
        </w:rPr>
        <w:t xml:space="preserve"> على ا</w:t>
      </w:r>
      <w:r>
        <w:rPr>
          <w:rFonts w:cs="Simplified Arabic" w:hint="cs"/>
          <w:sz w:val="30"/>
          <w:szCs w:val="30"/>
          <w:rtl/>
          <w:lang w:bidi="ar-LB"/>
        </w:rPr>
        <w:t>لأساس الطائفيّ، لا يحمي لبنان من أ</w:t>
      </w:r>
      <w:r w:rsidRPr="00B73C5A">
        <w:rPr>
          <w:rFonts w:cs="Simplified Arabic" w:hint="cs"/>
          <w:sz w:val="30"/>
          <w:szCs w:val="30"/>
          <w:rtl/>
          <w:lang w:bidi="ar-LB"/>
        </w:rPr>
        <w:t>خطار التقسيم والابتلاع والتوطين.</w:t>
      </w:r>
    </w:p>
    <w:p w:rsidR="00FB37B5" w:rsidRPr="00B73C5A" w:rsidRDefault="00FB37B5" w:rsidP="00C22D20">
      <w:pPr>
        <w:tabs>
          <w:tab w:val="right" w:pos="7229"/>
        </w:tabs>
        <w:bidi/>
        <w:spacing w:before="120" w:after="120" w:line="440" w:lineRule="exact"/>
        <w:ind w:firstLine="289"/>
        <w:jc w:val="both"/>
        <w:rPr>
          <w:rFonts w:cs="Simplified Arabic"/>
          <w:sz w:val="30"/>
          <w:szCs w:val="30"/>
          <w:rtl/>
          <w:lang w:bidi="ar-LB"/>
        </w:rPr>
      </w:pPr>
      <w:r w:rsidRPr="00B73C5A">
        <w:rPr>
          <w:rFonts w:cs="Simplified Arabic" w:hint="cs"/>
          <w:sz w:val="30"/>
          <w:szCs w:val="30"/>
          <w:rtl/>
          <w:lang w:bidi="ar-LB"/>
        </w:rPr>
        <w:t>9- التوافقي</w:t>
      </w:r>
      <w:r>
        <w:rPr>
          <w:rFonts w:cs="Simplified Arabic" w:hint="cs"/>
          <w:sz w:val="30"/>
          <w:szCs w:val="30"/>
          <w:rtl/>
          <w:lang w:bidi="ar-LB"/>
        </w:rPr>
        <w:t>ّ</w:t>
      </w:r>
      <w:r w:rsidRPr="00B73C5A">
        <w:rPr>
          <w:rFonts w:cs="Simplified Arabic" w:hint="cs"/>
          <w:sz w:val="30"/>
          <w:szCs w:val="30"/>
          <w:rtl/>
          <w:lang w:bidi="ar-LB"/>
        </w:rPr>
        <w:t xml:space="preserve">ة </w:t>
      </w:r>
      <w:r>
        <w:rPr>
          <w:rFonts w:cs="Simplified Arabic" w:hint="cs"/>
          <w:sz w:val="30"/>
          <w:szCs w:val="30"/>
          <w:rtl/>
          <w:lang w:bidi="ar-LB"/>
        </w:rPr>
        <w:t>هي عبارة عن اتّفاق بين لاعبين أساسيين، تترك الأ</w:t>
      </w:r>
      <w:r w:rsidRPr="00B73C5A">
        <w:rPr>
          <w:rFonts w:cs="Simplified Arabic" w:hint="cs"/>
          <w:sz w:val="30"/>
          <w:szCs w:val="30"/>
          <w:rtl/>
          <w:lang w:bidi="ar-LB"/>
        </w:rPr>
        <w:t xml:space="preserve">فراد خارج </w:t>
      </w:r>
      <w:r>
        <w:rPr>
          <w:rFonts w:cs="Simplified Arabic" w:hint="cs"/>
          <w:sz w:val="30"/>
          <w:szCs w:val="30"/>
          <w:rtl/>
          <w:lang w:bidi="ar-LB"/>
        </w:rPr>
        <w:t>إ</w:t>
      </w:r>
      <w:r w:rsidRPr="00B73C5A">
        <w:rPr>
          <w:rFonts w:cs="Simplified Arabic" w:hint="cs"/>
          <w:sz w:val="30"/>
          <w:szCs w:val="30"/>
          <w:rtl/>
          <w:lang w:bidi="ar-LB"/>
        </w:rPr>
        <w:t>طار اللعبة السياسي</w:t>
      </w:r>
      <w:r>
        <w:rPr>
          <w:rFonts w:cs="Simplified Arabic" w:hint="cs"/>
          <w:sz w:val="30"/>
          <w:szCs w:val="30"/>
          <w:rtl/>
          <w:lang w:bidi="ar-LB"/>
        </w:rPr>
        <w:t>ّ</w:t>
      </w:r>
      <w:r w:rsidRPr="00B73C5A">
        <w:rPr>
          <w:rFonts w:cs="Simplified Arabic" w:hint="cs"/>
          <w:sz w:val="30"/>
          <w:szCs w:val="30"/>
          <w:rtl/>
          <w:lang w:bidi="ar-LB"/>
        </w:rPr>
        <w:t>ة. وإلا</w:t>
      </w:r>
      <w:r>
        <w:rPr>
          <w:rFonts w:cs="Simplified Arabic" w:hint="cs"/>
          <w:sz w:val="30"/>
          <w:szCs w:val="30"/>
          <w:rtl/>
          <w:lang w:bidi="ar-LB"/>
        </w:rPr>
        <w:t>ّ</w:t>
      </w:r>
      <w:r w:rsidRPr="00B73C5A">
        <w:rPr>
          <w:rFonts w:cs="Simplified Arabic" w:hint="cs"/>
          <w:sz w:val="30"/>
          <w:szCs w:val="30"/>
          <w:rtl/>
          <w:lang w:bidi="ar-LB"/>
        </w:rPr>
        <w:t>، لماذا لم يجرِ استفتاء شعبي</w:t>
      </w:r>
      <w:r>
        <w:rPr>
          <w:rFonts w:cs="Simplified Arabic" w:hint="cs"/>
          <w:sz w:val="30"/>
          <w:szCs w:val="30"/>
          <w:rtl/>
          <w:lang w:bidi="ar-LB"/>
        </w:rPr>
        <w:t>ّ</w:t>
      </w:r>
      <w:r w:rsidRPr="00B73C5A">
        <w:rPr>
          <w:rFonts w:cs="Simplified Arabic" w:hint="cs"/>
          <w:sz w:val="30"/>
          <w:szCs w:val="30"/>
          <w:rtl/>
          <w:lang w:bidi="ar-LB"/>
        </w:rPr>
        <w:t xml:space="preserve"> على أي</w:t>
      </w:r>
      <w:r>
        <w:rPr>
          <w:rFonts w:cs="Simplified Arabic" w:hint="cs"/>
          <w:sz w:val="30"/>
          <w:szCs w:val="30"/>
          <w:rtl/>
          <w:lang w:bidi="ar-LB"/>
        </w:rPr>
        <w:t>ّ</w:t>
      </w:r>
      <w:r w:rsidRPr="00B73C5A">
        <w:rPr>
          <w:rFonts w:cs="Simplified Arabic" w:hint="cs"/>
          <w:sz w:val="30"/>
          <w:szCs w:val="30"/>
          <w:rtl/>
          <w:lang w:bidi="ar-LB"/>
        </w:rPr>
        <w:t xml:space="preserve"> من الات</w:t>
      </w:r>
      <w:r>
        <w:rPr>
          <w:rFonts w:cs="Simplified Arabic" w:hint="cs"/>
          <w:sz w:val="30"/>
          <w:szCs w:val="30"/>
          <w:rtl/>
          <w:lang w:bidi="ar-LB"/>
        </w:rPr>
        <w:t>ّ</w:t>
      </w:r>
      <w:r w:rsidRPr="00B73C5A">
        <w:rPr>
          <w:rFonts w:cs="Simplified Arabic" w:hint="cs"/>
          <w:sz w:val="30"/>
          <w:szCs w:val="30"/>
          <w:rtl/>
          <w:lang w:bidi="ar-LB"/>
        </w:rPr>
        <w:t>فاقات التوافقي</w:t>
      </w:r>
      <w:r>
        <w:rPr>
          <w:rFonts w:cs="Simplified Arabic" w:hint="cs"/>
          <w:sz w:val="30"/>
          <w:szCs w:val="30"/>
          <w:rtl/>
          <w:lang w:bidi="ar-LB"/>
        </w:rPr>
        <w:t>ّ</w:t>
      </w:r>
      <w:r w:rsidRPr="00B73C5A">
        <w:rPr>
          <w:rFonts w:cs="Simplified Arabic" w:hint="cs"/>
          <w:sz w:val="30"/>
          <w:szCs w:val="30"/>
          <w:rtl/>
          <w:lang w:bidi="ar-LB"/>
        </w:rPr>
        <w:t>ة؟ وهذا ما يجعل الصيغ التوافقي</w:t>
      </w:r>
      <w:r>
        <w:rPr>
          <w:rFonts w:cs="Simplified Arabic" w:hint="cs"/>
          <w:sz w:val="30"/>
          <w:szCs w:val="30"/>
          <w:rtl/>
          <w:lang w:bidi="ar-LB"/>
        </w:rPr>
        <w:t>ّ</w:t>
      </w:r>
      <w:r w:rsidRPr="00B73C5A">
        <w:rPr>
          <w:rFonts w:cs="Simplified Arabic" w:hint="cs"/>
          <w:sz w:val="30"/>
          <w:szCs w:val="30"/>
          <w:rtl/>
          <w:lang w:bidi="ar-LB"/>
        </w:rPr>
        <w:t>ة مجر</w:t>
      </w:r>
      <w:r>
        <w:rPr>
          <w:rFonts w:cs="Simplified Arabic" w:hint="cs"/>
          <w:sz w:val="30"/>
          <w:szCs w:val="30"/>
          <w:rtl/>
          <w:lang w:bidi="ar-LB"/>
        </w:rPr>
        <w:t>ّ</w:t>
      </w:r>
      <w:r w:rsidRPr="00B73C5A">
        <w:rPr>
          <w:rFonts w:cs="Simplified Arabic" w:hint="cs"/>
          <w:sz w:val="30"/>
          <w:szCs w:val="30"/>
          <w:rtl/>
          <w:lang w:bidi="ar-LB"/>
        </w:rPr>
        <w:t>د مشاريع آيلة للسقوط</w:t>
      </w:r>
      <w:r>
        <w:rPr>
          <w:rFonts w:cs="Simplified Arabic" w:hint="cs"/>
          <w:sz w:val="30"/>
          <w:szCs w:val="30"/>
          <w:rtl/>
          <w:lang w:bidi="ar-LB"/>
        </w:rPr>
        <w:t>،</w:t>
      </w:r>
      <w:r w:rsidRPr="00B73C5A">
        <w:rPr>
          <w:rFonts w:cs="Simplified Arabic" w:hint="cs"/>
          <w:sz w:val="30"/>
          <w:szCs w:val="30"/>
          <w:rtl/>
          <w:lang w:bidi="ar-LB"/>
        </w:rPr>
        <w:t xml:space="preserve"> لعدم التوص</w:t>
      </w:r>
      <w:r>
        <w:rPr>
          <w:rFonts w:cs="Simplified Arabic" w:hint="cs"/>
          <w:sz w:val="30"/>
          <w:szCs w:val="30"/>
          <w:rtl/>
          <w:lang w:bidi="ar-LB"/>
        </w:rPr>
        <w:t>ّ</w:t>
      </w:r>
      <w:r w:rsidRPr="00B73C5A">
        <w:rPr>
          <w:rFonts w:cs="Simplified Arabic" w:hint="cs"/>
          <w:sz w:val="30"/>
          <w:szCs w:val="30"/>
          <w:rtl/>
          <w:lang w:bidi="ar-LB"/>
        </w:rPr>
        <w:t xml:space="preserve">ل الى </w:t>
      </w:r>
      <w:r>
        <w:rPr>
          <w:rFonts w:cs="Simplified Arabic" w:hint="cs"/>
          <w:sz w:val="30"/>
          <w:szCs w:val="30"/>
          <w:rtl/>
          <w:lang w:bidi="ar-LB"/>
        </w:rPr>
        <w:t>إ</w:t>
      </w:r>
      <w:r w:rsidRPr="00B73C5A">
        <w:rPr>
          <w:rFonts w:cs="Simplified Arabic" w:hint="cs"/>
          <w:sz w:val="30"/>
          <w:szCs w:val="30"/>
          <w:rtl/>
          <w:lang w:bidi="ar-LB"/>
        </w:rPr>
        <w:t xml:space="preserve">جماع في </w:t>
      </w:r>
      <w:r>
        <w:rPr>
          <w:rFonts w:cs="Simplified Arabic" w:hint="cs"/>
          <w:sz w:val="30"/>
          <w:szCs w:val="30"/>
          <w:rtl/>
          <w:lang w:bidi="ar-LB"/>
        </w:rPr>
        <w:t>الرأي، من قبل مجموع الشعب حولها</w:t>
      </w:r>
      <w:r w:rsidRPr="00777169">
        <w:rPr>
          <w:rFonts w:ascii="Times New Roman" w:hAnsi="Times New Roman" w:cs="Simplified Arabic" w:hint="cs"/>
          <w:sz w:val="30"/>
          <w:szCs w:val="30"/>
          <w:rtl/>
          <w:lang w:bidi="ar-LB"/>
        </w:rPr>
        <w:t>.</w:t>
      </w:r>
    </w:p>
    <w:p w:rsidR="00FB37B5" w:rsidRPr="00B73C5A" w:rsidRDefault="00FB37B5" w:rsidP="00FB37B5">
      <w:pPr>
        <w:tabs>
          <w:tab w:val="right" w:pos="7229"/>
        </w:tabs>
        <w:bidi/>
        <w:spacing w:before="120" w:after="120" w:line="440" w:lineRule="exact"/>
        <w:ind w:firstLine="289"/>
        <w:jc w:val="both"/>
        <w:rPr>
          <w:rFonts w:cs="Simplified Arabic"/>
          <w:sz w:val="30"/>
          <w:szCs w:val="30"/>
          <w:rtl/>
          <w:lang w:bidi="ar-LB"/>
        </w:rPr>
      </w:pPr>
      <w:r w:rsidRPr="00B73C5A">
        <w:rPr>
          <w:rFonts w:cs="Simplified Arabic" w:hint="cs"/>
          <w:sz w:val="30"/>
          <w:szCs w:val="30"/>
          <w:rtl/>
          <w:lang w:bidi="ar-LB"/>
        </w:rPr>
        <w:t>10-</w:t>
      </w:r>
      <w:r>
        <w:rPr>
          <w:rFonts w:cs="Simplified Arabic" w:hint="cs"/>
          <w:sz w:val="30"/>
          <w:szCs w:val="30"/>
          <w:rtl/>
          <w:lang w:bidi="ar-LB"/>
        </w:rPr>
        <w:t xml:space="preserve"> يبدو</w:t>
      </w:r>
      <w:r w:rsidRPr="00B73C5A">
        <w:rPr>
          <w:rFonts w:cs="Simplified Arabic" w:hint="cs"/>
          <w:sz w:val="30"/>
          <w:szCs w:val="30"/>
          <w:rtl/>
          <w:lang w:bidi="ar-LB"/>
        </w:rPr>
        <w:t xml:space="preserve"> النظام التوافقي</w:t>
      </w:r>
      <w:r>
        <w:rPr>
          <w:rFonts w:cs="Simplified Arabic" w:hint="cs"/>
          <w:sz w:val="30"/>
          <w:szCs w:val="30"/>
          <w:rtl/>
          <w:lang w:bidi="ar-LB"/>
        </w:rPr>
        <w:t>ّ</w:t>
      </w:r>
      <w:r w:rsidRPr="00B73C5A">
        <w:rPr>
          <w:rFonts w:cs="Simplified Arabic" w:hint="cs"/>
          <w:sz w:val="30"/>
          <w:szCs w:val="30"/>
          <w:rtl/>
          <w:lang w:bidi="ar-LB"/>
        </w:rPr>
        <w:t>، في مواجهته لأي</w:t>
      </w:r>
      <w:r>
        <w:rPr>
          <w:rFonts w:cs="Simplified Arabic" w:hint="cs"/>
          <w:sz w:val="30"/>
          <w:szCs w:val="30"/>
          <w:rtl/>
          <w:lang w:bidi="ar-LB"/>
        </w:rPr>
        <w:t>ّ</w:t>
      </w:r>
      <w:r w:rsidRPr="00B73C5A">
        <w:rPr>
          <w:rFonts w:cs="Simplified Arabic" w:hint="cs"/>
          <w:sz w:val="30"/>
          <w:szCs w:val="30"/>
          <w:rtl/>
          <w:lang w:bidi="ar-LB"/>
        </w:rPr>
        <w:t xml:space="preserve"> تغيير بنيوي</w:t>
      </w:r>
      <w:r>
        <w:rPr>
          <w:rFonts w:cs="Simplified Arabic" w:hint="cs"/>
          <w:sz w:val="30"/>
          <w:szCs w:val="30"/>
          <w:rtl/>
          <w:lang w:bidi="ar-LB"/>
        </w:rPr>
        <w:t>ّ</w:t>
      </w:r>
      <w:r w:rsidRPr="00B73C5A">
        <w:rPr>
          <w:rFonts w:cs="Simplified Arabic" w:hint="cs"/>
          <w:sz w:val="30"/>
          <w:szCs w:val="30"/>
          <w:rtl/>
          <w:lang w:bidi="ar-LB"/>
        </w:rPr>
        <w:t>، غير قادر على مجاراة التطو</w:t>
      </w:r>
      <w:r>
        <w:rPr>
          <w:rFonts w:cs="Simplified Arabic" w:hint="cs"/>
          <w:sz w:val="30"/>
          <w:szCs w:val="30"/>
          <w:rtl/>
          <w:lang w:bidi="ar-LB"/>
        </w:rPr>
        <w:t>ّ</w:t>
      </w:r>
      <w:r w:rsidRPr="00B73C5A">
        <w:rPr>
          <w:rFonts w:cs="Simplified Arabic" w:hint="cs"/>
          <w:sz w:val="30"/>
          <w:szCs w:val="30"/>
          <w:rtl/>
          <w:lang w:bidi="ar-LB"/>
        </w:rPr>
        <w:t>رات العلمي</w:t>
      </w:r>
      <w:r>
        <w:rPr>
          <w:rFonts w:cs="Simplified Arabic" w:hint="cs"/>
          <w:sz w:val="30"/>
          <w:szCs w:val="30"/>
          <w:rtl/>
          <w:lang w:bidi="ar-LB"/>
        </w:rPr>
        <w:t>ّ</w:t>
      </w:r>
      <w:r w:rsidRPr="00B73C5A">
        <w:rPr>
          <w:rFonts w:cs="Simplified Arabic" w:hint="cs"/>
          <w:sz w:val="30"/>
          <w:szCs w:val="30"/>
          <w:rtl/>
          <w:lang w:bidi="ar-LB"/>
        </w:rPr>
        <w:t>ة والعقلاني</w:t>
      </w:r>
      <w:r>
        <w:rPr>
          <w:rFonts w:cs="Simplified Arabic" w:hint="cs"/>
          <w:sz w:val="30"/>
          <w:szCs w:val="30"/>
          <w:rtl/>
          <w:lang w:bidi="ar-LB"/>
        </w:rPr>
        <w:t>ّ</w:t>
      </w:r>
      <w:r w:rsidRPr="00B73C5A">
        <w:rPr>
          <w:rFonts w:cs="Simplified Arabic" w:hint="cs"/>
          <w:sz w:val="30"/>
          <w:szCs w:val="30"/>
          <w:rtl/>
          <w:lang w:bidi="ar-LB"/>
        </w:rPr>
        <w:t>ة.</w:t>
      </w:r>
    </w:p>
    <w:p w:rsidR="00FB37B5" w:rsidRPr="00B73C5A" w:rsidRDefault="00FB37B5" w:rsidP="00FB37B5">
      <w:pPr>
        <w:tabs>
          <w:tab w:val="right" w:pos="715"/>
          <w:tab w:val="right" w:pos="7229"/>
        </w:tabs>
        <w:bidi/>
        <w:spacing w:before="120" w:after="120" w:line="440" w:lineRule="exact"/>
        <w:ind w:firstLine="289"/>
        <w:jc w:val="both"/>
        <w:rPr>
          <w:rFonts w:cs="Simplified Arabic"/>
          <w:sz w:val="30"/>
          <w:szCs w:val="30"/>
          <w:rtl/>
          <w:lang w:bidi="ar-LB"/>
        </w:rPr>
      </w:pPr>
      <w:r>
        <w:rPr>
          <w:rFonts w:cs="Simplified Arabic" w:hint="cs"/>
          <w:sz w:val="30"/>
          <w:szCs w:val="30"/>
          <w:rtl/>
          <w:lang w:bidi="ar-LB"/>
        </w:rPr>
        <w:t>لقد ولّد</w:t>
      </w:r>
      <w:r w:rsidRPr="00B73C5A">
        <w:rPr>
          <w:rFonts w:cs="Simplified Arabic" w:hint="cs"/>
          <w:sz w:val="30"/>
          <w:szCs w:val="30"/>
          <w:rtl/>
          <w:lang w:bidi="ar-LB"/>
        </w:rPr>
        <w:t xml:space="preserve"> النظام التوافقي</w:t>
      </w:r>
      <w:r>
        <w:rPr>
          <w:rFonts w:cs="Simplified Arabic" w:hint="cs"/>
          <w:sz w:val="30"/>
          <w:szCs w:val="30"/>
          <w:rtl/>
          <w:lang w:bidi="ar-LB"/>
        </w:rPr>
        <w:t>ّ</w:t>
      </w:r>
      <w:r w:rsidRPr="00B73C5A">
        <w:rPr>
          <w:rFonts w:cs="Simplified Arabic" w:hint="cs"/>
          <w:sz w:val="30"/>
          <w:szCs w:val="30"/>
          <w:rtl/>
          <w:lang w:bidi="ar-LB"/>
        </w:rPr>
        <w:t>، حسب مدلول شروطه، بعض العقبات ال</w:t>
      </w:r>
      <w:r>
        <w:rPr>
          <w:rFonts w:cs="Simplified Arabic" w:hint="cs"/>
          <w:sz w:val="30"/>
          <w:szCs w:val="30"/>
          <w:rtl/>
          <w:lang w:bidi="ar-LB"/>
        </w:rPr>
        <w:t>كأداء،</w:t>
      </w:r>
      <w:r w:rsidRPr="00B73C5A">
        <w:rPr>
          <w:rFonts w:cs="Simplified Arabic" w:hint="cs"/>
          <w:sz w:val="30"/>
          <w:szCs w:val="30"/>
          <w:rtl/>
          <w:lang w:bidi="ar-LB"/>
        </w:rPr>
        <w:t xml:space="preserve"> أمام بناء دولة عصري</w:t>
      </w:r>
      <w:r>
        <w:rPr>
          <w:rFonts w:cs="Simplified Arabic" w:hint="cs"/>
          <w:sz w:val="30"/>
          <w:szCs w:val="30"/>
          <w:rtl/>
          <w:lang w:bidi="ar-LB"/>
        </w:rPr>
        <w:t>ّ</w:t>
      </w:r>
      <w:r w:rsidRPr="00B73C5A">
        <w:rPr>
          <w:rFonts w:cs="Simplified Arabic" w:hint="cs"/>
          <w:sz w:val="30"/>
          <w:szCs w:val="30"/>
          <w:rtl/>
          <w:lang w:bidi="ar-LB"/>
        </w:rPr>
        <w:t>ة في لبنان:</w:t>
      </w:r>
    </w:p>
    <w:p w:rsidR="00FB37B5" w:rsidRPr="00B73C5A" w:rsidRDefault="00FB37B5" w:rsidP="00FB37B5">
      <w:pPr>
        <w:tabs>
          <w:tab w:val="right" w:pos="715"/>
          <w:tab w:val="right" w:pos="7229"/>
        </w:tabs>
        <w:bidi/>
        <w:spacing w:before="120" w:after="120" w:line="440" w:lineRule="exact"/>
        <w:ind w:firstLine="289"/>
        <w:jc w:val="both"/>
        <w:rPr>
          <w:rFonts w:cs="Simplified Arabic"/>
          <w:sz w:val="30"/>
          <w:szCs w:val="30"/>
          <w:rtl/>
          <w:lang w:bidi="ar-LB"/>
        </w:rPr>
      </w:pPr>
      <w:r w:rsidRPr="00B73C5A">
        <w:rPr>
          <w:rFonts w:cs="Simplified Arabic" w:hint="cs"/>
          <w:b/>
          <w:bCs/>
          <w:sz w:val="30"/>
          <w:szCs w:val="30"/>
          <w:rtl/>
          <w:lang w:bidi="ar-LB"/>
        </w:rPr>
        <w:t>أولاً</w:t>
      </w:r>
      <w:r w:rsidRPr="00B73C5A">
        <w:rPr>
          <w:rFonts w:cs="Simplified Arabic" w:hint="cs"/>
          <w:sz w:val="30"/>
          <w:szCs w:val="30"/>
          <w:rtl/>
          <w:lang w:bidi="ar-LB"/>
        </w:rPr>
        <w:t>: إنّ هجرة النُّخب الفكري</w:t>
      </w:r>
      <w:r>
        <w:rPr>
          <w:rFonts w:cs="Simplified Arabic" w:hint="cs"/>
          <w:sz w:val="30"/>
          <w:szCs w:val="30"/>
          <w:rtl/>
          <w:lang w:bidi="ar-LB"/>
        </w:rPr>
        <w:t>ّ</w:t>
      </w:r>
      <w:r w:rsidRPr="00B73C5A">
        <w:rPr>
          <w:rFonts w:cs="Simplified Arabic" w:hint="cs"/>
          <w:sz w:val="30"/>
          <w:szCs w:val="30"/>
          <w:rtl/>
          <w:lang w:bidi="ar-LB"/>
        </w:rPr>
        <w:t>ة</w:t>
      </w:r>
      <w:r>
        <w:rPr>
          <w:rFonts w:cs="Simplified Arabic" w:hint="cs"/>
          <w:sz w:val="30"/>
          <w:szCs w:val="30"/>
          <w:rtl/>
          <w:lang w:bidi="ar-LB"/>
        </w:rPr>
        <w:t>،</w:t>
      </w:r>
      <w:r w:rsidRPr="00B73C5A">
        <w:rPr>
          <w:rFonts w:cs="Simplified Arabic" w:hint="cs"/>
          <w:sz w:val="30"/>
          <w:szCs w:val="30"/>
          <w:rtl/>
          <w:lang w:bidi="ar-LB"/>
        </w:rPr>
        <w:t xml:space="preserve"> على مدى السنين</w:t>
      </w:r>
      <w:r>
        <w:rPr>
          <w:rFonts w:cs="Simplified Arabic" w:hint="cs"/>
          <w:sz w:val="30"/>
          <w:szCs w:val="30"/>
          <w:rtl/>
          <w:lang w:bidi="ar-LB"/>
        </w:rPr>
        <w:t>،</w:t>
      </w:r>
      <w:r w:rsidRPr="00B73C5A">
        <w:rPr>
          <w:rFonts w:cs="Simplified Arabic" w:hint="cs"/>
          <w:sz w:val="30"/>
          <w:szCs w:val="30"/>
          <w:rtl/>
          <w:lang w:bidi="ar-LB"/>
        </w:rPr>
        <w:t xml:space="preserve"> سمحت للفئات المتطرفة وللزعماء من رجال الدين</w:t>
      </w:r>
      <w:r>
        <w:rPr>
          <w:rFonts w:cs="Simplified Arabic" w:hint="cs"/>
          <w:sz w:val="30"/>
          <w:szCs w:val="30"/>
          <w:rtl/>
          <w:lang w:bidi="ar-LB"/>
        </w:rPr>
        <w:t>،</w:t>
      </w:r>
      <w:r w:rsidRPr="00B73C5A">
        <w:rPr>
          <w:rFonts w:cs="Simplified Arabic" w:hint="cs"/>
          <w:sz w:val="30"/>
          <w:szCs w:val="30"/>
          <w:rtl/>
          <w:lang w:bidi="ar-LB"/>
        </w:rPr>
        <w:t xml:space="preserve"> </w:t>
      </w:r>
      <w:r>
        <w:rPr>
          <w:rFonts w:cs="Simplified Arabic" w:hint="cs"/>
          <w:sz w:val="30"/>
          <w:szCs w:val="30"/>
          <w:rtl/>
          <w:lang w:bidi="ar-LB"/>
        </w:rPr>
        <w:t>ب</w:t>
      </w:r>
      <w:r w:rsidRPr="00B73C5A">
        <w:rPr>
          <w:rFonts w:cs="Simplified Arabic" w:hint="cs"/>
          <w:sz w:val="30"/>
          <w:szCs w:val="30"/>
          <w:rtl/>
          <w:lang w:bidi="ar-LB"/>
        </w:rPr>
        <w:t>أن يقوموا بأدوار سياسي</w:t>
      </w:r>
      <w:r>
        <w:rPr>
          <w:rFonts w:cs="Simplified Arabic" w:hint="cs"/>
          <w:sz w:val="30"/>
          <w:szCs w:val="30"/>
          <w:rtl/>
          <w:lang w:bidi="ar-LB"/>
        </w:rPr>
        <w:t>ّ</w:t>
      </w:r>
      <w:r w:rsidRPr="00B73C5A">
        <w:rPr>
          <w:rFonts w:cs="Simplified Arabic" w:hint="cs"/>
          <w:sz w:val="30"/>
          <w:szCs w:val="30"/>
          <w:rtl/>
          <w:lang w:bidi="ar-LB"/>
        </w:rPr>
        <w:t xml:space="preserve">ة </w:t>
      </w:r>
      <w:r>
        <w:rPr>
          <w:rFonts w:cs="Simplified Arabic" w:hint="cs"/>
          <w:sz w:val="30"/>
          <w:szCs w:val="30"/>
          <w:rtl/>
          <w:lang w:bidi="ar-LB"/>
        </w:rPr>
        <w:t>م</w:t>
      </w:r>
      <w:r w:rsidRPr="00B73C5A">
        <w:rPr>
          <w:rFonts w:cs="Simplified Arabic" w:hint="cs"/>
          <w:sz w:val="30"/>
          <w:szCs w:val="30"/>
          <w:rtl/>
          <w:lang w:bidi="ar-LB"/>
        </w:rPr>
        <w:t>هم</w:t>
      </w:r>
      <w:r>
        <w:rPr>
          <w:rFonts w:cs="Simplified Arabic" w:hint="cs"/>
          <w:sz w:val="30"/>
          <w:szCs w:val="30"/>
          <w:rtl/>
          <w:lang w:bidi="ar-LB"/>
        </w:rPr>
        <w:t>ّ</w:t>
      </w:r>
      <w:r w:rsidRPr="00B73C5A">
        <w:rPr>
          <w:rFonts w:cs="Simplified Arabic" w:hint="cs"/>
          <w:sz w:val="30"/>
          <w:szCs w:val="30"/>
          <w:rtl/>
          <w:lang w:bidi="ar-LB"/>
        </w:rPr>
        <w:t xml:space="preserve">ة، ويُلقوا </w:t>
      </w:r>
      <w:r>
        <w:rPr>
          <w:rFonts w:cs="Simplified Arabic"/>
          <w:sz w:val="30"/>
          <w:szCs w:val="30"/>
          <w:rtl/>
          <w:lang w:bidi="ar-LB"/>
        </w:rPr>
        <w:t>"</w:t>
      </w:r>
      <w:r w:rsidRPr="00B73C5A">
        <w:rPr>
          <w:rFonts w:cs="Simplified Arabic" w:hint="cs"/>
          <w:sz w:val="30"/>
          <w:szCs w:val="30"/>
          <w:rtl/>
          <w:lang w:bidi="ar-LB"/>
        </w:rPr>
        <w:t>عظات سياسية</w:t>
      </w:r>
      <w:r>
        <w:rPr>
          <w:rFonts w:cs="Simplified Arabic"/>
          <w:sz w:val="30"/>
          <w:szCs w:val="30"/>
          <w:rtl/>
          <w:lang w:bidi="ar-LB"/>
        </w:rPr>
        <w:t>"</w:t>
      </w:r>
      <w:r w:rsidRPr="00B73C5A">
        <w:rPr>
          <w:rFonts w:cs="Simplified Arabic" w:hint="cs"/>
          <w:sz w:val="30"/>
          <w:szCs w:val="30"/>
          <w:rtl/>
          <w:lang w:bidi="ar-LB"/>
        </w:rPr>
        <w:t xml:space="preserve"> أيام الأحد والجمعة على التوالي</w:t>
      </w:r>
      <w:r>
        <w:rPr>
          <w:rFonts w:cs="Simplified Arabic" w:hint="cs"/>
          <w:sz w:val="30"/>
          <w:szCs w:val="30"/>
          <w:rtl/>
          <w:lang w:bidi="ar-LB"/>
        </w:rPr>
        <w:t>،</w:t>
      </w:r>
      <w:r w:rsidRPr="00B73C5A">
        <w:rPr>
          <w:rFonts w:cs="Simplified Arabic" w:hint="cs"/>
          <w:sz w:val="30"/>
          <w:szCs w:val="30"/>
          <w:rtl/>
          <w:lang w:bidi="ar-LB"/>
        </w:rPr>
        <w:t xml:space="preserve"> بدلاً من أن يلتزموا بأدوارهم </w:t>
      </w:r>
      <w:r>
        <w:rPr>
          <w:rFonts w:cs="Simplified Arabic" w:hint="cs"/>
          <w:sz w:val="30"/>
          <w:szCs w:val="30"/>
          <w:rtl/>
          <w:lang w:bidi="ar-LB"/>
        </w:rPr>
        <w:t>الدينيّ</w:t>
      </w:r>
      <w:r w:rsidRPr="00B73C5A">
        <w:rPr>
          <w:rFonts w:cs="Simplified Arabic" w:hint="cs"/>
          <w:sz w:val="30"/>
          <w:szCs w:val="30"/>
          <w:rtl/>
          <w:lang w:bidi="ar-LB"/>
        </w:rPr>
        <w:t>ة</w:t>
      </w:r>
      <w:r>
        <w:rPr>
          <w:rFonts w:cs="Simplified Arabic" w:hint="cs"/>
          <w:sz w:val="30"/>
          <w:szCs w:val="30"/>
          <w:rtl/>
          <w:lang w:bidi="ar-LB"/>
        </w:rPr>
        <w:t>،</w:t>
      </w:r>
      <w:r w:rsidRPr="00B73C5A">
        <w:rPr>
          <w:rFonts w:cs="Simplified Arabic" w:hint="cs"/>
          <w:sz w:val="30"/>
          <w:szCs w:val="30"/>
          <w:rtl/>
          <w:lang w:bidi="ar-LB"/>
        </w:rPr>
        <w:t xml:space="preserve"> ويوضحوا للمؤمنين الس</w:t>
      </w:r>
      <w:r>
        <w:rPr>
          <w:rFonts w:cs="Simplified Arabic" w:hint="cs"/>
          <w:sz w:val="30"/>
          <w:szCs w:val="30"/>
          <w:rtl/>
          <w:lang w:bidi="ar-LB"/>
        </w:rPr>
        <w:t>ُّ</w:t>
      </w:r>
      <w:r w:rsidRPr="00B73C5A">
        <w:rPr>
          <w:rFonts w:cs="Simplified Arabic" w:hint="cs"/>
          <w:sz w:val="30"/>
          <w:szCs w:val="30"/>
          <w:rtl/>
          <w:lang w:bidi="ar-LB"/>
        </w:rPr>
        <w:t>بُل الإلهي</w:t>
      </w:r>
      <w:r>
        <w:rPr>
          <w:rFonts w:cs="Simplified Arabic" w:hint="cs"/>
          <w:sz w:val="30"/>
          <w:szCs w:val="30"/>
          <w:rtl/>
          <w:lang w:bidi="ar-LB"/>
        </w:rPr>
        <w:t>ّ</w:t>
      </w:r>
      <w:r w:rsidRPr="00B73C5A">
        <w:rPr>
          <w:rFonts w:cs="Simplified Arabic" w:hint="cs"/>
          <w:sz w:val="30"/>
          <w:szCs w:val="30"/>
          <w:rtl/>
          <w:lang w:bidi="ar-LB"/>
        </w:rPr>
        <w:t xml:space="preserve">ة </w:t>
      </w:r>
      <w:r>
        <w:rPr>
          <w:rFonts w:cs="Simplified Arabic" w:hint="cs"/>
          <w:sz w:val="30"/>
          <w:szCs w:val="30"/>
          <w:rtl/>
          <w:lang w:bidi="ar-LB"/>
        </w:rPr>
        <w:t>ل</w:t>
      </w:r>
      <w:r w:rsidRPr="00B73C5A">
        <w:rPr>
          <w:rFonts w:cs="Simplified Arabic" w:hint="cs"/>
          <w:sz w:val="30"/>
          <w:szCs w:val="30"/>
          <w:rtl/>
          <w:lang w:bidi="ar-LB"/>
        </w:rPr>
        <w:t>لخلاص الذاتي.</w:t>
      </w:r>
    </w:p>
    <w:p w:rsidR="00FB37B5" w:rsidRPr="00B73C5A" w:rsidRDefault="00FB37B5" w:rsidP="00FB37B5">
      <w:pPr>
        <w:tabs>
          <w:tab w:val="right" w:pos="715"/>
          <w:tab w:val="right" w:pos="7229"/>
        </w:tabs>
        <w:bidi/>
        <w:spacing w:before="120" w:after="120" w:line="420" w:lineRule="exact"/>
        <w:ind w:firstLine="288"/>
        <w:jc w:val="both"/>
        <w:rPr>
          <w:rFonts w:cs="Simplified Arabic"/>
          <w:sz w:val="30"/>
          <w:szCs w:val="30"/>
          <w:rtl/>
          <w:lang w:bidi="ar-LB"/>
        </w:rPr>
      </w:pPr>
      <w:r w:rsidRPr="00B73C5A">
        <w:rPr>
          <w:rFonts w:cs="Simplified Arabic" w:hint="cs"/>
          <w:b/>
          <w:bCs/>
          <w:sz w:val="30"/>
          <w:szCs w:val="30"/>
          <w:rtl/>
          <w:lang w:bidi="ar-LB"/>
        </w:rPr>
        <w:t>ثانياً</w:t>
      </w:r>
      <w:r w:rsidRPr="00B73C5A">
        <w:rPr>
          <w:rFonts w:cs="Simplified Arabic" w:hint="cs"/>
          <w:sz w:val="30"/>
          <w:szCs w:val="30"/>
          <w:rtl/>
          <w:lang w:bidi="ar-LB"/>
        </w:rPr>
        <w:t>: لم يمه</w:t>
      </w:r>
      <w:r>
        <w:rPr>
          <w:rFonts w:cs="Simplified Arabic" w:hint="cs"/>
          <w:sz w:val="30"/>
          <w:szCs w:val="30"/>
          <w:rtl/>
          <w:lang w:bidi="ar-LB"/>
        </w:rPr>
        <w:t>ّ</w:t>
      </w:r>
      <w:r w:rsidRPr="00B73C5A">
        <w:rPr>
          <w:rFonts w:cs="Simplified Arabic" w:hint="cs"/>
          <w:sz w:val="30"/>
          <w:szCs w:val="30"/>
          <w:rtl/>
          <w:lang w:bidi="ar-LB"/>
        </w:rPr>
        <w:t>د قانون الكوتا</w:t>
      </w:r>
      <w:r>
        <w:rPr>
          <w:rFonts w:cs="Simplified Arabic" w:hint="cs"/>
          <w:sz w:val="30"/>
          <w:szCs w:val="30"/>
          <w:rtl/>
          <w:lang w:bidi="ar-LB"/>
        </w:rPr>
        <w:t>،</w:t>
      </w:r>
      <w:r w:rsidRPr="00B73C5A">
        <w:rPr>
          <w:rFonts w:cs="Simplified Arabic" w:hint="cs"/>
          <w:sz w:val="30"/>
          <w:szCs w:val="30"/>
          <w:rtl/>
          <w:lang w:bidi="ar-LB"/>
        </w:rPr>
        <w:t xml:space="preserve"> بين الطوائف</w:t>
      </w:r>
      <w:r>
        <w:rPr>
          <w:rFonts w:cs="Simplified Arabic" w:hint="cs"/>
          <w:sz w:val="30"/>
          <w:szCs w:val="30"/>
          <w:rtl/>
          <w:lang w:bidi="ar-LB"/>
        </w:rPr>
        <w:t>،</w:t>
      </w:r>
      <w:r w:rsidRPr="00B73C5A">
        <w:rPr>
          <w:rFonts w:cs="Simplified Arabic" w:hint="cs"/>
          <w:sz w:val="30"/>
          <w:szCs w:val="30"/>
          <w:rtl/>
          <w:lang w:bidi="ar-LB"/>
        </w:rPr>
        <w:t xml:space="preserve"> الطريق للبدء بإصلاحات تلائم بعض التغي</w:t>
      </w:r>
      <w:r>
        <w:rPr>
          <w:rFonts w:cs="Simplified Arabic" w:hint="cs"/>
          <w:sz w:val="30"/>
          <w:szCs w:val="30"/>
          <w:rtl/>
          <w:lang w:bidi="ar-LB"/>
        </w:rPr>
        <w:t>ّ</w:t>
      </w:r>
      <w:r w:rsidRPr="00B73C5A">
        <w:rPr>
          <w:rFonts w:cs="Simplified Arabic" w:hint="cs"/>
          <w:sz w:val="30"/>
          <w:szCs w:val="30"/>
          <w:rtl/>
          <w:lang w:bidi="ar-LB"/>
        </w:rPr>
        <w:t>رات الاجتماعي</w:t>
      </w:r>
      <w:r>
        <w:rPr>
          <w:rFonts w:cs="Simplified Arabic" w:hint="cs"/>
          <w:sz w:val="30"/>
          <w:szCs w:val="30"/>
          <w:rtl/>
          <w:lang w:bidi="ar-LB"/>
        </w:rPr>
        <w:t>ّ</w:t>
      </w:r>
      <w:r w:rsidRPr="00B73C5A">
        <w:rPr>
          <w:rFonts w:cs="Simplified Arabic" w:hint="cs"/>
          <w:sz w:val="30"/>
          <w:szCs w:val="30"/>
          <w:rtl/>
          <w:lang w:bidi="ar-LB"/>
        </w:rPr>
        <w:t>ة</w:t>
      </w:r>
      <w:r>
        <w:rPr>
          <w:rFonts w:cs="Simplified Arabic" w:hint="cs"/>
          <w:sz w:val="30"/>
          <w:szCs w:val="30"/>
          <w:rtl/>
          <w:lang w:bidi="ar-LB"/>
        </w:rPr>
        <w:t>،</w:t>
      </w:r>
      <w:r w:rsidRPr="00B73C5A">
        <w:rPr>
          <w:rFonts w:cs="Simplified Arabic" w:hint="cs"/>
          <w:sz w:val="30"/>
          <w:szCs w:val="30"/>
          <w:rtl/>
          <w:lang w:bidi="ar-LB"/>
        </w:rPr>
        <w:t xml:space="preserve"> وذلك</w:t>
      </w:r>
      <w:r>
        <w:rPr>
          <w:rFonts w:cs="Simplified Arabic" w:hint="cs"/>
          <w:sz w:val="30"/>
          <w:szCs w:val="30"/>
          <w:rtl/>
          <w:lang w:bidi="ar-LB"/>
        </w:rPr>
        <w:t>،</w:t>
      </w:r>
      <w:r w:rsidRPr="00B73C5A">
        <w:rPr>
          <w:rFonts w:cs="Simplified Arabic" w:hint="cs"/>
          <w:sz w:val="30"/>
          <w:szCs w:val="30"/>
          <w:rtl/>
          <w:lang w:bidi="ar-LB"/>
        </w:rPr>
        <w:t xml:space="preserve"> خشية </w:t>
      </w:r>
      <w:r>
        <w:rPr>
          <w:rFonts w:cs="Simplified Arabic" w:hint="cs"/>
          <w:sz w:val="30"/>
          <w:szCs w:val="30"/>
          <w:rtl/>
          <w:lang w:bidi="ar-LB"/>
        </w:rPr>
        <w:t>إ</w:t>
      </w:r>
      <w:r w:rsidRPr="00B73C5A">
        <w:rPr>
          <w:rFonts w:cs="Simplified Arabic" w:hint="cs"/>
          <w:sz w:val="30"/>
          <w:szCs w:val="30"/>
          <w:rtl/>
          <w:lang w:bidi="ar-LB"/>
        </w:rPr>
        <w:t>يجاد صيغ عدم التوازن بين الطوائف.</w:t>
      </w:r>
    </w:p>
    <w:p w:rsidR="00FB37B5" w:rsidRPr="00B73C5A" w:rsidRDefault="00FB37B5" w:rsidP="00FB37B5">
      <w:pPr>
        <w:tabs>
          <w:tab w:val="right" w:pos="715"/>
          <w:tab w:val="right" w:pos="7229"/>
        </w:tabs>
        <w:bidi/>
        <w:spacing w:before="120" w:after="120" w:line="420" w:lineRule="exact"/>
        <w:ind w:firstLine="288"/>
        <w:jc w:val="both"/>
        <w:rPr>
          <w:rFonts w:cs="Simplified Arabic"/>
          <w:sz w:val="30"/>
          <w:szCs w:val="30"/>
          <w:rtl/>
          <w:lang w:bidi="ar-LB"/>
        </w:rPr>
      </w:pPr>
      <w:r w:rsidRPr="00B73C5A">
        <w:rPr>
          <w:rFonts w:cs="Simplified Arabic" w:hint="cs"/>
          <w:b/>
          <w:bCs/>
          <w:sz w:val="30"/>
          <w:szCs w:val="30"/>
          <w:rtl/>
          <w:lang w:bidi="ar-LB"/>
        </w:rPr>
        <w:lastRenderedPageBreak/>
        <w:t>ثالثاً</w:t>
      </w:r>
      <w:r w:rsidRPr="00B73C5A">
        <w:rPr>
          <w:rFonts w:cs="Simplified Arabic" w:hint="cs"/>
          <w:sz w:val="30"/>
          <w:szCs w:val="30"/>
          <w:rtl/>
          <w:lang w:bidi="ar-LB"/>
        </w:rPr>
        <w:t>: إن</w:t>
      </w:r>
      <w:r>
        <w:rPr>
          <w:rFonts w:cs="Simplified Arabic" w:hint="cs"/>
          <w:sz w:val="30"/>
          <w:szCs w:val="30"/>
          <w:rtl/>
          <w:lang w:bidi="ar-LB"/>
        </w:rPr>
        <w:t>ّ</w:t>
      </w:r>
      <w:r w:rsidRPr="00B73C5A">
        <w:rPr>
          <w:rFonts w:cs="Simplified Arabic" w:hint="cs"/>
          <w:sz w:val="30"/>
          <w:szCs w:val="30"/>
          <w:rtl/>
          <w:lang w:bidi="ar-LB"/>
        </w:rPr>
        <w:t xml:space="preserve"> التركيبة التوافقي</w:t>
      </w:r>
      <w:r>
        <w:rPr>
          <w:rFonts w:cs="Simplified Arabic" w:hint="cs"/>
          <w:sz w:val="30"/>
          <w:szCs w:val="30"/>
          <w:rtl/>
          <w:lang w:bidi="ar-LB"/>
        </w:rPr>
        <w:t>ّ</w:t>
      </w:r>
      <w:r w:rsidRPr="00B73C5A">
        <w:rPr>
          <w:rFonts w:cs="Simplified Arabic" w:hint="cs"/>
          <w:sz w:val="30"/>
          <w:szCs w:val="30"/>
          <w:rtl/>
          <w:lang w:bidi="ar-LB"/>
        </w:rPr>
        <w:t>ة تحدُّ من حري</w:t>
      </w:r>
      <w:r>
        <w:rPr>
          <w:rFonts w:cs="Simplified Arabic" w:hint="cs"/>
          <w:sz w:val="30"/>
          <w:szCs w:val="30"/>
          <w:rtl/>
          <w:lang w:bidi="ar-LB"/>
        </w:rPr>
        <w:t>ّ</w:t>
      </w:r>
      <w:r w:rsidRPr="00B73C5A">
        <w:rPr>
          <w:rFonts w:cs="Simplified Arabic" w:hint="cs"/>
          <w:sz w:val="30"/>
          <w:szCs w:val="30"/>
          <w:rtl/>
          <w:lang w:bidi="ar-LB"/>
        </w:rPr>
        <w:t>ة الفرد الذي ينشد التغيير في الولاء السياسي</w:t>
      </w:r>
      <w:r>
        <w:rPr>
          <w:rFonts w:cs="Simplified Arabic" w:hint="cs"/>
          <w:sz w:val="30"/>
          <w:szCs w:val="30"/>
          <w:rtl/>
          <w:lang w:bidi="ar-LB"/>
        </w:rPr>
        <w:t>ّ،</w:t>
      </w:r>
      <w:r w:rsidRPr="00B73C5A">
        <w:rPr>
          <w:rFonts w:cs="Simplified Arabic" w:hint="cs"/>
          <w:sz w:val="30"/>
          <w:szCs w:val="30"/>
          <w:rtl/>
          <w:lang w:bidi="ar-LB"/>
        </w:rPr>
        <w:t xml:space="preserve"> وتعترض سبيل صياغة شعوره الوطني.</w:t>
      </w:r>
    </w:p>
    <w:p w:rsidR="00FB37B5" w:rsidRPr="00B73C5A" w:rsidRDefault="00FB37B5" w:rsidP="00C22D20">
      <w:pPr>
        <w:tabs>
          <w:tab w:val="right" w:pos="715"/>
          <w:tab w:val="right" w:pos="7229"/>
        </w:tabs>
        <w:bidi/>
        <w:spacing w:before="120" w:after="120" w:line="420" w:lineRule="exact"/>
        <w:ind w:firstLine="288"/>
        <w:jc w:val="both"/>
        <w:rPr>
          <w:rFonts w:cs="Simplified Arabic"/>
          <w:sz w:val="30"/>
          <w:szCs w:val="30"/>
          <w:rtl/>
          <w:lang w:bidi="ar-LB"/>
        </w:rPr>
      </w:pPr>
      <w:r w:rsidRPr="00B73C5A">
        <w:rPr>
          <w:rFonts w:cs="Simplified Arabic" w:hint="cs"/>
          <w:b/>
          <w:bCs/>
          <w:sz w:val="30"/>
          <w:szCs w:val="30"/>
          <w:rtl/>
          <w:lang w:bidi="ar-LB"/>
        </w:rPr>
        <w:t>رابعاً</w:t>
      </w:r>
      <w:r w:rsidRPr="00B73C5A">
        <w:rPr>
          <w:rFonts w:cs="Simplified Arabic" w:hint="cs"/>
          <w:sz w:val="30"/>
          <w:szCs w:val="30"/>
          <w:rtl/>
          <w:lang w:bidi="ar-LB"/>
        </w:rPr>
        <w:t>: وأخيراً، إن</w:t>
      </w:r>
      <w:r>
        <w:rPr>
          <w:rFonts w:cs="Simplified Arabic" w:hint="cs"/>
          <w:sz w:val="30"/>
          <w:szCs w:val="30"/>
          <w:rtl/>
          <w:lang w:bidi="ar-LB"/>
        </w:rPr>
        <w:t>ّ الأ</w:t>
      </w:r>
      <w:r w:rsidRPr="00B73C5A">
        <w:rPr>
          <w:rFonts w:cs="Simplified Arabic" w:hint="cs"/>
          <w:sz w:val="30"/>
          <w:szCs w:val="30"/>
          <w:rtl/>
          <w:lang w:bidi="ar-LB"/>
        </w:rPr>
        <w:t>نموذج التوافقي</w:t>
      </w:r>
      <w:r>
        <w:rPr>
          <w:rFonts w:cs="Simplified Arabic" w:hint="cs"/>
          <w:sz w:val="30"/>
          <w:szCs w:val="30"/>
          <w:rtl/>
          <w:lang w:bidi="ar-LB"/>
        </w:rPr>
        <w:t>ّ</w:t>
      </w:r>
      <w:r w:rsidRPr="00B73C5A">
        <w:rPr>
          <w:rFonts w:cs="Simplified Arabic" w:hint="cs"/>
          <w:sz w:val="30"/>
          <w:szCs w:val="30"/>
          <w:rtl/>
          <w:lang w:bidi="ar-LB"/>
        </w:rPr>
        <w:t xml:space="preserve"> قد سمح بازدواجي</w:t>
      </w:r>
      <w:r>
        <w:rPr>
          <w:rFonts w:cs="Simplified Arabic" w:hint="cs"/>
          <w:sz w:val="30"/>
          <w:szCs w:val="30"/>
          <w:rtl/>
          <w:lang w:bidi="ar-LB"/>
        </w:rPr>
        <w:t>ّ</w:t>
      </w:r>
      <w:r w:rsidRPr="00B73C5A">
        <w:rPr>
          <w:rFonts w:cs="Simplified Arabic" w:hint="cs"/>
          <w:sz w:val="30"/>
          <w:szCs w:val="30"/>
          <w:rtl/>
          <w:lang w:bidi="ar-LB"/>
        </w:rPr>
        <w:t xml:space="preserve">ة السلطة </w:t>
      </w:r>
      <w:r>
        <w:rPr>
          <w:rFonts w:cs="Simplified Arabic"/>
          <w:sz w:val="30"/>
          <w:szCs w:val="30"/>
          <w:rtl/>
          <w:lang w:bidi="ar-LB"/>
        </w:rPr>
        <w:t>"</w:t>
      </w:r>
      <w:r w:rsidRPr="00B73C5A">
        <w:rPr>
          <w:rFonts w:cs="Simplified Arabic" w:hint="cs"/>
          <w:sz w:val="30"/>
          <w:szCs w:val="30"/>
          <w:rtl/>
          <w:lang w:bidi="ar-LB"/>
        </w:rPr>
        <w:t>الشرعي</w:t>
      </w:r>
      <w:r>
        <w:rPr>
          <w:rFonts w:cs="Simplified Arabic" w:hint="cs"/>
          <w:sz w:val="30"/>
          <w:szCs w:val="30"/>
          <w:rtl/>
          <w:lang w:bidi="ar-LB"/>
        </w:rPr>
        <w:t>ّ</w:t>
      </w:r>
      <w:r w:rsidRPr="00B73C5A">
        <w:rPr>
          <w:rFonts w:cs="Simplified Arabic" w:hint="cs"/>
          <w:sz w:val="30"/>
          <w:szCs w:val="30"/>
          <w:rtl/>
          <w:lang w:bidi="ar-LB"/>
        </w:rPr>
        <w:t>ة</w:t>
      </w:r>
      <w:r>
        <w:rPr>
          <w:rFonts w:cs="Simplified Arabic"/>
          <w:sz w:val="30"/>
          <w:szCs w:val="30"/>
          <w:rtl/>
          <w:lang w:bidi="ar-LB"/>
        </w:rPr>
        <w:t>"</w:t>
      </w:r>
      <w:r>
        <w:rPr>
          <w:rFonts w:cs="Simplified Arabic" w:hint="cs"/>
          <w:sz w:val="30"/>
          <w:szCs w:val="30"/>
          <w:rtl/>
          <w:lang w:bidi="ar-LB"/>
        </w:rPr>
        <w:t>،</w:t>
      </w:r>
      <w:r w:rsidRPr="00B73C5A">
        <w:rPr>
          <w:rFonts w:cs="Simplified Arabic" w:hint="cs"/>
          <w:sz w:val="30"/>
          <w:szCs w:val="30"/>
          <w:rtl/>
          <w:lang w:bidi="ar-LB"/>
        </w:rPr>
        <w:t xml:space="preserve"> بين الدولة من ناحية</w:t>
      </w:r>
      <w:r>
        <w:rPr>
          <w:rFonts w:cs="Simplified Arabic" w:hint="cs"/>
          <w:sz w:val="30"/>
          <w:szCs w:val="30"/>
          <w:rtl/>
          <w:lang w:bidi="ar-LB"/>
        </w:rPr>
        <w:t>، ومختلف رجال الدين من ناحية أ</w:t>
      </w:r>
      <w:r w:rsidRPr="00B73C5A">
        <w:rPr>
          <w:rFonts w:cs="Simplified Arabic" w:hint="cs"/>
          <w:sz w:val="30"/>
          <w:szCs w:val="30"/>
          <w:rtl/>
          <w:lang w:bidi="ar-LB"/>
        </w:rPr>
        <w:t xml:space="preserve">خرى. لقد سمح هذا </w:t>
      </w:r>
      <w:r>
        <w:rPr>
          <w:rFonts w:cs="Simplified Arabic" w:hint="cs"/>
          <w:sz w:val="30"/>
          <w:szCs w:val="30"/>
          <w:rtl/>
          <w:lang w:bidi="ar-LB"/>
        </w:rPr>
        <w:t>الأ</w:t>
      </w:r>
      <w:r w:rsidRPr="00B73C5A">
        <w:rPr>
          <w:rFonts w:cs="Simplified Arabic" w:hint="cs"/>
          <w:sz w:val="30"/>
          <w:szCs w:val="30"/>
          <w:rtl/>
          <w:lang w:bidi="ar-LB"/>
        </w:rPr>
        <w:t xml:space="preserve">نموذج </w:t>
      </w:r>
      <w:r>
        <w:rPr>
          <w:rFonts w:cs="Simplified Arabic" w:hint="cs"/>
          <w:sz w:val="30"/>
          <w:szCs w:val="30"/>
          <w:rtl/>
          <w:lang w:bidi="ar-LB"/>
        </w:rPr>
        <w:t>ب</w:t>
      </w:r>
      <w:r w:rsidRPr="00B73C5A">
        <w:rPr>
          <w:rFonts w:cs="Simplified Arabic" w:hint="cs"/>
          <w:sz w:val="30"/>
          <w:szCs w:val="30"/>
          <w:rtl/>
          <w:lang w:bidi="ar-LB"/>
        </w:rPr>
        <w:t>أن يكون لرجال الدين رأيهم الخاص في شؤون المواطنين. ونتيجة لذلك</w:t>
      </w:r>
      <w:r>
        <w:rPr>
          <w:rFonts w:cs="Simplified Arabic" w:hint="cs"/>
          <w:sz w:val="30"/>
          <w:szCs w:val="30"/>
          <w:rtl/>
          <w:lang w:bidi="ar-LB"/>
        </w:rPr>
        <w:t>،</w:t>
      </w:r>
      <w:r w:rsidRPr="00B73C5A">
        <w:rPr>
          <w:rFonts w:cs="Simplified Arabic" w:hint="cs"/>
          <w:sz w:val="30"/>
          <w:szCs w:val="30"/>
          <w:rtl/>
          <w:lang w:bidi="ar-LB"/>
        </w:rPr>
        <w:t xml:space="preserve"> ولَّدت قوانين الأحوال الشخصي</w:t>
      </w:r>
      <w:r>
        <w:rPr>
          <w:rFonts w:cs="Simplified Arabic" w:hint="cs"/>
          <w:sz w:val="30"/>
          <w:szCs w:val="30"/>
          <w:rtl/>
          <w:lang w:bidi="ar-LB"/>
        </w:rPr>
        <w:t>ّ</w:t>
      </w:r>
      <w:r w:rsidRPr="00B73C5A">
        <w:rPr>
          <w:rFonts w:cs="Simplified Arabic" w:hint="cs"/>
          <w:sz w:val="30"/>
          <w:szCs w:val="30"/>
          <w:rtl/>
          <w:lang w:bidi="ar-LB"/>
        </w:rPr>
        <w:t>ة مواطنين غير متساوين</w:t>
      </w:r>
      <w:r>
        <w:rPr>
          <w:rFonts w:cs="Simplified Arabic" w:hint="cs"/>
          <w:sz w:val="30"/>
          <w:szCs w:val="30"/>
          <w:rtl/>
          <w:lang w:bidi="ar-LB"/>
        </w:rPr>
        <w:t>،</w:t>
      </w:r>
      <w:r w:rsidRPr="00B73C5A">
        <w:rPr>
          <w:rFonts w:cs="Simplified Arabic" w:hint="cs"/>
          <w:sz w:val="30"/>
          <w:szCs w:val="30"/>
          <w:rtl/>
          <w:lang w:bidi="ar-LB"/>
        </w:rPr>
        <w:t xml:space="preserve"> كونهم خاضعين لقوانين مختلفة</w:t>
      </w:r>
      <w:r w:rsidRPr="00777169">
        <w:rPr>
          <w:rFonts w:ascii="Times New Roman" w:hAnsi="Times New Roman" w:cs="Simplified Arabic" w:hint="cs"/>
          <w:sz w:val="30"/>
          <w:szCs w:val="30"/>
          <w:rtl/>
          <w:lang w:bidi="ar-LB"/>
        </w:rPr>
        <w:t>.</w:t>
      </w:r>
    </w:p>
    <w:p w:rsidR="00FB37B5" w:rsidRPr="00B73C5A" w:rsidRDefault="00FB37B5" w:rsidP="00C22D20">
      <w:pPr>
        <w:tabs>
          <w:tab w:val="right" w:pos="715"/>
          <w:tab w:val="right" w:pos="7229"/>
        </w:tabs>
        <w:bidi/>
        <w:spacing w:before="120" w:after="120" w:line="420" w:lineRule="exact"/>
        <w:ind w:firstLine="288"/>
        <w:jc w:val="both"/>
        <w:rPr>
          <w:rFonts w:cs="Simplified Arabic"/>
          <w:sz w:val="30"/>
          <w:szCs w:val="30"/>
          <w:rtl/>
          <w:lang w:bidi="ar-LB"/>
        </w:rPr>
      </w:pPr>
      <w:r w:rsidRPr="00B73C5A">
        <w:rPr>
          <w:rFonts w:cs="Simplified Arabic" w:hint="cs"/>
          <w:sz w:val="30"/>
          <w:szCs w:val="30"/>
          <w:rtl/>
          <w:lang w:bidi="ar-LB"/>
        </w:rPr>
        <w:t>إن</w:t>
      </w:r>
      <w:r>
        <w:rPr>
          <w:rFonts w:cs="Simplified Arabic" w:hint="cs"/>
          <w:sz w:val="30"/>
          <w:szCs w:val="30"/>
          <w:rtl/>
          <w:lang w:bidi="ar-LB"/>
        </w:rPr>
        <w:t>ّ الا</w:t>
      </w:r>
      <w:r w:rsidRPr="00B73C5A">
        <w:rPr>
          <w:rFonts w:cs="Simplified Arabic" w:hint="cs"/>
          <w:sz w:val="30"/>
          <w:szCs w:val="30"/>
          <w:rtl/>
          <w:lang w:bidi="ar-LB"/>
        </w:rPr>
        <w:t>ندماج الاجتماعي</w:t>
      </w:r>
      <w:r>
        <w:rPr>
          <w:rFonts w:cs="Simplified Arabic" w:hint="cs"/>
          <w:sz w:val="30"/>
          <w:szCs w:val="30"/>
          <w:rtl/>
          <w:lang w:bidi="ar-LB"/>
        </w:rPr>
        <w:t>ّ</w:t>
      </w:r>
      <w:r w:rsidRPr="00B73C5A">
        <w:rPr>
          <w:rFonts w:cs="Simplified Arabic" w:hint="cs"/>
          <w:sz w:val="30"/>
          <w:szCs w:val="30"/>
          <w:rtl/>
          <w:lang w:bidi="ar-LB"/>
        </w:rPr>
        <w:t xml:space="preserve"> هو نقبض التجزئة، غير أن</w:t>
      </w:r>
      <w:r>
        <w:rPr>
          <w:rFonts w:cs="Simplified Arabic" w:hint="cs"/>
          <w:sz w:val="30"/>
          <w:szCs w:val="30"/>
          <w:rtl/>
          <w:lang w:bidi="ar-LB"/>
        </w:rPr>
        <w:t>ّ</w:t>
      </w:r>
      <w:r w:rsidRPr="00B73C5A">
        <w:rPr>
          <w:rFonts w:cs="Simplified Arabic" w:hint="cs"/>
          <w:sz w:val="30"/>
          <w:szCs w:val="30"/>
          <w:rtl/>
          <w:lang w:bidi="ar-LB"/>
        </w:rPr>
        <w:t xml:space="preserve"> الاندماج</w:t>
      </w:r>
      <w:r>
        <w:rPr>
          <w:rFonts w:cs="Simplified Arabic" w:hint="cs"/>
          <w:sz w:val="30"/>
          <w:szCs w:val="30"/>
          <w:rtl/>
          <w:lang w:bidi="ar-LB"/>
        </w:rPr>
        <w:t xml:space="preserve"> لا</w:t>
      </w:r>
      <w:r w:rsidRPr="00B73C5A">
        <w:rPr>
          <w:rFonts w:cs="Simplified Arabic" w:hint="cs"/>
          <w:sz w:val="30"/>
          <w:szCs w:val="30"/>
          <w:rtl/>
          <w:lang w:bidi="ar-LB"/>
        </w:rPr>
        <w:t xml:space="preserve"> يعني بالضرورة تحويل المجتمع اللبناني إلى طا</w:t>
      </w:r>
      <w:r>
        <w:rPr>
          <w:rFonts w:cs="Simplified Arabic" w:hint="cs"/>
          <w:sz w:val="30"/>
          <w:szCs w:val="30"/>
          <w:rtl/>
          <w:lang w:bidi="ar-LB"/>
        </w:rPr>
        <w:t xml:space="preserve">ئفة واحدة؛ بل على عكس </w:t>
      </w:r>
      <w:r w:rsidRPr="00B73C5A">
        <w:rPr>
          <w:rFonts w:cs="Simplified Arabic" w:hint="cs"/>
          <w:sz w:val="30"/>
          <w:szCs w:val="30"/>
          <w:rtl/>
          <w:lang w:bidi="ar-LB"/>
        </w:rPr>
        <w:t>ذلك</w:t>
      </w:r>
      <w:r>
        <w:rPr>
          <w:rFonts w:cs="Simplified Arabic" w:hint="cs"/>
          <w:sz w:val="30"/>
          <w:szCs w:val="30"/>
          <w:rtl/>
          <w:lang w:bidi="ar-LB"/>
        </w:rPr>
        <w:t>،</w:t>
      </w:r>
      <w:r w:rsidRPr="00B73C5A">
        <w:rPr>
          <w:rFonts w:cs="Simplified Arabic" w:hint="cs"/>
          <w:sz w:val="30"/>
          <w:szCs w:val="30"/>
          <w:rtl/>
          <w:lang w:bidi="ar-LB"/>
        </w:rPr>
        <w:t xml:space="preserve"> فإن</w:t>
      </w:r>
      <w:r>
        <w:rPr>
          <w:rFonts w:cs="Simplified Arabic" w:hint="cs"/>
          <w:sz w:val="30"/>
          <w:szCs w:val="30"/>
          <w:rtl/>
          <w:lang w:bidi="ar-LB"/>
        </w:rPr>
        <w:t>ّ</w:t>
      </w:r>
      <w:r w:rsidRPr="00B73C5A">
        <w:rPr>
          <w:rFonts w:cs="Simplified Arabic" w:hint="cs"/>
          <w:sz w:val="30"/>
          <w:szCs w:val="30"/>
          <w:rtl/>
          <w:lang w:bidi="ar-LB"/>
        </w:rPr>
        <w:t xml:space="preserve">ه </w:t>
      </w:r>
      <w:r>
        <w:rPr>
          <w:rFonts w:cs="Simplified Arabic"/>
          <w:sz w:val="30"/>
          <w:szCs w:val="30"/>
          <w:rtl/>
          <w:lang w:bidi="ar-LB"/>
        </w:rPr>
        <w:t>"</w:t>
      </w:r>
      <w:r w:rsidRPr="00B73C5A">
        <w:rPr>
          <w:rFonts w:cs="Simplified Arabic" w:hint="cs"/>
          <w:sz w:val="30"/>
          <w:szCs w:val="30"/>
          <w:rtl/>
          <w:lang w:bidi="ar-LB"/>
        </w:rPr>
        <w:t>يقتضي</w:t>
      </w:r>
      <w:r>
        <w:rPr>
          <w:rFonts w:cs="Simplified Arabic" w:hint="cs"/>
          <w:sz w:val="30"/>
          <w:szCs w:val="30"/>
          <w:rtl/>
          <w:lang w:bidi="ar-LB"/>
        </w:rPr>
        <w:t>،</w:t>
      </w:r>
      <w:r w:rsidRPr="00B73C5A">
        <w:rPr>
          <w:rFonts w:cs="Simplified Arabic" w:hint="cs"/>
          <w:sz w:val="30"/>
          <w:szCs w:val="30"/>
          <w:rtl/>
          <w:lang w:bidi="ar-LB"/>
        </w:rPr>
        <w:t xml:space="preserve"> ضمناً</w:t>
      </w:r>
      <w:r>
        <w:rPr>
          <w:rFonts w:cs="Simplified Arabic" w:hint="cs"/>
          <w:sz w:val="30"/>
          <w:szCs w:val="30"/>
          <w:rtl/>
          <w:lang w:bidi="ar-LB"/>
        </w:rPr>
        <w:t>،</w:t>
      </w:r>
      <w:r w:rsidRPr="00B73C5A">
        <w:rPr>
          <w:rFonts w:cs="Simplified Arabic" w:hint="cs"/>
          <w:sz w:val="30"/>
          <w:szCs w:val="30"/>
          <w:rtl/>
          <w:lang w:bidi="ar-LB"/>
        </w:rPr>
        <w:t xml:space="preserve"> وجو</w:t>
      </w:r>
      <w:r>
        <w:rPr>
          <w:rFonts w:cs="Simplified Arabic" w:hint="cs"/>
          <w:sz w:val="30"/>
          <w:szCs w:val="30"/>
          <w:rtl/>
          <w:lang w:bidi="ar-LB"/>
        </w:rPr>
        <w:t>د التنوّع والا</w:t>
      </w:r>
      <w:r w:rsidRPr="00B73C5A">
        <w:rPr>
          <w:rFonts w:cs="Simplified Arabic" w:hint="cs"/>
          <w:sz w:val="30"/>
          <w:szCs w:val="30"/>
          <w:rtl/>
          <w:lang w:bidi="ar-LB"/>
        </w:rPr>
        <w:t>ختلاف، كما أن</w:t>
      </w:r>
      <w:r>
        <w:rPr>
          <w:rFonts w:cs="Simplified Arabic" w:hint="cs"/>
          <w:sz w:val="30"/>
          <w:szCs w:val="30"/>
          <w:rtl/>
          <w:lang w:bidi="ar-LB"/>
        </w:rPr>
        <w:t>ّ</w:t>
      </w:r>
      <w:r w:rsidRPr="00B73C5A">
        <w:rPr>
          <w:rFonts w:cs="Simplified Arabic" w:hint="cs"/>
          <w:sz w:val="30"/>
          <w:szCs w:val="30"/>
          <w:rtl/>
          <w:lang w:bidi="ar-LB"/>
        </w:rPr>
        <w:t>ه يتضم</w:t>
      </w:r>
      <w:r>
        <w:rPr>
          <w:rFonts w:cs="Simplified Arabic" w:hint="cs"/>
          <w:sz w:val="30"/>
          <w:szCs w:val="30"/>
          <w:rtl/>
          <w:lang w:bidi="ar-LB"/>
        </w:rPr>
        <w:t>ّ</w:t>
      </w:r>
      <w:r w:rsidRPr="00B73C5A">
        <w:rPr>
          <w:rFonts w:cs="Simplified Arabic" w:hint="cs"/>
          <w:sz w:val="30"/>
          <w:szCs w:val="30"/>
          <w:rtl/>
          <w:lang w:bidi="ar-LB"/>
        </w:rPr>
        <w:t>ن تفاعل</w:t>
      </w:r>
      <w:r>
        <w:rPr>
          <w:rFonts w:cs="Simplified Arabic" w:hint="cs"/>
          <w:sz w:val="30"/>
          <w:szCs w:val="30"/>
          <w:rtl/>
          <w:lang w:bidi="ar-LB"/>
        </w:rPr>
        <w:t>اً</w:t>
      </w:r>
      <w:r w:rsidRPr="00B73C5A">
        <w:rPr>
          <w:rFonts w:cs="Simplified Arabic" w:hint="cs"/>
          <w:sz w:val="30"/>
          <w:szCs w:val="30"/>
          <w:rtl/>
          <w:lang w:bidi="ar-LB"/>
        </w:rPr>
        <w:t xml:space="preserve"> أيضاً</w:t>
      </w:r>
      <w:r>
        <w:rPr>
          <w:rFonts w:cs="Simplified Arabic" w:hint="cs"/>
          <w:sz w:val="30"/>
          <w:szCs w:val="30"/>
          <w:rtl/>
          <w:lang w:bidi="ar-LB"/>
        </w:rPr>
        <w:t>،</w:t>
      </w:r>
      <w:r w:rsidRPr="00B73C5A">
        <w:rPr>
          <w:rFonts w:cs="Simplified Arabic" w:hint="cs"/>
          <w:sz w:val="30"/>
          <w:szCs w:val="30"/>
          <w:rtl/>
          <w:lang w:bidi="ar-LB"/>
        </w:rPr>
        <w:t xml:space="preserve"> حت</w:t>
      </w:r>
      <w:r>
        <w:rPr>
          <w:rFonts w:cs="Simplified Arabic" w:hint="cs"/>
          <w:sz w:val="30"/>
          <w:szCs w:val="30"/>
          <w:rtl/>
          <w:lang w:bidi="ar-LB"/>
        </w:rPr>
        <w:t>ّ</w:t>
      </w:r>
      <w:r w:rsidRPr="00B73C5A">
        <w:rPr>
          <w:rFonts w:cs="Simplified Arabic" w:hint="cs"/>
          <w:sz w:val="30"/>
          <w:szCs w:val="30"/>
          <w:rtl/>
          <w:lang w:bidi="ar-LB"/>
        </w:rPr>
        <w:t>ى يتمك</w:t>
      </w:r>
      <w:r>
        <w:rPr>
          <w:rFonts w:cs="Simplified Arabic" w:hint="cs"/>
          <w:sz w:val="30"/>
          <w:szCs w:val="30"/>
          <w:rtl/>
          <w:lang w:bidi="ar-LB"/>
        </w:rPr>
        <w:t>ّ</w:t>
      </w:r>
      <w:r w:rsidRPr="00B73C5A">
        <w:rPr>
          <w:rFonts w:cs="Simplified Arabic" w:hint="cs"/>
          <w:sz w:val="30"/>
          <w:szCs w:val="30"/>
          <w:rtl/>
          <w:lang w:bidi="ar-LB"/>
        </w:rPr>
        <w:t xml:space="preserve">ن كل المجتمع </w:t>
      </w:r>
      <w:r>
        <w:rPr>
          <w:rFonts w:cs="Simplified Arabic" w:hint="cs"/>
          <w:sz w:val="30"/>
          <w:szCs w:val="30"/>
          <w:rtl/>
          <w:lang w:bidi="ar-LB"/>
        </w:rPr>
        <w:t xml:space="preserve">من </w:t>
      </w:r>
      <w:r w:rsidRPr="00B73C5A">
        <w:rPr>
          <w:rFonts w:cs="Simplified Arabic" w:hint="cs"/>
          <w:sz w:val="30"/>
          <w:szCs w:val="30"/>
          <w:rtl/>
          <w:lang w:bidi="ar-LB"/>
        </w:rPr>
        <w:t>أن يقوم بدوره بشكل مناسب</w:t>
      </w:r>
      <w:r>
        <w:rPr>
          <w:rFonts w:cs="Simplified Arabic" w:hint="cs"/>
          <w:sz w:val="30"/>
          <w:szCs w:val="30"/>
          <w:rtl/>
          <w:lang w:bidi="ar-LB"/>
        </w:rPr>
        <w:t>"</w:t>
      </w:r>
      <w:r w:rsidRPr="00BE7D47">
        <w:rPr>
          <w:rFonts w:cs="Simplified Arabic" w:hint="cs"/>
          <w:sz w:val="30"/>
          <w:szCs w:val="30"/>
          <w:rtl/>
          <w:lang w:bidi="ar-QA"/>
        </w:rPr>
        <w:t>.</w:t>
      </w:r>
    </w:p>
    <w:p w:rsidR="00FB37B5" w:rsidRPr="00B73C5A" w:rsidRDefault="00FB37B5" w:rsidP="00FB37B5">
      <w:pPr>
        <w:tabs>
          <w:tab w:val="right" w:pos="715"/>
          <w:tab w:val="right" w:pos="7229"/>
        </w:tabs>
        <w:bidi/>
        <w:spacing w:before="120" w:after="120" w:line="420" w:lineRule="exact"/>
        <w:ind w:firstLine="288"/>
        <w:jc w:val="both"/>
        <w:rPr>
          <w:rFonts w:cs="Simplified Arabic"/>
          <w:sz w:val="30"/>
          <w:szCs w:val="30"/>
          <w:rtl/>
          <w:lang w:bidi="ar-LB"/>
        </w:rPr>
      </w:pPr>
      <w:r w:rsidRPr="00B73C5A">
        <w:rPr>
          <w:rFonts w:cs="Simplified Arabic" w:hint="cs"/>
          <w:sz w:val="30"/>
          <w:szCs w:val="30"/>
          <w:rtl/>
          <w:lang w:bidi="ar-LB"/>
        </w:rPr>
        <w:t>فعلى المستوى البنيوي</w:t>
      </w:r>
      <w:r>
        <w:rPr>
          <w:rFonts w:cs="Simplified Arabic" w:hint="cs"/>
          <w:sz w:val="30"/>
          <w:szCs w:val="30"/>
          <w:rtl/>
          <w:lang w:bidi="ar-LB"/>
        </w:rPr>
        <w:t>ّ</w:t>
      </w:r>
      <w:r w:rsidRPr="00B73C5A">
        <w:rPr>
          <w:rFonts w:cs="Simplified Arabic" w:hint="cs"/>
          <w:sz w:val="30"/>
          <w:szCs w:val="30"/>
          <w:rtl/>
          <w:lang w:bidi="ar-LB"/>
        </w:rPr>
        <w:t>، ينبغي إنشاء مؤس</w:t>
      </w:r>
      <w:r>
        <w:rPr>
          <w:rFonts w:cs="Simplified Arabic" w:hint="cs"/>
          <w:sz w:val="30"/>
          <w:szCs w:val="30"/>
          <w:rtl/>
          <w:lang w:bidi="ar-LB"/>
        </w:rPr>
        <w:t>ّ</w:t>
      </w:r>
      <w:r w:rsidRPr="00B73C5A">
        <w:rPr>
          <w:rFonts w:cs="Simplified Arabic" w:hint="cs"/>
          <w:sz w:val="30"/>
          <w:szCs w:val="30"/>
          <w:rtl/>
          <w:lang w:bidi="ar-LB"/>
        </w:rPr>
        <w:t>سات جديدة</w:t>
      </w:r>
      <w:r>
        <w:rPr>
          <w:rFonts w:cs="Simplified Arabic" w:hint="cs"/>
          <w:sz w:val="30"/>
          <w:szCs w:val="30"/>
          <w:rtl/>
          <w:lang w:bidi="ar-LB"/>
        </w:rPr>
        <w:t>،</w:t>
      </w:r>
      <w:r w:rsidRPr="00B73C5A">
        <w:rPr>
          <w:rFonts w:cs="Simplified Arabic" w:hint="cs"/>
          <w:sz w:val="30"/>
          <w:szCs w:val="30"/>
          <w:rtl/>
          <w:lang w:bidi="ar-LB"/>
        </w:rPr>
        <w:t xml:space="preserve"> لديها القدرة على قيادة الشعب اللبناني</w:t>
      </w:r>
      <w:r>
        <w:rPr>
          <w:rFonts w:cs="Simplified Arabic" w:hint="cs"/>
          <w:sz w:val="30"/>
          <w:szCs w:val="30"/>
          <w:rtl/>
          <w:lang w:bidi="ar-LB"/>
        </w:rPr>
        <w:t>ّ</w:t>
      </w:r>
      <w:r w:rsidRPr="00B73C5A">
        <w:rPr>
          <w:rFonts w:cs="Simplified Arabic" w:hint="cs"/>
          <w:sz w:val="30"/>
          <w:szCs w:val="30"/>
          <w:rtl/>
          <w:lang w:bidi="ar-LB"/>
        </w:rPr>
        <w:t xml:space="preserve"> الى مرحلة</w:t>
      </w:r>
      <w:r>
        <w:rPr>
          <w:rFonts w:cs="Simplified Arabic" w:hint="cs"/>
          <w:sz w:val="30"/>
          <w:szCs w:val="30"/>
          <w:rtl/>
          <w:lang w:bidi="ar-LB"/>
        </w:rPr>
        <w:t>،</w:t>
      </w:r>
      <w:r w:rsidRPr="00B73C5A">
        <w:rPr>
          <w:rFonts w:cs="Simplified Arabic" w:hint="cs"/>
          <w:sz w:val="30"/>
          <w:szCs w:val="30"/>
          <w:rtl/>
          <w:lang w:bidi="ar-LB"/>
        </w:rPr>
        <w:t xml:space="preserve"> يكون باستطاعته</w:t>
      </w:r>
      <w:r>
        <w:rPr>
          <w:rFonts w:cs="Simplified Arabic" w:hint="cs"/>
          <w:sz w:val="30"/>
          <w:szCs w:val="30"/>
          <w:rtl/>
          <w:lang w:bidi="ar-LB"/>
        </w:rPr>
        <w:t xml:space="preserve"> عندها</w:t>
      </w:r>
      <w:r w:rsidRPr="00B73C5A">
        <w:rPr>
          <w:rFonts w:cs="Simplified Arabic" w:hint="cs"/>
          <w:sz w:val="30"/>
          <w:szCs w:val="30"/>
          <w:rtl/>
          <w:lang w:bidi="ar-LB"/>
        </w:rPr>
        <w:t xml:space="preserve"> تقرير مصيره بنفسه</w:t>
      </w:r>
      <w:r>
        <w:rPr>
          <w:rFonts w:cs="Simplified Arabic" w:hint="cs"/>
          <w:sz w:val="30"/>
          <w:szCs w:val="30"/>
          <w:rtl/>
          <w:lang w:bidi="ar-LB"/>
        </w:rPr>
        <w:t>.</w:t>
      </w:r>
      <w:r w:rsidRPr="00B73C5A">
        <w:rPr>
          <w:rFonts w:cs="Simplified Arabic" w:hint="cs"/>
          <w:sz w:val="30"/>
          <w:szCs w:val="30"/>
          <w:rtl/>
          <w:lang w:bidi="ar-LB"/>
        </w:rPr>
        <w:t xml:space="preserve"> وللوصول الى هذه الغاية، على الشعب اللبناني</w:t>
      </w:r>
      <w:r>
        <w:rPr>
          <w:rFonts w:cs="Simplified Arabic" w:hint="cs"/>
          <w:sz w:val="30"/>
          <w:szCs w:val="30"/>
          <w:rtl/>
          <w:lang w:bidi="ar-LB"/>
        </w:rPr>
        <w:t>ّ</w:t>
      </w:r>
      <w:r w:rsidRPr="00B73C5A">
        <w:rPr>
          <w:rFonts w:cs="Simplified Arabic" w:hint="cs"/>
          <w:sz w:val="30"/>
          <w:szCs w:val="30"/>
          <w:rtl/>
          <w:lang w:bidi="ar-LB"/>
        </w:rPr>
        <w:t xml:space="preserve"> أن يستكشف ويتحرّى إصلاحات تطوري</w:t>
      </w:r>
      <w:r>
        <w:rPr>
          <w:rFonts w:cs="Simplified Arabic" w:hint="cs"/>
          <w:sz w:val="30"/>
          <w:szCs w:val="30"/>
          <w:rtl/>
          <w:lang w:bidi="ar-LB"/>
        </w:rPr>
        <w:t>ّ</w:t>
      </w:r>
      <w:r w:rsidRPr="00B73C5A">
        <w:rPr>
          <w:rFonts w:cs="Simplified Arabic" w:hint="cs"/>
          <w:sz w:val="30"/>
          <w:szCs w:val="30"/>
          <w:rtl/>
          <w:lang w:bidi="ar-LB"/>
        </w:rPr>
        <w:t>ة</w:t>
      </w:r>
      <w:r>
        <w:rPr>
          <w:rFonts w:cs="Simplified Arabic" w:hint="cs"/>
          <w:sz w:val="30"/>
          <w:szCs w:val="30"/>
          <w:rtl/>
          <w:lang w:bidi="ar-LB"/>
        </w:rPr>
        <w:t>،</w:t>
      </w:r>
      <w:r w:rsidRPr="00B73C5A">
        <w:rPr>
          <w:rFonts w:cs="Simplified Arabic" w:hint="cs"/>
          <w:sz w:val="30"/>
          <w:szCs w:val="30"/>
          <w:rtl/>
          <w:lang w:bidi="ar-LB"/>
        </w:rPr>
        <w:t xml:space="preserve"> تعتمد على مبدأ المشاركة التي يمكن تبنيّها</w:t>
      </w:r>
      <w:r>
        <w:rPr>
          <w:rFonts w:cs="Simplified Arabic" w:hint="cs"/>
          <w:sz w:val="30"/>
          <w:szCs w:val="30"/>
          <w:rtl/>
          <w:lang w:bidi="ar-LB"/>
        </w:rPr>
        <w:t>،</w:t>
      </w:r>
      <w:r w:rsidRPr="00B73C5A">
        <w:rPr>
          <w:rFonts w:cs="Simplified Arabic" w:hint="cs"/>
          <w:sz w:val="30"/>
          <w:szCs w:val="30"/>
          <w:rtl/>
          <w:lang w:bidi="ar-LB"/>
        </w:rPr>
        <w:t xml:space="preserve"> ليتمّ الوصول الى آلي</w:t>
      </w:r>
      <w:r>
        <w:rPr>
          <w:rFonts w:cs="Simplified Arabic" w:hint="cs"/>
          <w:sz w:val="30"/>
          <w:szCs w:val="30"/>
          <w:rtl/>
          <w:lang w:bidi="ar-LB"/>
        </w:rPr>
        <w:t>ّ</w:t>
      </w:r>
      <w:r w:rsidRPr="00B73C5A">
        <w:rPr>
          <w:rFonts w:cs="Simplified Arabic" w:hint="cs"/>
          <w:sz w:val="30"/>
          <w:szCs w:val="30"/>
          <w:rtl/>
          <w:lang w:bidi="ar-LB"/>
        </w:rPr>
        <w:t>ة أوسع من الديموقراطي</w:t>
      </w:r>
      <w:r>
        <w:rPr>
          <w:rFonts w:cs="Simplified Arabic" w:hint="cs"/>
          <w:sz w:val="30"/>
          <w:szCs w:val="30"/>
          <w:rtl/>
          <w:lang w:bidi="ar-LB"/>
        </w:rPr>
        <w:t>ّ</w:t>
      </w:r>
      <w:r w:rsidRPr="00B73C5A">
        <w:rPr>
          <w:rFonts w:cs="Simplified Arabic" w:hint="cs"/>
          <w:sz w:val="30"/>
          <w:szCs w:val="30"/>
          <w:rtl/>
          <w:lang w:bidi="ar-LB"/>
        </w:rPr>
        <w:t>ة</w:t>
      </w:r>
      <w:r>
        <w:rPr>
          <w:rFonts w:cs="Simplified Arabic" w:hint="cs"/>
          <w:sz w:val="30"/>
          <w:szCs w:val="30"/>
          <w:rtl/>
          <w:lang w:bidi="ar-LB"/>
        </w:rPr>
        <w:t>،</w:t>
      </w:r>
      <w:r w:rsidRPr="00B73C5A">
        <w:rPr>
          <w:rFonts w:cs="Simplified Arabic" w:hint="cs"/>
          <w:sz w:val="30"/>
          <w:szCs w:val="30"/>
          <w:rtl/>
          <w:lang w:bidi="ar-LB"/>
        </w:rPr>
        <w:t xml:space="preserve"> ت</w:t>
      </w:r>
      <w:r>
        <w:rPr>
          <w:rFonts w:cs="Simplified Arabic" w:hint="cs"/>
          <w:sz w:val="30"/>
          <w:szCs w:val="30"/>
          <w:rtl/>
          <w:lang w:bidi="ar-LB"/>
        </w:rPr>
        <w:t>ف</w:t>
      </w:r>
      <w:r w:rsidRPr="00B73C5A">
        <w:rPr>
          <w:rFonts w:cs="Simplified Arabic" w:hint="cs"/>
          <w:sz w:val="30"/>
          <w:szCs w:val="30"/>
          <w:rtl/>
          <w:lang w:bidi="ar-LB"/>
        </w:rPr>
        <w:t xml:space="preserve">سح </w:t>
      </w:r>
      <w:r>
        <w:rPr>
          <w:rFonts w:cs="Simplified Arabic" w:hint="cs"/>
          <w:sz w:val="30"/>
          <w:szCs w:val="30"/>
          <w:rtl/>
          <w:lang w:bidi="ar-LB"/>
        </w:rPr>
        <w:t xml:space="preserve">المجال أمام </w:t>
      </w:r>
      <w:r w:rsidRPr="00B73C5A">
        <w:rPr>
          <w:rFonts w:cs="Simplified Arabic" w:hint="cs"/>
          <w:sz w:val="30"/>
          <w:szCs w:val="30"/>
          <w:rtl/>
          <w:lang w:bidi="ar-LB"/>
        </w:rPr>
        <w:t xml:space="preserve">تجديد </w:t>
      </w:r>
      <w:r>
        <w:rPr>
          <w:rFonts w:cs="Simplified Arabic" w:hint="cs"/>
          <w:sz w:val="30"/>
          <w:szCs w:val="30"/>
          <w:rtl/>
          <w:lang w:bidi="ar-LB"/>
        </w:rPr>
        <w:t xml:space="preserve">الحياة السياسيّة، </w:t>
      </w:r>
      <w:r w:rsidRPr="00B73C5A">
        <w:rPr>
          <w:rFonts w:cs="Simplified Arabic" w:hint="cs"/>
          <w:sz w:val="30"/>
          <w:szCs w:val="30"/>
          <w:rtl/>
          <w:lang w:bidi="ar-LB"/>
        </w:rPr>
        <w:t xml:space="preserve">دون اللجوء إلى </w:t>
      </w:r>
      <w:r>
        <w:rPr>
          <w:rFonts w:cs="Simplified Arabic" w:hint="cs"/>
          <w:sz w:val="30"/>
          <w:szCs w:val="30"/>
          <w:rtl/>
          <w:lang w:bidi="ar-LB"/>
        </w:rPr>
        <w:t>استخدام</w:t>
      </w:r>
      <w:r w:rsidRPr="00B73C5A">
        <w:rPr>
          <w:rFonts w:cs="Simplified Arabic" w:hint="cs"/>
          <w:sz w:val="30"/>
          <w:szCs w:val="30"/>
          <w:rtl/>
          <w:lang w:bidi="ar-LB"/>
        </w:rPr>
        <w:t xml:space="preserve"> السلاح. وفي التحليل النهائي</w:t>
      </w:r>
      <w:r>
        <w:rPr>
          <w:rFonts w:cs="Simplified Arabic" w:hint="cs"/>
          <w:sz w:val="30"/>
          <w:szCs w:val="30"/>
          <w:rtl/>
          <w:lang w:bidi="ar-LB"/>
        </w:rPr>
        <w:t>ّ</w:t>
      </w:r>
      <w:r w:rsidRPr="00B73C5A">
        <w:rPr>
          <w:rFonts w:cs="Simplified Arabic" w:hint="cs"/>
          <w:sz w:val="30"/>
          <w:szCs w:val="30"/>
          <w:rtl/>
          <w:lang w:bidi="ar-LB"/>
        </w:rPr>
        <w:t xml:space="preserve">، </w:t>
      </w:r>
      <w:r>
        <w:rPr>
          <w:rFonts w:cs="Simplified Arabic" w:hint="cs"/>
          <w:sz w:val="30"/>
          <w:szCs w:val="30"/>
          <w:rtl/>
          <w:lang w:bidi="ar-LB"/>
        </w:rPr>
        <w:t>يحتاج</w:t>
      </w:r>
      <w:r w:rsidRPr="00B73C5A">
        <w:rPr>
          <w:rFonts w:cs="Simplified Arabic" w:hint="cs"/>
          <w:sz w:val="30"/>
          <w:szCs w:val="30"/>
          <w:rtl/>
          <w:lang w:bidi="ar-LB"/>
        </w:rPr>
        <w:t xml:space="preserve"> الشعب اللبناني إلى نظام سياسي</w:t>
      </w:r>
      <w:r>
        <w:rPr>
          <w:rFonts w:cs="Simplified Arabic" w:hint="cs"/>
          <w:sz w:val="30"/>
          <w:szCs w:val="30"/>
          <w:rtl/>
          <w:lang w:bidi="ar-LB"/>
        </w:rPr>
        <w:t>ّ،</w:t>
      </w:r>
      <w:r w:rsidRPr="00B73C5A">
        <w:rPr>
          <w:rFonts w:cs="Simplified Arabic" w:hint="cs"/>
          <w:sz w:val="30"/>
          <w:szCs w:val="30"/>
          <w:rtl/>
          <w:lang w:bidi="ar-LB"/>
        </w:rPr>
        <w:t xml:space="preserve"> يجعل من الدولة أولوي</w:t>
      </w:r>
      <w:r>
        <w:rPr>
          <w:rFonts w:cs="Simplified Arabic" w:hint="cs"/>
          <w:sz w:val="30"/>
          <w:szCs w:val="30"/>
          <w:rtl/>
          <w:lang w:bidi="ar-LB"/>
        </w:rPr>
        <w:t>ّ</w:t>
      </w:r>
      <w:r w:rsidRPr="00B73C5A">
        <w:rPr>
          <w:rFonts w:cs="Simplified Arabic" w:hint="cs"/>
          <w:sz w:val="30"/>
          <w:szCs w:val="30"/>
          <w:rtl/>
          <w:lang w:bidi="ar-LB"/>
        </w:rPr>
        <w:t>ة في حياة المواطن.</w:t>
      </w:r>
    </w:p>
    <w:p w:rsidR="00FB37B5" w:rsidRPr="00B73C5A" w:rsidRDefault="00FB37B5" w:rsidP="00FB37B5">
      <w:pPr>
        <w:tabs>
          <w:tab w:val="right" w:pos="715"/>
          <w:tab w:val="right" w:pos="7229"/>
        </w:tabs>
        <w:bidi/>
        <w:spacing w:before="360" w:after="120" w:line="420" w:lineRule="exact"/>
        <w:jc w:val="both"/>
        <w:rPr>
          <w:rFonts w:cs="Simplified Arabic"/>
          <w:b/>
          <w:bCs/>
          <w:sz w:val="30"/>
          <w:szCs w:val="30"/>
          <w:rtl/>
          <w:lang w:bidi="ar-LB"/>
        </w:rPr>
      </w:pPr>
      <w:r>
        <w:rPr>
          <w:rFonts w:cs="Simplified Arabic" w:hint="cs"/>
          <w:b/>
          <w:bCs/>
          <w:sz w:val="30"/>
          <w:szCs w:val="30"/>
          <w:rtl/>
          <w:lang w:bidi="ar-LB"/>
        </w:rPr>
        <w:t>احتمالات بناء الدولة الحديثة</w:t>
      </w:r>
    </w:p>
    <w:p w:rsidR="00FB37B5" w:rsidRPr="00B73C5A" w:rsidRDefault="00FB37B5" w:rsidP="00FB37B5">
      <w:pPr>
        <w:tabs>
          <w:tab w:val="right" w:pos="715"/>
          <w:tab w:val="right" w:pos="7229"/>
        </w:tabs>
        <w:bidi/>
        <w:spacing w:before="120" w:after="120" w:line="420" w:lineRule="exact"/>
        <w:ind w:firstLine="288"/>
        <w:jc w:val="both"/>
        <w:rPr>
          <w:rFonts w:cs="Simplified Arabic"/>
          <w:sz w:val="30"/>
          <w:szCs w:val="30"/>
          <w:rtl/>
          <w:lang w:bidi="ar-LB"/>
        </w:rPr>
      </w:pPr>
      <w:r w:rsidRPr="00B73C5A">
        <w:rPr>
          <w:rFonts w:cs="Simplified Arabic" w:hint="cs"/>
          <w:sz w:val="30"/>
          <w:szCs w:val="30"/>
          <w:rtl/>
          <w:lang w:bidi="ar-LB"/>
        </w:rPr>
        <w:tab/>
        <w:t xml:space="preserve">لم </w:t>
      </w:r>
      <w:r>
        <w:rPr>
          <w:rFonts w:cs="Simplified Arabic" w:hint="cs"/>
          <w:sz w:val="30"/>
          <w:szCs w:val="30"/>
          <w:rtl/>
          <w:lang w:bidi="ar-LB"/>
        </w:rPr>
        <w:t>ي</w:t>
      </w:r>
      <w:r w:rsidRPr="00B73C5A">
        <w:rPr>
          <w:rFonts w:cs="Simplified Arabic" w:hint="cs"/>
          <w:sz w:val="30"/>
          <w:szCs w:val="30"/>
          <w:rtl/>
          <w:lang w:bidi="ar-LB"/>
        </w:rPr>
        <w:t xml:space="preserve">هدف </w:t>
      </w:r>
      <w:r>
        <w:rPr>
          <w:rFonts w:cs="Simplified Arabic" w:hint="cs"/>
          <w:sz w:val="30"/>
          <w:szCs w:val="30"/>
          <w:rtl/>
          <w:lang w:bidi="ar-LB"/>
        </w:rPr>
        <w:t xml:space="preserve">هذا </w:t>
      </w:r>
      <w:r w:rsidR="00EA4919">
        <w:rPr>
          <w:rFonts w:cs="Simplified Arabic" w:hint="cs"/>
          <w:sz w:val="30"/>
          <w:szCs w:val="30"/>
          <w:rtl/>
          <w:lang w:bidi="ar-LB"/>
        </w:rPr>
        <w:t>البحث</w:t>
      </w:r>
      <w:r w:rsidRPr="00B73C5A">
        <w:rPr>
          <w:rFonts w:cs="Simplified Arabic" w:hint="cs"/>
          <w:sz w:val="30"/>
          <w:szCs w:val="30"/>
          <w:rtl/>
          <w:lang w:bidi="ar-LB"/>
        </w:rPr>
        <w:t xml:space="preserve"> </w:t>
      </w:r>
      <w:r>
        <w:rPr>
          <w:rFonts w:cs="Simplified Arabic" w:hint="cs"/>
          <w:sz w:val="30"/>
          <w:szCs w:val="30"/>
          <w:rtl/>
          <w:lang w:bidi="ar-LB"/>
        </w:rPr>
        <w:t>في كشفه لمساوئ</w:t>
      </w:r>
      <w:r w:rsidRPr="00B73C5A">
        <w:rPr>
          <w:rFonts w:cs="Simplified Arabic" w:hint="cs"/>
          <w:sz w:val="30"/>
          <w:szCs w:val="30"/>
          <w:rtl/>
          <w:lang w:bidi="ar-LB"/>
        </w:rPr>
        <w:t xml:space="preserve"> الفكر </w:t>
      </w:r>
      <w:r>
        <w:rPr>
          <w:rFonts w:cs="Simplified Arabic" w:hint="cs"/>
          <w:sz w:val="30"/>
          <w:szCs w:val="30"/>
          <w:rtl/>
          <w:lang w:bidi="ar-LB"/>
        </w:rPr>
        <w:t>الطائفيّ وأ</w:t>
      </w:r>
      <w:r w:rsidRPr="00B73C5A">
        <w:rPr>
          <w:rFonts w:cs="Simplified Arabic" w:hint="cs"/>
          <w:sz w:val="30"/>
          <w:szCs w:val="30"/>
          <w:rtl/>
          <w:lang w:bidi="ar-LB"/>
        </w:rPr>
        <w:t>خطاره على وحدة لبنان</w:t>
      </w:r>
      <w:r>
        <w:rPr>
          <w:rFonts w:cs="Simplified Arabic" w:hint="cs"/>
          <w:sz w:val="30"/>
          <w:szCs w:val="30"/>
          <w:rtl/>
          <w:lang w:bidi="ar-LB"/>
        </w:rPr>
        <w:t>،</w:t>
      </w:r>
      <w:r w:rsidRPr="00B73C5A">
        <w:rPr>
          <w:rFonts w:cs="Simplified Arabic" w:hint="cs"/>
          <w:sz w:val="30"/>
          <w:szCs w:val="30"/>
          <w:rtl/>
          <w:lang w:bidi="ar-LB"/>
        </w:rPr>
        <w:t xml:space="preserve"> </w:t>
      </w:r>
      <w:r>
        <w:rPr>
          <w:rFonts w:cs="Simplified Arabic" w:hint="cs"/>
          <w:sz w:val="30"/>
          <w:szCs w:val="30"/>
          <w:rtl/>
          <w:lang w:bidi="ar-LB"/>
        </w:rPr>
        <w:t>و</w:t>
      </w:r>
      <w:r w:rsidRPr="00B73C5A">
        <w:rPr>
          <w:rFonts w:cs="Simplified Arabic" w:hint="cs"/>
          <w:sz w:val="30"/>
          <w:szCs w:val="30"/>
          <w:rtl/>
          <w:lang w:bidi="ar-LB"/>
        </w:rPr>
        <w:t>الى نبش القبور وتوزيع الات</w:t>
      </w:r>
      <w:r>
        <w:rPr>
          <w:rFonts w:cs="Simplified Arabic" w:hint="cs"/>
          <w:sz w:val="30"/>
          <w:szCs w:val="30"/>
          <w:rtl/>
          <w:lang w:bidi="ar-LB"/>
        </w:rPr>
        <w:t>ّ</w:t>
      </w:r>
      <w:r w:rsidRPr="00B73C5A">
        <w:rPr>
          <w:rFonts w:cs="Simplified Arabic" w:hint="cs"/>
          <w:sz w:val="30"/>
          <w:szCs w:val="30"/>
          <w:rtl/>
          <w:lang w:bidi="ar-LB"/>
        </w:rPr>
        <w:t>هامات. فهذا متروك لحكم التاريخ. لكن</w:t>
      </w:r>
      <w:r>
        <w:rPr>
          <w:rFonts w:cs="Simplified Arabic" w:hint="cs"/>
          <w:sz w:val="30"/>
          <w:szCs w:val="30"/>
          <w:rtl/>
          <w:lang w:bidi="ar-LB"/>
        </w:rPr>
        <w:t>،</w:t>
      </w:r>
      <w:r w:rsidRPr="00B73C5A">
        <w:rPr>
          <w:rFonts w:cs="Simplified Arabic" w:hint="cs"/>
          <w:sz w:val="30"/>
          <w:szCs w:val="30"/>
          <w:rtl/>
          <w:lang w:bidi="ar-LB"/>
        </w:rPr>
        <w:t xml:space="preserve"> ما حاولنا تبيانه</w:t>
      </w:r>
      <w:r>
        <w:rPr>
          <w:rFonts w:cs="Simplified Arabic" w:hint="cs"/>
          <w:sz w:val="30"/>
          <w:szCs w:val="30"/>
          <w:rtl/>
          <w:lang w:bidi="ar-LB"/>
        </w:rPr>
        <w:t>،</w:t>
      </w:r>
      <w:r w:rsidRPr="00B73C5A">
        <w:rPr>
          <w:rFonts w:cs="Simplified Arabic" w:hint="cs"/>
          <w:sz w:val="30"/>
          <w:szCs w:val="30"/>
          <w:rtl/>
          <w:lang w:bidi="ar-LB"/>
        </w:rPr>
        <w:t xml:space="preserve"> يصب</w:t>
      </w:r>
      <w:r>
        <w:rPr>
          <w:rFonts w:cs="Simplified Arabic" w:hint="cs"/>
          <w:sz w:val="30"/>
          <w:szCs w:val="30"/>
          <w:rtl/>
          <w:lang w:bidi="ar-LB"/>
        </w:rPr>
        <w:t>ّ</w:t>
      </w:r>
      <w:r w:rsidRPr="00B73C5A">
        <w:rPr>
          <w:rFonts w:cs="Simplified Arabic" w:hint="cs"/>
          <w:sz w:val="30"/>
          <w:szCs w:val="30"/>
          <w:rtl/>
          <w:lang w:bidi="ar-LB"/>
        </w:rPr>
        <w:t xml:space="preserve"> في أهمي</w:t>
      </w:r>
      <w:r>
        <w:rPr>
          <w:rFonts w:cs="Simplified Arabic" w:hint="cs"/>
          <w:sz w:val="30"/>
          <w:szCs w:val="30"/>
          <w:rtl/>
          <w:lang w:bidi="ar-LB"/>
        </w:rPr>
        <w:t>ّ</w:t>
      </w:r>
      <w:r w:rsidRPr="00B73C5A">
        <w:rPr>
          <w:rFonts w:cs="Simplified Arabic" w:hint="cs"/>
          <w:sz w:val="30"/>
          <w:szCs w:val="30"/>
          <w:rtl/>
          <w:lang w:bidi="ar-LB"/>
        </w:rPr>
        <w:t>ة بناء الدولة الحديثة</w:t>
      </w:r>
      <w:r>
        <w:rPr>
          <w:rFonts w:cs="Simplified Arabic" w:hint="cs"/>
          <w:sz w:val="30"/>
          <w:szCs w:val="30"/>
          <w:rtl/>
          <w:lang w:bidi="ar-LB"/>
        </w:rPr>
        <w:t>،</w:t>
      </w:r>
      <w:r w:rsidRPr="00B73C5A">
        <w:rPr>
          <w:rFonts w:cs="Simplified Arabic" w:hint="cs"/>
          <w:sz w:val="30"/>
          <w:szCs w:val="30"/>
          <w:rtl/>
          <w:lang w:bidi="ar-LB"/>
        </w:rPr>
        <w:t xml:space="preserve"> المتحر</w:t>
      </w:r>
      <w:r>
        <w:rPr>
          <w:rFonts w:cs="Simplified Arabic" w:hint="cs"/>
          <w:sz w:val="30"/>
          <w:szCs w:val="30"/>
          <w:rtl/>
          <w:lang w:bidi="ar-LB"/>
        </w:rPr>
        <w:t>ّ</w:t>
      </w:r>
      <w:r w:rsidRPr="00B73C5A">
        <w:rPr>
          <w:rFonts w:cs="Simplified Arabic" w:hint="cs"/>
          <w:sz w:val="30"/>
          <w:szCs w:val="30"/>
          <w:rtl/>
          <w:lang w:bidi="ar-LB"/>
        </w:rPr>
        <w:t xml:space="preserve">رة من </w:t>
      </w:r>
      <w:r>
        <w:rPr>
          <w:rFonts w:cs="Simplified Arabic" w:hint="cs"/>
          <w:sz w:val="30"/>
          <w:szCs w:val="30"/>
          <w:rtl/>
          <w:lang w:bidi="ar-LB"/>
        </w:rPr>
        <w:t>أ</w:t>
      </w:r>
      <w:r w:rsidRPr="00B73C5A">
        <w:rPr>
          <w:rFonts w:cs="Simplified Arabic" w:hint="cs"/>
          <w:sz w:val="30"/>
          <w:szCs w:val="30"/>
          <w:rtl/>
          <w:lang w:bidi="ar-LB"/>
        </w:rPr>
        <w:t xml:space="preserve">غلال </w:t>
      </w:r>
      <w:r>
        <w:rPr>
          <w:rFonts w:cs="Simplified Arabic" w:hint="cs"/>
          <w:sz w:val="30"/>
          <w:szCs w:val="30"/>
          <w:rtl/>
          <w:lang w:bidi="ar-LB"/>
        </w:rPr>
        <w:t>الطائفيّة والمذهبيّة والعائليّة والإ</w:t>
      </w:r>
      <w:r w:rsidRPr="00B73C5A">
        <w:rPr>
          <w:rFonts w:cs="Simplified Arabic" w:hint="cs"/>
          <w:sz w:val="30"/>
          <w:szCs w:val="30"/>
          <w:rtl/>
          <w:lang w:bidi="ar-LB"/>
        </w:rPr>
        <w:t>قطاعي</w:t>
      </w:r>
      <w:r>
        <w:rPr>
          <w:rFonts w:cs="Simplified Arabic" w:hint="cs"/>
          <w:sz w:val="30"/>
          <w:szCs w:val="30"/>
          <w:rtl/>
          <w:lang w:bidi="ar-LB"/>
        </w:rPr>
        <w:t>ّة. نعم، إ</w:t>
      </w:r>
      <w:r w:rsidRPr="00B73C5A">
        <w:rPr>
          <w:rFonts w:cs="Simplified Arabic" w:hint="cs"/>
          <w:sz w:val="30"/>
          <w:szCs w:val="30"/>
          <w:rtl/>
          <w:lang w:bidi="ar-LB"/>
        </w:rPr>
        <w:t>ن</w:t>
      </w:r>
      <w:r>
        <w:rPr>
          <w:rFonts w:cs="Simplified Arabic" w:hint="cs"/>
          <w:sz w:val="30"/>
          <w:szCs w:val="30"/>
          <w:rtl/>
          <w:lang w:bidi="ar-LB"/>
        </w:rPr>
        <w:t>ّ</w:t>
      </w:r>
      <w:r w:rsidRPr="00B73C5A">
        <w:rPr>
          <w:rFonts w:cs="Simplified Arabic" w:hint="cs"/>
          <w:sz w:val="30"/>
          <w:szCs w:val="30"/>
          <w:rtl/>
          <w:lang w:bidi="ar-LB"/>
        </w:rPr>
        <w:t xml:space="preserve"> بناء دولة المؤس</w:t>
      </w:r>
      <w:r>
        <w:rPr>
          <w:rFonts w:cs="Simplified Arabic" w:hint="cs"/>
          <w:sz w:val="30"/>
          <w:szCs w:val="30"/>
          <w:rtl/>
          <w:lang w:bidi="ar-LB"/>
        </w:rPr>
        <w:t>ّ</w:t>
      </w:r>
      <w:r w:rsidRPr="00B73C5A">
        <w:rPr>
          <w:rFonts w:cs="Simplified Arabic" w:hint="cs"/>
          <w:sz w:val="30"/>
          <w:szCs w:val="30"/>
          <w:rtl/>
          <w:lang w:bidi="ar-LB"/>
        </w:rPr>
        <w:t xml:space="preserve">سات والقانون </w:t>
      </w:r>
      <w:r>
        <w:rPr>
          <w:rFonts w:cs="Simplified Arabic" w:hint="cs"/>
          <w:sz w:val="30"/>
          <w:szCs w:val="30"/>
          <w:rtl/>
          <w:lang w:bidi="ar-LB"/>
        </w:rPr>
        <w:t>هو</w:t>
      </w:r>
      <w:r w:rsidRPr="00B73C5A">
        <w:rPr>
          <w:rFonts w:cs="Simplified Arabic" w:hint="cs"/>
          <w:sz w:val="30"/>
          <w:szCs w:val="30"/>
          <w:rtl/>
          <w:lang w:bidi="ar-LB"/>
        </w:rPr>
        <w:t xml:space="preserve"> المقد</w:t>
      </w:r>
      <w:r>
        <w:rPr>
          <w:rFonts w:cs="Simplified Arabic" w:hint="cs"/>
          <w:sz w:val="30"/>
          <w:szCs w:val="30"/>
          <w:rtl/>
          <w:lang w:bidi="ar-LB"/>
        </w:rPr>
        <w:t>ّ</w:t>
      </w:r>
      <w:r w:rsidRPr="00B73C5A">
        <w:rPr>
          <w:rFonts w:cs="Simplified Arabic" w:hint="cs"/>
          <w:sz w:val="30"/>
          <w:szCs w:val="30"/>
          <w:rtl/>
          <w:lang w:bidi="ar-LB"/>
        </w:rPr>
        <w:t>مة للموازنة بين صح</w:t>
      </w:r>
      <w:r>
        <w:rPr>
          <w:rFonts w:cs="Simplified Arabic" w:hint="cs"/>
          <w:sz w:val="30"/>
          <w:szCs w:val="30"/>
          <w:rtl/>
          <w:lang w:bidi="ar-LB"/>
        </w:rPr>
        <w:t>ّ</w:t>
      </w:r>
      <w:r w:rsidRPr="00B73C5A">
        <w:rPr>
          <w:rFonts w:cs="Simplified Arabic" w:hint="cs"/>
          <w:sz w:val="30"/>
          <w:szCs w:val="30"/>
          <w:rtl/>
          <w:lang w:bidi="ar-LB"/>
        </w:rPr>
        <w:t>ة التمثيل وفعالي</w:t>
      </w:r>
      <w:r>
        <w:rPr>
          <w:rFonts w:cs="Simplified Arabic" w:hint="cs"/>
          <w:sz w:val="30"/>
          <w:szCs w:val="30"/>
          <w:rtl/>
          <w:lang w:bidi="ar-LB"/>
        </w:rPr>
        <w:t>ّ</w:t>
      </w:r>
      <w:r w:rsidRPr="00B73C5A">
        <w:rPr>
          <w:rFonts w:cs="Simplified Arabic" w:hint="cs"/>
          <w:sz w:val="30"/>
          <w:szCs w:val="30"/>
          <w:rtl/>
          <w:lang w:bidi="ar-LB"/>
        </w:rPr>
        <w:t xml:space="preserve">ة الحكم، وفتح المجال </w:t>
      </w:r>
      <w:r>
        <w:rPr>
          <w:rFonts w:cs="Simplified Arabic" w:hint="cs"/>
          <w:sz w:val="30"/>
          <w:szCs w:val="30"/>
          <w:rtl/>
          <w:lang w:bidi="ar-LB"/>
        </w:rPr>
        <w:t>أ</w:t>
      </w:r>
      <w:r w:rsidRPr="00B73C5A">
        <w:rPr>
          <w:rFonts w:cs="Simplified Arabic" w:hint="cs"/>
          <w:sz w:val="30"/>
          <w:szCs w:val="30"/>
          <w:rtl/>
          <w:lang w:bidi="ar-LB"/>
        </w:rPr>
        <w:t>مام تطور الآلي</w:t>
      </w:r>
      <w:r>
        <w:rPr>
          <w:rFonts w:cs="Simplified Arabic" w:hint="cs"/>
          <w:sz w:val="30"/>
          <w:szCs w:val="30"/>
          <w:rtl/>
          <w:lang w:bidi="ar-LB"/>
        </w:rPr>
        <w:t>ّ</w:t>
      </w:r>
      <w:r w:rsidRPr="00B73C5A">
        <w:rPr>
          <w:rFonts w:cs="Simplified Arabic" w:hint="cs"/>
          <w:sz w:val="30"/>
          <w:szCs w:val="30"/>
          <w:rtl/>
          <w:lang w:bidi="ar-LB"/>
        </w:rPr>
        <w:t>ات والبنى</w:t>
      </w:r>
      <w:r>
        <w:rPr>
          <w:rFonts w:cs="Simplified Arabic" w:hint="cs"/>
          <w:sz w:val="30"/>
          <w:szCs w:val="30"/>
          <w:rtl/>
          <w:lang w:bidi="ar-LB"/>
        </w:rPr>
        <w:t>،</w:t>
      </w:r>
      <w:r w:rsidRPr="00B73C5A">
        <w:rPr>
          <w:rFonts w:cs="Simplified Arabic" w:hint="cs"/>
          <w:sz w:val="30"/>
          <w:szCs w:val="30"/>
          <w:rtl/>
          <w:lang w:bidi="ar-LB"/>
        </w:rPr>
        <w:t xml:space="preserve"> في النظام الديموقراطي</w:t>
      </w:r>
      <w:r>
        <w:rPr>
          <w:rFonts w:cs="Simplified Arabic" w:hint="cs"/>
          <w:sz w:val="30"/>
          <w:szCs w:val="30"/>
          <w:rtl/>
          <w:lang w:bidi="ar-LB"/>
        </w:rPr>
        <w:t>ّ</w:t>
      </w:r>
      <w:r w:rsidRPr="00B73C5A">
        <w:rPr>
          <w:rFonts w:cs="Simplified Arabic" w:hint="cs"/>
          <w:sz w:val="30"/>
          <w:szCs w:val="30"/>
          <w:rtl/>
          <w:lang w:bidi="ar-LB"/>
        </w:rPr>
        <w:t xml:space="preserve">. </w:t>
      </w:r>
      <w:r>
        <w:rPr>
          <w:rFonts w:cs="Simplified Arabic" w:hint="cs"/>
          <w:sz w:val="30"/>
          <w:szCs w:val="30"/>
          <w:rtl/>
          <w:lang w:bidi="ar-LB"/>
        </w:rPr>
        <w:t>و</w:t>
      </w:r>
      <w:r w:rsidRPr="00B73C5A">
        <w:rPr>
          <w:rFonts w:cs="Simplified Arabic" w:hint="cs"/>
          <w:sz w:val="30"/>
          <w:szCs w:val="30"/>
          <w:rtl/>
          <w:lang w:bidi="ar-LB"/>
        </w:rPr>
        <w:t>أساس المسألة اللبناني</w:t>
      </w:r>
      <w:r>
        <w:rPr>
          <w:rFonts w:cs="Simplified Arabic" w:hint="cs"/>
          <w:sz w:val="30"/>
          <w:szCs w:val="30"/>
          <w:rtl/>
          <w:lang w:bidi="ar-LB"/>
        </w:rPr>
        <w:t>ّ</w:t>
      </w:r>
      <w:r w:rsidRPr="00B73C5A">
        <w:rPr>
          <w:rFonts w:cs="Simplified Arabic" w:hint="cs"/>
          <w:sz w:val="30"/>
          <w:szCs w:val="30"/>
          <w:rtl/>
          <w:lang w:bidi="ar-LB"/>
        </w:rPr>
        <w:t>ة ليس في وجود لبنان مستقلاً</w:t>
      </w:r>
      <w:r>
        <w:rPr>
          <w:rFonts w:cs="Simplified Arabic" w:hint="cs"/>
          <w:sz w:val="30"/>
          <w:szCs w:val="30"/>
          <w:rtl/>
          <w:lang w:bidi="ar-LB"/>
        </w:rPr>
        <w:t>،</w:t>
      </w:r>
      <w:r w:rsidRPr="00B73C5A">
        <w:rPr>
          <w:rFonts w:cs="Simplified Arabic" w:hint="cs"/>
          <w:sz w:val="30"/>
          <w:szCs w:val="30"/>
          <w:rtl/>
          <w:lang w:bidi="ar-LB"/>
        </w:rPr>
        <w:t xml:space="preserve"> ولا في وجود بلاد لبناني</w:t>
      </w:r>
      <w:r>
        <w:rPr>
          <w:rFonts w:cs="Simplified Arabic" w:hint="cs"/>
          <w:sz w:val="30"/>
          <w:szCs w:val="30"/>
          <w:rtl/>
          <w:lang w:bidi="ar-LB"/>
        </w:rPr>
        <w:t>ّة منفصلة؛</w:t>
      </w:r>
      <w:r w:rsidRPr="00B73C5A">
        <w:rPr>
          <w:rFonts w:cs="Simplified Arabic" w:hint="cs"/>
          <w:sz w:val="30"/>
          <w:szCs w:val="30"/>
          <w:rtl/>
          <w:lang w:bidi="ar-LB"/>
        </w:rPr>
        <w:t xml:space="preserve"> بل حت</w:t>
      </w:r>
      <w:r>
        <w:rPr>
          <w:rFonts w:cs="Simplified Arabic" w:hint="cs"/>
          <w:sz w:val="30"/>
          <w:szCs w:val="30"/>
          <w:rtl/>
          <w:lang w:bidi="ar-LB"/>
        </w:rPr>
        <w:t>ّ</w:t>
      </w:r>
      <w:r w:rsidRPr="00B73C5A">
        <w:rPr>
          <w:rFonts w:cs="Simplified Arabic" w:hint="cs"/>
          <w:sz w:val="30"/>
          <w:szCs w:val="30"/>
          <w:rtl/>
          <w:lang w:bidi="ar-LB"/>
        </w:rPr>
        <w:t>ى ولا</w:t>
      </w:r>
      <w:r>
        <w:rPr>
          <w:rFonts w:cs="Simplified Arabic" w:hint="cs"/>
          <w:sz w:val="30"/>
          <w:szCs w:val="30"/>
          <w:rtl/>
          <w:lang w:bidi="ar-LB"/>
        </w:rPr>
        <w:t xml:space="preserve"> في</w:t>
      </w:r>
      <w:r w:rsidRPr="00B73C5A">
        <w:rPr>
          <w:rFonts w:cs="Simplified Arabic" w:hint="cs"/>
          <w:sz w:val="30"/>
          <w:szCs w:val="30"/>
          <w:rtl/>
          <w:lang w:bidi="ar-LB"/>
        </w:rPr>
        <w:t xml:space="preserve"> وجود تاريخ لبناني</w:t>
      </w:r>
      <w:r>
        <w:rPr>
          <w:rFonts w:cs="Simplified Arabic" w:hint="cs"/>
          <w:sz w:val="30"/>
          <w:szCs w:val="30"/>
          <w:rtl/>
          <w:lang w:bidi="ar-LB"/>
        </w:rPr>
        <w:t>ّ</w:t>
      </w:r>
      <w:r w:rsidRPr="00B73C5A">
        <w:rPr>
          <w:rFonts w:cs="Simplified Arabic" w:hint="cs"/>
          <w:sz w:val="30"/>
          <w:szCs w:val="30"/>
          <w:rtl/>
          <w:lang w:bidi="ar-LB"/>
        </w:rPr>
        <w:t xml:space="preserve"> مستقل. إن</w:t>
      </w:r>
      <w:r>
        <w:rPr>
          <w:rFonts w:cs="Simplified Arabic" w:hint="cs"/>
          <w:sz w:val="30"/>
          <w:szCs w:val="30"/>
          <w:rtl/>
          <w:lang w:bidi="ar-LB"/>
        </w:rPr>
        <w:t>ّ</w:t>
      </w:r>
      <w:r w:rsidRPr="00B73C5A">
        <w:rPr>
          <w:rFonts w:cs="Simplified Arabic" w:hint="cs"/>
          <w:sz w:val="30"/>
          <w:szCs w:val="30"/>
          <w:rtl/>
          <w:lang w:bidi="ar-LB"/>
        </w:rPr>
        <w:t xml:space="preserve"> أساس المسألة اللبناني</w:t>
      </w:r>
      <w:r>
        <w:rPr>
          <w:rFonts w:cs="Simplified Arabic" w:hint="cs"/>
          <w:sz w:val="30"/>
          <w:szCs w:val="30"/>
          <w:rtl/>
          <w:lang w:bidi="ar-LB"/>
        </w:rPr>
        <w:t>ّ</w:t>
      </w:r>
      <w:r w:rsidRPr="00B73C5A">
        <w:rPr>
          <w:rFonts w:cs="Simplified Arabic" w:hint="cs"/>
          <w:sz w:val="30"/>
          <w:szCs w:val="30"/>
          <w:rtl/>
          <w:lang w:bidi="ar-LB"/>
        </w:rPr>
        <w:t>ة شيء واحد</w:t>
      </w:r>
      <w:r>
        <w:rPr>
          <w:rFonts w:cs="Simplified Arabic" w:hint="cs"/>
          <w:sz w:val="30"/>
          <w:szCs w:val="30"/>
          <w:rtl/>
          <w:lang w:bidi="ar-LB"/>
        </w:rPr>
        <w:t>، ألا وهو</w:t>
      </w:r>
      <w:r w:rsidRPr="00B73C5A">
        <w:rPr>
          <w:rFonts w:cs="Simplified Arabic" w:hint="cs"/>
          <w:sz w:val="30"/>
          <w:szCs w:val="30"/>
          <w:rtl/>
          <w:lang w:bidi="ar-LB"/>
        </w:rPr>
        <w:t xml:space="preserve"> </w:t>
      </w:r>
      <w:r>
        <w:rPr>
          <w:rFonts w:cs="Simplified Arabic" w:hint="cs"/>
          <w:sz w:val="30"/>
          <w:szCs w:val="30"/>
          <w:rtl/>
          <w:lang w:bidi="ar-LB"/>
        </w:rPr>
        <w:t>الطائفيّة</w:t>
      </w:r>
      <w:r w:rsidRPr="00B73C5A">
        <w:rPr>
          <w:rFonts w:cs="Simplified Arabic" w:hint="cs"/>
          <w:sz w:val="30"/>
          <w:szCs w:val="30"/>
          <w:rtl/>
          <w:lang w:bidi="ar-LB"/>
        </w:rPr>
        <w:t xml:space="preserve">. لقد آن الأوان </w:t>
      </w:r>
      <w:r>
        <w:rPr>
          <w:rFonts w:cs="Simplified Arabic" w:hint="cs"/>
          <w:sz w:val="30"/>
          <w:szCs w:val="30"/>
          <w:rtl/>
          <w:lang w:bidi="ar-LB"/>
        </w:rPr>
        <w:t xml:space="preserve">لأن نعتمد العقل </w:t>
      </w:r>
      <w:r w:rsidRPr="00B73C5A">
        <w:rPr>
          <w:rFonts w:cs="Simplified Arabic" w:hint="cs"/>
          <w:sz w:val="30"/>
          <w:szCs w:val="30"/>
          <w:rtl/>
          <w:lang w:bidi="ar-LB"/>
        </w:rPr>
        <w:t>شرع</w:t>
      </w:r>
      <w:r>
        <w:rPr>
          <w:rFonts w:cs="Simplified Arabic" w:hint="cs"/>
          <w:sz w:val="30"/>
          <w:szCs w:val="30"/>
          <w:rtl/>
          <w:lang w:bidi="ar-LB"/>
        </w:rPr>
        <w:t>اً</w:t>
      </w:r>
      <w:r w:rsidRPr="00B73C5A">
        <w:rPr>
          <w:rFonts w:cs="Simplified Arabic" w:hint="cs"/>
          <w:sz w:val="30"/>
          <w:szCs w:val="30"/>
          <w:rtl/>
          <w:lang w:bidi="ar-LB"/>
        </w:rPr>
        <w:t xml:space="preserve"> أعلى في حياتنا المدني</w:t>
      </w:r>
      <w:r>
        <w:rPr>
          <w:rFonts w:cs="Simplified Arabic" w:hint="cs"/>
          <w:sz w:val="30"/>
          <w:szCs w:val="30"/>
          <w:rtl/>
          <w:lang w:bidi="ar-LB"/>
        </w:rPr>
        <w:t>ّ</w:t>
      </w:r>
      <w:r w:rsidRPr="00B73C5A">
        <w:rPr>
          <w:rFonts w:cs="Simplified Arabic" w:hint="cs"/>
          <w:sz w:val="30"/>
          <w:szCs w:val="30"/>
          <w:rtl/>
          <w:lang w:bidi="ar-LB"/>
        </w:rPr>
        <w:t>ة، وأن نترك للدين مسألة حل</w:t>
      </w:r>
      <w:r>
        <w:rPr>
          <w:rFonts w:cs="Simplified Arabic" w:hint="cs"/>
          <w:sz w:val="30"/>
          <w:szCs w:val="30"/>
          <w:rtl/>
          <w:lang w:bidi="ar-LB"/>
        </w:rPr>
        <w:t>ّ</w:t>
      </w:r>
      <w:r w:rsidRPr="00B73C5A">
        <w:rPr>
          <w:rFonts w:cs="Simplified Arabic" w:hint="cs"/>
          <w:sz w:val="30"/>
          <w:szCs w:val="30"/>
          <w:rtl/>
          <w:lang w:bidi="ar-LB"/>
        </w:rPr>
        <w:t xml:space="preserve"> مشاكلنا </w:t>
      </w:r>
      <w:r>
        <w:rPr>
          <w:rFonts w:cs="Simplified Arabic" w:hint="cs"/>
          <w:sz w:val="30"/>
          <w:szCs w:val="30"/>
          <w:rtl/>
          <w:lang w:bidi="ar-LB"/>
        </w:rPr>
        <w:t>مع</w:t>
      </w:r>
      <w:r w:rsidRPr="00B73C5A">
        <w:rPr>
          <w:rFonts w:cs="Simplified Arabic" w:hint="cs"/>
          <w:sz w:val="30"/>
          <w:szCs w:val="30"/>
          <w:rtl/>
          <w:lang w:bidi="ar-LB"/>
        </w:rPr>
        <w:t xml:space="preserve"> السماء، وان نبني سوي</w:t>
      </w:r>
      <w:r>
        <w:rPr>
          <w:rFonts w:cs="Simplified Arabic" w:hint="cs"/>
          <w:sz w:val="30"/>
          <w:szCs w:val="30"/>
          <w:rtl/>
          <w:lang w:bidi="ar-LB"/>
        </w:rPr>
        <w:t>ّ</w:t>
      </w:r>
      <w:r w:rsidRPr="00B73C5A">
        <w:rPr>
          <w:rFonts w:cs="Simplified Arabic" w:hint="cs"/>
          <w:sz w:val="30"/>
          <w:szCs w:val="30"/>
          <w:rtl/>
          <w:lang w:bidi="ar-LB"/>
        </w:rPr>
        <w:t>ا</w:t>
      </w:r>
      <w:r>
        <w:rPr>
          <w:rFonts w:cs="Simplified Arabic" w:hint="cs"/>
          <w:sz w:val="30"/>
          <w:szCs w:val="30"/>
          <w:rtl/>
          <w:lang w:bidi="ar-LB"/>
        </w:rPr>
        <w:t>ً</w:t>
      </w:r>
      <w:r w:rsidRPr="00B73C5A">
        <w:rPr>
          <w:rFonts w:cs="Simplified Arabic" w:hint="cs"/>
          <w:sz w:val="30"/>
          <w:szCs w:val="30"/>
          <w:rtl/>
          <w:lang w:bidi="ar-LB"/>
        </w:rPr>
        <w:t xml:space="preserve"> دولة القانون والمؤس</w:t>
      </w:r>
      <w:r>
        <w:rPr>
          <w:rFonts w:cs="Simplified Arabic" w:hint="cs"/>
          <w:sz w:val="30"/>
          <w:szCs w:val="30"/>
          <w:rtl/>
          <w:lang w:bidi="ar-LB"/>
        </w:rPr>
        <w:t>ّ</w:t>
      </w:r>
      <w:r w:rsidRPr="00B73C5A">
        <w:rPr>
          <w:rFonts w:cs="Simplified Arabic" w:hint="cs"/>
          <w:sz w:val="30"/>
          <w:szCs w:val="30"/>
          <w:rtl/>
          <w:lang w:bidi="ar-LB"/>
        </w:rPr>
        <w:t>سات.</w:t>
      </w:r>
    </w:p>
    <w:p w:rsidR="00FB37B5" w:rsidRPr="00B73C5A" w:rsidRDefault="00FB37B5" w:rsidP="00FB37B5">
      <w:pPr>
        <w:tabs>
          <w:tab w:val="right" w:pos="715"/>
          <w:tab w:val="right" w:pos="7229"/>
        </w:tabs>
        <w:bidi/>
        <w:spacing w:before="120" w:after="120" w:line="420" w:lineRule="exact"/>
        <w:ind w:firstLine="288"/>
        <w:jc w:val="both"/>
        <w:rPr>
          <w:rFonts w:cs="Simplified Arabic"/>
          <w:sz w:val="30"/>
          <w:szCs w:val="30"/>
          <w:rtl/>
          <w:lang w:bidi="ar-LB"/>
        </w:rPr>
      </w:pPr>
      <w:r w:rsidRPr="00B73C5A">
        <w:rPr>
          <w:rFonts w:cs="Simplified Arabic" w:hint="cs"/>
          <w:sz w:val="30"/>
          <w:szCs w:val="30"/>
          <w:rtl/>
          <w:lang w:bidi="ar-LB"/>
        </w:rPr>
        <w:tab/>
        <w:t>وهكذا</w:t>
      </w:r>
      <w:r>
        <w:rPr>
          <w:rFonts w:cs="Simplified Arabic" w:hint="cs"/>
          <w:sz w:val="30"/>
          <w:szCs w:val="30"/>
          <w:rtl/>
          <w:lang w:bidi="ar-LB"/>
        </w:rPr>
        <w:t>،</w:t>
      </w:r>
      <w:r w:rsidRPr="00B73C5A">
        <w:rPr>
          <w:rFonts w:cs="Simplified Arabic" w:hint="cs"/>
          <w:sz w:val="30"/>
          <w:szCs w:val="30"/>
          <w:rtl/>
          <w:lang w:bidi="ar-LB"/>
        </w:rPr>
        <w:t xml:space="preserve"> فإنّ هذا الكتاب يُ</w:t>
      </w:r>
      <w:r>
        <w:rPr>
          <w:rFonts w:cs="Simplified Arabic" w:hint="cs"/>
          <w:sz w:val="30"/>
          <w:szCs w:val="30"/>
          <w:rtl/>
          <w:lang w:bidi="ar-LB"/>
        </w:rPr>
        <w:t>شير،</w:t>
      </w:r>
      <w:r w:rsidRPr="00B73C5A">
        <w:rPr>
          <w:rFonts w:cs="Simplified Arabic" w:hint="cs"/>
          <w:sz w:val="30"/>
          <w:szCs w:val="30"/>
          <w:rtl/>
          <w:lang w:bidi="ar-LB"/>
        </w:rPr>
        <w:t xml:space="preserve"> بشكل واضح</w:t>
      </w:r>
      <w:r>
        <w:rPr>
          <w:rFonts w:cs="Simplified Arabic" w:hint="cs"/>
          <w:sz w:val="30"/>
          <w:szCs w:val="30"/>
          <w:rtl/>
          <w:lang w:bidi="ar-LB"/>
        </w:rPr>
        <w:t>،</w:t>
      </w:r>
      <w:r w:rsidRPr="00B73C5A">
        <w:rPr>
          <w:rFonts w:cs="Simplified Arabic" w:hint="cs"/>
          <w:sz w:val="30"/>
          <w:szCs w:val="30"/>
          <w:rtl/>
          <w:lang w:bidi="ar-LB"/>
        </w:rPr>
        <w:t xml:space="preserve"> </w:t>
      </w:r>
      <w:r>
        <w:rPr>
          <w:rFonts w:cs="Simplified Arabic" w:hint="cs"/>
          <w:sz w:val="30"/>
          <w:szCs w:val="30"/>
          <w:rtl/>
          <w:lang w:bidi="ar-LB"/>
        </w:rPr>
        <w:t xml:space="preserve">إلى </w:t>
      </w:r>
      <w:r w:rsidRPr="00B73C5A">
        <w:rPr>
          <w:rFonts w:cs="Simplified Arabic" w:hint="cs"/>
          <w:sz w:val="30"/>
          <w:szCs w:val="30"/>
          <w:rtl/>
          <w:lang w:bidi="ar-LB"/>
        </w:rPr>
        <w:t>أن</w:t>
      </w:r>
      <w:r>
        <w:rPr>
          <w:rFonts w:cs="Simplified Arabic" w:hint="cs"/>
          <w:sz w:val="30"/>
          <w:szCs w:val="30"/>
          <w:rtl/>
          <w:lang w:bidi="ar-LB"/>
        </w:rPr>
        <w:t xml:space="preserve">ّ هناك وجهتي نظر بالنسبة إلى </w:t>
      </w:r>
      <w:r w:rsidRPr="00B73C5A">
        <w:rPr>
          <w:rFonts w:cs="Simplified Arabic" w:hint="cs"/>
          <w:sz w:val="30"/>
          <w:szCs w:val="30"/>
          <w:rtl/>
          <w:lang w:bidi="ar-LB"/>
        </w:rPr>
        <w:t>مستقبل لبنان</w:t>
      </w:r>
      <w:r>
        <w:rPr>
          <w:rFonts w:cs="Simplified Arabic" w:hint="cs"/>
          <w:sz w:val="30"/>
          <w:szCs w:val="30"/>
          <w:rtl/>
          <w:lang w:bidi="ar-LB"/>
        </w:rPr>
        <w:t>.</w:t>
      </w:r>
      <w:r w:rsidRPr="00B73C5A">
        <w:rPr>
          <w:rFonts w:cs="Simplified Arabic" w:hint="cs"/>
          <w:sz w:val="30"/>
          <w:szCs w:val="30"/>
          <w:rtl/>
          <w:lang w:bidi="ar-LB"/>
        </w:rPr>
        <w:t xml:space="preserve"> الأولى ت</w:t>
      </w:r>
      <w:r>
        <w:rPr>
          <w:rFonts w:cs="Simplified Arabic" w:hint="cs"/>
          <w:sz w:val="30"/>
          <w:szCs w:val="30"/>
          <w:rtl/>
          <w:lang w:bidi="ar-LB"/>
        </w:rPr>
        <w:t>رى</w:t>
      </w:r>
      <w:r w:rsidRPr="00B73C5A">
        <w:rPr>
          <w:rFonts w:cs="Simplified Arabic" w:hint="cs"/>
          <w:sz w:val="30"/>
          <w:szCs w:val="30"/>
          <w:rtl/>
          <w:lang w:bidi="ar-LB"/>
        </w:rPr>
        <w:t xml:space="preserve"> أن</w:t>
      </w:r>
      <w:r>
        <w:rPr>
          <w:rFonts w:cs="Simplified Arabic" w:hint="cs"/>
          <w:sz w:val="30"/>
          <w:szCs w:val="30"/>
          <w:rtl/>
          <w:lang w:bidi="ar-LB"/>
        </w:rPr>
        <w:t>ّ</w:t>
      </w:r>
      <w:r w:rsidRPr="00B73C5A">
        <w:rPr>
          <w:rFonts w:cs="Simplified Arabic" w:hint="cs"/>
          <w:sz w:val="30"/>
          <w:szCs w:val="30"/>
          <w:rtl/>
          <w:lang w:bidi="ar-LB"/>
        </w:rPr>
        <w:t xml:space="preserve"> مشاكل لبنان كثيرة جد</w:t>
      </w:r>
      <w:r>
        <w:rPr>
          <w:rFonts w:cs="Simplified Arabic" w:hint="cs"/>
          <w:sz w:val="30"/>
          <w:szCs w:val="30"/>
          <w:rtl/>
          <w:lang w:bidi="ar-LB"/>
        </w:rPr>
        <w:t>ّ</w:t>
      </w:r>
      <w:r w:rsidRPr="00B73C5A">
        <w:rPr>
          <w:rFonts w:cs="Simplified Arabic" w:hint="cs"/>
          <w:sz w:val="30"/>
          <w:szCs w:val="30"/>
          <w:rtl/>
          <w:lang w:bidi="ar-LB"/>
        </w:rPr>
        <w:t>اً</w:t>
      </w:r>
      <w:r>
        <w:rPr>
          <w:rFonts w:cs="Simplified Arabic" w:hint="cs"/>
          <w:sz w:val="30"/>
          <w:szCs w:val="30"/>
          <w:rtl/>
          <w:lang w:bidi="ar-LB"/>
        </w:rPr>
        <w:t>،</w:t>
      </w:r>
      <w:r w:rsidRPr="00B73C5A">
        <w:rPr>
          <w:rFonts w:cs="Simplified Arabic" w:hint="cs"/>
          <w:sz w:val="30"/>
          <w:szCs w:val="30"/>
          <w:rtl/>
          <w:lang w:bidi="ar-LB"/>
        </w:rPr>
        <w:t xml:space="preserve"> ومعقّدة جد</w:t>
      </w:r>
      <w:r>
        <w:rPr>
          <w:rFonts w:cs="Simplified Arabic" w:hint="cs"/>
          <w:sz w:val="30"/>
          <w:szCs w:val="30"/>
          <w:rtl/>
          <w:lang w:bidi="ar-LB"/>
        </w:rPr>
        <w:t>ّ</w:t>
      </w:r>
      <w:r w:rsidRPr="00B73C5A">
        <w:rPr>
          <w:rFonts w:cs="Simplified Arabic" w:hint="cs"/>
          <w:sz w:val="30"/>
          <w:szCs w:val="30"/>
          <w:rtl/>
          <w:lang w:bidi="ar-LB"/>
        </w:rPr>
        <w:t>اً</w:t>
      </w:r>
      <w:r>
        <w:rPr>
          <w:rFonts w:cs="Simplified Arabic" w:hint="cs"/>
          <w:sz w:val="30"/>
          <w:szCs w:val="30"/>
          <w:rtl/>
          <w:lang w:bidi="ar-LB"/>
        </w:rPr>
        <w:t>،</w:t>
      </w:r>
      <w:r w:rsidRPr="00B73C5A">
        <w:rPr>
          <w:rFonts w:cs="Simplified Arabic" w:hint="cs"/>
          <w:sz w:val="30"/>
          <w:szCs w:val="30"/>
          <w:rtl/>
          <w:lang w:bidi="ar-LB"/>
        </w:rPr>
        <w:t xml:space="preserve"> وكبيرة جد</w:t>
      </w:r>
      <w:r>
        <w:rPr>
          <w:rFonts w:cs="Simplified Arabic" w:hint="cs"/>
          <w:sz w:val="30"/>
          <w:szCs w:val="30"/>
          <w:rtl/>
          <w:lang w:bidi="ar-LB"/>
        </w:rPr>
        <w:t>ّ</w:t>
      </w:r>
      <w:r w:rsidRPr="00B73C5A">
        <w:rPr>
          <w:rFonts w:cs="Simplified Arabic" w:hint="cs"/>
          <w:sz w:val="30"/>
          <w:szCs w:val="30"/>
          <w:rtl/>
          <w:lang w:bidi="ar-LB"/>
        </w:rPr>
        <w:t>اً</w:t>
      </w:r>
      <w:r>
        <w:rPr>
          <w:rFonts w:cs="Simplified Arabic" w:hint="cs"/>
          <w:sz w:val="30"/>
          <w:szCs w:val="30"/>
          <w:rtl/>
          <w:lang w:bidi="ar-LB"/>
        </w:rPr>
        <w:t>،</w:t>
      </w:r>
      <w:r w:rsidRPr="00B73C5A">
        <w:rPr>
          <w:rFonts w:cs="Simplified Arabic" w:hint="cs"/>
          <w:sz w:val="30"/>
          <w:szCs w:val="30"/>
          <w:rtl/>
          <w:lang w:bidi="ar-LB"/>
        </w:rPr>
        <w:t xml:space="preserve"> </w:t>
      </w:r>
      <w:r>
        <w:rPr>
          <w:rFonts w:cs="Simplified Arabic" w:hint="cs"/>
          <w:sz w:val="30"/>
          <w:szCs w:val="30"/>
          <w:rtl/>
          <w:lang w:bidi="ar-LB"/>
        </w:rPr>
        <w:t>ومن المستحيل إيجاد حلّ</w:t>
      </w:r>
      <w:r w:rsidRPr="00B73C5A">
        <w:rPr>
          <w:rFonts w:cs="Simplified Arabic" w:hint="cs"/>
          <w:sz w:val="30"/>
          <w:szCs w:val="30"/>
          <w:rtl/>
          <w:lang w:bidi="ar-LB"/>
        </w:rPr>
        <w:t xml:space="preserve"> شامل لها. وهناك وجهة نظر ثانية ترى أنّ الحالة ليست مُظلمة الى هذا الحد</w:t>
      </w:r>
      <w:r>
        <w:rPr>
          <w:rFonts w:cs="Simplified Arabic" w:hint="cs"/>
          <w:sz w:val="30"/>
          <w:szCs w:val="30"/>
          <w:rtl/>
          <w:lang w:bidi="ar-LB"/>
        </w:rPr>
        <w:t>ّ، والسياسة لا تسمح بالتشاؤم</w:t>
      </w:r>
      <w:r w:rsidRPr="00B73C5A">
        <w:rPr>
          <w:rFonts w:cs="Simplified Arabic" w:hint="cs"/>
          <w:sz w:val="30"/>
          <w:szCs w:val="30"/>
          <w:rtl/>
          <w:lang w:bidi="ar-LB"/>
        </w:rPr>
        <w:t>. وأم</w:t>
      </w:r>
      <w:r>
        <w:rPr>
          <w:rFonts w:cs="Simplified Arabic" w:hint="cs"/>
          <w:sz w:val="30"/>
          <w:szCs w:val="30"/>
          <w:rtl/>
          <w:lang w:bidi="ar-LB"/>
        </w:rPr>
        <w:t>ّ</w:t>
      </w:r>
      <w:r w:rsidRPr="00B73C5A">
        <w:rPr>
          <w:rFonts w:cs="Simplified Arabic" w:hint="cs"/>
          <w:sz w:val="30"/>
          <w:szCs w:val="30"/>
          <w:rtl/>
          <w:lang w:bidi="ar-LB"/>
        </w:rPr>
        <w:t>ا هذا التفاؤل</w:t>
      </w:r>
      <w:r>
        <w:rPr>
          <w:rFonts w:cs="Simplified Arabic" w:hint="cs"/>
          <w:sz w:val="30"/>
          <w:szCs w:val="30"/>
          <w:rtl/>
          <w:lang w:bidi="ar-LB"/>
        </w:rPr>
        <w:t>،</w:t>
      </w:r>
      <w:r w:rsidRPr="00B73C5A">
        <w:rPr>
          <w:rFonts w:cs="Simplified Arabic" w:hint="cs"/>
          <w:sz w:val="30"/>
          <w:szCs w:val="30"/>
          <w:rtl/>
          <w:lang w:bidi="ar-LB"/>
        </w:rPr>
        <w:t xml:space="preserve"> فيستند الى عامل واحد</w:t>
      </w:r>
      <w:r>
        <w:rPr>
          <w:rFonts w:cs="Simplified Arabic" w:hint="cs"/>
          <w:sz w:val="30"/>
          <w:szCs w:val="30"/>
          <w:rtl/>
          <w:lang w:bidi="ar-LB"/>
        </w:rPr>
        <w:t>، يرى أنّه</w:t>
      </w:r>
      <w:r w:rsidRPr="00B73C5A">
        <w:rPr>
          <w:rFonts w:cs="Simplified Arabic" w:hint="cs"/>
          <w:sz w:val="30"/>
          <w:szCs w:val="30"/>
          <w:rtl/>
          <w:lang w:bidi="ar-LB"/>
        </w:rPr>
        <w:t xml:space="preserve">: </w:t>
      </w:r>
      <w:r>
        <w:rPr>
          <w:rFonts w:cs="Simplified Arabic" w:hint="cs"/>
          <w:sz w:val="30"/>
          <w:szCs w:val="30"/>
          <w:rtl/>
          <w:lang w:bidi="ar-LB"/>
        </w:rPr>
        <w:t>ب</w:t>
      </w:r>
      <w:r w:rsidRPr="00B73C5A">
        <w:rPr>
          <w:rFonts w:cs="Simplified Arabic" w:hint="cs"/>
          <w:sz w:val="30"/>
          <w:szCs w:val="30"/>
          <w:rtl/>
          <w:lang w:bidi="ar-LB"/>
        </w:rPr>
        <w:t>الرغم من أنّ اللبنانيين يخاصمون بعضهم بعضاً</w:t>
      </w:r>
      <w:r>
        <w:rPr>
          <w:rFonts w:cs="Simplified Arabic" w:hint="cs"/>
          <w:sz w:val="30"/>
          <w:szCs w:val="30"/>
          <w:rtl/>
          <w:lang w:bidi="ar-LB"/>
        </w:rPr>
        <w:t>،</w:t>
      </w:r>
      <w:r w:rsidRPr="00B73C5A">
        <w:rPr>
          <w:rFonts w:cs="Simplified Arabic" w:hint="cs"/>
          <w:sz w:val="30"/>
          <w:szCs w:val="30"/>
          <w:rtl/>
          <w:lang w:bidi="ar-LB"/>
        </w:rPr>
        <w:t xml:space="preserve"> </w:t>
      </w:r>
      <w:r w:rsidRPr="00B73C5A">
        <w:rPr>
          <w:rFonts w:cs="Simplified Arabic" w:hint="cs"/>
          <w:sz w:val="30"/>
          <w:szCs w:val="30"/>
          <w:rtl/>
          <w:lang w:bidi="ar-LB"/>
        </w:rPr>
        <w:lastRenderedPageBreak/>
        <w:t>وينتقدون نظامهم السياسي</w:t>
      </w:r>
      <w:r>
        <w:rPr>
          <w:rFonts w:cs="Simplified Arabic" w:hint="cs"/>
          <w:sz w:val="30"/>
          <w:szCs w:val="30"/>
          <w:rtl/>
          <w:lang w:bidi="ar-LB"/>
        </w:rPr>
        <w:t>ّ،</w:t>
      </w:r>
      <w:r w:rsidRPr="00B73C5A">
        <w:rPr>
          <w:rFonts w:cs="Simplified Arabic" w:hint="cs"/>
          <w:sz w:val="30"/>
          <w:szCs w:val="30"/>
          <w:rtl/>
          <w:lang w:bidi="ar-LB"/>
        </w:rPr>
        <w:t xml:space="preserve"> إلاّ أن</w:t>
      </w:r>
      <w:r>
        <w:rPr>
          <w:rFonts w:cs="Simplified Arabic" w:hint="cs"/>
          <w:sz w:val="30"/>
          <w:szCs w:val="30"/>
          <w:rtl/>
          <w:lang w:bidi="ar-LB"/>
        </w:rPr>
        <w:t>ّ</w:t>
      </w:r>
      <w:r w:rsidRPr="00B73C5A">
        <w:rPr>
          <w:rFonts w:cs="Simplified Arabic" w:hint="cs"/>
          <w:sz w:val="30"/>
          <w:szCs w:val="30"/>
          <w:rtl/>
          <w:lang w:bidi="ar-LB"/>
        </w:rPr>
        <w:t>هم جميعاً ينشدون المحافظة على بلدهم</w:t>
      </w:r>
      <w:r>
        <w:rPr>
          <w:rFonts w:cs="Simplified Arabic" w:hint="cs"/>
          <w:sz w:val="30"/>
          <w:szCs w:val="30"/>
          <w:rtl/>
          <w:lang w:bidi="ar-LB"/>
        </w:rPr>
        <w:t>،</w:t>
      </w:r>
      <w:r w:rsidRPr="00B73C5A">
        <w:rPr>
          <w:rFonts w:cs="Simplified Arabic" w:hint="cs"/>
          <w:sz w:val="30"/>
          <w:szCs w:val="30"/>
          <w:rtl/>
          <w:lang w:bidi="ar-LB"/>
        </w:rPr>
        <w:t xml:space="preserve"> بالرغم</w:t>
      </w:r>
      <w:r>
        <w:rPr>
          <w:rFonts w:cs="Simplified Arabic" w:hint="cs"/>
          <w:sz w:val="30"/>
          <w:szCs w:val="30"/>
          <w:rtl/>
          <w:lang w:bidi="ar-LB"/>
        </w:rPr>
        <w:t xml:space="preserve"> من اختلافهم ع</w:t>
      </w:r>
      <w:r w:rsidRPr="00B73C5A">
        <w:rPr>
          <w:rFonts w:cs="Simplified Arabic" w:hint="cs"/>
          <w:sz w:val="30"/>
          <w:szCs w:val="30"/>
          <w:rtl/>
          <w:lang w:bidi="ar-LB"/>
        </w:rPr>
        <w:t>ل</w:t>
      </w:r>
      <w:r>
        <w:rPr>
          <w:rFonts w:cs="Simplified Arabic" w:hint="cs"/>
          <w:sz w:val="30"/>
          <w:szCs w:val="30"/>
          <w:rtl/>
          <w:lang w:bidi="ar-LB"/>
        </w:rPr>
        <w:t xml:space="preserve">ى مشاريع التغيير. </w:t>
      </w:r>
      <w:r w:rsidRPr="00B73C5A">
        <w:rPr>
          <w:rFonts w:cs="Simplified Arabic" w:hint="cs"/>
          <w:sz w:val="30"/>
          <w:szCs w:val="30"/>
          <w:rtl/>
          <w:lang w:bidi="ar-LB"/>
        </w:rPr>
        <w:t xml:space="preserve">فالجميع يرفضون </w:t>
      </w:r>
      <w:r>
        <w:rPr>
          <w:rFonts w:cs="Simplified Arabic"/>
          <w:sz w:val="30"/>
          <w:szCs w:val="30"/>
          <w:rtl/>
          <w:lang w:bidi="ar-LB"/>
        </w:rPr>
        <w:t>"</w:t>
      </w:r>
      <w:r w:rsidRPr="00B73C5A">
        <w:rPr>
          <w:rFonts w:cs="Simplified Arabic" w:hint="cs"/>
          <w:sz w:val="30"/>
          <w:szCs w:val="30"/>
          <w:rtl/>
          <w:lang w:bidi="ar-LB"/>
        </w:rPr>
        <w:t>بلقنة</w:t>
      </w:r>
      <w:r>
        <w:rPr>
          <w:rFonts w:cs="Simplified Arabic"/>
          <w:sz w:val="30"/>
          <w:szCs w:val="30"/>
          <w:rtl/>
          <w:lang w:bidi="ar-LB"/>
        </w:rPr>
        <w:t>"</w:t>
      </w:r>
      <w:r w:rsidRPr="00B73C5A">
        <w:rPr>
          <w:rFonts w:cs="Simplified Arabic" w:hint="cs"/>
          <w:sz w:val="30"/>
          <w:szCs w:val="30"/>
          <w:rtl/>
          <w:lang w:bidi="ar-LB"/>
        </w:rPr>
        <w:t xml:space="preserve"> الدولة</w:t>
      </w:r>
      <w:r>
        <w:rPr>
          <w:rFonts w:cs="Simplified Arabic" w:hint="cs"/>
          <w:sz w:val="30"/>
          <w:szCs w:val="30"/>
          <w:rtl/>
          <w:lang w:bidi="ar-LB"/>
        </w:rPr>
        <w:t>،</w:t>
      </w:r>
      <w:r w:rsidRPr="00B73C5A">
        <w:rPr>
          <w:rFonts w:cs="Simplified Arabic" w:hint="cs"/>
          <w:sz w:val="30"/>
          <w:szCs w:val="30"/>
          <w:rtl/>
          <w:lang w:bidi="ar-LB"/>
        </w:rPr>
        <w:t xml:space="preserve"> أو</w:t>
      </w:r>
      <w:r>
        <w:rPr>
          <w:rFonts w:cs="Simplified Arabic" w:hint="cs"/>
          <w:sz w:val="30"/>
          <w:szCs w:val="30"/>
          <w:rtl/>
          <w:lang w:bidi="ar-LB"/>
        </w:rPr>
        <w:t xml:space="preserve"> </w:t>
      </w:r>
      <w:r w:rsidRPr="00B73C5A">
        <w:rPr>
          <w:rFonts w:cs="Simplified Arabic" w:hint="cs"/>
          <w:sz w:val="30"/>
          <w:szCs w:val="30"/>
          <w:rtl/>
          <w:lang w:bidi="ar-LB"/>
        </w:rPr>
        <w:t>دمجها في دولة أخرى، ويبدو أن</w:t>
      </w:r>
      <w:r>
        <w:rPr>
          <w:rFonts w:cs="Simplified Arabic" w:hint="cs"/>
          <w:sz w:val="30"/>
          <w:szCs w:val="30"/>
          <w:rtl/>
          <w:lang w:bidi="ar-LB"/>
        </w:rPr>
        <w:t>ّ</w:t>
      </w:r>
      <w:r w:rsidRPr="00B73C5A">
        <w:rPr>
          <w:rFonts w:cs="Simplified Arabic" w:hint="cs"/>
          <w:sz w:val="30"/>
          <w:szCs w:val="30"/>
          <w:rtl/>
          <w:lang w:bidi="ar-LB"/>
        </w:rPr>
        <w:t xml:space="preserve"> </w:t>
      </w:r>
      <w:r>
        <w:rPr>
          <w:rFonts w:cs="Simplified Arabic" w:hint="cs"/>
          <w:sz w:val="30"/>
          <w:szCs w:val="30"/>
          <w:rtl/>
          <w:lang w:bidi="ar-LB"/>
        </w:rPr>
        <w:t>الجميع</w:t>
      </w:r>
      <w:r w:rsidRPr="00B73C5A">
        <w:rPr>
          <w:rFonts w:cs="Simplified Arabic" w:hint="cs"/>
          <w:sz w:val="30"/>
          <w:szCs w:val="30"/>
          <w:rtl/>
          <w:lang w:bidi="ar-LB"/>
        </w:rPr>
        <w:t xml:space="preserve"> يوافقون على أن</w:t>
      </w:r>
      <w:r>
        <w:rPr>
          <w:rFonts w:cs="Simplified Arabic" w:hint="cs"/>
          <w:sz w:val="30"/>
          <w:szCs w:val="30"/>
          <w:rtl/>
          <w:lang w:bidi="ar-LB"/>
        </w:rPr>
        <w:t>ّ</w:t>
      </w:r>
      <w:r w:rsidRPr="00B73C5A">
        <w:rPr>
          <w:rFonts w:cs="Simplified Arabic" w:hint="cs"/>
          <w:sz w:val="30"/>
          <w:szCs w:val="30"/>
          <w:rtl/>
          <w:lang w:bidi="ar-LB"/>
        </w:rPr>
        <w:t xml:space="preserve"> </w:t>
      </w:r>
      <w:r>
        <w:rPr>
          <w:rFonts w:cs="Simplified Arabic" w:hint="cs"/>
          <w:sz w:val="30"/>
          <w:szCs w:val="30"/>
          <w:rtl/>
          <w:lang w:bidi="ar-LB"/>
        </w:rPr>
        <w:t>الطائفيّة هي ا</w:t>
      </w:r>
      <w:r w:rsidRPr="00B73C5A">
        <w:rPr>
          <w:rFonts w:cs="Simplified Arabic" w:hint="cs"/>
          <w:sz w:val="30"/>
          <w:szCs w:val="30"/>
          <w:rtl/>
          <w:lang w:bidi="ar-LB"/>
        </w:rPr>
        <w:t>نعكاس غير دقيق لمصالحهم وطموحاتهم وآمالهم.</w:t>
      </w:r>
    </w:p>
    <w:p w:rsidR="00FB37B5" w:rsidRPr="00B73C5A" w:rsidRDefault="00FB37B5" w:rsidP="00FB37B5">
      <w:pPr>
        <w:tabs>
          <w:tab w:val="right" w:pos="715"/>
          <w:tab w:val="right" w:pos="7229"/>
        </w:tabs>
        <w:bidi/>
        <w:spacing w:before="120" w:after="120" w:line="420" w:lineRule="exact"/>
        <w:ind w:firstLine="288"/>
        <w:jc w:val="both"/>
        <w:rPr>
          <w:rFonts w:cs="Simplified Arabic"/>
          <w:sz w:val="30"/>
          <w:szCs w:val="30"/>
          <w:rtl/>
          <w:lang w:bidi="ar-LB"/>
        </w:rPr>
      </w:pPr>
      <w:r w:rsidRPr="00B73C5A">
        <w:rPr>
          <w:rFonts w:cs="Simplified Arabic" w:hint="cs"/>
          <w:sz w:val="30"/>
          <w:szCs w:val="30"/>
          <w:rtl/>
          <w:lang w:bidi="ar-LB"/>
        </w:rPr>
        <w:tab/>
        <w:t>ويبدو</w:t>
      </w:r>
      <w:r>
        <w:rPr>
          <w:rFonts w:cs="Simplified Arabic" w:hint="cs"/>
          <w:sz w:val="30"/>
          <w:szCs w:val="30"/>
          <w:rtl/>
          <w:lang w:bidi="ar-LB"/>
        </w:rPr>
        <w:t>،</w:t>
      </w:r>
      <w:r w:rsidRPr="00B73C5A">
        <w:rPr>
          <w:rFonts w:cs="Simplified Arabic" w:hint="cs"/>
          <w:sz w:val="30"/>
          <w:szCs w:val="30"/>
          <w:rtl/>
          <w:lang w:bidi="ar-LB"/>
        </w:rPr>
        <w:t xml:space="preserve"> بالتالي</w:t>
      </w:r>
      <w:r>
        <w:rPr>
          <w:rFonts w:cs="Simplified Arabic" w:hint="cs"/>
          <w:sz w:val="30"/>
          <w:szCs w:val="30"/>
          <w:rtl/>
          <w:lang w:bidi="ar-LB"/>
        </w:rPr>
        <w:t>، أنّ أيّ</w:t>
      </w:r>
      <w:r w:rsidRPr="00B73C5A">
        <w:rPr>
          <w:rFonts w:cs="Simplified Arabic" w:hint="cs"/>
          <w:sz w:val="30"/>
          <w:szCs w:val="30"/>
          <w:rtl/>
          <w:lang w:bidi="ar-LB"/>
        </w:rPr>
        <w:t xml:space="preserve"> صيغة تُعتمد لاسترداد الاستقرار</w:t>
      </w:r>
      <w:r>
        <w:rPr>
          <w:rFonts w:cs="Simplified Arabic" w:hint="cs"/>
          <w:sz w:val="30"/>
          <w:szCs w:val="30"/>
          <w:rtl/>
          <w:lang w:bidi="ar-LB"/>
        </w:rPr>
        <w:t>،</w:t>
      </w:r>
      <w:r w:rsidRPr="00B73C5A">
        <w:rPr>
          <w:rFonts w:cs="Simplified Arabic" w:hint="cs"/>
          <w:sz w:val="30"/>
          <w:szCs w:val="30"/>
          <w:rtl/>
          <w:lang w:bidi="ar-LB"/>
        </w:rPr>
        <w:t xml:space="preserve"> ينبغي أن تخاطب </w:t>
      </w:r>
      <w:r>
        <w:rPr>
          <w:rFonts w:cs="Simplified Arabic" w:hint="cs"/>
          <w:sz w:val="30"/>
          <w:szCs w:val="30"/>
          <w:rtl/>
          <w:lang w:bidi="ar-LB"/>
        </w:rPr>
        <w:t>الا</w:t>
      </w:r>
      <w:r w:rsidRPr="00B73C5A">
        <w:rPr>
          <w:rFonts w:cs="Simplified Arabic" w:hint="cs"/>
          <w:sz w:val="30"/>
          <w:szCs w:val="30"/>
          <w:rtl/>
          <w:lang w:bidi="ar-LB"/>
        </w:rPr>
        <w:t xml:space="preserve">نقسمات </w:t>
      </w:r>
      <w:r>
        <w:rPr>
          <w:rFonts w:cs="Simplified Arabic" w:hint="cs"/>
          <w:sz w:val="30"/>
          <w:szCs w:val="30"/>
          <w:rtl/>
          <w:lang w:bidi="ar-LB"/>
        </w:rPr>
        <w:t>الطائفيّة</w:t>
      </w:r>
      <w:r w:rsidRPr="00B73C5A">
        <w:rPr>
          <w:rFonts w:cs="Simplified Arabic" w:hint="cs"/>
          <w:sz w:val="30"/>
          <w:szCs w:val="30"/>
          <w:rtl/>
          <w:lang w:bidi="ar-LB"/>
        </w:rPr>
        <w:t xml:space="preserve"> الوطني</w:t>
      </w:r>
      <w:r>
        <w:rPr>
          <w:rFonts w:cs="Simplified Arabic" w:hint="cs"/>
          <w:sz w:val="30"/>
          <w:szCs w:val="30"/>
          <w:rtl/>
          <w:lang w:bidi="ar-LB"/>
        </w:rPr>
        <w:t>ّ</w:t>
      </w:r>
      <w:r w:rsidRPr="00B73C5A">
        <w:rPr>
          <w:rFonts w:cs="Simplified Arabic" w:hint="cs"/>
          <w:sz w:val="30"/>
          <w:szCs w:val="30"/>
          <w:rtl/>
          <w:lang w:bidi="ar-LB"/>
        </w:rPr>
        <w:t>ة والمذهبي</w:t>
      </w:r>
      <w:r>
        <w:rPr>
          <w:rFonts w:cs="Simplified Arabic" w:hint="cs"/>
          <w:sz w:val="30"/>
          <w:szCs w:val="30"/>
          <w:rtl/>
          <w:lang w:bidi="ar-LB"/>
        </w:rPr>
        <w:t>ّ</w:t>
      </w:r>
      <w:r w:rsidRPr="00B73C5A">
        <w:rPr>
          <w:rFonts w:cs="Simplified Arabic" w:hint="cs"/>
          <w:sz w:val="30"/>
          <w:szCs w:val="30"/>
          <w:rtl/>
          <w:lang w:bidi="ar-LB"/>
        </w:rPr>
        <w:t>ة والصراع العربي</w:t>
      </w:r>
      <w:r>
        <w:rPr>
          <w:rFonts w:cs="Simplified Arabic" w:hint="cs"/>
          <w:sz w:val="30"/>
          <w:szCs w:val="30"/>
          <w:rtl/>
          <w:lang w:bidi="ar-LB"/>
        </w:rPr>
        <w:t>ّ</w:t>
      </w:r>
      <w:r w:rsidRPr="00B73C5A">
        <w:rPr>
          <w:rFonts w:cs="Simplified Arabic"/>
          <w:sz w:val="30"/>
          <w:szCs w:val="30"/>
          <w:rtl/>
          <w:lang w:bidi="ar-LB"/>
        </w:rPr>
        <w:t>–</w:t>
      </w:r>
      <w:r>
        <w:rPr>
          <w:rFonts w:cs="Simplified Arabic" w:hint="cs"/>
          <w:sz w:val="30"/>
          <w:szCs w:val="30"/>
          <w:rtl/>
          <w:lang w:bidi="ar-LB"/>
        </w:rPr>
        <w:t xml:space="preserve"> </w:t>
      </w:r>
      <w:r w:rsidRPr="00B73C5A">
        <w:rPr>
          <w:rFonts w:cs="Simplified Arabic" w:hint="cs"/>
          <w:sz w:val="30"/>
          <w:szCs w:val="30"/>
          <w:rtl/>
          <w:lang w:bidi="ar-LB"/>
        </w:rPr>
        <w:t>ال</w:t>
      </w:r>
      <w:r>
        <w:rPr>
          <w:rFonts w:cs="Simplified Arabic" w:hint="cs"/>
          <w:sz w:val="30"/>
          <w:szCs w:val="30"/>
          <w:rtl/>
          <w:lang w:bidi="ar-LB"/>
        </w:rPr>
        <w:t>إسرائيل</w:t>
      </w:r>
      <w:r w:rsidRPr="00B73C5A">
        <w:rPr>
          <w:rFonts w:cs="Simplified Arabic" w:hint="cs"/>
          <w:sz w:val="30"/>
          <w:szCs w:val="30"/>
          <w:rtl/>
          <w:lang w:bidi="ar-LB"/>
        </w:rPr>
        <w:t>ي</w:t>
      </w:r>
      <w:r>
        <w:rPr>
          <w:rFonts w:cs="Simplified Arabic" w:hint="cs"/>
          <w:sz w:val="30"/>
          <w:szCs w:val="30"/>
          <w:rtl/>
          <w:lang w:bidi="ar-LB"/>
        </w:rPr>
        <w:t>ّ</w:t>
      </w:r>
      <w:r w:rsidRPr="00B73C5A">
        <w:rPr>
          <w:rFonts w:cs="Simplified Arabic" w:hint="cs"/>
          <w:sz w:val="30"/>
          <w:szCs w:val="30"/>
          <w:rtl/>
          <w:lang w:bidi="ar-LB"/>
        </w:rPr>
        <w:t xml:space="preserve"> والتحدي</w:t>
      </w:r>
      <w:r>
        <w:rPr>
          <w:rFonts w:cs="Simplified Arabic" w:hint="cs"/>
          <w:sz w:val="30"/>
          <w:szCs w:val="30"/>
          <w:rtl/>
          <w:lang w:bidi="ar-LB"/>
        </w:rPr>
        <w:t>ّ</w:t>
      </w:r>
      <w:r w:rsidRPr="00B73C5A">
        <w:rPr>
          <w:rFonts w:cs="Simplified Arabic" w:hint="cs"/>
          <w:sz w:val="30"/>
          <w:szCs w:val="30"/>
          <w:rtl/>
          <w:lang w:bidi="ar-LB"/>
        </w:rPr>
        <w:t xml:space="preserve">ات </w:t>
      </w:r>
      <w:r>
        <w:rPr>
          <w:rFonts w:cs="Simplified Arabic" w:hint="cs"/>
          <w:sz w:val="30"/>
          <w:szCs w:val="30"/>
          <w:rtl/>
          <w:lang w:bidi="ar-LB"/>
        </w:rPr>
        <w:t>الخارجيّة</w:t>
      </w:r>
      <w:r w:rsidRPr="00B73C5A">
        <w:rPr>
          <w:rFonts w:cs="Simplified Arabic" w:hint="cs"/>
          <w:sz w:val="30"/>
          <w:szCs w:val="30"/>
          <w:rtl/>
          <w:lang w:bidi="ar-LB"/>
        </w:rPr>
        <w:t xml:space="preserve"> للسيادة الوطني</w:t>
      </w:r>
      <w:r>
        <w:rPr>
          <w:rFonts w:cs="Simplified Arabic" w:hint="cs"/>
          <w:sz w:val="30"/>
          <w:szCs w:val="30"/>
          <w:rtl/>
          <w:lang w:bidi="ar-LB"/>
        </w:rPr>
        <w:t>ّ</w:t>
      </w:r>
      <w:r w:rsidRPr="00B73C5A">
        <w:rPr>
          <w:rFonts w:cs="Simplified Arabic" w:hint="cs"/>
          <w:sz w:val="30"/>
          <w:szCs w:val="30"/>
          <w:rtl/>
          <w:lang w:bidi="ar-LB"/>
        </w:rPr>
        <w:t>ة.</w:t>
      </w:r>
    </w:p>
    <w:p w:rsidR="00FB37B5" w:rsidRPr="00B73C5A" w:rsidRDefault="00FB37B5" w:rsidP="00FB37B5">
      <w:pPr>
        <w:tabs>
          <w:tab w:val="right" w:pos="715"/>
          <w:tab w:val="right" w:pos="7229"/>
        </w:tabs>
        <w:bidi/>
        <w:spacing w:before="120" w:after="120" w:line="420" w:lineRule="exact"/>
        <w:ind w:firstLine="288"/>
        <w:jc w:val="both"/>
        <w:rPr>
          <w:rFonts w:cs="Simplified Arabic"/>
          <w:sz w:val="30"/>
          <w:szCs w:val="30"/>
          <w:rtl/>
          <w:lang w:bidi="ar-LB"/>
        </w:rPr>
      </w:pPr>
      <w:r w:rsidRPr="00B73C5A">
        <w:rPr>
          <w:rFonts w:cs="Simplified Arabic" w:hint="cs"/>
          <w:sz w:val="30"/>
          <w:szCs w:val="30"/>
          <w:rtl/>
          <w:lang w:bidi="ar-LB"/>
        </w:rPr>
        <w:tab/>
        <w:t xml:space="preserve">إن </w:t>
      </w:r>
      <w:r>
        <w:rPr>
          <w:rFonts w:cs="Simplified Arabic" w:hint="cs"/>
          <w:sz w:val="30"/>
          <w:szCs w:val="30"/>
          <w:rtl/>
          <w:lang w:bidi="ar-LB"/>
        </w:rPr>
        <w:t>الطائفيّة</w:t>
      </w:r>
      <w:r w:rsidRPr="00B73C5A">
        <w:rPr>
          <w:rFonts w:cs="Simplified Arabic" w:hint="cs"/>
          <w:sz w:val="30"/>
          <w:szCs w:val="30"/>
          <w:rtl/>
          <w:lang w:bidi="ar-LB"/>
        </w:rPr>
        <w:t xml:space="preserve"> والتوافقي</w:t>
      </w:r>
      <w:r>
        <w:rPr>
          <w:rFonts w:cs="Simplified Arabic" w:hint="cs"/>
          <w:sz w:val="30"/>
          <w:szCs w:val="30"/>
          <w:rtl/>
          <w:lang w:bidi="ar-LB"/>
        </w:rPr>
        <w:t>ّة تقفان حجر عثرة أمام ا</w:t>
      </w:r>
      <w:r w:rsidRPr="00B73C5A">
        <w:rPr>
          <w:rFonts w:cs="Simplified Arabic" w:hint="cs"/>
          <w:sz w:val="30"/>
          <w:szCs w:val="30"/>
          <w:rtl/>
          <w:lang w:bidi="ar-LB"/>
        </w:rPr>
        <w:t>حتمالات بناء دولة قوي</w:t>
      </w:r>
      <w:r>
        <w:rPr>
          <w:rFonts w:cs="Simplified Arabic" w:hint="cs"/>
          <w:sz w:val="30"/>
          <w:szCs w:val="30"/>
          <w:rtl/>
          <w:lang w:bidi="ar-LB"/>
        </w:rPr>
        <w:t>ّ</w:t>
      </w:r>
      <w:r w:rsidRPr="00B73C5A">
        <w:rPr>
          <w:rFonts w:cs="Simplified Arabic" w:hint="cs"/>
          <w:sz w:val="30"/>
          <w:szCs w:val="30"/>
          <w:rtl/>
          <w:lang w:bidi="ar-LB"/>
        </w:rPr>
        <w:t>ة في لبنان. و</w:t>
      </w:r>
      <w:r>
        <w:rPr>
          <w:rFonts w:cs="Simplified Arabic"/>
          <w:sz w:val="30"/>
          <w:szCs w:val="30"/>
          <w:rtl/>
          <w:lang w:bidi="ar-LB"/>
        </w:rPr>
        <w:t>"</w:t>
      </w:r>
      <w:r w:rsidRPr="00B73C5A">
        <w:rPr>
          <w:rFonts w:cs="Simplified Arabic" w:hint="cs"/>
          <w:sz w:val="30"/>
          <w:szCs w:val="30"/>
          <w:rtl/>
          <w:lang w:bidi="ar-LB"/>
        </w:rPr>
        <w:t>دولة قوي</w:t>
      </w:r>
      <w:r>
        <w:rPr>
          <w:rFonts w:cs="Simplified Arabic" w:hint="cs"/>
          <w:sz w:val="30"/>
          <w:szCs w:val="30"/>
          <w:rtl/>
          <w:lang w:bidi="ar-LB"/>
        </w:rPr>
        <w:t>ّ</w:t>
      </w:r>
      <w:r w:rsidRPr="00B73C5A">
        <w:rPr>
          <w:rFonts w:cs="Simplified Arabic" w:hint="cs"/>
          <w:sz w:val="30"/>
          <w:szCs w:val="30"/>
          <w:rtl/>
          <w:lang w:bidi="ar-LB"/>
        </w:rPr>
        <w:t>ة</w:t>
      </w:r>
      <w:r>
        <w:rPr>
          <w:rFonts w:cs="Simplified Arabic"/>
          <w:sz w:val="30"/>
          <w:szCs w:val="30"/>
          <w:rtl/>
          <w:lang w:bidi="ar-LB"/>
        </w:rPr>
        <w:t>"</w:t>
      </w:r>
      <w:r>
        <w:rPr>
          <w:rFonts w:cs="Simplified Arabic" w:hint="cs"/>
          <w:sz w:val="30"/>
          <w:szCs w:val="30"/>
          <w:rtl/>
          <w:lang w:bidi="ar-LB"/>
        </w:rPr>
        <w:t>،</w:t>
      </w:r>
      <w:r w:rsidRPr="00B73C5A">
        <w:rPr>
          <w:rFonts w:cs="Simplified Arabic" w:hint="cs"/>
          <w:sz w:val="30"/>
          <w:szCs w:val="30"/>
          <w:rtl/>
          <w:lang w:bidi="ar-LB"/>
        </w:rPr>
        <w:t xml:space="preserve"> في هذا</w:t>
      </w:r>
      <w:r>
        <w:rPr>
          <w:rFonts w:cs="Simplified Arabic" w:hint="cs"/>
          <w:sz w:val="30"/>
          <w:szCs w:val="30"/>
          <w:rtl/>
          <w:lang w:bidi="ar-LB"/>
        </w:rPr>
        <w:t xml:space="preserve"> السياق، لا تعني بالضرورة دولة </w:t>
      </w:r>
      <w:r>
        <w:rPr>
          <w:rFonts w:cs="Simplified Arabic"/>
          <w:sz w:val="30"/>
          <w:szCs w:val="30"/>
          <w:rtl/>
          <w:lang w:bidi="ar-LB"/>
        </w:rPr>
        <w:t>"</w:t>
      </w:r>
      <w:r w:rsidRPr="00B73C5A">
        <w:rPr>
          <w:rFonts w:cs="Simplified Arabic" w:hint="cs"/>
          <w:sz w:val="30"/>
          <w:szCs w:val="30"/>
          <w:rtl/>
          <w:lang w:bidi="ar-LB"/>
        </w:rPr>
        <w:t>فاشِستيّة</w:t>
      </w:r>
      <w:r>
        <w:rPr>
          <w:rFonts w:cs="Simplified Arabic"/>
          <w:sz w:val="30"/>
          <w:szCs w:val="30"/>
          <w:rtl/>
          <w:lang w:bidi="ar-LB"/>
        </w:rPr>
        <w:t>"</w:t>
      </w:r>
      <w:r w:rsidRPr="00B73C5A">
        <w:rPr>
          <w:rFonts w:cs="Simplified Arabic" w:hint="cs"/>
          <w:sz w:val="30"/>
          <w:szCs w:val="30"/>
          <w:rtl/>
          <w:lang w:bidi="ar-LB"/>
        </w:rPr>
        <w:t xml:space="preserve"> أو </w:t>
      </w:r>
      <w:r>
        <w:rPr>
          <w:rFonts w:cs="Simplified Arabic"/>
          <w:sz w:val="30"/>
          <w:szCs w:val="30"/>
          <w:rtl/>
          <w:lang w:bidi="ar-LB"/>
        </w:rPr>
        <w:t>"</w:t>
      </w:r>
      <w:r w:rsidRPr="00B73C5A">
        <w:rPr>
          <w:rFonts w:cs="Simplified Arabic" w:hint="cs"/>
          <w:sz w:val="30"/>
          <w:szCs w:val="30"/>
          <w:rtl/>
          <w:lang w:bidi="ar-LB"/>
        </w:rPr>
        <w:t>ديكتاتوري</w:t>
      </w:r>
      <w:r>
        <w:rPr>
          <w:rFonts w:cs="Simplified Arabic" w:hint="cs"/>
          <w:sz w:val="30"/>
          <w:szCs w:val="30"/>
          <w:rtl/>
          <w:lang w:bidi="ar-LB"/>
        </w:rPr>
        <w:t>ّ</w:t>
      </w:r>
      <w:r w:rsidRPr="00B73C5A">
        <w:rPr>
          <w:rFonts w:cs="Simplified Arabic" w:hint="cs"/>
          <w:sz w:val="30"/>
          <w:szCs w:val="30"/>
          <w:rtl/>
          <w:lang w:bidi="ar-LB"/>
        </w:rPr>
        <w:t>ة</w:t>
      </w:r>
      <w:r>
        <w:rPr>
          <w:rFonts w:cs="Simplified Arabic"/>
          <w:sz w:val="30"/>
          <w:szCs w:val="30"/>
          <w:rtl/>
          <w:lang w:bidi="ar-LB"/>
        </w:rPr>
        <w:t>"</w:t>
      </w:r>
      <w:r w:rsidRPr="00B73C5A">
        <w:rPr>
          <w:rFonts w:cs="Simplified Arabic" w:hint="cs"/>
          <w:sz w:val="30"/>
          <w:szCs w:val="30"/>
          <w:rtl/>
          <w:lang w:bidi="ar-LB"/>
        </w:rPr>
        <w:t xml:space="preserve"> أو </w:t>
      </w:r>
      <w:r>
        <w:rPr>
          <w:rFonts w:cs="Simplified Arabic"/>
          <w:sz w:val="30"/>
          <w:szCs w:val="30"/>
          <w:rtl/>
          <w:lang w:bidi="ar-LB"/>
        </w:rPr>
        <w:t>"</w:t>
      </w:r>
      <w:r w:rsidRPr="00B73C5A">
        <w:rPr>
          <w:rFonts w:cs="Simplified Arabic" w:hint="cs"/>
          <w:sz w:val="30"/>
          <w:szCs w:val="30"/>
          <w:rtl/>
          <w:lang w:bidi="ar-LB"/>
        </w:rPr>
        <w:t>استبدادي</w:t>
      </w:r>
      <w:r>
        <w:rPr>
          <w:rFonts w:cs="Simplified Arabic" w:hint="cs"/>
          <w:sz w:val="30"/>
          <w:szCs w:val="30"/>
          <w:rtl/>
          <w:lang w:bidi="ar-LB"/>
        </w:rPr>
        <w:t>ّ</w:t>
      </w:r>
      <w:r w:rsidRPr="00B73C5A">
        <w:rPr>
          <w:rFonts w:cs="Simplified Arabic" w:hint="cs"/>
          <w:sz w:val="30"/>
          <w:szCs w:val="30"/>
          <w:rtl/>
          <w:lang w:bidi="ar-LB"/>
        </w:rPr>
        <w:t>ة</w:t>
      </w:r>
      <w:r>
        <w:rPr>
          <w:rFonts w:cs="Simplified Arabic"/>
          <w:sz w:val="30"/>
          <w:szCs w:val="30"/>
          <w:rtl/>
          <w:lang w:bidi="ar-LB"/>
        </w:rPr>
        <w:t>"</w:t>
      </w:r>
      <w:r>
        <w:rPr>
          <w:rFonts w:cs="Simplified Arabic" w:hint="cs"/>
          <w:sz w:val="30"/>
          <w:szCs w:val="30"/>
          <w:rtl/>
          <w:lang w:bidi="ar-LB"/>
        </w:rPr>
        <w:t>، بل تلك الدولة التي تتبنّى ا</w:t>
      </w:r>
      <w:r w:rsidRPr="00B73C5A">
        <w:rPr>
          <w:rFonts w:cs="Simplified Arabic" w:hint="cs"/>
          <w:sz w:val="30"/>
          <w:szCs w:val="30"/>
          <w:rtl/>
          <w:lang w:bidi="ar-LB"/>
        </w:rPr>
        <w:t>ستراتيجي</w:t>
      </w:r>
      <w:r>
        <w:rPr>
          <w:rFonts w:cs="Simplified Arabic" w:hint="cs"/>
          <w:sz w:val="30"/>
          <w:szCs w:val="30"/>
          <w:rtl/>
          <w:lang w:bidi="ar-LB"/>
        </w:rPr>
        <w:t>ّ</w:t>
      </w:r>
      <w:r w:rsidRPr="00B73C5A">
        <w:rPr>
          <w:rFonts w:cs="Simplified Arabic" w:hint="cs"/>
          <w:sz w:val="30"/>
          <w:szCs w:val="30"/>
          <w:rtl/>
          <w:lang w:bidi="ar-LB"/>
        </w:rPr>
        <w:t>ة لتأمين مشاركة المواطن الفع</w:t>
      </w:r>
      <w:r>
        <w:rPr>
          <w:rFonts w:cs="Simplified Arabic" w:hint="cs"/>
          <w:sz w:val="30"/>
          <w:szCs w:val="30"/>
          <w:rtl/>
          <w:lang w:bidi="ar-LB"/>
        </w:rPr>
        <w:t>ّ</w:t>
      </w:r>
      <w:r w:rsidRPr="00B73C5A">
        <w:rPr>
          <w:rFonts w:cs="Simplified Arabic" w:hint="cs"/>
          <w:sz w:val="30"/>
          <w:szCs w:val="30"/>
          <w:rtl/>
          <w:lang w:bidi="ar-LB"/>
        </w:rPr>
        <w:t>الة</w:t>
      </w:r>
      <w:r>
        <w:rPr>
          <w:rFonts w:cs="Simplified Arabic" w:hint="cs"/>
          <w:sz w:val="30"/>
          <w:szCs w:val="30"/>
          <w:rtl/>
          <w:lang w:bidi="ar-LB"/>
        </w:rPr>
        <w:t xml:space="preserve"> </w:t>
      </w:r>
      <w:r w:rsidRPr="00B73C5A">
        <w:rPr>
          <w:rFonts w:cs="Simplified Arabic" w:hint="cs"/>
          <w:sz w:val="30"/>
          <w:szCs w:val="30"/>
          <w:rtl/>
          <w:lang w:bidi="ar-LB"/>
        </w:rPr>
        <w:t xml:space="preserve">في </w:t>
      </w:r>
      <w:r>
        <w:rPr>
          <w:rFonts w:cs="Simplified Arabic" w:hint="cs"/>
          <w:sz w:val="30"/>
          <w:szCs w:val="30"/>
          <w:rtl/>
          <w:lang w:bidi="ar-LB"/>
        </w:rPr>
        <w:t xml:space="preserve">الحياة </w:t>
      </w:r>
      <w:r w:rsidRPr="00B73C5A">
        <w:rPr>
          <w:rFonts w:cs="Simplified Arabic" w:hint="cs"/>
          <w:sz w:val="30"/>
          <w:szCs w:val="30"/>
          <w:rtl/>
          <w:lang w:bidi="ar-LB"/>
        </w:rPr>
        <w:t>السياسي</w:t>
      </w:r>
      <w:r>
        <w:rPr>
          <w:rFonts w:cs="Simplified Arabic" w:hint="cs"/>
          <w:sz w:val="30"/>
          <w:szCs w:val="30"/>
          <w:rtl/>
          <w:lang w:bidi="ar-LB"/>
        </w:rPr>
        <w:t>ّ</w:t>
      </w:r>
      <w:r w:rsidRPr="00B73C5A">
        <w:rPr>
          <w:rFonts w:cs="Simplified Arabic" w:hint="cs"/>
          <w:sz w:val="30"/>
          <w:szCs w:val="30"/>
          <w:rtl/>
          <w:lang w:bidi="ar-LB"/>
        </w:rPr>
        <w:t>ة</w:t>
      </w:r>
      <w:r>
        <w:rPr>
          <w:rFonts w:cs="Simplified Arabic" w:hint="cs"/>
          <w:sz w:val="30"/>
          <w:szCs w:val="30"/>
          <w:rtl/>
          <w:lang w:bidi="ar-LB"/>
        </w:rPr>
        <w:t>،</w:t>
      </w:r>
      <w:r w:rsidRPr="00B73C5A">
        <w:rPr>
          <w:rFonts w:cs="Simplified Arabic" w:hint="cs"/>
          <w:sz w:val="30"/>
          <w:szCs w:val="30"/>
          <w:rtl/>
          <w:lang w:bidi="ar-LB"/>
        </w:rPr>
        <w:t xml:space="preserve"> وهذا </w:t>
      </w:r>
      <w:r>
        <w:rPr>
          <w:rFonts w:cs="Simplified Arabic" w:hint="cs"/>
          <w:sz w:val="30"/>
          <w:szCs w:val="30"/>
          <w:rtl/>
          <w:lang w:bidi="ar-LB"/>
        </w:rPr>
        <w:t>ما ي</w:t>
      </w:r>
      <w:r w:rsidRPr="00B73C5A">
        <w:rPr>
          <w:rFonts w:cs="Simplified Arabic" w:hint="cs"/>
          <w:sz w:val="30"/>
          <w:szCs w:val="30"/>
          <w:rtl/>
          <w:lang w:bidi="ar-LB"/>
        </w:rPr>
        <w:t>عزِّز الوحدة الوطني</w:t>
      </w:r>
      <w:r>
        <w:rPr>
          <w:rFonts w:cs="Simplified Arabic" w:hint="cs"/>
          <w:sz w:val="30"/>
          <w:szCs w:val="30"/>
          <w:rtl/>
          <w:lang w:bidi="ar-LB"/>
        </w:rPr>
        <w:t>ّ</w:t>
      </w:r>
      <w:r w:rsidRPr="00B73C5A">
        <w:rPr>
          <w:rFonts w:cs="Simplified Arabic" w:hint="cs"/>
          <w:sz w:val="30"/>
          <w:szCs w:val="30"/>
          <w:rtl/>
          <w:lang w:bidi="ar-LB"/>
        </w:rPr>
        <w:t>ة في الدولة</w:t>
      </w:r>
      <w:r>
        <w:rPr>
          <w:rFonts w:cs="Simplified Arabic" w:hint="cs"/>
          <w:sz w:val="30"/>
          <w:szCs w:val="30"/>
          <w:rtl/>
          <w:lang w:bidi="ar-LB"/>
        </w:rPr>
        <w:t>،</w:t>
      </w:r>
      <w:r w:rsidRPr="00B73C5A">
        <w:rPr>
          <w:rFonts w:cs="Simplified Arabic" w:hint="cs"/>
          <w:sz w:val="30"/>
          <w:szCs w:val="30"/>
          <w:rtl/>
          <w:lang w:bidi="ar-LB"/>
        </w:rPr>
        <w:t xml:space="preserve"> التي يمكن توصيفها</w:t>
      </w:r>
      <w:r>
        <w:rPr>
          <w:rFonts w:cs="Simplified Arabic" w:hint="cs"/>
          <w:sz w:val="30"/>
          <w:szCs w:val="30"/>
          <w:rtl/>
          <w:lang w:bidi="ar-LB"/>
        </w:rPr>
        <w:t>،</w:t>
      </w:r>
      <w:r w:rsidRPr="00B73C5A">
        <w:rPr>
          <w:rFonts w:cs="Simplified Arabic" w:hint="cs"/>
          <w:sz w:val="30"/>
          <w:szCs w:val="30"/>
          <w:rtl/>
          <w:lang w:bidi="ar-LB"/>
        </w:rPr>
        <w:t xml:space="preserve"> عندئذِ</w:t>
      </w:r>
      <w:r>
        <w:rPr>
          <w:rFonts w:cs="Simplified Arabic" w:hint="cs"/>
          <w:sz w:val="30"/>
          <w:szCs w:val="30"/>
          <w:rtl/>
          <w:lang w:bidi="ar-LB"/>
        </w:rPr>
        <w:t>،</w:t>
      </w:r>
      <w:r w:rsidRPr="00B73C5A">
        <w:rPr>
          <w:rFonts w:cs="Simplified Arabic" w:hint="cs"/>
          <w:sz w:val="30"/>
          <w:szCs w:val="30"/>
          <w:rtl/>
          <w:lang w:bidi="ar-LB"/>
        </w:rPr>
        <w:t xml:space="preserve"> </w:t>
      </w:r>
      <w:r>
        <w:rPr>
          <w:rFonts w:cs="Simplified Arabic" w:hint="cs"/>
          <w:sz w:val="30"/>
          <w:szCs w:val="30"/>
          <w:rtl/>
          <w:lang w:bidi="ar-LB"/>
        </w:rPr>
        <w:t>ب</w:t>
      </w:r>
      <w:r w:rsidRPr="00B73C5A">
        <w:rPr>
          <w:rFonts w:cs="Simplified Arabic" w:hint="cs"/>
          <w:sz w:val="30"/>
          <w:szCs w:val="30"/>
          <w:rtl/>
          <w:lang w:bidi="ar-LB"/>
        </w:rPr>
        <w:t>أن</w:t>
      </w:r>
      <w:r>
        <w:rPr>
          <w:rFonts w:cs="Simplified Arabic" w:hint="cs"/>
          <w:sz w:val="30"/>
          <w:szCs w:val="30"/>
          <w:rtl/>
          <w:lang w:bidi="ar-LB"/>
        </w:rPr>
        <w:t>ّ</w:t>
      </w:r>
      <w:r w:rsidRPr="00B73C5A">
        <w:rPr>
          <w:rFonts w:cs="Simplified Arabic" w:hint="cs"/>
          <w:sz w:val="30"/>
          <w:szCs w:val="30"/>
          <w:rtl/>
          <w:lang w:bidi="ar-LB"/>
        </w:rPr>
        <w:t>ها دولة قوي</w:t>
      </w:r>
      <w:r>
        <w:rPr>
          <w:rFonts w:cs="Simplified Arabic" w:hint="cs"/>
          <w:sz w:val="30"/>
          <w:szCs w:val="30"/>
          <w:rtl/>
          <w:lang w:bidi="ar-LB"/>
        </w:rPr>
        <w:t>ّ</w:t>
      </w:r>
      <w:r w:rsidRPr="00B73C5A">
        <w:rPr>
          <w:rFonts w:cs="Simplified Arabic" w:hint="cs"/>
          <w:sz w:val="30"/>
          <w:szCs w:val="30"/>
          <w:rtl/>
          <w:lang w:bidi="ar-LB"/>
        </w:rPr>
        <w:t>ة.</w:t>
      </w:r>
      <w:r>
        <w:rPr>
          <w:rFonts w:cs="Simplified Arabic" w:hint="cs"/>
          <w:sz w:val="30"/>
          <w:szCs w:val="30"/>
          <w:rtl/>
          <w:lang w:bidi="ar-LB"/>
        </w:rPr>
        <w:t xml:space="preserve"> </w:t>
      </w:r>
      <w:r w:rsidRPr="00B73C5A">
        <w:rPr>
          <w:rFonts w:cs="Simplified Arabic" w:hint="cs"/>
          <w:sz w:val="30"/>
          <w:szCs w:val="30"/>
          <w:rtl/>
          <w:lang w:bidi="ar-LB"/>
        </w:rPr>
        <w:t>ولتحقيق ذلك، لا بد</w:t>
      </w:r>
      <w:r>
        <w:rPr>
          <w:rFonts w:cs="Simplified Arabic" w:hint="cs"/>
          <w:sz w:val="30"/>
          <w:szCs w:val="30"/>
          <w:rtl/>
          <w:lang w:bidi="ar-LB"/>
        </w:rPr>
        <w:t>ّ</w:t>
      </w:r>
      <w:r w:rsidRPr="00B73C5A">
        <w:rPr>
          <w:rFonts w:cs="Simplified Arabic" w:hint="cs"/>
          <w:sz w:val="30"/>
          <w:szCs w:val="30"/>
          <w:rtl/>
          <w:lang w:bidi="ar-LB"/>
        </w:rPr>
        <w:t xml:space="preserve"> من إلغاء </w:t>
      </w:r>
      <w:r>
        <w:rPr>
          <w:rFonts w:cs="Simplified Arabic" w:hint="cs"/>
          <w:sz w:val="30"/>
          <w:szCs w:val="30"/>
          <w:rtl/>
          <w:lang w:bidi="ar-LB"/>
        </w:rPr>
        <w:t>الطائفيّة</w:t>
      </w:r>
      <w:r w:rsidRPr="00B73C5A">
        <w:rPr>
          <w:rFonts w:cs="Simplified Arabic" w:hint="cs"/>
          <w:sz w:val="30"/>
          <w:szCs w:val="30"/>
          <w:rtl/>
          <w:lang w:bidi="ar-LB"/>
        </w:rPr>
        <w:t xml:space="preserve"> السياسي</w:t>
      </w:r>
      <w:r>
        <w:rPr>
          <w:rFonts w:cs="Simplified Arabic" w:hint="cs"/>
          <w:sz w:val="30"/>
          <w:szCs w:val="30"/>
          <w:rtl/>
          <w:lang w:bidi="ar-LB"/>
        </w:rPr>
        <w:t>ّ</w:t>
      </w:r>
      <w:r w:rsidRPr="00B73C5A">
        <w:rPr>
          <w:rFonts w:cs="Simplified Arabic" w:hint="cs"/>
          <w:sz w:val="30"/>
          <w:szCs w:val="30"/>
          <w:rtl/>
          <w:lang w:bidi="ar-LB"/>
        </w:rPr>
        <w:t>ة</w:t>
      </w:r>
      <w:r>
        <w:rPr>
          <w:rFonts w:cs="Simplified Arabic" w:hint="cs"/>
          <w:sz w:val="30"/>
          <w:szCs w:val="30"/>
          <w:rtl/>
          <w:lang w:bidi="ar-LB"/>
        </w:rPr>
        <w:t>،</w:t>
      </w:r>
      <w:r w:rsidRPr="00B73C5A">
        <w:rPr>
          <w:rFonts w:cs="Simplified Arabic" w:hint="cs"/>
          <w:sz w:val="30"/>
          <w:szCs w:val="30"/>
          <w:rtl/>
          <w:lang w:bidi="ar-LB"/>
        </w:rPr>
        <w:t xml:space="preserve"> وبسرعة.</w:t>
      </w:r>
    </w:p>
    <w:p w:rsidR="00FB37B5" w:rsidRDefault="00FB37B5" w:rsidP="00FB37B5">
      <w:pPr>
        <w:tabs>
          <w:tab w:val="right" w:pos="715"/>
          <w:tab w:val="right" w:pos="7229"/>
        </w:tabs>
        <w:bidi/>
        <w:spacing w:before="120" w:after="120" w:line="420" w:lineRule="exact"/>
        <w:ind w:firstLine="288"/>
        <w:jc w:val="both"/>
        <w:rPr>
          <w:rFonts w:cs="Simplified Arabic"/>
          <w:sz w:val="30"/>
          <w:szCs w:val="30"/>
          <w:rtl/>
          <w:lang w:bidi="ar-LB"/>
        </w:rPr>
      </w:pPr>
      <w:r w:rsidRPr="00B73C5A">
        <w:rPr>
          <w:rFonts w:cs="Simplified Arabic" w:hint="cs"/>
          <w:sz w:val="30"/>
          <w:szCs w:val="30"/>
          <w:rtl/>
          <w:lang w:bidi="ar-LB"/>
        </w:rPr>
        <w:tab/>
        <w:t>ومما تجدر الإشارة إليه أن</w:t>
      </w:r>
      <w:r>
        <w:rPr>
          <w:rFonts w:cs="Simplified Arabic" w:hint="cs"/>
          <w:sz w:val="30"/>
          <w:szCs w:val="30"/>
          <w:rtl/>
          <w:lang w:bidi="ar-LB"/>
        </w:rPr>
        <w:t>ّ</w:t>
      </w:r>
      <w:r w:rsidRPr="00B73C5A">
        <w:rPr>
          <w:rFonts w:cs="Simplified Arabic" w:hint="cs"/>
          <w:sz w:val="30"/>
          <w:szCs w:val="30"/>
          <w:rtl/>
          <w:lang w:bidi="ar-LB"/>
        </w:rPr>
        <w:t xml:space="preserve"> </w:t>
      </w:r>
      <w:r>
        <w:rPr>
          <w:rFonts w:cs="Simplified Arabic" w:hint="cs"/>
          <w:sz w:val="30"/>
          <w:szCs w:val="30"/>
          <w:rtl/>
          <w:lang w:bidi="ar-LB"/>
        </w:rPr>
        <w:t>الطائفيّة</w:t>
      </w:r>
      <w:r w:rsidRPr="00B73C5A">
        <w:rPr>
          <w:rFonts w:cs="Simplified Arabic" w:hint="cs"/>
          <w:sz w:val="30"/>
          <w:szCs w:val="30"/>
          <w:rtl/>
          <w:lang w:bidi="ar-LB"/>
        </w:rPr>
        <w:t xml:space="preserve"> ليست قضي</w:t>
      </w:r>
      <w:r>
        <w:rPr>
          <w:rFonts w:cs="Simplified Arabic" w:hint="cs"/>
          <w:sz w:val="30"/>
          <w:szCs w:val="30"/>
          <w:rtl/>
          <w:lang w:bidi="ar-LB"/>
        </w:rPr>
        <w:t>ّ</w:t>
      </w:r>
      <w:r w:rsidRPr="00B73C5A">
        <w:rPr>
          <w:rFonts w:cs="Simplified Arabic" w:hint="cs"/>
          <w:sz w:val="30"/>
          <w:szCs w:val="30"/>
          <w:rtl/>
          <w:lang w:bidi="ar-LB"/>
        </w:rPr>
        <w:t>ة ذهني</w:t>
      </w:r>
      <w:r>
        <w:rPr>
          <w:rFonts w:cs="Simplified Arabic" w:hint="cs"/>
          <w:sz w:val="30"/>
          <w:szCs w:val="30"/>
          <w:rtl/>
          <w:lang w:bidi="ar-LB"/>
        </w:rPr>
        <w:t>ّ</w:t>
      </w:r>
      <w:r w:rsidRPr="00B73C5A">
        <w:rPr>
          <w:rFonts w:cs="Simplified Arabic" w:hint="cs"/>
          <w:sz w:val="30"/>
          <w:szCs w:val="30"/>
          <w:rtl/>
          <w:lang w:bidi="ar-LB"/>
        </w:rPr>
        <w:t>ة</w:t>
      </w:r>
      <w:r>
        <w:rPr>
          <w:rFonts w:cs="Simplified Arabic" w:hint="cs"/>
          <w:sz w:val="30"/>
          <w:szCs w:val="30"/>
          <w:rtl/>
          <w:lang w:bidi="ar-LB"/>
        </w:rPr>
        <w:t>،</w:t>
      </w:r>
      <w:r w:rsidRPr="00B73C5A">
        <w:rPr>
          <w:rFonts w:cs="Simplified Arabic" w:hint="cs"/>
          <w:sz w:val="30"/>
          <w:szCs w:val="30"/>
          <w:rtl/>
          <w:lang w:bidi="ar-LB"/>
        </w:rPr>
        <w:t xml:space="preserve"> أو عاطفي</w:t>
      </w:r>
      <w:r>
        <w:rPr>
          <w:rFonts w:cs="Simplified Arabic" w:hint="cs"/>
          <w:sz w:val="30"/>
          <w:szCs w:val="30"/>
          <w:rtl/>
          <w:lang w:bidi="ar-LB"/>
        </w:rPr>
        <w:t>ّة فقط؛</w:t>
      </w:r>
      <w:r w:rsidRPr="00B73C5A">
        <w:rPr>
          <w:rFonts w:cs="Simplified Arabic" w:hint="cs"/>
          <w:sz w:val="30"/>
          <w:szCs w:val="30"/>
          <w:rtl/>
          <w:lang w:bidi="ar-LB"/>
        </w:rPr>
        <w:t xml:space="preserve"> ولكن</w:t>
      </w:r>
      <w:r>
        <w:rPr>
          <w:rFonts w:cs="Simplified Arabic" w:hint="cs"/>
          <w:sz w:val="30"/>
          <w:szCs w:val="30"/>
          <w:rtl/>
          <w:lang w:bidi="ar-LB"/>
        </w:rPr>
        <w:t>ّ</w:t>
      </w:r>
      <w:r w:rsidRPr="00B73C5A">
        <w:rPr>
          <w:rFonts w:cs="Simplified Arabic" w:hint="cs"/>
          <w:sz w:val="30"/>
          <w:szCs w:val="30"/>
          <w:rtl/>
          <w:lang w:bidi="ar-LB"/>
        </w:rPr>
        <w:t>ها أيضاً قضية مصالح مؤس</w:t>
      </w:r>
      <w:r>
        <w:rPr>
          <w:rFonts w:cs="Simplified Arabic" w:hint="cs"/>
          <w:sz w:val="30"/>
          <w:szCs w:val="30"/>
          <w:rtl/>
          <w:lang w:bidi="ar-LB"/>
        </w:rPr>
        <w:t>ّ</w:t>
      </w:r>
      <w:r w:rsidRPr="00B73C5A">
        <w:rPr>
          <w:rFonts w:cs="Simplified Arabic" w:hint="cs"/>
          <w:sz w:val="30"/>
          <w:szCs w:val="30"/>
          <w:rtl/>
          <w:lang w:bidi="ar-LB"/>
        </w:rPr>
        <w:t>ساتي</w:t>
      </w:r>
      <w:r>
        <w:rPr>
          <w:rFonts w:cs="Simplified Arabic" w:hint="cs"/>
          <w:sz w:val="30"/>
          <w:szCs w:val="30"/>
          <w:rtl/>
          <w:lang w:bidi="ar-LB"/>
        </w:rPr>
        <w:t>ّ</w:t>
      </w:r>
      <w:r w:rsidRPr="00B73C5A">
        <w:rPr>
          <w:rFonts w:cs="Simplified Arabic" w:hint="cs"/>
          <w:sz w:val="30"/>
          <w:szCs w:val="30"/>
          <w:rtl/>
          <w:lang w:bidi="ar-LB"/>
        </w:rPr>
        <w:t>ة ضيّقة. وبالتالي</w:t>
      </w:r>
      <w:r>
        <w:rPr>
          <w:rFonts w:cs="Simplified Arabic" w:hint="cs"/>
          <w:sz w:val="30"/>
          <w:szCs w:val="30"/>
          <w:rtl/>
          <w:lang w:bidi="ar-LB"/>
        </w:rPr>
        <w:t>،</w:t>
      </w:r>
      <w:r w:rsidRPr="00B73C5A">
        <w:rPr>
          <w:rFonts w:cs="Simplified Arabic" w:hint="cs"/>
          <w:sz w:val="30"/>
          <w:szCs w:val="30"/>
          <w:rtl/>
          <w:lang w:bidi="ar-LB"/>
        </w:rPr>
        <w:t xml:space="preserve"> يجب تناول موضوع إلغاء </w:t>
      </w:r>
      <w:r>
        <w:rPr>
          <w:rFonts w:cs="Simplified Arabic" w:hint="cs"/>
          <w:sz w:val="30"/>
          <w:szCs w:val="30"/>
          <w:rtl/>
          <w:lang w:bidi="ar-LB"/>
        </w:rPr>
        <w:t>الطائفيّة</w:t>
      </w:r>
      <w:r w:rsidRPr="00B73C5A">
        <w:rPr>
          <w:rFonts w:cs="Simplified Arabic" w:hint="cs"/>
          <w:sz w:val="30"/>
          <w:szCs w:val="30"/>
          <w:rtl/>
          <w:lang w:bidi="ar-LB"/>
        </w:rPr>
        <w:t xml:space="preserve"> السياسي</w:t>
      </w:r>
      <w:r>
        <w:rPr>
          <w:rFonts w:cs="Simplified Arabic" w:hint="cs"/>
          <w:sz w:val="30"/>
          <w:szCs w:val="30"/>
          <w:rtl/>
          <w:lang w:bidi="ar-LB"/>
        </w:rPr>
        <w:t>ّ</w:t>
      </w:r>
      <w:r w:rsidRPr="00B73C5A">
        <w:rPr>
          <w:rFonts w:cs="Simplified Arabic" w:hint="cs"/>
          <w:sz w:val="30"/>
          <w:szCs w:val="30"/>
          <w:rtl/>
          <w:lang w:bidi="ar-LB"/>
        </w:rPr>
        <w:t xml:space="preserve">ة على مستويين: </w:t>
      </w:r>
      <w:r w:rsidRPr="00EA0177">
        <w:rPr>
          <w:rFonts w:cs="Simplified Arabic" w:hint="cs"/>
          <w:b/>
          <w:bCs/>
          <w:sz w:val="30"/>
          <w:szCs w:val="30"/>
          <w:rtl/>
          <w:lang w:bidi="ar-LB"/>
        </w:rPr>
        <w:t>اجتماعيّ ورسميّ</w:t>
      </w:r>
      <w:r w:rsidRPr="00E14672">
        <w:rPr>
          <w:rFonts w:cs="Simplified Arabic" w:hint="cs"/>
          <w:sz w:val="30"/>
          <w:szCs w:val="30"/>
          <w:rtl/>
          <w:lang w:bidi="ar-LB"/>
        </w:rPr>
        <w:t>.</w:t>
      </w:r>
      <w:r w:rsidRPr="00B73C5A">
        <w:rPr>
          <w:rFonts w:cs="Simplified Arabic" w:hint="cs"/>
          <w:sz w:val="30"/>
          <w:szCs w:val="30"/>
          <w:rtl/>
          <w:lang w:bidi="ar-LB"/>
        </w:rPr>
        <w:t xml:space="preserve"> </w:t>
      </w:r>
    </w:p>
    <w:p w:rsidR="00FB37B5" w:rsidRDefault="00FB37B5" w:rsidP="00FB37B5">
      <w:pPr>
        <w:tabs>
          <w:tab w:val="right" w:pos="715"/>
          <w:tab w:val="right" w:pos="7229"/>
        </w:tabs>
        <w:bidi/>
        <w:spacing w:before="120" w:after="120" w:line="420" w:lineRule="exact"/>
        <w:ind w:firstLine="288"/>
        <w:jc w:val="both"/>
        <w:rPr>
          <w:rFonts w:cs="Simplified Arabic"/>
          <w:sz w:val="30"/>
          <w:szCs w:val="30"/>
          <w:rtl/>
          <w:lang w:bidi="ar-LB"/>
        </w:rPr>
      </w:pPr>
      <w:r w:rsidRPr="00B73C5A">
        <w:rPr>
          <w:rFonts w:cs="Simplified Arabic" w:hint="cs"/>
          <w:sz w:val="30"/>
          <w:szCs w:val="30"/>
          <w:rtl/>
          <w:lang w:bidi="ar-LB"/>
        </w:rPr>
        <w:t>أو</w:t>
      </w:r>
      <w:r>
        <w:rPr>
          <w:rFonts w:cs="Simplified Arabic" w:hint="cs"/>
          <w:sz w:val="30"/>
          <w:szCs w:val="30"/>
          <w:rtl/>
          <w:lang w:bidi="ar-LB"/>
        </w:rPr>
        <w:t>ّ</w:t>
      </w:r>
      <w:r w:rsidRPr="00B73C5A">
        <w:rPr>
          <w:rFonts w:cs="Simplified Arabic" w:hint="cs"/>
          <w:sz w:val="30"/>
          <w:szCs w:val="30"/>
          <w:rtl/>
          <w:lang w:bidi="ar-LB"/>
        </w:rPr>
        <w:t>لاً: في أي</w:t>
      </w:r>
      <w:r>
        <w:rPr>
          <w:rFonts w:cs="Simplified Arabic" w:hint="cs"/>
          <w:sz w:val="30"/>
          <w:szCs w:val="30"/>
          <w:rtl/>
          <w:lang w:bidi="ar-LB"/>
        </w:rPr>
        <w:t>ّ</w:t>
      </w:r>
      <w:r w:rsidRPr="00B73C5A">
        <w:rPr>
          <w:rFonts w:cs="Simplified Arabic" w:hint="cs"/>
          <w:sz w:val="30"/>
          <w:szCs w:val="30"/>
          <w:rtl/>
          <w:lang w:bidi="ar-LB"/>
        </w:rPr>
        <w:t xml:space="preserve"> عملي</w:t>
      </w:r>
      <w:r>
        <w:rPr>
          <w:rFonts w:cs="Simplified Arabic" w:hint="cs"/>
          <w:sz w:val="30"/>
          <w:szCs w:val="30"/>
          <w:rtl/>
          <w:lang w:bidi="ar-LB"/>
        </w:rPr>
        <w:t>ّ</w:t>
      </w:r>
      <w:r w:rsidRPr="00B73C5A">
        <w:rPr>
          <w:rFonts w:cs="Simplified Arabic" w:hint="cs"/>
          <w:sz w:val="30"/>
          <w:szCs w:val="30"/>
          <w:rtl/>
          <w:lang w:bidi="ar-LB"/>
        </w:rPr>
        <w:t>ة تطوير تستلزم تغييرا</w:t>
      </w:r>
      <w:r>
        <w:rPr>
          <w:rFonts w:cs="Simplified Arabic" w:hint="cs"/>
          <w:sz w:val="30"/>
          <w:szCs w:val="30"/>
          <w:rtl/>
          <w:lang w:bidi="ar-LB"/>
        </w:rPr>
        <w:t>ت</w:t>
      </w:r>
      <w:r w:rsidRPr="00B73C5A">
        <w:rPr>
          <w:rFonts w:cs="Simplified Arabic" w:hint="cs"/>
          <w:sz w:val="30"/>
          <w:szCs w:val="30"/>
          <w:rtl/>
          <w:lang w:bidi="ar-LB"/>
        </w:rPr>
        <w:t xml:space="preserve"> </w:t>
      </w:r>
      <w:r>
        <w:rPr>
          <w:rFonts w:cs="Simplified Arabic" w:hint="cs"/>
          <w:sz w:val="30"/>
          <w:szCs w:val="30"/>
          <w:rtl/>
          <w:lang w:bidi="ar-LB"/>
        </w:rPr>
        <w:t>ا</w:t>
      </w:r>
      <w:r w:rsidRPr="00B73C5A">
        <w:rPr>
          <w:rFonts w:cs="Simplified Arabic" w:hint="cs"/>
          <w:sz w:val="30"/>
          <w:szCs w:val="30"/>
          <w:rtl/>
          <w:lang w:bidi="ar-LB"/>
        </w:rPr>
        <w:t>جتماعي</w:t>
      </w:r>
      <w:r>
        <w:rPr>
          <w:rFonts w:cs="Simplified Arabic" w:hint="cs"/>
          <w:sz w:val="30"/>
          <w:szCs w:val="30"/>
          <w:rtl/>
          <w:lang w:bidi="ar-LB"/>
        </w:rPr>
        <w:t>ّ</w:t>
      </w:r>
      <w:r w:rsidRPr="00B73C5A">
        <w:rPr>
          <w:rFonts w:cs="Simplified Arabic" w:hint="cs"/>
          <w:sz w:val="30"/>
          <w:szCs w:val="30"/>
          <w:rtl/>
          <w:lang w:bidi="ar-LB"/>
        </w:rPr>
        <w:t>ة</w:t>
      </w:r>
      <w:r>
        <w:rPr>
          <w:rFonts w:cs="Simplified Arabic" w:hint="cs"/>
          <w:sz w:val="30"/>
          <w:szCs w:val="30"/>
          <w:rtl/>
          <w:lang w:bidi="ar-LB"/>
        </w:rPr>
        <w:t>،</w:t>
      </w:r>
      <w:r w:rsidRPr="00B73C5A">
        <w:rPr>
          <w:rFonts w:cs="Simplified Arabic" w:hint="cs"/>
          <w:sz w:val="30"/>
          <w:szCs w:val="30"/>
          <w:rtl/>
          <w:lang w:bidi="ar-LB"/>
        </w:rPr>
        <w:t xml:space="preserve"> وسياسي</w:t>
      </w:r>
      <w:r>
        <w:rPr>
          <w:rFonts w:cs="Simplified Arabic" w:hint="cs"/>
          <w:sz w:val="30"/>
          <w:szCs w:val="30"/>
          <w:rtl/>
          <w:lang w:bidi="ar-LB"/>
        </w:rPr>
        <w:t>ّ</w:t>
      </w:r>
      <w:r w:rsidRPr="00B73C5A">
        <w:rPr>
          <w:rFonts w:cs="Simplified Arabic" w:hint="cs"/>
          <w:sz w:val="30"/>
          <w:szCs w:val="30"/>
          <w:rtl/>
          <w:lang w:bidi="ar-LB"/>
        </w:rPr>
        <w:t xml:space="preserve">ة عميقة، على أهل الفكر أن </w:t>
      </w:r>
      <w:r>
        <w:rPr>
          <w:rFonts w:cs="Simplified Arabic" w:hint="cs"/>
          <w:sz w:val="30"/>
          <w:szCs w:val="30"/>
          <w:rtl/>
          <w:lang w:bidi="ar-LB"/>
        </w:rPr>
        <w:t>يؤدّوا</w:t>
      </w:r>
      <w:r w:rsidRPr="00B73C5A">
        <w:rPr>
          <w:rFonts w:cs="Simplified Arabic" w:hint="cs"/>
          <w:sz w:val="30"/>
          <w:szCs w:val="30"/>
          <w:rtl/>
          <w:lang w:bidi="ar-LB"/>
        </w:rPr>
        <w:t xml:space="preserve"> دوراً حاسماً. إن</w:t>
      </w:r>
      <w:r>
        <w:rPr>
          <w:rFonts w:cs="Simplified Arabic" w:hint="cs"/>
          <w:sz w:val="30"/>
          <w:szCs w:val="30"/>
          <w:rtl/>
          <w:lang w:bidi="ar-LB"/>
        </w:rPr>
        <w:t>ّ</w:t>
      </w:r>
      <w:r w:rsidRPr="00B73C5A">
        <w:rPr>
          <w:rFonts w:cs="Simplified Arabic" w:hint="cs"/>
          <w:sz w:val="30"/>
          <w:szCs w:val="30"/>
          <w:rtl/>
          <w:lang w:bidi="ar-LB"/>
        </w:rPr>
        <w:t>ني أرى أن</w:t>
      </w:r>
      <w:r>
        <w:rPr>
          <w:rFonts w:cs="Simplified Arabic" w:hint="cs"/>
          <w:sz w:val="30"/>
          <w:szCs w:val="30"/>
          <w:rtl/>
          <w:lang w:bidi="ar-LB"/>
        </w:rPr>
        <w:t>ّ</w:t>
      </w:r>
      <w:r w:rsidRPr="00B73C5A">
        <w:rPr>
          <w:rFonts w:cs="Simplified Arabic" w:hint="cs"/>
          <w:sz w:val="30"/>
          <w:szCs w:val="30"/>
          <w:rtl/>
          <w:lang w:bidi="ar-LB"/>
        </w:rPr>
        <w:t xml:space="preserve"> طبقة المثق</w:t>
      </w:r>
      <w:r>
        <w:rPr>
          <w:rFonts w:cs="Simplified Arabic" w:hint="cs"/>
          <w:sz w:val="30"/>
          <w:szCs w:val="30"/>
          <w:rtl/>
          <w:lang w:bidi="ar-LB"/>
        </w:rPr>
        <w:t>ّ</w:t>
      </w:r>
      <w:r w:rsidRPr="00B73C5A">
        <w:rPr>
          <w:rFonts w:cs="Simplified Arabic" w:hint="cs"/>
          <w:sz w:val="30"/>
          <w:szCs w:val="30"/>
          <w:rtl/>
          <w:lang w:bidi="ar-LB"/>
        </w:rPr>
        <w:t>فين يجب أن تقوم بدورها بشكل مناسب، ك</w:t>
      </w:r>
      <w:r>
        <w:rPr>
          <w:rFonts w:cs="Simplified Arabic" w:hint="cs"/>
          <w:sz w:val="30"/>
          <w:szCs w:val="30"/>
          <w:rtl/>
          <w:lang w:bidi="ar-LB"/>
        </w:rPr>
        <w:t>ما وأنّ عليها أن تحافظ على الشف</w:t>
      </w:r>
      <w:r w:rsidRPr="00B73C5A">
        <w:rPr>
          <w:rFonts w:cs="Simplified Arabic" w:hint="cs"/>
          <w:sz w:val="30"/>
          <w:szCs w:val="30"/>
          <w:rtl/>
          <w:lang w:bidi="ar-LB"/>
        </w:rPr>
        <w:t>افي</w:t>
      </w:r>
      <w:r>
        <w:rPr>
          <w:rFonts w:cs="Simplified Arabic" w:hint="cs"/>
          <w:sz w:val="30"/>
          <w:szCs w:val="30"/>
          <w:rtl/>
          <w:lang w:bidi="ar-LB"/>
        </w:rPr>
        <w:t>ّ</w:t>
      </w:r>
      <w:r w:rsidRPr="00B73C5A">
        <w:rPr>
          <w:rFonts w:cs="Simplified Arabic" w:hint="cs"/>
          <w:sz w:val="30"/>
          <w:szCs w:val="30"/>
          <w:rtl/>
          <w:lang w:bidi="ar-LB"/>
        </w:rPr>
        <w:t>ة والوضوح</w:t>
      </w:r>
      <w:r>
        <w:rPr>
          <w:rFonts w:cs="Simplified Arabic" w:hint="cs"/>
          <w:sz w:val="30"/>
          <w:szCs w:val="30"/>
          <w:rtl/>
          <w:lang w:bidi="ar-LB"/>
        </w:rPr>
        <w:t>،</w:t>
      </w:r>
      <w:r w:rsidRPr="00B73C5A">
        <w:rPr>
          <w:rFonts w:cs="Simplified Arabic" w:hint="cs"/>
          <w:sz w:val="30"/>
          <w:szCs w:val="30"/>
          <w:rtl/>
          <w:lang w:bidi="ar-LB"/>
        </w:rPr>
        <w:t xml:space="preserve"> بعيداً عن حبائل وأفخاخ </w:t>
      </w:r>
      <w:r>
        <w:rPr>
          <w:rFonts w:cs="Simplified Arabic" w:hint="cs"/>
          <w:sz w:val="30"/>
          <w:szCs w:val="30"/>
          <w:rtl/>
          <w:lang w:bidi="ar-LB"/>
        </w:rPr>
        <w:t>الطائفيّ</w:t>
      </w:r>
      <w:r w:rsidRPr="00B73C5A">
        <w:rPr>
          <w:rFonts w:cs="Simplified Arabic" w:hint="cs"/>
          <w:sz w:val="30"/>
          <w:szCs w:val="30"/>
          <w:rtl/>
          <w:lang w:bidi="ar-LB"/>
        </w:rPr>
        <w:t>ين، وتتبن</w:t>
      </w:r>
      <w:r>
        <w:rPr>
          <w:rFonts w:cs="Simplified Arabic" w:hint="cs"/>
          <w:sz w:val="30"/>
          <w:szCs w:val="30"/>
          <w:rtl/>
          <w:lang w:bidi="ar-LB"/>
        </w:rPr>
        <w:t>ى</w:t>
      </w:r>
      <w:r w:rsidRPr="00B73C5A">
        <w:rPr>
          <w:rFonts w:cs="Simplified Arabic" w:hint="cs"/>
          <w:sz w:val="30"/>
          <w:szCs w:val="30"/>
          <w:rtl/>
          <w:lang w:bidi="ar-LB"/>
        </w:rPr>
        <w:t xml:space="preserve"> مبدأ </w:t>
      </w:r>
      <w:r>
        <w:rPr>
          <w:rFonts w:cs="Simplified Arabic"/>
          <w:sz w:val="30"/>
          <w:szCs w:val="30"/>
          <w:rtl/>
          <w:lang w:bidi="ar-LB"/>
        </w:rPr>
        <w:t>"</w:t>
      </w:r>
      <w:r w:rsidRPr="00B73C5A">
        <w:rPr>
          <w:rFonts w:cs="Simplified Arabic" w:hint="cs"/>
          <w:sz w:val="30"/>
          <w:szCs w:val="30"/>
          <w:rtl/>
          <w:lang w:bidi="ar-LB"/>
        </w:rPr>
        <w:t>المشاركة والتعاون</w:t>
      </w:r>
      <w:r>
        <w:rPr>
          <w:rFonts w:cs="Simplified Arabic"/>
          <w:sz w:val="30"/>
          <w:szCs w:val="30"/>
          <w:rtl/>
          <w:lang w:bidi="ar-LB"/>
        </w:rPr>
        <w:t>"</w:t>
      </w:r>
      <w:r w:rsidRPr="00B73C5A">
        <w:rPr>
          <w:rFonts w:cs="Simplified Arabic" w:hint="cs"/>
          <w:sz w:val="30"/>
          <w:szCs w:val="30"/>
          <w:rtl/>
          <w:lang w:bidi="ar-LB"/>
        </w:rPr>
        <w:t>، الذي يشمل تنس</w:t>
      </w:r>
      <w:r>
        <w:rPr>
          <w:rFonts w:cs="Simplified Arabic" w:hint="cs"/>
          <w:sz w:val="30"/>
          <w:szCs w:val="30"/>
          <w:rtl/>
          <w:lang w:bidi="ar-LB"/>
        </w:rPr>
        <w:t>ي</w:t>
      </w:r>
      <w:r w:rsidRPr="00B73C5A">
        <w:rPr>
          <w:rFonts w:cs="Simplified Arabic" w:hint="cs"/>
          <w:sz w:val="30"/>
          <w:szCs w:val="30"/>
          <w:rtl/>
          <w:lang w:bidi="ar-LB"/>
        </w:rPr>
        <w:t>قاً اختياري</w:t>
      </w:r>
      <w:r>
        <w:rPr>
          <w:rFonts w:cs="Simplified Arabic" w:hint="cs"/>
          <w:sz w:val="30"/>
          <w:szCs w:val="30"/>
          <w:rtl/>
          <w:lang w:bidi="ar-LB"/>
        </w:rPr>
        <w:t>ّ</w:t>
      </w:r>
      <w:r w:rsidRPr="00B73C5A">
        <w:rPr>
          <w:rFonts w:cs="Simplified Arabic" w:hint="cs"/>
          <w:sz w:val="30"/>
          <w:szCs w:val="30"/>
          <w:rtl/>
          <w:lang w:bidi="ar-LB"/>
        </w:rPr>
        <w:t>اً وغير رسمي</w:t>
      </w:r>
      <w:r>
        <w:rPr>
          <w:rFonts w:cs="Simplified Arabic" w:hint="cs"/>
          <w:sz w:val="30"/>
          <w:szCs w:val="30"/>
          <w:rtl/>
          <w:lang w:bidi="ar-LB"/>
        </w:rPr>
        <w:t>،</w:t>
      </w:r>
      <w:r w:rsidRPr="00B73C5A">
        <w:rPr>
          <w:rFonts w:cs="Simplified Arabic" w:hint="cs"/>
          <w:sz w:val="30"/>
          <w:szCs w:val="30"/>
          <w:rtl/>
          <w:lang w:bidi="ar-LB"/>
        </w:rPr>
        <w:t xml:space="preserve"> للأهداف المتنازع ع</w:t>
      </w:r>
      <w:r>
        <w:rPr>
          <w:rFonts w:cs="Simplified Arabic" w:hint="cs"/>
          <w:sz w:val="30"/>
          <w:szCs w:val="30"/>
          <w:rtl/>
          <w:lang w:bidi="ar-LB"/>
        </w:rPr>
        <w:t>ل</w:t>
      </w:r>
      <w:r w:rsidRPr="00B73C5A">
        <w:rPr>
          <w:rFonts w:cs="Simplified Arabic" w:hint="cs"/>
          <w:sz w:val="30"/>
          <w:szCs w:val="30"/>
          <w:rtl/>
          <w:lang w:bidi="ar-LB"/>
        </w:rPr>
        <w:t>يها</w:t>
      </w:r>
      <w:r>
        <w:rPr>
          <w:rFonts w:cs="Simplified Arabic" w:hint="cs"/>
          <w:sz w:val="30"/>
          <w:szCs w:val="30"/>
          <w:rtl/>
          <w:lang w:bidi="ar-LB"/>
        </w:rPr>
        <w:t>،</w:t>
      </w:r>
      <w:r w:rsidRPr="00B73C5A">
        <w:rPr>
          <w:rFonts w:cs="Simplified Arabic" w:hint="cs"/>
          <w:sz w:val="30"/>
          <w:szCs w:val="30"/>
          <w:rtl/>
          <w:lang w:bidi="ar-LB"/>
        </w:rPr>
        <w:t xml:space="preserve"> ليتم</w:t>
      </w:r>
      <w:r>
        <w:rPr>
          <w:rFonts w:cs="Simplified Arabic" w:hint="cs"/>
          <w:sz w:val="30"/>
          <w:szCs w:val="30"/>
          <w:rtl/>
          <w:lang w:bidi="ar-LB"/>
        </w:rPr>
        <w:t>ّ،</w:t>
      </w:r>
      <w:r w:rsidRPr="00B73C5A">
        <w:rPr>
          <w:rFonts w:cs="Simplified Arabic" w:hint="cs"/>
          <w:sz w:val="30"/>
          <w:szCs w:val="30"/>
          <w:rtl/>
          <w:lang w:bidi="ar-LB"/>
        </w:rPr>
        <w:t xml:space="preserve"> بعد ذلك</w:t>
      </w:r>
      <w:r>
        <w:rPr>
          <w:rFonts w:cs="Simplified Arabic" w:hint="cs"/>
          <w:sz w:val="30"/>
          <w:szCs w:val="30"/>
          <w:rtl/>
          <w:lang w:bidi="ar-LB"/>
        </w:rPr>
        <w:t>،</w:t>
      </w:r>
      <w:r w:rsidRPr="00B73C5A">
        <w:rPr>
          <w:rFonts w:cs="Simplified Arabic" w:hint="cs"/>
          <w:sz w:val="30"/>
          <w:szCs w:val="30"/>
          <w:rtl/>
          <w:lang w:bidi="ar-LB"/>
        </w:rPr>
        <w:t xml:space="preserve"> تناولها ضمن حوار سياسي</w:t>
      </w:r>
      <w:r>
        <w:rPr>
          <w:rFonts w:cs="Simplified Arabic" w:hint="cs"/>
          <w:sz w:val="30"/>
          <w:szCs w:val="30"/>
          <w:rtl/>
          <w:lang w:bidi="ar-LB"/>
        </w:rPr>
        <w:t>ّ</w:t>
      </w:r>
      <w:r w:rsidRPr="00B73C5A">
        <w:rPr>
          <w:rFonts w:cs="Simplified Arabic" w:hint="cs"/>
          <w:sz w:val="30"/>
          <w:szCs w:val="30"/>
          <w:rtl/>
          <w:lang w:bidi="ar-LB"/>
        </w:rPr>
        <w:t xml:space="preserve"> مستمر</w:t>
      </w:r>
      <w:r>
        <w:rPr>
          <w:rFonts w:cs="Simplified Arabic" w:hint="cs"/>
          <w:sz w:val="30"/>
          <w:szCs w:val="30"/>
          <w:rtl/>
          <w:lang w:bidi="ar-LB"/>
        </w:rPr>
        <w:t>ّ،</w:t>
      </w:r>
      <w:r w:rsidRPr="00B73C5A">
        <w:rPr>
          <w:rFonts w:cs="Simplified Arabic" w:hint="cs"/>
          <w:sz w:val="30"/>
          <w:szCs w:val="30"/>
          <w:rtl/>
          <w:lang w:bidi="ar-LB"/>
        </w:rPr>
        <w:t xml:space="preserve"> بين المجموعات السياسي</w:t>
      </w:r>
      <w:r>
        <w:rPr>
          <w:rFonts w:cs="Simplified Arabic" w:hint="cs"/>
          <w:sz w:val="30"/>
          <w:szCs w:val="30"/>
          <w:rtl/>
          <w:lang w:bidi="ar-LB"/>
        </w:rPr>
        <w:t>ّ</w:t>
      </w:r>
      <w:r w:rsidRPr="00B73C5A">
        <w:rPr>
          <w:rFonts w:cs="Simplified Arabic" w:hint="cs"/>
          <w:sz w:val="30"/>
          <w:szCs w:val="30"/>
          <w:rtl/>
          <w:lang w:bidi="ar-LB"/>
        </w:rPr>
        <w:t>ة</w:t>
      </w:r>
      <w:r>
        <w:rPr>
          <w:rFonts w:cs="Simplified Arabic" w:hint="cs"/>
          <w:sz w:val="30"/>
          <w:szCs w:val="30"/>
          <w:rtl/>
          <w:lang w:bidi="ar-LB"/>
        </w:rPr>
        <w:t>،</w:t>
      </w:r>
      <w:r w:rsidRPr="00B73C5A">
        <w:rPr>
          <w:rFonts w:cs="Simplified Arabic" w:hint="cs"/>
          <w:sz w:val="30"/>
          <w:szCs w:val="30"/>
          <w:rtl/>
          <w:lang w:bidi="ar-LB"/>
        </w:rPr>
        <w:t xml:space="preserve"> والبيروقراطي</w:t>
      </w:r>
      <w:r>
        <w:rPr>
          <w:rFonts w:cs="Simplified Arabic" w:hint="cs"/>
          <w:sz w:val="30"/>
          <w:szCs w:val="30"/>
          <w:rtl/>
          <w:lang w:bidi="ar-LB"/>
        </w:rPr>
        <w:t>ّ</w:t>
      </w:r>
      <w:r w:rsidRPr="00B73C5A">
        <w:rPr>
          <w:rFonts w:cs="Simplified Arabic" w:hint="cs"/>
          <w:sz w:val="30"/>
          <w:szCs w:val="30"/>
          <w:rtl/>
          <w:lang w:bidi="ar-LB"/>
        </w:rPr>
        <w:t>ة والأحزاب السياسي</w:t>
      </w:r>
      <w:r>
        <w:rPr>
          <w:rFonts w:cs="Simplified Arabic" w:hint="cs"/>
          <w:sz w:val="30"/>
          <w:szCs w:val="30"/>
          <w:rtl/>
          <w:lang w:bidi="ar-LB"/>
        </w:rPr>
        <w:t>ّ</w:t>
      </w:r>
      <w:r w:rsidRPr="00B73C5A">
        <w:rPr>
          <w:rFonts w:cs="Simplified Arabic" w:hint="cs"/>
          <w:sz w:val="30"/>
          <w:szCs w:val="30"/>
          <w:rtl/>
          <w:lang w:bidi="ar-LB"/>
        </w:rPr>
        <w:t xml:space="preserve">ة. </w:t>
      </w:r>
      <w:r>
        <w:rPr>
          <w:rFonts w:cs="Simplified Arabic" w:hint="cs"/>
          <w:sz w:val="30"/>
          <w:szCs w:val="30"/>
          <w:rtl/>
          <w:lang w:bidi="ar-LB"/>
        </w:rPr>
        <w:t>إ</w:t>
      </w:r>
      <w:r w:rsidRPr="00B73C5A">
        <w:rPr>
          <w:rFonts w:cs="Simplified Arabic" w:hint="cs"/>
          <w:sz w:val="30"/>
          <w:szCs w:val="30"/>
          <w:rtl/>
          <w:lang w:bidi="ar-LB"/>
        </w:rPr>
        <w:t>ضافة الى ذلك، على الطبقة المثق</w:t>
      </w:r>
      <w:r>
        <w:rPr>
          <w:rFonts w:cs="Simplified Arabic" w:hint="cs"/>
          <w:sz w:val="30"/>
          <w:szCs w:val="30"/>
          <w:rtl/>
          <w:lang w:bidi="ar-LB"/>
        </w:rPr>
        <w:t>ّ</w:t>
      </w:r>
      <w:r w:rsidRPr="00B73C5A">
        <w:rPr>
          <w:rFonts w:cs="Simplified Arabic" w:hint="cs"/>
          <w:sz w:val="30"/>
          <w:szCs w:val="30"/>
          <w:rtl/>
          <w:lang w:bidi="ar-LB"/>
        </w:rPr>
        <w:t xml:space="preserve">فة </w:t>
      </w:r>
      <w:r>
        <w:rPr>
          <w:rFonts w:cs="Simplified Arabic" w:hint="cs"/>
          <w:sz w:val="30"/>
          <w:szCs w:val="30"/>
          <w:rtl/>
          <w:lang w:bidi="ar-LB"/>
        </w:rPr>
        <w:t>أ</w:t>
      </w:r>
      <w:r w:rsidRPr="00B73C5A">
        <w:rPr>
          <w:rFonts w:cs="Simplified Arabic" w:hint="cs"/>
          <w:sz w:val="30"/>
          <w:szCs w:val="30"/>
          <w:rtl/>
          <w:lang w:bidi="ar-LB"/>
        </w:rPr>
        <w:t>ن تشج</w:t>
      </w:r>
      <w:r>
        <w:rPr>
          <w:rFonts w:cs="Simplified Arabic" w:hint="cs"/>
          <w:sz w:val="30"/>
          <w:szCs w:val="30"/>
          <w:rtl/>
          <w:lang w:bidi="ar-LB"/>
        </w:rPr>
        <w:t>ّ</w:t>
      </w:r>
      <w:r w:rsidRPr="00B73C5A">
        <w:rPr>
          <w:rFonts w:cs="Simplified Arabic" w:hint="cs"/>
          <w:sz w:val="30"/>
          <w:szCs w:val="30"/>
          <w:rtl/>
          <w:lang w:bidi="ar-LB"/>
        </w:rPr>
        <w:t>ع فكرة المشاركة المجتمعي</w:t>
      </w:r>
      <w:r>
        <w:rPr>
          <w:rFonts w:cs="Simplified Arabic" w:hint="cs"/>
          <w:sz w:val="30"/>
          <w:szCs w:val="30"/>
          <w:rtl/>
          <w:lang w:bidi="ar-LB"/>
        </w:rPr>
        <w:t>ّ</w:t>
      </w:r>
      <w:r w:rsidRPr="00B73C5A">
        <w:rPr>
          <w:rFonts w:cs="Simplified Arabic" w:hint="cs"/>
          <w:sz w:val="30"/>
          <w:szCs w:val="30"/>
          <w:rtl/>
          <w:lang w:bidi="ar-LB"/>
        </w:rPr>
        <w:t>ة من جانبي العم</w:t>
      </w:r>
      <w:r>
        <w:rPr>
          <w:rFonts w:cs="Simplified Arabic" w:hint="cs"/>
          <w:sz w:val="30"/>
          <w:szCs w:val="30"/>
          <w:rtl/>
          <w:lang w:bidi="ar-LB"/>
        </w:rPr>
        <w:t>ّ</w:t>
      </w:r>
      <w:r w:rsidRPr="00B73C5A">
        <w:rPr>
          <w:rFonts w:cs="Simplified Arabic" w:hint="cs"/>
          <w:sz w:val="30"/>
          <w:szCs w:val="30"/>
          <w:rtl/>
          <w:lang w:bidi="ar-LB"/>
        </w:rPr>
        <w:t>ال</w:t>
      </w:r>
      <w:r>
        <w:rPr>
          <w:rFonts w:cs="Simplified Arabic" w:hint="cs"/>
          <w:sz w:val="30"/>
          <w:szCs w:val="30"/>
          <w:rtl/>
          <w:lang w:bidi="ar-LB"/>
        </w:rPr>
        <w:t>،</w:t>
      </w:r>
      <w:r w:rsidRPr="00B73C5A">
        <w:rPr>
          <w:rFonts w:cs="Simplified Arabic" w:hint="cs"/>
          <w:sz w:val="30"/>
          <w:szCs w:val="30"/>
          <w:rtl/>
          <w:lang w:bidi="ar-LB"/>
        </w:rPr>
        <w:t xml:space="preserve"> و</w:t>
      </w:r>
      <w:r>
        <w:rPr>
          <w:rFonts w:cs="Simplified Arabic" w:hint="cs"/>
          <w:sz w:val="30"/>
          <w:szCs w:val="30"/>
          <w:rtl/>
          <w:lang w:bidi="ar-LB"/>
        </w:rPr>
        <w:t>أ</w:t>
      </w:r>
      <w:r w:rsidRPr="00B73C5A">
        <w:rPr>
          <w:rFonts w:cs="Simplified Arabic" w:hint="cs"/>
          <w:sz w:val="30"/>
          <w:szCs w:val="30"/>
          <w:rtl/>
          <w:lang w:bidi="ar-LB"/>
        </w:rPr>
        <w:t>رباب العمل</w:t>
      </w:r>
      <w:r>
        <w:rPr>
          <w:rFonts w:cs="Simplified Arabic" w:hint="cs"/>
          <w:sz w:val="30"/>
          <w:szCs w:val="30"/>
          <w:rtl/>
          <w:lang w:bidi="ar-LB"/>
        </w:rPr>
        <w:t>،</w:t>
      </w:r>
      <w:r w:rsidRPr="00B73C5A">
        <w:rPr>
          <w:rFonts w:cs="Simplified Arabic" w:hint="cs"/>
          <w:sz w:val="30"/>
          <w:szCs w:val="30"/>
          <w:rtl/>
          <w:lang w:bidi="ar-LB"/>
        </w:rPr>
        <w:t xml:space="preserve"> والات</w:t>
      </w:r>
      <w:r>
        <w:rPr>
          <w:rFonts w:cs="Simplified Arabic" w:hint="cs"/>
          <w:sz w:val="30"/>
          <w:szCs w:val="30"/>
          <w:rtl/>
          <w:lang w:bidi="ar-LB"/>
        </w:rPr>
        <w:t>ّ</w:t>
      </w:r>
      <w:r w:rsidRPr="00B73C5A">
        <w:rPr>
          <w:rFonts w:cs="Simplified Arabic" w:hint="cs"/>
          <w:sz w:val="30"/>
          <w:szCs w:val="30"/>
          <w:rtl/>
          <w:lang w:bidi="ar-LB"/>
        </w:rPr>
        <w:t>حادات النقابي</w:t>
      </w:r>
      <w:r>
        <w:rPr>
          <w:rFonts w:cs="Simplified Arabic" w:hint="cs"/>
          <w:sz w:val="30"/>
          <w:szCs w:val="30"/>
          <w:rtl/>
          <w:lang w:bidi="ar-LB"/>
        </w:rPr>
        <w:t>ّ</w:t>
      </w:r>
      <w:r w:rsidRPr="00B73C5A">
        <w:rPr>
          <w:rFonts w:cs="Simplified Arabic" w:hint="cs"/>
          <w:sz w:val="30"/>
          <w:szCs w:val="30"/>
          <w:rtl/>
          <w:lang w:bidi="ar-LB"/>
        </w:rPr>
        <w:t>ة</w:t>
      </w:r>
      <w:r>
        <w:rPr>
          <w:rFonts w:cs="Simplified Arabic" w:hint="cs"/>
          <w:sz w:val="30"/>
          <w:szCs w:val="30"/>
          <w:rtl/>
          <w:lang w:bidi="ar-LB"/>
        </w:rPr>
        <w:t>،</w:t>
      </w:r>
      <w:r w:rsidRPr="00B73C5A">
        <w:rPr>
          <w:rFonts w:cs="Simplified Arabic" w:hint="cs"/>
          <w:sz w:val="30"/>
          <w:szCs w:val="30"/>
          <w:rtl/>
          <w:lang w:bidi="ar-LB"/>
        </w:rPr>
        <w:t xml:space="preserve"> على أن يجري التعبير عن </w:t>
      </w:r>
      <w:r>
        <w:rPr>
          <w:rFonts w:cs="Simplified Arabic" w:hint="cs"/>
          <w:sz w:val="30"/>
          <w:szCs w:val="30"/>
          <w:rtl/>
          <w:lang w:bidi="ar-LB"/>
        </w:rPr>
        <w:t>أ</w:t>
      </w:r>
      <w:r w:rsidRPr="00B73C5A">
        <w:rPr>
          <w:rFonts w:cs="Simplified Arabic" w:hint="cs"/>
          <w:sz w:val="30"/>
          <w:szCs w:val="30"/>
          <w:rtl/>
          <w:lang w:bidi="ar-LB"/>
        </w:rPr>
        <w:t>هدافها</w:t>
      </w:r>
      <w:r>
        <w:rPr>
          <w:rFonts w:cs="Simplified Arabic" w:hint="cs"/>
          <w:sz w:val="30"/>
          <w:szCs w:val="30"/>
          <w:rtl/>
          <w:lang w:bidi="ar-LB"/>
        </w:rPr>
        <w:t>،</w:t>
      </w:r>
      <w:r w:rsidRPr="00B73C5A">
        <w:rPr>
          <w:rFonts w:cs="Simplified Arabic" w:hint="cs"/>
          <w:sz w:val="30"/>
          <w:szCs w:val="30"/>
          <w:rtl/>
          <w:lang w:bidi="ar-LB"/>
        </w:rPr>
        <w:t xml:space="preserve"> ضمن سياسات وطني</w:t>
      </w:r>
      <w:r>
        <w:rPr>
          <w:rFonts w:cs="Simplified Arabic" w:hint="cs"/>
          <w:sz w:val="30"/>
          <w:szCs w:val="30"/>
          <w:rtl/>
          <w:lang w:bidi="ar-LB"/>
        </w:rPr>
        <w:t>ّ</w:t>
      </w:r>
      <w:r w:rsidRPr="00B73C5A">
        <w:rPr>
          <w:rFonts w:cs="Simplified Arabic" w:hint="cs"/>
          <w:sz w:val="30"/>
          <w:szCs w:val="30"/>
          <w:rtl/>
          <w:lang w:bidi="ar-LB"/>
        </w:rPr>
        <w:t xml:space="preserve">ة. </w:t>
      </w:r>
    </w:p>
    <w:p w:rsidR="00FB37B5" w:rsidRPr="00B73C5A" w:rsidRDefault="00FB37B5" w:rsidP="00FB37B5">
      <w:pPr>
        <w:tabs>
          <w:tab w:val="right" w:pos="715"/>
          <w:tab w:val="right" w:pos="7229"/>
        </w:tabs>
        <w:bidi/>
        <w:spacing w:before="120" w:after="120" w:line="420" w:lineRule="exact"/>
        <w:ind w:firstLine="288"/>
        <w:jc w:val="both"/>
        <w:rPr>
          <w:rFonts w:cs="Simplified Arabic"/>
          <w:sz w:val="30"/>
          <w:szCs w:val="30"/>
          <w:lang w:bidi="ar-LB"/>
        </w:rPr>
      </w:pPr>
      <w:r>
        <w:rPr>
          <w:rFonts w:cs="Simplified Arabic" w:hint="cs"/>
          <w:sz w:val="30"/>
          <w:szCs w:val="30"/>
          <w:rtl/>
          <w:lang w:bidi="ar-LB"/>
        </w:rPr>
        <w:t>أ</w:t>
      </w:r>
      <w:r w:rsidRPr="00B73C5A">
        <w:rPr>
          <w:rFonts w:cs="Simplified Arabic" w:hint="cs"/>
          <w:sz w:val="30"/>
          <w:szCs w:val="30"/>
          <w:rtl/>
          <w:lang w:bidi="ar-LB"/>
        </w:rPr>
        <w:t xml:space="preserve">خيراً، على الطبقة المثقفة </w:t>
      </w:r>
      <w:r>
        <w:rPr>
          <w:rFonts w:cs="Simplified Arabic" w:hint="cs"/>
          <w:sz w:val="30"/>
          <w:szCs w:val="30"/>
          <w:rtl/>
          <w:lang w:bidi="ar-LB"/>
        </w:rPr>
        <w:t>أ</w:t>
      </w:r>
      <w:r w:rsidRPr="00B73C5A">
        <w:rPr>
          <w:rFonts w:cs="Simplified Arabic" w:hint="cs"/>
          <w:sz w:val="30"/>
          <w:szCs w:val="30"/>
          <w:rtl/>
          <w:lang w:bidi="ar-LB"/>
        </w:rPr>
        <w:t>ن تشج</w:t>
      </w:r>
      <w:r>
        <w:rPr>
          <w:rFonts w:cs="Simplified Arabic" w:hint="cs"/>
          <w:sz w:val="30"/>
          <w:szCs w:val="30"/>
          <w:rtl/>
          <w:lang w:bidi="ar-LB"/>
        </w:rPr>
        <w:t>ّ</w:t>
      </w:r>
      <w:r w:rsidRPr="00B73C5A">
        <w:rPr>
          <w:rFonts w:cs="Simplified Arabic" w:hint="cs"/>
          <w:sz w:val="30"/>
          <w:szCs w:val="30"/>
          <w:rtl/>
          <w:lang w:bidi="ar-LB"/>
        </w:rPr>
        <w:t>ع المؤس</w:t>
      </w:r>
      <w:r>
        <w:rPr>
          <w:rFonts w:cs="Simplified Arabic" w:hint="cs"/>
          <w:sz w:val="30"/>
          <w:szCs w:val="30"/>
          <w:rtl/>
          <w:lang w:bidi="ar-LB"/>
        </w:rPr>
        <w:t>ّ</w:t>
      </w:r>
      <w:r w:rsidRPr="00B73C5A">
        <w:rPr>
          <w:rFonts w:cs="Simplified Arabic" w:hint="cs"/>
          <w:sz w:val="30"/>
          <w:szCs w:val="30"/>
          <w:rtl/>
          <w:lang w:bidi="ar-LB"/>
        </w:rPr>
        <w:t xml:space="preserve">سات غير </w:t>
      </w:r>
      <w:r>
        <w:rPr>
          <w:rFonts w:cs="Simplified Arabic" w:hint="cs"/>
          <w:sz w:val="30"/>
          <w:szCs w:val="30"/>
          <w:rtl/>
          <w:lang w:bidi="ar-LB"/>
        </w:rPr>
        <w:t xml:space="preserve">الطائفيّة </w:t>
      </w:r>
      <w:r w:rsidRPr="00B73C5A">
        <w:rPr>
          <w:rFonts w:cs="Simplified Arabic" w:hint="cs"/>
          <w:sz w:val="30"/>
          <w:szCs w:val="30"/>
          <w:rtl/>
          <w:lang w:bidi="ar-LB"/>
        </w:rPr>
        <w:t>(أي مؤس</w:t>
      </w:r>
      <w:r>
        <w:rPr>
          <w:rFonts w:cs="Simplified Arabic" w:hint="cs"/>
          <w:sz w:val="30"/>
          <w:szCs w:val="30"/>
          <w:rtl/>
          <w:lang w:bidi="ar-LB"/>
        </w:rPr>
        <w:t>ّ</w:t>
      </w:r>
      <w:r w:rsidRPr="00B73C5A">
        <w:rPr>
          <w:rFonts w:cs="Simplified Arabic" w:hint="cs"/>
          <w:sz w:val="30"/>
          <w:szCs w:val="30"/>
          <w:rtl/>
          <w:lang w:bidi="ar-LB"/>
        </w:rPr>
        <w:t>سات المجتمع المدني</w:t>
      </w:r>
      <w:r>
        <w:rPr>
          <w:rFonts w:cs="Simplified Arabic" w:hint="cs"/>
          <w:sz w:val="30"/>
          <w:szCs w:val="30"/>
          <w:rtl/>
          <w:lang w:bidi="ar-LB"/>
        </w:rPr>
        <w:t>ّ</w:t>
      </w:r>
      <w:r w:rsidRPr="00B73C5A">
        <w:rPr>
          <w:rFonts w:cs="Simplified Arabic" w:hint="cs"/>
          <w:sz w:val="30"/>
          <w:szCs w:val="30"/>
          <w:rtl/>
          <w:lang w:bidi="ar-LB"/>
        </w:rPr>
        <w:t xml:space="preserve">) بهدف تأسيس ثقافة المواطنة. </w:t>
      </w:r>
      <w:r>
        <w:rPr>
          <w:rFonts w:cs="Simplified Arabic" w:hint="cs"/>
          <w:sz w:val="30"/>
          <w:szCs w:val="30"/>
          <w:rtl/>
          <w:lang w:bidi="ar-LB"/>
        </w:rPr>
        <w:t>و</w:t>
      </w:r>
      <w:r w:rsidRPr="00B73C5A">
        <w:rPr>
          <w:rFonts w:cs="Simplified Arabic" w:hint="cs"/>
          <w:sz w:val="30"/>
          <w:szCs w:val="30"/>
          <w:rtl/>
          <w:lang w:bidi="ar-LB"/>
        </w:rPr>
        <w:t>على المواطن أن ي</w:t>
      </w:r>
      <w:r>
        <w:rPr>
          <w:rFonts w:cs="Simplified Arabic" w:hint="cs"/>
          <w:sz w:val="30"/>
          <w:szCs w:val="30"/>
          <w:rtl/>
          <w:lang w:bidi="ar-LB"/>
        </w:rPr>
        <w:t>ع</w:t>
      </w:r>
      <w:r w:rsidRPr="00B73C5A">
        <w:rPr>
          <w:rFonts w:cs="Simplified Arabic" w:hint="cs"/>
          <w:sz w:val="30"/>
          <w:szCs w:val="30"/>
          <w:rtl/>
          <w:lang w:bidi="ar-LB"/>
        </w:rPr>
        <w:t>ي واجبه الوطني</w:t>
      </w:r>
      <w:r>
        <w:rPr>
          <w:rFonts w:cs="Simplified Arabic" w:hint="cs"/>
          <w:sz w:val="30"/>
          <w:szCs w:val="30"/>
          <w:rtl/>
          <w:lang w:bidi="ar-LB"/>
        </w:rPr>
        <w:t>ّ،</w:t>
      </w:r>
      <w:r w:rsidRPr="00B73C5A">
        <w:rPr>
          <w:rFonts w:cs="Simplified Arabic" w:hint="cs"/>
          <w:sz w:val="30"/>
          <w:szCs w:val="30"/>
          <w:rtl/>
          <w:lang w:bidi="ar-LB"/>
        </w:rPr>
        <w:t xml:space="preserve"> تجاه شريكه في الوطن</w:t>
      </w:r>
      <w:r>
        <w:rPr>
          <w:rFonts w:cs="Simplified Arabic" w:hint="cs"/>
          <w:sz w:val="30"/>
          <w:szCs w:val="30"/>
          <w:rtl/>
          <w:lang w:bidi="ar-LB"/>
        </w:rPr>
        <w:t>،</w:t>
      </w:r>
      <w:r w:rsidRPr="00B73C5A">
        <w:rPr>
          <w:rFonts w:cs="Simplified Arabic" w:hint="cs"/>
          <w:sz w:val="30"/>
          <w:szCs w:val="30"/>
          <w:rtl/>
          <w:lang w:bidi="ar-LB"/>
        </w:rPr>
        <w:t xml:space="preserve"> دونما ال</w:t>
      </w:r>
      <w:r>
        <w:rPr>
          <w:rFonts w:cs="Simplified Arabic" w:hint="cs"/>
          <w:sz w:val="30"/>
          <w:szCs w:val="30"/>
          <w:rtl/>
          <w:lang w:bidi="ar-LB"/>
        </w:rPr>
        <w:t>أ</w:t>
      </w:r>
      <w:r w:rsidRPr="00B73C5A">
        <w:rPr>
          <w:rFonts w:cs="Simplified Arabic" w:hint="cs"/>
          <w:sz w:val="30"/>
          <w:szCs w:val="30"/>
          <w:rtl/>
          <w:lang w:bidi="ar-LB"/>
        </w:rPr>
        <w:t xml:space="preserve">خذ بعين الاعتبار انتماؤه </w:t>
      </w:r>
      <w:r>
        <w:rPr>
          <w:rFonts w:cs="Simplified Arabic" w:hint="cs"/>
          <w:sz w:val="30"/>
          <w:szCs w:val="30"/>
          <w:rtl/>
          <w:lang w:bidi="ar-LB"/>
        </w:rPr>
        <w:t>الطائفيّ</w:t>
      </w:r>
      <w:r w:rsidRPr="00B73C5A">
        <w:rPr>
          <w:rFonts w:cs="Simplified Arabic" w:hint="cs"/>
          <w:sz w:val="30"/>
          <w:szCs w:val="30"/>
          <w:rtl/>
          <w:lang w:bidi="ar-LB"/>
        </w:rPr>
        <w:t xml:space="preserve"> والمذهبي.</w:t>
      </w:r>
    </w:p>
    <w:p w:rsidR="00FB37B5" w:rsidRPr="00B73C5A" w:rsidRDefault="00FB37B5" w:rsidP="00FB37B5">
      <w:pPr>
        <w:tabs>
          <w:tab w:val="right" w:pos="6"/>
          <w:tab w:val="right" w:pos="7229"/>
        </w:tabs>
        <w:bidi/>
        <w:spacing w:before="120" w:after="120" w:line="420" w:lineRule="exact"/>
        <w:ind w:firstLine="288"/>
        <w:jc w:val="both"/>
        <w:rPr>
          <w:rFonts w:cs="Simplified Arabic"/>
          <w:sz w:val="30"/>
          <w:szCs w:val="30"/>
          <w:rtl/>
          <w:lang w:bidi="ar-LB"/>
        </w:rPr>
      </w:pPr>
      <w:r w:rsidRPr="00B73C5A">
        <w:rPr>
          <w:rFonts w:cs="Simplified Arabic" w:hint="cs"/>
          <w:sz w:val="30"/>
          <w:szCs w:val="30"/>
          <w:rtl/>
          <w:lang w:bidi="ar-LB"/>
        </w:rPr>
        <w:t>إن</w:t>
      </w:r>
      <w:r>
        <w:rPr>
          <w:rFonts w:cs="Simplified Arabic" w:hint="cs"/>
          <w:sz w:val="30"/>
          <w:szCs w:val="30"/>
          <w:rtl/>
          <w:lang w:bidi="ar-LB"/>
        </w:rPr>
        <w:t>ّ</w:t>
      </w:r>
      <w:r w:rsidRPr="00B73C5A">
        <w:rPr>
          <w:rFonts w:cs="Simplified Arabic" w:hint="cs"/>
          <w:sz w:val="30"/>
          <w:szCs w:val="30"/>
          <w:rtl/>
          <w:lang w:bidi="ar-LB"/>
        </w:rPr>
        <w:t xml:space="preserve"> الحوار الوطني هو البديل ال</w:t>
      </w:r>
      <w:r>
        <w:rPr>
          <w:rFonts w:cs="Simplified Arabic" w:hint="cs"/>
          <w:sz w:val="30"/>
          <w:szCs w:val="30"/>
          <w:rtl/>
          <w:lang w:bidi="ar-LB"/>
        </w:rPr>
        <w:t>أ</w:t>
      </w:r>
      <w:r w:rsidRPr="00B73C5A">
        <w:rPr>
          <w:rFonts w:cs="Simplified Arabic" w:hint="cs"/>
          <w:sz w:val="30"/>
          <w:szCs w:val="30"/>
          <w:rtl/>
          <w:lang w:bidi="ar-LB"/>
        </w:rPr>
        <w:t>فضل عن ا</w:t>
      </w:r>
      <w:r>
        <w:rPr>
          <w:rFonts w:cs="Simplified Arabic" w:hint="cs"/>
          <w:sz w:val="30"/>
          <w:szCs w:val="30"/>
          <w:rtl/>
          <w:lang w:bidi="ar-LB"/>
        </w:rPr>
        <w:t>ستمرار الأ</w:t>
      </w:r>
      <w:r w:rsidRPr="00B73C5A">
        <w:rPr>
          <w:rFonts w:cs="Simplified Arabic" w:hint="cs"/>
          <w:sz w:val="30"/>
          <w:szCs w:val="30"/>
          <w:rtl/>
          <w:lang w:bidi="ar-LB"/>
        </w:rPr>
        <w:t xml:space="preserve">زمة الوطنية. </w:t>
      </w:r>
      <w:r>
        <w:rPr>
          <w:rFonts w:cs="Simplified Arabic" w:hint="cs"/>
          <w:sz w:val="30"/>
          <w:szCs w:val="30"/>
          <w:rtl/>
          <w:lang w:bidi="ar-LB"/>
        </w:rPr>
        <w:t xml:space="preserve">وقد نال </w:t>
      </w:r>
      <w:r w:rsidRPr="00B73C5A">
        <w:rPr>
          <w:rFonts w:cs="Simplified Arabic" w:hint="cs"/>
          <w:sz w:val="30"/>
          <w:szCs w:val="30"/>
          <w:rtl/>
          <w:lang w:bidi="ar-LB"/>
        </w:rPr>
        <w:t>هذا الحوار أخيراً تأييداً شعبي</w:t>
      </w:r>
      <w:r>
        <w:rPr>
          <w:rFonts w:cs="Simplified Arabic" w:hint="cs"/>
          <w:sz w:val="30"/>
          <w:szCs w:val="30"/>
          <w:rtl/>
          <w:lang w:bidi="ar-LB"/>
        </w:rPr>
        <w:t>ّ</w:t>
      </w:r>
      <w:r w:rsidRPr="00B73C5A">
        <w:rPr>
          <w:rFonts w:cs="Simplified Arabic" w:hint="cs"/>
          <w:sz w:val="30"/>
          <w:szCs w:val="30"/>
          <w:rtl/>
          <w:lang w:bidi="ar-LB"/>
        </w:rPr>
        <w:t xml:space="preserve">اً. ففي </w:t>
      </w:r>
      <w:r>
        <w:rPr>
          <w:rFonts w:cs="Simplified Arabic"/>
          <w:sz w:val="30"/>
          <w:szCs w:val="30"/>
          <w:rtl/>
          <w:lang w:bidi="ar-LB"/>
        </w:rPr>
        <w:t>"</w:t>
      </w:r>
      <w:r w:rsidRPr="00B73C5A">
        <w:rPr>
          <w:rFonts w:cs="Simplified Arabic" w:hint="cs"/>
          <w:sz w:val="30"/>
          <w:szCs w:val="30"/>
          <w:rtl/>
          <w:lang w:bidi="ar-LB"/>
        </w:rPr>
        <w:t>مذكرة التفاهم</w:t>
      </w:r>
      <w:r>
        <w:rPr>
          <w:rFonts w:cs="Simplified Arabic"/>
          <w:sz w:val="30"/>
          <w:szCs w:val="30"/>
          <w:rtl/>
          <w:lang w:bidi="ar-LB"/>
        </w:rPr>
        <w:t>"</w:t>
      </w:r>
      <w:r>
        <w:rPr>
          <w:rFonts w:cs="Simplified Arabic" w:hint="cs"/>
          <w:sz w:val="30"/>
          <w:szCs w:val="30"/>
          <w:rtl/>
          <w:lang w:bidi="ar-LB"/>
        </w:rPr>
        <w:t>،</w:t>
      </w:r>
      <w:r w:rsidRPr="00B73C5A">
        <w:rPr>
          <w:rFonts w:cs="Simplified Arabic" w:hint="cs"/>
          <w:sz w:val="30"/>
          <w:szCs w:val="30"/>
          <w:rtl/>
          <w:lang w:bidi="ar-LB"/>
        </w:rPr>
        <w:t xml:space="preserve"> </w:t>
      </w:r>
      <w:r>
        <w:rPr>
          <w:rFonts w:cs="Simplified Arabic" w:hint="cs"/>
          <w:sz w:val="30"/>
          <w:szCs w:val="30"/>
          <w:rtl/>
          <w:lang w:bidi="ar-LB"/>
        </w:rPr>
        <w:t>بين</w:t>
      </w:r>
      <w:r w:rsidRPr="00B73C5A">
        <w:rPr>
          <w:rFonts w:cs="Simplified Arabic" w:hint="cs"/>
          <w:sz w:val="30"/>
          <w:szCs w:val="30"/>
          <w:rtl/>
          <w:lang w:bidi="ar-LB"/>
        </w:rPr>
        <w:t xml:space="preserve"> حزب الله</w:t>
      </w:r>
      <w:r>
        <w:rPr>
          <w:rFonts w:cs="Simplified Arabic" w:hint="cs"/>
          <w:sz w:val="30"/>
          <w:szCs w:val="30"/>
          <w:rtl/>
          <w:lang w:bidi="ar-LB"/>
        </w:rPr>
        <w:t>،</w:t>
      </w:r>
      <w:r w:rsidRPr="00B73C5A">
        <w:rPr>
          <w:rFonts w:cs="Simplified Arabic" w:hint="cs"/>
          <w:sz w:val="30"/>
          <w:szCs w:val="30"/>
          <w:rtl/>
          <w:lang w:bidi="ar-LB"/>
        </w:rPr>
        <w:t xml:space="preserve"> والتيار الوطني</w:t>
      </w:r>
      <w:r>
        <w:rPr>
          <w:rFonts w:cs="Simplified Arabic" w:hint="cs"/>
          <w:sz w:val="30"/>
          <w:szCs w:val="30"/>
          <w:rtl/>
          <w:lang w:bidi="ar-LB"/>
        </w:rPr>
        <w:t>ّ</w:t>
      </w:r>
      <w:r w:rsidRPr="00B73C5A">
        <w:rPr>
          <w:rFonts w:cs="Simplified Arabic" w:hint="cs"/>
          <w:sz w:val="30"/>
          <w:szCs w:val="30"/>
          <w:rtl/>
          <w:lang w:bidi="ar-LB"/>
        </w:rPr>
        <w:t xml:space="preserve"> الحر</w:t>
      </w:r>
      <w:r>
        <w:rPr>
          <w:rFonts w:cs="Simplified Arabic" w:hint="cs"/>
          <w:sz w:val="30"/>
          <w:szCs w:val="30"/>
          <w:rtl/>
          <w:lang w:bidi="ar-LB"/>
        </w:rPr>
        <w:t>ّ</w:t>
      </w:r>
      <w:r w:rsidRPr="00B73C5A">
        <w:rPr>
          <w:rFonts w:cs="Simplified Arabic" w:hint="cs"/>
          <w:sz w:val="30"/>
          <w:szCs w:val="30"/>
          <w:rtl/>
          <w:lang w:bidi="ar-LB"/>
        </w:rPr>
        <w:t xml:space="preserve"> الحوار الوطني</w:t>
      </w:r>
      <w:r>
        <w:rPr>
          <w:rFonts w:cs="Simplified Arabic" w:hint="cs"/>
          <w:sz w:val="30"/>
          <w:szCs w:val="30"/>
          <w:rtl/>
          <w:lang w:bidi="ar-LB"/>
        </w:rPr>
        <w:t>،</w:t>
      </w:r>
      <w:r w:rsidRPr="00B73C5A">
        <w:rPr>
          <w:rFonts w:cs="Simplified Arabic" w:hint="cs"/>
          <w:sz w:val="30"/>
          <w:szCs w:val="30"/>
          <w:rtl/>
          <w:lang w:bidi="ar-LB"/>
        </w:rPr>
        <w:t xml:space="preserve"> </w:t>
      </w:r>
      <w:r>
        <w:rPr>
          <w:rFonts w:cs="Simplified Arabic" w:hint="cs"/>
          <w:sz w:val="30"/>
          <w:szCs w:val="30"/>
          <w:rtl/>
          <w:lang w:bidi="ar-LB"/>
        </w:rPr>
        <w:t xml:space="preserve">تم النظر إلى الحوار </w:t>
      </w:r>
      <w:r w:rsidRPr="00B73C5A">
        <w:rPr>
          <w:rFonts w:cs="Simplified Arabic" w:hint="cs"/>
          <w:sz w:val="30"/>
          <w:szCs w:val="30"/>
          <w:rtl/>
          <w:lang w:bidi="ar-LB"/>
        </w:rPr>
        <w:t>على أن</w:t>
      </w:r>
      <w:r>
        <w:rPr>
          <w:rFonts w:cs="Simplified Arabic" w:hint="cs"/>
          <w:sz w:val="30"/>
          <w:szCs w:val="30"/>
          <w:rtl/>
          <w:lang w:bidi="ar-LB"/>
        </w:rPr>
        <w:t>ّ</w:t>
      </w:r>
      <w:r w:rsidRPr="00B73C5A">
        <w:rPr>
          <w:rFonts w:cs="Simplified Arabic" w:hint="cs"/>
          <w:sz w:val="30"/>
          <w:szCs w:val="30"/>
          <w:rtl/>
          <w:lang w:bidi="ar-LB"/>
        </w:rPr>
        <w:t xml:space="preserve">ه </w:t>
      </w:r>
      <w:r>
        <w:rPr>
          <w:rFonts w:cs="Simplified Arabic"/>
          <w:sz w:val="30"/>
          <w:szCs w:val="30"/>
          <w:rtl/>
          <w:lang w:bidi="ar-LB"/>
        </w:rPr>
        <w:t>"</w:t>
      </w:r>
      <w:r w:rsidRPr="00B73C5A">
        <w:rPr>
          <w:rFonts w:cs="Simplified Arabic" w:hint="cs"/>
          <w:sz w:val="30"/>
          <w:szCs w:val="30"/>
          <w:rtl/>
          <w:lang w:bidi="ar-LB"/>
        </w:rPr>
        <w:t>السبيل الوحيد لإيجاد الحلول للأزمة التي يتخب</w:t>
      </w:r>
      <w:r>
        <w:rPr>
          <w:rFonts w:cs="Simplified Arabic" w:hint="cs"/>
          <w:sz w:val="30"/>
          <w:szCs w:val="30"/>
          <w:rtl/>
          <w:lang w:bidi="ar-LB"/>
        </w:rPr>
        <w:t>ّ</w:t>
      </w:r>
      <w:r w:rsidRPr="00B73C5A">
        <w:rPr>
          <w:rFonts w:cs="Simplified Arabic" w:hint="cs"/>
          <w:sz w:val="30"/>
          <w:szCs w:val="30"/>
          <w:rtl/>
          <w:lang w:bidi="ar-LB"/>
        </w:rPr>
        <w:t>ط فيها لبنان؛ لكن</w:t>
      </w:r>
      <w:r>
        <w:rPr>
          <w:rFonts w:cs="Simplified Arabic" w:hint="cs"/>
          <w:sz w:val="30"/>
          <w:szCs w:val="30"/>
          <w:rtl/>
          <w:lang w:bidi="ar-LB"/>
        </w:rPr>
        <w:t>ّ</w:t>
      </w:r>
      <w:r w:rsidRPr="00B73C5A">
        <w:rPr>
          <w:rFonts w:cs="Simplified Arabic" w:hint="cs"/>
          <w:sz w:val="30"/>
          <w:szCs w:val="30"/>
          <w:rtl/>
          <w:lang w:bidi="ar-LB"/>
        </w:rPr>
        <w:t>هما اتفقا على أن</w:t>
      </w:r>
      <w:r>
        <w:rPr>
          <w:rFonts w:cs="Simplified Arabic" w:hint="cs"/>
          <w:sz w:val="30"/>
          <w:szCs w:val="30"/>
          <w:rtl/>
          <w:lang w:bidi="ar-LB"/>
        </w:rPr>
        <w:t>ّ نجاح الحوار ينبغي أ</w:t>
      </w:r>
      <w:r w:rsidRPr="00B73C5A">
        <w:rPr>
          <w:rFonts w:cs="Simplified Arabic" w:hint="cs"/>
          <w:sz w:val="30"/>
          <w:szCs w:val="30"/>
          <w:rtl/>
          <w:lang w:bidi="ar-LB"/>
        </w:rPr>
        <w:t xml:space="preserve">ن يعتمد على تحقيق ثلاثة شروط </w:t>
      </w:r>
      <w:r>
        <w:rPr>
          <w:rFonts w:cs="Simplified Arabic" w:hint="cs"/>
          <w:sz w:val="30"/>
          <w:szCs w:val="30"/>
          <w:rtl/>
          <w:lang w:bidi="ar-LB"/>
        </w:rPr>
        <w:t>أ</w:t>
      </w:r>
      <w:r w:rsidRPr="00B73C5A">
        <w:rPr>
          <w:rFonts w:cs="Simplified Arabic" w:hint="cs"/>
          <w:sz w:val="30"/>
          <w:szCs w:val="30"/>
          <w:rtl/>
          <w:lang w:bidi="ar-LB"/>
        </w:rPr>
        <w:t>ساسي</w:t>
      </w:r>
      <w:r>
        <w:rPr>
          <w:rFonts w:cs="Simplified Arabic" w:hint="cs"/>
          <w:sz w:val="30"/>
          <w:szCs w:val="30"/>
          <w:rtl/>
          <w:lang w:bidi="ar-LB"/>
        </w:rPr>
        <w:t>ّ</w:t>
      </w:r>
      <w:r w:rsidRPr="00B73C5A">
        <w:rPr>
          <w:rFonts w:cs="Simplified Arabic" w:hint="cs"/>
          <w:sz w:val="30"/>
          <w:szCs w:val="30"/>
          <w:rtl/>
          <w:lang w:bidi="ar-LB"/>
        </w:rPr>
        <w:t>ة:</w:t>
      </w:r>
    </w:p>
    <w:p w:rsidR="00FB37B5" w:rsidRPr="00B73C5A" w:rsidRDefault="00FB37B5" w:rsidP="00FB37B5">
      <w:pPr>
        <w:tabs>
          <w:tab w:val="right" w:pos="6"/>
          <w:tab w:val="right" w:pos="7229"/>
        </w:tabs>
        <w:bidi/>
        <w:spacing w:before="120" w:after="120" w:line="420" w:lineRule="exact"/>
        <w:ind w:firstLine="288"/>
        <w:jc w:val="both"/>
        <w:rPr>
          <w:rFonts w:cs="Simplified Arabic"/>
          <w:sz w:val="30"/>
          <w:szCs w:val="30"/>
          <w:rtl/>
          <w:lang w:bidi="ar-LB"/>
        </w:rPr>
      </w:pPr>
      <w:r w:rsidRPr="00B73C5A">
        <w:rPr>
          <w:rFonts w:cs="Simplified Arabic" w:hint="cs"/>
          <w:sz w:val="30"/>
          <w:szCs w:val="30"/>
          <w:rtl/>
          <w:lang w:bidi="ar-LB"/>
        </w:rPr>
        <w:t>1- مشاركة ال</w:t>
      </w:r>
      <w:r>
        <w:rPr>
          <w:rFonts w:cs="Simplified Arabic" w:hint="cs"/>
          <w:sz w:val="30"/>
          <w:szCs w:val="30"/>
          <w:rtl/>
          <w:lang w:bidi="ar-LB"/>
        </w:rPr>
        <w:t>أ</w:t>
      </w:r>
      <w:r w:rsidRPr="00B73C5A">
        <w:rPr>
          <w:rFonts w:cs="Simplified Arabic" w:hint="cs"/>
          <w:sz w:val="30"/>
          <w:szCs w:val="30"/>
          <w:rtl/>
          <w:lang w:bidi="ar-LB"/>
        </w:rPr>
        <w:t>طراف ذات الحيثي</w:t>
      </w:r>
      <w:r>
        <w:rPr>
          <w:rFonts w:cs="Simplified Arabic" w:hint="cs"/>
          <w:sz w:val="30"/>
          <w:szCs w:val="30"/>
          <w:rtl/>
          <w:lang w:bidi="ar-LB"/>
        </w:rPr>
        <w:t>ّ</w:t>
      </w:r>
      <w:r w:rsidRPr="00B73C5A">
        <w:rPr>
          <w:rFonts w:cs="Simplified Arabic" w:hint="cs"/>
          <w:sz w:val="30"/>
          <w:szCs w:val="30"/>
          <w:rtl/>
          <w:lang w:bidi="ar-LB"/>
        </w:rPr>
        <w:t>ة السياسي</w:t>
      </w:r>
      <w:r>
        <w:rPr>
          <w:rFonts w:cs="Simplified Arabic" w:hint="cs"/>
          <w:sz w:val="30"/>
          <w:szCs w:val="30"/>
          <w:rtl/>
          <w:lang w:bidi="ar-LB"/>
        </w:rPr>
        <w:t>ّ</w:t>
      </w:r>
      <w:r w:rsidRPr="00B73C5A">
        <w:rPr>
          <w:rFonts w:cs="Simplified Arabic" w:hint="cs"/>
          <w:sz w:val="30"/>
          <w:szCs w:val="30"/>
          <w:rtl/>
          <w:lang w:bidi="ar-LB"/>
        </w:rPr>
        <w:t>ة والشعبي</w:t>
      </w:r>
      <w:r>
        <w:rPr>
          <w:rFonts w:cs="Simplified Arabic" w:hint="cs"/>
          <w:sz w:val="30"/>
          <w:szCs w:val="30"/>
          <w:rtl/>
          <w:lang w:bidi="ar-LB"/>
        </w:rPr>
        <w:t>ّ</w:t>
      </w:r>
      <w:r w:rsidRPr="00B73C5A">
        <w:rPr>
          <w:rFonts w:cs="Simplified Arabic" w:hint="cs"/>
          <w:sz w:val="30"/>
          <w:szCs w:val="30"/>
          <w:rtl/>
          <w:lang w:bidi="ar-LB"/>
        </w:rPr>
        <w:t>ة والوطني</w:t>
      </w:r>
      <w:r>
        <w:rPr>
          <w:rFonts w:cs="Simplified Arabic" w:hint="cs"/>
          <w:sz w:val="30"/>
          <w:szCs w:val="30"/>
          <w:rtl/>
          <w:lang w:bidi="ar-LB"/>
        </w:rPr>
        <w:t>ّ</w:t>
      </w:r>
      <w:r w:rsidRPr="00B73C5A">
        <w:rPr>
          <w:rFonts w:cs="Simplified Arabic" w:hint="cs"/>
          <w:sz w:val="30"/>
          <w:szCs w:val="30"/>
          <w:rtl/>
          <w:lang w:bidi="ar-LB"/>
        </w:rPr>
        <w:t>ة.</w:t>
      </w:r>
    </w:p>
    <w:p w:rsidR="00FB37B5" w:rsidRPr="00B73C5A" w:rsidRDefault="00FB37B5" w:rsidP="00FB37B5">
      <w:pPr>
        <w:tabs>
          <w:tab w:val="right" w:pos="6"/>
          <w:tab w:val="right" w:pos="7229"/>
        </w:tabs>
        <w:bidi/>
        <w:spacing w:before="120" w:after="120" w:line="420" w:lineRule="exact"/>
        <w:ind w:firstLine="288"/>
        <w:jc w:val="both"/>
        <w:rPr>
          <w:rFonts w:cs="Simplified Arabic"/>
          <w:sz w:val="30"/>
          <w:szCs w:val="30"/>
          <w:rtl/>
          <w:lang w:bidi="ar-LB"/>
        </w:rPr>
      </w:pPr>
      <w:r w:rsidRPr="00B73C5A">
        <w:rPr>
          <w:rFonts w:cs="Simplified Arabic" w:hint="cs"/>
          <w:sz w:val="30"/>
          <w:szCs w:val="30"/>
          <w:rtl/>
          <w:lang w:bidi="ar-LB"/>
        </w:rPr>
        <w:lastRenderedPageBreak/>
        <w:t>2- الشفافي</w:t>
      </w:r>
      <w:r>
        <w:rPr>
          <w:rFonts w:cs="Simplified Arabic" w:hint="cs"/>
          <w:sz w:val="30"/>
          <w:szCs w:val="30"/>
          <w:rtl/>
          <w:lang w:bidi="ar-LB"/>
        </w:rPr>
        <w:t>ّ</w:t>
      </w:r>
      <w:r w:rsidRPr="00B73C5A">
        <w:rPr>
          <w:rFonts w:cs="Simplified Arabic" w:hint="cs"/>
          <w:sz w:val="30"/>
          <w:szCs w:val="30"/>
          <w:rtl/>
          <w:lang w:bidi="ar-LB"/>
        </w:rPr>
        <w:t>ة والصراحة، وتغليب المصلحة الوطني</w:t>
      </w:r>
      <w:r>
        <w:rPr>
          <w:rFonts w:cs="Simplified Arabic" w:hint="cs"/>
          <w:sz w:val="30"/>
          <w:szCs w:val="30"/>
          <w:rtl/>
          <w:lang w:bidi="ar-LB"/>
        </w:rPr>
        <w:t>ّ</w:t>
      </w:r>
      <w:r w:rsidRPr="00B73C5A">
        <w:rPr>
          <w:rFonts w:cs="Simplified Arabic" w:hint="cs"/>
          <w:sz w:val="30"/>
          <w:szCs w:val="30"/>
          <w:rtl/>
          <w:lang w:bidi="ar-LB"/>
        </w:rPr>
        <w:t>ة على أي</w:t>
      </w:r>
      <w:r>
        <w:rPr>
          <w:rFonts w:cs="Simplified Arabic" w:hint="cs"/>
          <w:sz w:val="30"/>
          <w:szCs w:val="30"/>
          <w:rtl/>
          <w:lang w:bidi="ar-LB"/>
        </w:rPr>
        <w:t>ّ</w:t>
      </w:r>
      <w:r w:rsidRPr="00B73C5A">
        <w:rPr>
          <w:rFonts w:cs="Simplified Arabic" w:hint="cs"/>
          <w:sz w:val="30"/>
          <w:szCs w:val="30"/>
          <w:rtl/>
          <w:lang w:bidi="ar-LB"/>
        </w:rPr>
        <w:t xml:space="preserve"> مصلحة أخرى، وذلك</w:t>
      </w:r>
      <w:r>
        <w:rPr>
          <w:rFonts w:cs="Simplified Arabic" w:hint="cs"/>
          <w:sz w:val="30"/>
          <w:szCs w:val="30"/>
          <w:rtl/>
          <w:lang w:bidi="ar-LB"/>
        </w:rPr>
        <w:t>،</w:t>
      </w:r>
      <w:r w:rsidRPr="00B73C5A">
        <w:rPr>
          <w:rFonts w:cs="Simplified Arabic" w:hint="cs"/>
          <w:sz w:val="30"/>
          <w:szCs w:val="30"/>
          <w:rtl/>
          <w:lang w:bidi="ar-LB"/>
        </w:rPr>
        <w:t xml:space="preserve"> بالاستناد الى </w:t>
      </w:r>
      <w:r>
        <w:rPr>
          <w:rFonts w:cs="Simplified Arabic" w:hint="cs"/>
          <w:sz w:val="30"/>
          <w:szCs w:val="30"/>
          <w:rtl/>
          <w:lang w:bidi="ar-LB"/>
        </w:rPr>
        <w:t>إ</w:t>
      </w:r>
      <w:r w:rsidRPr="00B73C5A">
        <w:rPr>
          <w:rFonts w:cs="Simplified Arabic" w:hint="cs"/>
          <w:sz w:val="30"/>
          <w:szCs w:val="30"/>
          <w:rtl/>
          <w:lang w:bidi="ar-LB"/>
        </w:rPr>
        <w:t>رادة ذاتي</w:t>
      </w:r>
      <w:r>
        <w:rPr>
          <w:rFonts w:cs="Simplified Arabic" w:hint="cs"/>
          <w:sz w:val="30"/>
          <w:szCs w:val="30"/>
          <w:rtl/>
          <w:lang w:bidi="ar-LB"/>
        </w:rPr>
        <w:t>ّ</w:t>
      </w:r>
      <w:r w:rsidRPr="00B73C5A">
        <w:rPr>
          <w:rFonts w:cs="Simplified Arabic" w:hint="cs"/>
          <w:sz w:val="30"/>
          <w:szCs w:val="30"/>
          <w:rtl/>
          <w:lang w:bidi="ar-LB"/>
        </w:rPr>
        <w:t>ة، وقرار لبناني</w:t>
      </w:r>
      <w:r>
        <w:rPr>
          <w:rFonts w:cs="Simplified Arabic" w:hint="cs"/>
          <w:sz w:val="30"/>
          <w:szCs w:val="30"/>
          <w:rtl/>
          <w:lang w:bidi="ar-LB"/>
        </w:rPr>
        <w:t>ّ</w:t>
      </w:r>
      <w:r w:rsidRPr="00B73C5A">
        <w:rPr>
          <w:rFonts w:cs="Simplified Arabic" w:hint="cs"/>
          <w:sz w:val="30"/>
          <w:szCs w:val="30"/>
          <w:rtl/>
          <w:lang w:bidi="ar-LB"/>
        </w:rPr>
        <w:t xml:space="preserve"> حر</w:t>
      </w:r>
      <w:r>
        <w:rPr>
          <w:rFonts w:cs="Simplified Arabic" w:hint="cs"/>
          <w:sz w:val="30"/>
          <w:szCs w:val="30"/>
          <w:rtl/>
          <w:lang w:bidi="ar-LB"/>
        </w:rPr>
        <w:t>ّ</w:t>
      </w:r>
      <w:r w:rsidRPr="00B73C5A">
        <w:rPr>
          <w:rFonts w:cs="Simplified Arabic" w:hint="cs"/>
          <w:sz w:val="30"/>
          <w:szCs w:val="30"/>
          <w:rtl/>
          <w:lang w:bidi="ar-LB"/>
        </w:rPr>
        <w:t xml:space="preserve"> وملتزم.</w:t>
      </w:r>
    </w:p>
    <w:p w:rsidR="00FB37B5" w:rsidRPr="00B73C5A" w:rsidRDefault="00FB37B5" w:rsidP="00FB37B5">
      <w:pPr>
        <w:tabs>
          <w:tab w:val="right" w:pos="6"/>
          <w:tab w:val="right" w:pos="7229"/>
        </w:tabs>
        <w:bidi/>
        <w:spacing w:before="120" w:after="120" w:line="420" w:lineRule="exact"/>
        <w:ind w:firstLine="288"/>
        <w:jc w:val="both"/>
        <w:rPr>
          <w:rFonts w:cs="Simplified Arabic"/>
          <w:sz w:val="30"/>
          <w:szCs w:val="30"/>
          <w:rtl/>
          <w:lang w:bidi="ar-LB"/>
        </w:rPr>
      </w:pPr>
      <w:r w:rsidRPr="00B73C5A">
        <w:rPr>
          <w:rFonts w:cs="Simplified Arabic" w:hint="cs"/>
          <w:sz w:val="30"/>
          <w:szCs w:val="30"/>
          <w:rtl/>
          <w:lang w:bidi="ar-LB"/>
        </w:rPr>
        <w:t xml:space="preserve">3- </w:t>
      </w:r>
      <w:r>
        <w:rPr>
          <w:rFonts w:cs="Simplified Arabic" w:hint="cs"/>
          <w:sz w:val="30"/>
          <w:szCs w:val="30"/>
          <w:rtl/>
          <w:lang w:bidi="ar-LB"/>
        </w:rPr>
        <w:t>أن ي</w:t>
      </w:r>
      <w:r w:rsidRPr="00B73C5A">
        <w:rPr>
          <w:rFonts w:cs="Simplified Arabic" w:hint="cs"/>
          <w:sz w:val="30"/>
          <w:szCs w:val="30"/>
          <w:rtl/>
          <w:lang w:bidi="ar-LB"/>
        </w:rPr>
        <w:t xml:space="preserve">شمل </w:t>
      </w:r>
      <w:r>
        <w:rPr>
          <w:rFonts w:cs="Simplified Arabic" w:hint="cs"/>
          <w:sz w:val="30"/>
          <w:szCs w:val="30"/>
          <w:rtl/>
          <w:lang w:bidi="ar-LB"/>
        </w:rPr>
        <w:t xml:space="preserve">الحوار </w:t>
      </w:r>
      <w:r w:rsidRPr="00B73C5A">
        <w:rPr>
          <w:rFonts w:cs="Simplified Arabic" w:hint="cs"/>
          <w:sz w:val="30"/>
          <w:szCs w:val="30"/>
          <w:rtl/>
          <w:lang w:bidi="ar-LB"/>
        </w:rPr>
        <w:t>كل</w:t>
      </w:r>
      <w:r>
        <w:rPr>
          <w:rFonts w:cs="Simplified Arabic" w:hint="cs"/>
          <w:sz w:val="30"/>
          <w:szCs w:val="30"/>
          <w:rtl/>
          <w:lang w:bidi="ar-LB"/>
        </w:rPr>
        <w:t>ّ</w:t>
      </w:r>
      <w:r w:rsidRPr="00B73C5A">
        <w:rPr>
          <w:rFonts w:cs="Simplified Arabic" w:hint="cs"/>
          <w:sz w:val="30"/>
          <w:szCs w:val="30"/>
          <w:rtl/>
          <w:lang w:bidi="ar-LB"/>
        </w:rPr>
        <w:t xml:space="preserve"> القضايا ذات الطابع الوطني</w:t>
      </w:r>
      <w:r>
        <w:rPr>
          <w:rFonts w:cs="Simplified Arabic" w:hint="cs"/>
          <w:sz w:val="30"/>
          <w:szCs w:val="30"/>
          <w:rtl/>
          <w:lang w:bidi="ar-LB"/>
        </w:rPr>
        <w:t>ّ</w:t>
      </w:r>
      <w:r w:rsidRPr="00B73C5A">
        <w:rPr>
          <w:rFonts w:cs="Simplified Arabic" w:hint="cs"/>
          <w:sz w:val="30"/>
          <w:szCs w:val="30"/>
          <w:rtl/>
          <w:lang w:bidi="ar-LB"/>
        </w:rPr>
        <w:t>، والتي تقتضي التوافق العام.</w:t>
      </w:r>
    </w:p>
    <w:p w:rsidR="00FB37B5" w:rsidRPr="00B73C5A" w:rsidRDefault="00FB37B5" w:rsidP="00C22D20">
      <w:pPr>
        <w:tabs>
          <w:tab w:val="right" w:pos="6"/>
          <w:tab w:val="right" w:pos="7229"/>
        </w:tabs>
        <w:bidi/>
        <w:spacing w:before="120" w:after="120" w:line="420" w:lineRule="exact"/>
        <w:ind w:firstLine="288"/>
        <w:jc w:val="both"/>
        <w:rPr>
          <w:rFonts w:cs="Simplified Arabic"/>
          <w:sz w:val="30"/>
          <w:szCs w:val="30"/>
          <w:rtl/>
          <w:lang w:bidi="ar-LB"/>
        </w:rPr>
      </w:pPr>
      <w:r>
        <w:rPr>
          <w:rFonts w:cs="Simplified Arabic" w:hint="cs"/>
          <w:sz w:val="30"/>
          <w:szCs w:val="30"/>
          <w:rtl/>
          <w:lang w:bidi="ar-LB"/>
        </w:rPr>
        <w:t>من جهته، أ</w:t>
      </w:r>
      <w:r w:rsidRPr="00B73C5A">
        <w:rPr>
          <w:rFonts w:cs="Simplified Arabic" w:hint="cs"/>
          <w:sz w:val="30"/>
          <w:szCs w:val="30"/>
          <w:rtl/>
          <w:lang w:bidi="ar-LB"/>
        </w:rPr>
        <w:t>ي</w:t>
      </w:r>
      <w:r>
        <w:rPr>
          <w:rFonts w:cs="Simplified Arabic" w:hint="cs"/>
          <w:sz w:val="30"/>
          <w:szCs w:val="30"/>
          <w:rtl/>
          <w:lang w:bidi="ar-LB"/>
        </w:rPr>
        <w:t>ّ</w:t>
      </w:r>
      <w:r w:rsidRPr="00B73C5A">
        <w:rPr>
          <w:rFonts w:cs="Simplified Arabic" w:hint="cs"/>
          <w:sz w:val="30"/>
          <w:szCs w:val="30"/>
          <w:rtl/>
          <w:lang w:bidi="ar-LB"/>
        </w:rPr>
        <w:t>د سالم هذا التوج</w:t>
      </w:r>
      <w:r>
        <w:rPr>
          <w:rFonts w:cs="Simplified Arabic" w:hint="cs"/>
          <w:sz w:val="30"/>
          <w:szCs w:val="30"/>
          <w:rtl/>
          <w:lang w:bidi="ar-LB"/>
        </w:rPr>
        <w:t>ّه، معتبراً أ</w:t>
      </w:r>
      <w:r w:rsidRPr="00B73C5A">
        <w:rPr>
          <w:rFonts w:cs="Simplified Arabic" w:hint="cs"/>
          <w:sz w:val="30"/>
          <w:szCs w:val="30"/>
          <w:rtl/>
          <w:lang w:bidi="ar-LB"/>
        </w:rPr>
        <w:t>ن</w:t>
      </w:r>
      <w:r>
        <w:rPr>
          <w:rFonts w:cs="Simplified Arabic" w:hint="cs"/>
          <w:sz w:val="30"/>
          <w:szCs w:val="30"/>
          <w:rtl/>
          <w:lang w:bidi="ar-LB"/>
        </w:rPr>
        <w:t>ّ</w:t>
      </w:r>
      <w:r w:rsidRPr="00B73C5A">
        <w:rPr>
          <w:rFonts w:cs="Simplified Arabic" w:hint="cs"/>
          <w:sz w:val="30"/>
          <w:szCs w:val="30"/>
          <w:rtl/>
          <w:lang w:bidi="ar-LB"/>
        </w:rPr>
        <w:t xml:space="preserve"> الحوار الوطني</w:t>
      </w:r>
      <w:r>
        <w:rPr>
          <w:rFonts w:cs="Simplified Arabic" w:hint="cs"/>
          <w:sz w:val="30"/>
          <w:szCs w:val="30"/>
          <w:rtl/>
          <w:lang w:bidi="ar-LB"/>
        </w:rPr>
        <w:t>ّ</w:t>
      </w:r>
      <w:r w:rsidRPr="00B73C5A">
        <w:rPr>
          <w:rFonts w:cs="Simplified Arabic" w:hint="cs"/>
          <w:sz w:val="30"/>
          <w:szCs w:val="30"/>
          <w:rtl/>
          <w:lang w:bidi="ar-LB"/>
        </w:rPr>
        <w:t xml:space="preserve"> </w:t>
      </w:r>
      <w:r>
        <w:rPr>
          <w:rFonts w:cs="Simplified Arabic"/>
          <w:sz w:val="30"/>
          <w:szCs w:val="30"/>
          <w:rtl/>
          <w:lang w:bidi="ar-LB"/>
        </w:rPr>
        <w:t>"</w:t>
      </w:r>
      <w:r w:rsidRPr="00B73C5A">
        <w:rPr>
          <w:rFonts w:cs="Simplified Arabic" w:hint="cs"/>
          <w:sz w:val="30"/>
          <w:szCs w:val="30"/>
          <w:rtl/>
          <w:lang w:bidi="ar-LB"/>
        </w:rPr>
        <w:t>مسألة جوهري</w:t>
      </w:r>
      <w:r>
        <w:rPr>
          <w:rFonts w:cs="Simplified Arabic" w:hint="cs"/>
          <w:sz w:val="30"/>
          <w:szCs w:val="30"/>
          <w:rtl/>
          <w:lang w:bidi="ar-LB"/>
        </w:rPr>
        <w:t>ّة</w:t>
      </w:r>
      <w:r>
        <w:rPr>
          <w:rFonts w:cs="Simplified Arabic"/>
          <w:sz w:val="30"/>
          <w:szCs w:val="30"/>
          <w:rtl/>
          <w:lang w:bidi="ar-LB"/>
        </w:rPr>
        <w:t>"</w:t>
      </w:r>
      <w:r>
        <w:rPr>
          <w:rFonts w:cs="Simplified Arabic" w:hint="cs"/>
          <w:sz w:val="30"/>
          <w:szCs w:val="30"/>
          <w:rtl/>
          <w:lang w:bidi="ar-LB"/>
        </w:rPr>
        <w:t xml:space="preserve"> إ</w:t>
      </w:r>
      <w:r w:rsidRPr="00B73C5A">
        <w:rPr>
          <w:rFonts w:cs="Simplified Arabic" w:hint="cs"/>
          <w:sz w:val="30"/>
          <w:szCs w:val="30"/>
          <w:rtl/>
          <w:lang w:bidi="ar-LB"/>
        </w:rPr>
        <w:t>لى حد</w:t>
      </w:r>
      <w:r>
        <w:rPr>
          <w:rFonts w:cs="Simplified Arabic" w:hint="cs"/>
          <w:sz w:val="30"/>
          <w:szCs w:val="30"/>
          <w:rtl/>
          <w:lang w:bidi="ar-LB"/>
        </w:rPr>
        <w:t>ٍّ أ</w:t>
      </w:r>
      <w:r w:rsidRPr="00B73C5A">
        <w:rPr>
          <w:rFonts w:cs="Simplified Arabic" w:hint="cs"/>
          <w:sz w:val="30"/>
          <w:szCs w:val="30"/>
          <w:rtl/>
          <w:lang w:bidi="ar-LB"/>
        </w:rPr>
        <w:t>ن</w:t>
      </w:r>
      <w:r>
        <w:rPr>
          <w:rFonts w:cs="Simplified Arabic" w:hint="cs"/>
          <w:sz w:val="30"/>
          <w:szCs w:val="30"/>
          <w:rtl/>
          <w:lang w:bidi="ar-LB"/>
        </w:rPr>
        <w:t>ّ</w:t>
      </w:r>
      <w:r w:rsidRPr="00B73C5A">
        <w:rPr>
          <w:rFonts w:cs="Simplified Arabic" w:hint="cs"/>
          <w:sz w:val="30"/>
          <w:szCs w:val="30"/>
          <w:rtl/>
          <w:lang w:bidi="ar-LB"/>
        </w:rPr>
        <w:t xml:space="preserve"> </w:t>
      </w:r>
      <w:r>
        <w:rPr>
          <w:rFonts w:cs="Simplified Arabic"/>
          <w:sz w:val="30"/>
          <w:szCs w:val="30"/>
          <w:rtl/>
          <w:lang w:bidi="ar-LB"/>
        </w:rPr>
        <w:t>"</w:t>
      </w:r>
      <w:r w:rsidRPr="00B73C5A">
        <w:rPr>
          <w:rFonts w:cs="Simplified Arabic" w:hint="cs"/>
          <w:sz w:val="30"/>
          <w:szCs w:val="30"/>
          <w:rtl/>
          <w:lang w:bidi="ar-LB"/>
        </w:rPr>
        <w:t>حياة لبنان تستند الى قدرة اللبنانيين في المحافظة على الحوار</w:t>
      </w:r>
      <w:r>
        <w:rPr>
          <w:rFonts w:cs="Simplified Arabic" w:hint="cs"/>
          <w:sz w:val="30"/>
          <w:szCs w:val="30"/>
          <w:rtl/>
          <w:lang w:bidi="ar-LB"/>
        </w:rPr>
        <w:t>"</w:t>
      </w:r>
      <w:r w:rsidRPr="00777169">
        <w:rPr>
          <w:rFonts w:ascii="Times New Roman" w:hAnsi="Times New Roman" w:cs="Simplified Arabic" w:hint="cs"/>
          <w:sz w:val="30"/>
          <w:szCs w:val="30"/>
          <w:rtl/>
          <w:lang w:bidi="ar-LB"/>
        </w:rPr>
        <w:t>.</w:t>
      </w:r>
      <w:r>
        <w:rPr>
          <w:rFonts w:ascii="Times New Roman" w:hAnsi="Times New Roman" w:cs="Simplified Arabic" w:hint="cs"/>
          <w:sz w:val="30"/>
          <w:szCs w:val="30"/>
          <w:rtl/>
          <w:lang w:bidi="ar-LB"/>
        </w:rPr>
        <w:t xml:space="preserve"> </w:t>
      </w:r>
      <w:r w:rsidRPr="00B73C5A">
        <w:rPr>
          <w:rFonts w:cs="Simplified Arabic" w:hint="cs"/>
          <w:sz w:val="30"/>
          <w:szCs w:val="30"/>
          <w:rtl/>
          <w:lang w:bidi="ar-LB"/>
        </w:rPr>
        <w:t xml:space="preserve">وفي رأيه </w:t>
      </w:r>
      <w:r>
        <w:rPr>
          <w:rFonts w:cs="Simplified Arabic" w:hint="cs"/>
          <w:sz w:val="30"/>
          <w:szCs w:val="30"/>
          <w:rtl/>
          <w:lang w:bidi="ar-LB"/>
        </w:rPr>
        <w:t>أنّ</w:t>
      </w:r>
      <w:r w:rsidRPr="00B73C5A">
        <w:rPr>
          <w:rFonts w:cs="Simplified Arabic" w:hint="cs"/>
          <w:sz w:val="30"/>
          <w:szCs w:val="30"/>
          <w:rtl/>
          <w:lang w:bidi="ar-LB"/>
        </w:rPr>
        <w:t xml:space="preserve"> </w:t>
      </w:r>
      <w:r>
        <w:rPr>
          <w:rFonts w:cs="Simplified Arabic" w:hint="cs"/>
          <w:sz w:val="30"/>
          <w:szCs w:val="30"/>
          <w:rtl/>
          <w:lang w:bidi="ar-LB"/>
        </w:rPr>
        <w:t>ال</w:t>
      </w:r>
      <w:r w:rsidRPr="00B73C5A">
        <w:rPr>
          <w:rFonts w:cs="Simplified Arabic" w:hint="cs"/>
          <w:sz w:val="30"/>
          <w:szCs w:val="30"/>
          <w:rtl/>
          <w:lang w:bidi="ar-LB"/>
        </w:rPr>
        <w:t>حوار يجب أن يبنى على التفاهمات التالية:</w:t>
      </w:r>
    </w:p>
    <w:p w:rsidR="00FB37B5" w:rsidRPr="00B73C5A" w:rsidRDefault="00FB37B5" w:rsidP="00FB37B5">
      <w:pPr>
        <w:tabs>
          <w:tab w:val="right" w:pos="7229"/>
        </w:tabs>
        <w:bidi/>
        <w:spacing w:before="120" w:after="120" w:line="420" w:lineRule="exact"/>
        <w:ind w:left="424" w:hanging="424"/>
        <w:jc w:val="both"/>
        <w:rPr>
          <w:rFonts w:ascii="Times New Roman" w:hAnsi="Times New Roman" w:cs="Simplified Arabic"/>
          <w:sz w:val="30"/>
          <w:szCs w:val="30"/>
          <w:rtl/>
          <w:lang w:bidi="ar-LB"/>
        </w:rPr>
      </w:pPr>
      <w:r w:rsidRPr="00B73C5A">
        <w:rPr>
          <w:rFonts w:ascii="Times New Roman" w:hAnsi="Times New Roman" w:cs="Simplified Arabic" w:hint="cs"/>
          <w:sz w:val="30"/>
          <w:szCs w:val="30"/>
          <w:rtl/>
          <w:lang w:bidi="ar-LB"/>
        </w:rPr>
        <w:t xml:space="preserve">1- </w:t>
      </w:r>
      <w:r>
        <w:rPr>
          <w:rFonts w:ascii="Times New Roman" w:hAnsi="Times New Roman" w:cs="Simplified Arabic" w:hint="cs"/>
          <w:sz w:val="30"/>
          <w:szCs w:val="30"/>
          <w:rtl/>
          <w:lang w:bidi="ar-LB"/>
        </w:rPr>
        <w:t>النظر إليه ك</w:t>
      </w:r>
      <w:r w:rsidRPr="00B73C5A">
        <w:rPr>
          <w:rFonts w:ascii="Times New Roman" w:hAnsi="Times New Roman" w:cs="Simplified Arabic" w:hint="cs"/>
          <w:sz w:val="30"/>
          <w:szCs w:val="30"/>
          <w:rtl/>
          <w:lang w:bidi="ar-LB"/>
        </w:rPr>
        <w:t>عملي</w:t>
      </w:r>
      <w:r>
        <w:rPr>
          <w:rFonts w:ascii="Times New Roman" w:hAnsi="Times New Roman" w:cs="Simplified Arabic" w:hint="cs"/>
          <w:sz w:val="30"/>
          <w:szCs w:val="30"/>
          <w:rtl/>
          <w:lang w:bidi="ar-LB"/>
        </w:rPr>
        <w:t>ّة طويلة الأمد</w:t>
      </w:r>
      <w:r w:rsidRPr="00B73C5A">
        <w:rPr>
          <w:rFonts w:ascii="Times New Roman" w:hAnsi="Times New Roman" w:cs="Simplified Arabic" w:hint="cs"/>
          <w:sz w:val="30"/>
          <w:szCs w:val="30"/>
          <w:rtl/>
          <w:lang w:bidi="ar-LB"/>
        </w:rPr>
        <w:t>. فدولة في ظروف تشبه ظروف لبنان اليوم</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لا تستطيع أن تصل واقعي</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اً إلى نتائج ضمن الحوار الوطني</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في غضون أشهر قليلة فقط.</w:t>
      </w:r>
    </w:p>
    <w:p w:rsidR="00FB37B5" w:rsidRPr="00B73C5A" w:rsidRDefault="00FB37B5" w:rsidP="00FB37B5">
      <w:pPr>
        <w:tabs>
          <w:tab w:val="right" w:pos="7229"/>
        </w:tabs>
        <w:bidi/>
        <w:spacing w:before="120" w:after="120" w:line="420" w:lineRule="exact"/>
        <w:ind w:left="424" w:hanging="424"/>
        <w:jc w:val="both"/>
        <w:rPr>
          <w:rFonts w:ascii="Times New Roman" w:hAnsi="Times New Roman" w:cs="Simplified Arabic"/>
          <w:sz w:val="30"/>
          <w:szCs w:val="30"/>
          <w:rtl/>
          <w:lang w:bidi="ar-LB"/>
        </w:rPr>
      </w:pPr>
      <w:r w:rsidRPr="00B73C5A">
        <w:rPr>
          <w:rFonts w:ascii="Times New Roman" w:hAnsi="Times New Roman" w:cs="Simplified Arabic" w:hint="cs"/>
          <w:sz w:val="30"/>
          <w:szCs w:val="30"/>
          <w:rtl/>
          <w:lang w:bidi="ar-LB"/>
        </w:rPr>
        <w:t xml:space="preserve">2- </w:t>
      </w:r>
      <w:r>
        <w:rPr>
          <w:rFonts w:ascii="Times New Roman" w:hAnsi="Times New Roman" w:cs="Simplified Arabic" w:hint="cs"/>
          <w:sz w:val="30"/>
          <w:szCs w:val="30"/>
          <w:rtl/>
          <w:lang w:bidi="ar-LB"/>
        </w:rPr>
        <w:t>أ</w:t>
      </w:r>
      <w:r w:rsidRPr="00B73C5A">
        <w:rPr>
          <w:rFonts w:ascii="Times New Roman" w:hAnsi="Times New Roman" w:cs="Simplified Arabic" w:hint="cs"/>
          <w:sz w:val="30"/>
          <w:szCs w:val="30"/>
          <w:rtl/>
          <w:lang w:bidi="ar-LB"/>
        </w:rPr>
        <w:t>لا</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تقتصر عملي</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ة الحوار الوطني</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على عدد قليل من السياسيين، بل أن تُشارك فيه النقابات</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والأحزاب</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ومؤس</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سات المجتمع المدني</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w:t>
      </w:r>
    </w:p>
    <w:p w:rsidR="00FB37B5" w:rsidRPr="00B73C5A" w:rsidRDefault="00FB37B5" w:rsidP="00C22D20">
      <w:pPr>
        <w:tabs>
          <w:tab w:val="right" w:pos="7229"/>
        </w:tabs>
        <w:bidi/>
        <w:spacing w:before="120" w:after="120" w:line="420" w:lineRule="exact"/>
        <w:ind w:left="424" w:hanging="424"/>
        <w:jc w:val="both"/>
        <w:rPr>
          <w:rFonts w:ascii="Times New Roman" w:hAnsi="Times New Roman" w:cs="Simplified Arabic"/>
          <w:sz w:val="30"/>
          <w:szCs w:val="30"/>
          <w:rtl/>
          <w:lang w:bidi="ar-LB"/>
        </w:rPr>
      </w:pPr>
      <w:r w:rsidRPr="00B73C5A">
        <w:rPr>
          <w:rFonts w:ascii="Times New Roman" w:hAnsi="Times New Roman" w:cs="Simplified Arabic" w:hint="cs"/>
          <w:sz w:val="30"/>
          <w:szCs w:val="30"/>
          <w:rtl/>
          <w:lang w:bidi="ar-LB"/>
        </w:rPr>
        <w:t>3- ألا</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ينحصر الحوار في </w:t>
      </w:r>
      <w:r>
        <w:rPr>
          <w:rFonts w:ascii="Times New Roman" w:hAnsi="Times New Roman" w:cs="Simplified Arabic"/>
          <w:sz w:val="30"/>
          <w:szCs w:val="30"/>
          <w:rtl/>
          <w:lang w:bidi="ar-LB"/>
        </w:rPr>
        <w:t>"</w:t>
      </w:r>
      <w:r>
        <w:rPr>
          <w:rFonts w:ascii="Times New Roman" w:hAnsi="Times New Roman" w:cs="Simplified Arabic" w:hint="cs"/>
          <w:sz w:val="30"/>
          <w:szCs w:val="30"/>
          <w:rtl/>
          <w:lang w:bidi="ar-LB"/>
        </w:rPr>
        <w:t>المسائل الا</w:t>
      </w:r>
      <w:r w:rsidRPr="00B73C5A">
        <w:rPr>
          <w:rFonts w:ascii="Times New Roman" w:hAnsi="Times New Roman" w:cs="Simplified Arabic" w:hint="cs"/>
          <w:sz w:val="30"/>
          <w:szCs w:val="30"/>
          <w:rtl/>
          <w:lang w:bidi="ar-LB"/>
        </w:rPr>
        <w:t>ستراتيجية</w:t>
      </w:r>
      <w:r>
        <w:rPr>
          <w:rFonts w:ascii="Times New Roman" w:hAnsi="Times New Roman" w:cs="Simplified Arabic"/>
          <w:sz w:val="30"/>
          <w:szCs w:val="30"/>
          <w:rtl/>
          <w:lang w:bidi="ar-LB"/>
        </w:rPr>
        <w:t>"</w:t>
      </w:r>
      <w:r w:rsidRPr="00B73C5A">
        <w:rPr>
          <w:rFonts w:ascii="Times New Roman" w:hAnsi="Times New Roman" w:cs="Simplified Arabic" w:hint="cs"/>
          <w:sz w:val="30"/>
          <w:szCs w:val="30"/>
          <w:rtl/>
          <w:lang w:bidi="ar-LB"/>
        </w:rPr>
        <w:t xml:space="preserve">، أي مسألة سلاح حزب الله، </w:t>
      </w:r>
      <w:r>
        <w:rPr>
          <w:rFonts w:ascii="Times New Roman" w:hAnsi="Times New Roman" w:cs="Simplified Arabic" w:hint="cs"/>
          <w:sz w:val="30"/>
          <w:szCs w:val="30"/>
          <w:rtl/>
          <w:lang w:bidi="ar-LB"/>
        </w:rPr>
        <w:t xml:space="preserve">بل </w:t>
      </w:r>
      <w:r w:rsidRPr="00B73C5A">
        <w:rPr>
          <w:rFonts w:ascii="Times New Roman" w:hAnsi="Times New Roman" w:cs="Simplified Arabic" w:hint="cs"/>
          <w:sz w:val="30"/>
          <w:szCs w:val="30"/>
          <w:rtl/>
          <w:lang w:bidi="ar-LB"/>
        </w:rPr>
        <w:t>أن تتوس</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ع المناقشات</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لتشمل كل</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سياسات القضايا الوطنية الأخرى، </w:t>
      </w:r>
      <w:r>
        <w:rPr>
          <w:rFonts w:ascii="Times New Roman" w:hAnsi="Times New Roman" w:cs="Simplified Arabic" w:hint="cs"/>
          <w:sz w:val="30"/>
          <w:szCs w:val="30"/>
          <w:rtl/>
          <w:lang w:bidi="ar-LB"/>
        </w:rPr>
        <w:t>ك</w:t>
      </w:r>
      <w:r w:rsidRPr="00B73C5A">
        <w:rPr>
          <w:rFonts w:ascii="Times New Roman" w:hAnsi="Times New Roman" w:cs="Simplified Arabic" w:hint="cs"/>
          <w:sz w:val="30"/>
          <w:szCs w:val="30"/>
          <w:rtl/>
          <w:lang w:bidi="ar-LB"/>
        </w:rPr>
        <w:t>قضايا المساواة بين الرجل والمرأة، ودعم الشباب</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وحماية البيئة</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إلخ</w:t>
      </w:r>
      <w:r w:rsidRPr="00777169">
        <w:rPr>
          <w:rFonts w:ascii="Times New Roman" w:hAnsi="Times New Roman" w:cs="Simplified Arabic" w:hint="cs"/>
          <w:sz w:val="30"/>
          <w:szCs w:val="30"/>
          <w:rtl/>
          <w:lang w:bidi="ar-LB"/>
        </w:rPr>
        <w:t>.</w:t>
      </w:r>
    </w:p>
    <w:p w:rsidR="00FB37B5" w:rsidRPr="00B73C5A" w:rsidRDefault="00FB37B5" w:rsidP="00FB37B5">
      <w:pPr>
        <w:tabs>
          <w:tab w:val="right" w:pos="7229"/>
        </w:tabs>
        <w:bidi/>
        <w:spacing w:before="120" w:after="120" w:line="420" w:lineRule="exact"/>
        <w:ind w:left="-1" w:firstLine="283"/>
        <w:jc w:val="both"/>
        <w:rPr>
          <w:rFonts w:ascii="Times New Roman" w:hAnsi="Times New Roman" w:cs="Simplified Arabic"/>
          <w:sz w:val="30"/>
          <w:szCs w:val="30"/>
          <w:rtl/>
          <w:lang w:bidi="ar-LB"/>
        </w:rPr>
      </w:pPr>
      <w:r>
        <w:rPr>
          <w:rFonts w:ascii="Times New Roman" w:hAnsi="Times New Roman" w:cs="Simplified Arabic" w:hint="cs"/>
          <w:sz w:val="30"/>
          <w:szCs w:val="30"/>
          <w:rtl/>
          <w:lang w:bidi="ar-LB"/>
        </w:rPr>
        <w:t>وت</w:t>
      </w:r>
      <w:r w:rsidRPr="00B73C5A">
        <w:rPr>
          <w:rFonts w:ascii="Times New Roman" w:hAnsi="Times New Roman" w:cs="Simplified Arabic" w:hint="cs"/>
          <w:sz w:val="30"/>
          <w:szCs w:val="30"/>
          <w:rtl/>
          <w:lang w:bidi="ar-LB"/>
        </w:rPr>
        <w:t>تطلّب</w:t>
      </w:r>
      <w:r>
        <w:rPr>
          <w:rFonts w:ascii="Times New Roman" w:hAnsi="Times New Roman" w:cs="Simplified Arabic" w:hint="cs"/>
          <w:sz w:val="30"/>
          <w:szCs w:val="30"/>
          <w:rtl/>
          <w:lang w:bidi="ar-LB"/>
        </w:rPr>
        <w:t xml:space="preserve"> احتمالات بناء</w:t>
      </w:r>
      <w:r w:rsidRPr="00B73C5A">
        <w:rPr>
          <w:rFonts w:ascii="Times New Roman" w:hAnsi="Times New Roman" w:cs="Simplified Arabic" w:hint="cs"/>
          <w:sz w:val="30"/>
          <w:szCs w:val="30"/>
          <w:rtl/>
          <w:lang w:bidi="ar-LB"/>
        </w:rPr>
        <w:t xml:space="preserve"> الدولة على المستوى الرسمي</w:t>
      </w:r>
      <w:r>
        <w:rPr>
          <w:rFonts w:ascii="Times New Roman" w:hAnsi="Times New Roman" w:cs="Simplified Arabic" w:hint="cs"/>
          <w:sz w:val="30"/>
          <w:szCs w:val="30"/>
          <w:rtl/>
          <w:lang w:bidi="ar-LB"/>
        </w:rPr>
        <w:t>ّ الا</w:t>
      </w:r>
      <w:r w:rsidRPr="00B73C5A">
        <w:rPr>
          <w:rFonts w:ascii="Times New Roman" w:hAnsi="Times New Roman" w:cs="Simplified Arabic" w:hint="cs"/>
          <w:sz w:val="30"/>
          <w:szCs w:val="30"/>
          <w:rtl/>
          <w:lang w:bidi="ar-LB"/>
        </w:rPr>
        <w:t>لتزام بالإجراءات التالية:</w:t>
      </w:r>
    </w:p>
    <w:p w:rsidR="00FB37B5" w:rsidRPr="00B73C5A" w:rsidRDefault="00FB37B5" w:rsidP="00FB37B5">
      <w:pPr>
        <w:tabs>
          <w:tab w:val="right" w:pos="7229"/>
        </w:tabs>
        <w:bidi/>
        <w:spacing w:before="120" w:after="120" w:line="420" w:lineRule="exact"/>
        <w:ind w:left="-1" w:firstLine="283"/>
        <w:jc w:val="both"/>
        <w:rPr>
          <w:rFonts w:ascii="Times New Roman" w:hAnsi="Times New Roman" w:cs="Simplified Arabic"/>
          <w:sz w:val="30"/>
          <w:szCs w:val="30"/>
          <w:rtl/>
          <w:lang w:bidi="ar-LB"/>
        </w:rPr>
      </w:pPr>
      <w:r>
        <w:rPr>
          <w:rFonts w:ascii="Times New Roman" w:hAnsi="Times New Roman" w:cs="Simplified Arabic" w:hint="cs"/>
          <w:sz w:val="30"/>
          <w:szCs w:val="30"/>
          <w:rtl/>
          <w:lang w:bidi="ar-LB"/>
        </w:rPr>
        <w:t>1- إنّ التشريع الا</w:t>
      </w:r>
      <w:r w:rsidRPr="00B73C5A">
        <w:rPr>
          <w:rFonts w:ascii="Times New Roman" w:hAnsi="Times New Roman" w:cs="Simplified Arabic" w:hint="cs"/>
          <w:sz w:val="30"/>
          <w:szCs w:val="30"/>
          <w:rtl/>
          <w:lang w:bidi="ar-LB"/>
        </w:rPr>
        <w:t>ستنسابي</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لقانون الأحوال الشخصي</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ة وتفر</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عاته</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تحت عباءة الزعماء الروحيين الذين يتبعون قوانين طوائفهم</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أدّى إلى انقسام المجتمع إلى مجموعات مختلفة</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خاضعة لقوانين مختلفة.</w:t>
      </w:r>
    </w:p>
    <w:p w:rsidR="00FB37B5" w:rsidRPr="00B73C5A" w:rsidRDefault="00FB37B5" w:rsidP="00FB37B5">
      <w:pPr>
        <w:tabs>
          <w:tab w:val="right" w:pos="7229"/>
        </w:tabs>
        <w:bidi/>
        <w:spacing w:before="120" w:after="120" w:line="420" w:lineRule="exact"/>
        <w:ind w:left="-1" w:firstLine="283"/>
        <w:jc w:val="both"/>
        <w:rPr>
          <w:rFonts w:ascii="Times New Roman" w:hAnsi="Times New Roman" w:cs="Simplified Arabic"/>
          <w:sz w:val="30"/>
          <w:szCs w:val="30"/>
          <w:rtl/>
          <w:lang w:bidi="ar-LB"/>
        </w:rPr>
      </w:pPr>
      <w:r w:rsidRPr="00B73C5A">
        <w:rPr>
          <w:rFonts w:ascii="Times New Roman" w:hAnsi="Times New Roman" w:cs="Simplified Arabic" w:hint="cs"/>
          <w:sz w:val="30"/>
          <w:szCs w:val="30"/>
          <w:rtl/>
          <w:lang w:bidi="ar-LB"/>
        </w:rPr>
        <w:t>2- إنّ تجديد الحياة السياسي</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ة بين اللبنانيين</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يتطلّب اعتماد النسبيّة لاختيار ممث</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لي الشعب</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في الندوة البرلماني</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ة</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كصيغة ذات فاعلية</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تضمن دِقّة التمثيل الشعبي</w:t>
      </w:r>
      <w:r w:rsidRPr="00A024CF">
        <w:rPr>
          <w:rFonts w:ascii="Times New Roman" w:hAnsi="Times New Roman" w:cs="Simplified Arabic" w:hint="cs"/>
          <w:sz w:val="30"/>
          <w:szCs w:val="30"/>
          <w:rtl/>
          <w:lang w:bidi="ar-LB"/>
        </w:rPr>
        <w:t xml:space="preserve"> </w:t>
      </w:r>
      <w:r>
        <w:rPr>
          <w:rFonts w:ascii="Times New Roman" w:hAnsi="Times New Roman" w:cs="Simplified Arabic" w:hint="cs"/>
          <w:sz w:val="30"/>
          <w:szCs w:val="30"/>
          <w:rtl/>
          <w:lang w:bidi="ar-LB"/>
        </w:rPr>
        <w:t>وشفافيّته،</w:t>
      </w:r>
      <w:r w:rsidRPr="00B73C5A">
        <w:rPr>
          <w:rFonts w:ascii="Times New Roman" w:hAnsi="Times New Roman" w:cs="Simplified Arabic" w:hint="cs"/>
          <w:sz w:val="30"/>
          <w:szCs w:val="30"/>
          <w:rtl/>
          <w:lang w:bidi="ar-LB"/>
        </w:rPr>
        <w:t xml:space="preserve"> وتساهم في تنشيط دور الأحزاب غير </w:t>
      </w:r>
      <w:r>
        <w:rPr>
          <w:rFonts w:ascii="Times New Roman" w:hAnsi="Times New Roman" w:cs="Simplified Arabic" w:hint="cs"/>
          <w:sz w:val="30"/>
          <w:szCs w:val="30"/>
          <w:rtl/>
          <w:lang w:bidi="ar-LB"/>
        </w:rPr>
        <w:t>الطائفيّة. علاوة على ذلك، يجب أن يشتمل قانون الا</w:t>
      </w:r>
      <w:r w:rsidRPr="00B73C5A">
        <w:rPr>
          <w:rFonts w:ascii="Times New Roman" w:hAnsi="Times New Roman" w:cs="Simplified Arabic" w:hint="cs"/>
          <w:sz w:val="30"/>
          <w:szCs w:val="30"/>
          <w:rtl/>
          <w:lang w:bidi="ar-LB"/>
        </w:rPr>
        <w:t xml:space="preserve">نتخاب على مواد تسمح للمواطن </w:t>
      </w:r>
      <w:r>
        <w:rPr>
          <w:rFonts w:ascii="Times New Roman" w:hAnsi="Times New Roman" w:cs="Simplified Arabic" w:hint="cs"/>
          <w:sz w:val="30"/>
          <w:szCs w:val="30"/>
          <w:rtl/>
          <w:lang w:bidi="ar-LB"/>
        </w:rPr>
        <w:t>ب</w:t>
      </w:r>
      <w:r w:rsidRPr="00B73C5A">
        <w:rPr>
          <w:rFonts w:ascii="Times New Roman" w:hAnsi="Times New Roman" w:cs="Simplified Arabic" w:hint="cs"/>
          <w:sz w:val="30"/>
          <w:szCs w:val="30"/>
          <w:rtl/>
          <w:lang w:bidi="ar-LB"/>
        </w:rPr>
        <w:t>أن ينتخب عدداً من النواب (على سبيل المثال 10 من أصل 128) على أساس لبنان دائرة انتخابي</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ة واحدة</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وبعيداً عن الكوتا </w:t>
      </w:r>
      <w:r>
        <w:rPr>
          <w:rFonts w:ascii="Times New Roman" w:hAnsi="Times New Roman" w:cs="Simplified Arabic" w:hint="cs"/>
          <w:sz w:val="30"/>
          <w:szCs w:val="30"/>
          <w:rtl/>
          <w:lang w:bidi="ar-LB"/>
        </w:rPr>
        <w:t>الطائفيّة</w:t>
      </w:r>
      <w:r w:rsidRPr="00B73C5A">
        <w:rPr>
          <w:rFonts w:ascii="Times New Roman" w:hAnsi="Times New Roman" w:cs="Simplified Arabic" w:hint="cs"/>
          <w:sz w:val="30"/>
          <w:szCs w:val="30"/>
          <w:rtl/>
          <w:lang w:bidi="ar-LB"/>
        </w:rPr>
        <w:t>.</w:t>
      </w:r>
    </w:p>
    <w:p w:rsidR="00FB37B5" w:rsidRPr="00B73C5A" w:rsidRDefault="00FB37B5" w:rsidP="00FB37B5">
      <w:pPr>
        <w:tabs>
          <w:tab w:val="right" w:pos="7229"/>
        </w:tabs>
        <w:bidi/>
        <w:spacing w:before="120" w:after="120" w:line="420" w:lineRule="exact"/>
        <w:ind w:left="-1" w:firstLine="283"/>
        <w:jc w:val="both"/>
        <w:rPr>
          <w:rFonts w:ascii="Times New Roman" w:hAnsi="Times New Roman" w:cs="Simplified Arabic"/>
          <w:sz w:val="30"/>
          <w:szCs w:val="30"/>
          <w:rtl/>
          <w:lang w:bidi="ar-LB"/>
        </w:rPr>
      </w:pPr>
      <w:r w:rsidRPr="00B73C5A">
        <w:rPr>
          <w:rFonts w:ascii="Times New Roman" w:hAnsi="Times New Roman" w:cs="Simplified Arabic" w:hint="cs"/>
          <w:sz w:val="30"/>
          <w:szCs w:val="30"/>
          <w:rtl/>
          <w:lang w:bidi="ar-LB"/>
        </w:rPr>
        <w:t xml:space="preserve">3- </w:t>
      </w:r>
      <w:r>
        <w:rPr>
          <w:rFonts w:ascii="Times New Roman" w:hAnsi="Times New Roman" w:cs="Simplified Arabic" w:hint="cs"/>
          <w:sz w:val="30"/>
          <w:szCs w:val="30"/>
          <w:rtl/>
          <w:lang w:bidi="ar-LB"/>
        </w:rPr>
        <w:t>ا</w:t>
      </w:r>
      <w:r w:rsidRPr="00B73C5A">
        <w:rPr>
          <w:rFonts w:ascii="Times New Roman" w:hAnsi="Times New Roman" w:cs="Simplified Arabic" w:hint="cs"/>
          <w:sz w:val="30"/>
          <w:szCs w:val="30"/>
          <w:rtl/>
          <w:lang w:bidi="ar-LB"/>
        </w:rPr>
        <w:t>عتماد اللامركزي</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ة الإداري</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ة الموس</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عة</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التي تكفل المشاركة المحلي</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ة في تطوير المناطق كافة</w:t>
      </w:r>
      <w:r w:rsidRPr="00A024CF">
        <w:rPr>
          <w:rFonts w:ascii="Times New Roman" w:hAnsi="Times New Roman" w:cs="Simplified Arabic" w:hint="cs"/>
          <w:sz w:val="30"/>
          <w:szCs w:val="30"/>
          <w:rtl/>
          <w:lang w:bidi="ar-LB"/>
        </w:rPr>
        <w:t xml:space="preserve"> </w:t>
      </w:r>
      <w:r>
        <w:rPr>
          <w:rFonts w:ascii="Times New Roman" w:hAnsi="Times New Roman" w:cs="Simplified Arabic" w:hint="cs"/>
          <w:sz w:val="30"/>
          <w:szCs w:val="30"/>
          <w:rtl/>
          <w:lang w:bidi="ar-LB"/>
        </w:rPr>
        <w:t>وإنمائها،</w:t>
      </w:r>
      <w:r w:rsidRPr="00B73C5A">
        <w:rPr>
          <w:rFonts w:ascii="Times New Roman" w:hAnsi="Times New Roman" w:cs="Simplified Arabic" w:hint="cs"/>
          <w:sz w:val="30"/>
          <w:szCs w:val="30"/>
          <w:rtl/>
          <w:lang w:bidi="ar-LB"/>
        </w:rPr>
        <w:t xml:space="preserve"> وتجعل الدولة أقرب إلى</w:t>
      </w:r>
      <w:r>
        <w:rPr>
          <w:rFonts w:ascii="Times New Roman" w:hAnsi="Times New Roman" w:cs="Simplified Arabic" w:hint="cs"/>
          <w:sz w:val="30"/>
          <w:szCs w:val="30"/>
          <w:rtl/>
          <w:lang w:bidi="ar-LB"/>
        </w:rPr>
        <w:t xml:space="preserve"> حاجات الناس ومتطلبات المواطنين</w:t>
      </w:r>
      <w:r w:rsidRPr="00B73C5A">
        <w:rPr>
          <w:rFonts w:ascii="Times New Roman" w:hAnsi="Times New Roman" w:cs="Simplified Arabic" w:hint="cs"/>
          <w:sz w:val="30"/>
          <w:szCs w:val="30"/>
          <w:rtl/>
          <w:lang w:bidi="ar-LB"/>
        </w:rPr>
        <w:t>. وفي هذا الإطار، فإنّ دور المجالس البلدي</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ة ي</w:t>
      </w:r>
      <w:r>
        <w:rPr>
          <w:rFonts w:ascii="Times New Roman" w:hAnsi="Times New Roman" w:cs="Simplified Arabic" w:hint="cs"/>
          <w:sz w:val="30"/>
          <w:szCs w:val="30"/>
          <w:rtl/>
          <w:lang w:bidi="ar-LB"/>
        </w:rPr>
        <w:t>جب أن يؤخذ بعين الا</w:t>
      </w:r>
      <w:r w:rsidRPr="00B73C5A">
        <w:rPr>
          <w:rFonts w:ascii="Times New Roman" w:hAnsi="Times New Roman" w:cs="Simplified Arabic" w:hint="cs"/>
          <w:sz w:val="30"/>
          <w:szCs w:val="30"/>
          <w:rtl/>
          <w:lang w:bidi="ar-LB"/>
        </w:rPr>
        <w:t>عتبار في عملي</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ة الإنماء الشامل</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وفي إدارة الشؤون العام</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ة</w:t>
      </w:r>
      <w:r>
        <w:rPr>
          <w:rFonts w:ascii="Times New Roman" w:hAnsi="Times New Roman" w:cs="Simplified Arabic" w:hint="cs"/>
          <w:sz w:val="30"/>
          <w:szCs w:val="30"/>
          <w:rtl/>
          <w:lang w:bidi="ar-LB"/>
        </w:rPr>
        <w:t>، وتقليص حجم الضغوطات الا</w:t>
      </w:r>
      <w:r w:rsidRPr="00B73C5A">
        <w:rPr>
          <w:rFonts w:ascii="Times New Roman" w:hAnsi="Times New Roman" w:cs="Simplified Arabic" w:hint="cs"/>
          <w:sz w:val="30"/>
          <w:szCs w:val="30"/>
          <w:rtl/>
          <w:lang w:bidi="ar-LB"/>
        </w:rPr>
        <w:t>جتماعي</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ة</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واليومي</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ة</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على الدولة.</w:t>
      </w:r>
    </w:p>
    <w:p w:rsidR="00FB37B5" w:rsidRPr="00B73C5A" w:rsidRDefault="00FB37B5" w:rsidP="00C22D20">
      <w:pPr>
        <w:tabs>
          <w:tab w:val="right" w:pos="7229"/>
        </w:tabs>
        <w:bidi/>
        <w:spacing w:before="120" w:after="120" w:line="420" w:lineRule="exact"/>
        <w:ind w:firstLine="284"/>
        <w:jc w:val="lowKashida"/>
        <w:rPr>
          <w:rFonts w:ascii="Times New Roman" w:hAnsi="Times New Roman" w:cs="Simplified Arabic"/>
          <w:sz w:val="30"/>
          <w:szCs w:val="30"/>
          <w:rtl/>
          <w:lang w:bidi="ar-LB"/>
        </w:rPr>
      </w:pPr>
      <w:r w:rsidRPr="00B73C5A">
        <w:rPr>
          <w:rFonts w:ascii="Times New Roman" w:hAnsi="Times New Roman" w:cs="Simplified Arabic" w:hint="cs"/>
          <w:sz w:val="30"/>
          <w:szCs w:val="30"/>
          <w:rtl/>
          <w:lang w:bidi="ar-LB"/>
        </w:rPr>
        <w:t>4- تعزيز الإدارة العام</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ة</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من خلال اعتماد الكفاءة</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وإنجاز قانون المساءلة والمحاسبة. ويتطل</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ب الإصلاح الإداري</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أيضاً</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نظاماً مرناً</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يت</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سع للمراجعة الذاتي</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ة. وكما ورد على لسان رئيس الوزراء </w:t>
      </w:r>
      <w:r w:rsidRPr="00B73C5A">
        <w:rPr>
          <w:rFonts w:ascii="Times New Roman" w:hAnsi="Times New Roman" w:cs="Simplified Arabic" w:hint="cs"/>
          <w:sz w:val="30"/>
          <w:szCs w:val="30"/>
          <w:rtl/>
          <w:lang w:bidi="ar-LB"/>
        </w:rPr>
        <w:lastRenderedPageBreak/>
        <w:t>الأسبق</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رفيق الحريري: </w:t>
      </w:r>
      <w:r>
        <w:rPr>
          <w:rFonts w:ascii="Times New Roman" w:hAnsi="Times New Roman" w:cs="Simplified Arabic"/>
          <w:sz w:val="30"/>
          <w:szCs w:val="30"/>
          <w:rtl/>
          <w:lang w:bidi="ar-LB"/>
        </w:rPr>
        <w:t>"</w:t>
      </w:r>
      <w:r w:rsidRPr="00B73C5A">
        <w:rPr>
          <w:rFonts w:ascii="Times New Roman" w:hAnsi="Times New Roman" w:cs="Simplified Arabic" w:hint="cs"/>
          <w:sz w:val="30"/>
          <w:szCs w:val="30"/>
          <w:rtl/>
          <w:lang w:bidi="ar-LB"/>
        </w:rPr>
        <w:t>إنّ الإصلاح الحقيقي</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للإدارة العام</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ة</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يتمّ عبر تبسيط وتخفيف حقيقيين للأنظمة والمعاملات</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وتحدي</w:t>
      </w:r>
      <w:r>
        <w:rPr>
          <w:rFonts w:ascii="Times New Roman" w:hAnsi="Times New Roman" w:cs="Simplified Arabic" w:hint="cs"/>
          <w:sz w:val="30"/>
          <w:szCs w:val="30"/>
          <w:rtl/>
          <w:lang w:bidi="ar-LB"/>
        </w:rPr>
        <w:t xml:space="preserve">ث </w:t>
      </w:r>
      <w:r w:rsidRPr="00B73C5A">
        <w:rPr>
          <w:rFonts w:ascii="Times New Roman" w:hAnsi="Times New Roman" w:cs="Simplified Arabic" w:hint="cs"/>
          <w:sz w:val="30"/>
          <w:szCs w:val="30"/>
          <w:rtl/>
          <w:lang w:bidi="ar-LB"/>
        </w:rPr>
        <w:t>القوانين والإجراءات</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كي تتلاءم مع متطلبات التحد</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يات</w:t>
      </w:r>
      <w:r>
        <w:rPr>
          <w:rFonts w:ascii="Times New Roman" w:hAnsi="Times New Roman" w:cs="Simplified Arabic"/>
          <w:sz w:val="30"/>
          <w:szCs w:val="30"/>
          <w:rtl/>
          <w:lang w:bidi="ar-LB"/>
        </w:rPr>
        <w:t>"</w:t>
      </w:r>
      <w:r w:rsidRPr="00777169">
        <w:rPr>
          <w:rFonts w:ascii="Times New Roman" w:hAnsi="Times New Roman" w:cs="Simplified Arabic" w:hint="cs"/>
          <w:sz w:val="30"/>
          <w:szCs w:val="30"/>
          <w:rtl/>
          <w:lang w:bidi="ar-LB"/>
        </w:rPr>
        <w:t>.</w:t>
      </w:r>
    </w:p>
    <w:p w:rsidR="00FB37B5" w:rsidRPr="00B73C5A" w:rsidRDefault="00FB37B5" w:rsidP="00FB37B5">
      <w:pPr>
        <w:tabs>
          <w:tab w:val="right" w:pos="7229"/>
        </w:tabs>
        <w:bidi/>
        <w:spacing w:before="120" w:after="120" w:line="420" w:lineRule="exact"/>
        <w:ind w:left="-1" w:firstLine="283"/>
        <w:jc w:val="both"/>
        <w:rPr>
          <w:rFonts w:ascii="Times New Roman" w:hAnsi="Times New Roman" w:cs="Simplified Arabic"/>
          <w:sz w:val="30"/>
          <w:szCs w:val="30"/>
          <w:rtl/>
          <w:lang w:bidi="ar-LB"/>
        </w:rPr>
      </w:pPr>
      <w:r w:rsidRPr="00B73C5A">
        <w:rPr>
          <w:rFonts w:ascii="Times New Roman" w:hAnsi="Times New Roman" w:cs="Simplified Arabic" w:hint="cs"/>
          <w:sz w:val="30"/>
          <w:szCs w:val="30"/>
          <w:rtl/>
          <w:lang w:bidi="ar-LB"/>
        </w:rPr>
        <w:t>5- على الدولة أن تقوم بدورها المناسب</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لتخفيف الأعباء عن كاهل المواطنين، وبأن تجعل من نفسها أولوية في حياتهم، يشعر </w:t>
      </w:r>
      <w:r>
        <w:rPr>
          <w:rFonts w:ascii="Times New Roman" w:hAnsi="Times New Roman" w:cs="Simplified Arabic" w:hint="cs"/>
          <w:sz w:val="30"/>
          <w:szCs w:val="30"/>
          <w:rtl/>
          <w:lang w:bidi="ar-LB"/>
        </w:rPr>
        <w:t xml:space="preserve">معها </w:t>
      </w:r>
      <w:r w:rsidRPr="00B73C5A">
        <w:rPr>
          <w:rFonts w:ascii="Times New Roman" w:hAnsi="Times New Roman" w:cs="Simplified Arabic" w:hint="cs"/>
          <w:sz w:val="30"/>
          <w:szCs w:val="30"/>
          <w:rtl/>
          <w:lang w:bidi="ar-LB"/>
        </w:rPr>
        <w:t xml:space="preserve">المواطن </w:t>
      </w:r>
      <w:r>
        <w:rPr>
          <w:rFonts w:ascii="Times New Roman" w:hAnsi="Times New Roman" w:cs="Simplified Arabic" w:hint="cs"/>
          <w:sz w:val="30"/>
          <w:szCs w:val="30"/>
          <w:rtl/>
          <w:lang w:bidi="ar-LB"/>
        </w:rPr>
        <w:t>ب</w:t>
      </w:r>
      <w:r w:rsidRPr="00B73C5A">
        <w:rPr>
          <w:rFonts w:ascii="Times New Roman" w:hAnsi="Times New Roman" w:cs="Simplified Arabic" w:hint="cs"/>
          <w:sz w:val="30"/>
          <w:szCs w:val="30"/>
          <w:rtl/>
          <w:lang w:bidi="ar-LB"/>
        </w:rPr>
        <w:t>أن</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ه تحرّر من القيْد </w:t>
      </w:r>
      <w:r>
        <w:rPr>
          <w:rFonts w:ascii="Times New Roman" w:hAnsi="Times New Roman" w:cs="Simplified Arabic" w:hint="cs"/>
          <w:sz w:val="30"/>
          <w:szCs w:val="30"/>
          <w:rtl/>
          <w:lang w:bidi="ar-LB"/>
        </w:rPr>
        <w:t>الطائفيّ،</w:t>
      </w:r>
      <w:r w:rsidRPr="00B73C5A">
        <w:rPr>
          <w:rFonts w:ascii="Times New Roman" w:hAnsi="Times New Roman" w:cs="Simplified Arabic" w:hint="cs"/>
          <w:sz w:val="30"/>
          <w:szCs w:val="30"/>
          <w:rtl/>
          <w:lang w:bidi="ar-LB"/>
        </w:rPr>
        <w:t xml:space="preserve"> والولاء المذهبي</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لتأمين الخدمات والمنافع الأخرى. وعلى الدولة أن تتابع جهودها في دعم التعليم العام</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وتوفير الأمن الاجتماعي</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والضمان الصحي</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ومنح القروض السكنية لجميع أبناء الوطن. عند ذلك</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يصبح ولاء المواطن للدولة متقد</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ماً ع</w:t>
      </w:r>
      <w:r>
        <w:rPr>
          <w:rFonts w:ascii="Times New Roman" w:hAnsi="Times New Roman" w:cs="Simplified Arabic" w:hint="cs"/>
          <w:sz w:val="30"/>
          <w:szCs w:val="30"/>
          <w:rtl/>
          <w:lang w:bidi="ar-LB"/>
        </w:rPr>
        <w:t>لى</w:t>
      </w:r>
      <w:r w:rsidRPr="00B73C5A">
        <w:rPr>
          <w:rFonts w:ascii="Times New Roman" w:hAnsi="Times New Roman" w:cs="Simplified Arabic" w:hint="cs"/>
          <w:sz w:val="30"/>
          <w:szCs w:val="30"/>
          <w:rtl/>
          <w:lang w:bidi="ar-LB"/>
        </w:rPr>
        <w:t xml:space="preserve"> ولائه للطائفة</w:t>
      </w:r>
      <w:r>
        <w:rPr>
          <w:rFonts w:ascii="Times New Roman" w:hAnsi="Times New Roman" w:cs="Simplified Arabic" w:hint="cs"/>
          <w:sz w:val="30"/>
          <w:szCs w:val="30"/>
          <w:rtl/>
          <w:lang w:bidi="ar-LB"/>
        </w:rPr>
        <w:t>.</w:t>
      </w:r>
    </w:p>
    <w:p w:rsidR="00FB37B5" w:rsidRPr="00B73C5A" w:rsidRDefault="00FB37B5" w:rsidP="00FB37B5">
      <w:pPr>
        <w:tabs>
          <w:tab w:val="right" w:pos="7229"/>
        </w:tabs>
        <w:bidi/>
        <w:spacing w:before="120" w:after="120" w:line="420" w:lineRule="exact"/>
        <w:ind w:left="-1" w:firstLine="283"/>
        <w:jc w:val="both"/>
        <w:rPr>
          <w:rFonts w:ascii="Times New Roman" w:hAnsi="Times New Roman" w:cs="Simplified Arabic"/>
          <w:sz w:val="30"/>
          <w:szCs w:val="30"/>
          <w:rtl/>
          <w:lang w:bidi="ar-LB"/>
        </w:rPr>
      </w:pPr>
      <w:r w:rsidRPr="00B73C5A">
        <w:rPr>
          <w:rFonts w:ascii="Times New Roman" w:hAnsi="Times New Roman" w:cs="Simplified Arabic" w:hint="cs"/>
          <w:sz w:val="30"/>
          <w:szCs w:val="30"/>
          <w:rtl/>
          <w:lang w:bidi="ar-LB"/>
        </w:rPr>
        <w:t>6- تعزيز قدرات الجيش اللبناني</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والمؤس</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سات الأمني</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ة الأخرى، ووضع استراتيجية دفاع وطني</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ة لحماية لبنان</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ضد</w:t>
      </w:r>
      <w:r>
        <w:rPr>
          <w:rFonts w:ascii="Times New Roman" w:hAnsi="Times New Roman" w:cs="Simplified Arabic" w:hint="cs"/>
          <w:sz w:val="30"/>
          <w:szCs w:val="30"/>
          <w:rtl/>
          <w:lang w:bidi="ar-LB"/>
        </w:rPr>
        <w:t>ّ الا</w:t>
      </w:r>
      <w:r w:rsidRPr="00B73C5A">
        <w:rPr>
          <w:rFonts w:ascii="Times New Roman" w:hAnsi="Times New Roman" w:cs="Simplified Arabic" w:hint="cs"/>
          <w:sz w:val="30"/>
          <w:szCs w:val="30"/>
          <w:rtl/>
          <w:lang w:bidi="ar-LB"/>
        </w:rPr>
        <w:t>عتداءات ال</w:t>
      </w:r>
      <w:r>
        <w:rPr>
          <w:rFonts w:ascii="Times New Roman" w:hAnsi="Times New Roman" w:cs="Simplified Arabic" w:hint="cs"/>
          <w:sz w:val="30"/>
          <w:szCs w:val="30"/>
          <w:rtl/>
          <w:lang w:bidi="ar-LB"/>
        </w:rPr>
        <w:t>إسرائيل</w:t>
      </w:r>
      <w:r w:rsidRPr="00B73C5A">
        <w:rPr>
          <w:rFonts w:ascii="Times New Roman" w:hAnsi="Times New Roman" w:cs="Simplified Arabic" w:hint="cs"/>
          <w:sz w:val="30"/>
          <w:szCs w:val="30"/>
          <w:rtl/>
          <w:lang w:bidi="ar-LB"/>
        </w:rPr>
        <w:t>ية.</w:t>
      </w:r>
    </w:p>
    <w:p w:rsidR="00FB37B5" w:rsidRPr="00B73C5A" w:rsidRDefault="00FB37B5" w:rsidP="00FB37B5">
      <w:pPr>
        <w:tabs>
          <w:tab w:val="right" w:pos="7229"/>
        </w:tabs>
        <w:bidi/>
        <w:spacing w:before="120" w:after="120" w:line="470" w:lineRule="exact"/>
        <w:ind w:left="-1" w:firstLine="283"/>
        <w:jc w:val="both"/>
        <w:rPr>
          <w:rFonts w:ascii="Times New Roman" w:hAnsi="Times New Roman" w:cs="Simplified Arabic"/>
          <w:sz w:val="30"/>
          <w:szCs w:val="30"/>
          <w:rtl/>
          <w:lang w:bidi="ar-LB"/>
        </w:rPr>
      </w:pPr>
      <w:r w:rsidRPr="00B73C5A">
        <w:rPr>
          <w:rFonts w:ascii="Times New Roman" w:hAnsi="Times New Roman" w:cs="Simplified Arabic" w:hint="cs"/>
          <w:sz w:val="30"/>
          <w:szCs w:val="30"/>
          <w:rtl/>
          <w:lang w:bidi="ar-LB"/>
        </w:rPr>
        <w:t>7- دعم استقلالي</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ة القضاء</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عبر إيجاد آلية جديدة لتعيين القضاة</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تمنع التدخل السياسي</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وتحفظ حقوق الدولة ومؤس</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ساتها.</w:t>
      </w:r>
    </w:p>
    <w:p w:rsidR="00FB37B5" w:rsidRPr="00B73C5A" w:rsidRDefault="00FB37B5" w:rsidP="00FB37B5">
      <w:pPr>
        <w:tabs>
          <w:tab w:val="right" w:pos="7229"/>
        </w:tabs>
        <w:bidi/>
        <w:spacing w:before="120" w:after="120" w:line="470" w:lineRule="exact"/>
        <w:ind w:left="-1" w:firstLine="283"/>
        <w:jc w:val="both"/>
        <w:rPr>
          <w:rFonts w:ascii="Times New Roman" w:hAnsi="Times New Roman" w:cs="Simplified Arabic"/>
          <w:sz w:val="30"/>
          <w:szCs w:val="30"/>
          <w:rtl/>
          <w:lang w:bidi="ar-LB"/>
        </w:rPr>
      </w:pPr>
      <w:r w:rsidRPr="00B73C5A">
        <w:rPr>
          <w:rFonts w:ascii="Times New Roman" w:hAnsi="Times New Roman" w:cs="Simplified Arabic" w:hint="cs"/>
          <w:sz w:val="30"/>
          <w:szCs w:val="30"/>
          <w:rtl/>
          <w:lang w:bidi="ar-LB"/>
        </w:rPr>
        <w:t>8- سَنّ القوانين الضروري</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ة للقضاء على كل</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أشكال الفساد</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والطلب من الحكومة التقيّد بمعاهدة الأمم المتحدة</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ذات الصلة</w:t>
      </w:r>
      <w:r>
        <w:rPr>
          <w:rFonts w:ascii="Times New Roman" w:hAnsi="Times New Roman" w:cs="Simplified Arabic" w:hint="cs"/>
          <w:sz w:val="30"/>
          <w:szCs w:val="30"/>
          <w:rtl/>
          <w:lang w:bidi="ar-LB"/>
        </w:rPr>
        <w:t>.</w:t>
      </w:r>
    </w:p>
    <w:p w:rsidR="00FB37B5" w:rsidRPr="00B73C5A" w:rsidRDefault="00FB37B5" w:rsidP="00FB37B5">
      <w:pPr>
        <w:tabs>
          <w:tab w:val="right" w:pos="7229"/>
        </w:tabs>
        <w:bidi/>
        <w:spacing w:before="120" w:after="120" w:line="470" w:lineRule="exact"/>
        <w:ind w:left="-1" w:firstLine="283"/>
        <w:jc w:val="both"/>
        <w:rPr>
          <w:rFonts w:ascii="Times New Roman" w:hAnsi="Times New Roman" w:cs="Simplified Arabic"/>
          <w:sz w:val="30"/>
          <w:szCs w:val="30"/>
          <w:rtl/>
          <w:lang w:bidi="ar-LB"/>
        </w:rPr>
      </w:pPr>
      <w:r w:rsidRPr="00B73C5A">
        <w:rPr>
          <w:rFonts w:ascii="Times New Roman" w:hAnsi="Times New Roman" w:cs="Simplified Arabic" w:hint="cs"/>
          <w:sz w:val="30"/>
          <w:szCs w:val="30"/>
          <w:rtl/>
          <w:lang w:bidi="ar-LB"/>
        </w:rPr>
        <w:t>9- ولضمان مبدأ فصل السلطات بين السلطتين التنفيذي</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ة والتشريعي</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ة، يمنع على النائب في البرلمان أن يكون وزيراً في الحكومة.</w:t>
      </w:r>
    </w:p>
    <w:p w:rsidR="00FB37B5" w:rsidRPr="00B73C5A" w:rsidRDefault="00FB37B5" w:rsidP="00FB37B5">
      <w:pPr>
        <w:tabs>
          <w:tab w:val="right" w:pos="7229"/>
        </w:tabs>
        <w:bidi/>
        <w:spacing w:before="120" w:after="120" w:line="470" w:lineRule="exact"/>
        <w:ind w:left="-1" w:firstLine="283"/>
        <w:jc w:val="both"/>
        <w:rPr>
          <w:rFonts w:ascii="Times New Roman" w:hAnsi="Times New Roman" w:cs="Simplified Arabic"/>
          <w:sz w:val="30"/>
          <w:szCs w:val="30"/>
          <w:rtl/>
          <w:lang w:bidi="ar-LB"/>
        </w:rPr>
      </w:pPr>
      <w:r w:rsidRPr="00B73C5A">
        <w:rPr>
          <w:rFonts w:ascii="Times New Roman" w:hAnsi="Times New Roman" w:cs="Simplified Arabic" w:hint="cs"/>
          <w:sz w:val="30"/>
          <w:szCs w:val="30"/>
          <w:rtl/>
          <w:lang w:bidi="ar-LB"/>
        </w:rPr>
        <w:t>10- إنشاء مجلسٍ للشيوخ تتمثل فيه جميع العائلات الروحي</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ة</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وتنحصر صلاحي</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اته في القضايا المصيري</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ة الكبرى.</w:t>
      </w:r>
    </w:p>
    <w:p w:rsidR="00FB37B5" w:rsidRPr="00B73C5A" w:rsidRDefault="00FB37B5" w:rsidP="00FB37B5">
      <w:pPr>
        <w:tabs>
          <w:tab w:val="right" w:pos="7229"/>
        </w:tabs>
        <w:bidi/>
        <w:spacing w:before="120" w:after="120" w:line="470" w:lineRule="exact"/>
        <w:ind w:left="-1" w:firstLine="283"/>
        <w:jc w:val="both"/>
        <w:rPr>
          <w:rFonts w:ascii="Times New Roman" w:hAnsi="Times New Roman" w:cs="Simplified Arabic"/>
          <w:sz w:val="30"/>
          <w:szCs w:val="30"/>
          <w:rtl/>
          <w:lang w:bidi="ar-LB"/>
        </w:rPr>
      </w:pPr>
      <w:r w:rsidRPr="00B73C5A">
        <w:rPr>
          <w:rFonts w:ascii="Times New Roman" w:hAnsi="Times New Roman" w:cs="Simplified Arabic" w:hint="cs"/>
          <w:sz w:val="30"/>
          <w:szCs w:val="30"/>
          <w:rtl/>
          <w:lang w:bidi="ar-LB"/>
        </w:rPr>
        <w:t>11- الإقرار بأن</w:t>
      </w:r>
      <w:r>
        <w:rPr>
          <w:rFonts w:ascii="Times New Roman" w:hAnsi="Times New Roman" w:cs="Simplified Arabic" w:hint="cs"/>
          <w:sz w:val="30"/>
          <w:szCs w:val="30"/>
          <w:rtl/>
          <w:lang w:bidi="ar-LB"/>
        </w:rPr>
        <w:t>ّ المغتربين اللبنانيين هم سلاح ا</w:t>
      </w:r>
      <w:r w:rsidRPr="00B73C5A">
        <w:rPr>
          <w:rFonts w:ascii="Times New Roman" w:hAnsi="Times New Roman" w:cs="Simplified Arabic" w:hint="cs"/>
          <w:sz w:val="30"/>
          <w:szCs w:val="30"/>
          <w:rtl/>
          <w:lang w:bidi="ar-LB"/>
        </w:rPr>
        <w:t xml:space="preserve">ستراتيجي للبنان، </w:t>
      </w:r>
      <w:r>
        <w:rPr>
          <w:rFonts w:ascii="Times New Roman" w:hAnsi="Times New Roman" w:cs="Simplified Arabic" w:hint="cs"/>
          <w:sz w:val="30"/>
          <w:szCs w:val="30"/>
          <w:rtl/>
          <w:lang w:bidi="ar-LB"/>
        </w:rPr>
        <w:t>ووضع التشريعات التي تكفل لهم الا</w:t>
      </w:r>
      <w:r w:rsidRPr="00B73C5A">
        <w:rPr>
          <w:rFonts w:ascii="Times New Roman" w:hAnsi="Times New Roman" w:cs="Simplified Arabic" w:hint="cs"/>
          <w:sz w:val="30"/>
          <w:szCs w:val="30"/>
          <w:rtl/>
          <w:lang w:bidi="ar-LB"/>
        </w:rPr>
        <w:t>نخراط في الحياة العام</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ة في وطنهم الأم</w:t>
      </w:r>
      <w:r>
        <w:rPr>
          <w:rFonts w:ascii="Times New Roman" w:hAnsi="Times New Roman" w:cs="Simplified Arabic" w:hint="cs"/>
          <w:sz w:val="30"/>
          <w:szCs w:val="30"/>
          <w:rtl/>
          <w:lang w:bidi="ar-LB"/>
        </w:rPr>
        <w:t>.</w:t>
      </w:r>
    </w:p>
    <w:p w:rsidR="00FB37B5" w:rsidRPr="00B73C5A" w:rsidRDefault="00FB37B5" w:rsidP="00FB37B5">
      <w:pPr>
        <w:tabs>
          <w:tab w:val="right" w:pos="7229"/>
        </w:tabs>
        <w:bidi/>
        <w:spacing w:before="120" w:after="120" w:line="470" w:lineRule="exact"/>
        <w:ind w:left="-1" w:firstLine="283"/>
        <w:jc w:val="both"/>
        <w:rPr>
          <w:rFonts w:ascii="Times New Roman" w:hAnsi="Times New Roman" w:cs="Simplified Arabic"/>
          <w:sz w:val="30"/>
          <w:szCs w:val="30"/>
          <w:rtl/>
          <w:lang w:bidi="ar-LB"/>
        </w:rPr>
      </w:pPr>
      <w:r w:rsidRPr="00B73C5A">
        <w:rPr>
          <w:rFonts w:ascii="Times New Roman" w:hAnsi="Times New Roman" w:cs="Simplified Arabic" w:hint="cs"/>
          <w:sz w:val="30"/>
          <w:szCs w:val="30"/>
          <w:rtl/>
          <w:lang w:bidi="ar-LB"/>
        </w:rPr>
        <w:t>12- سَنّ قانون تشريعي</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يشجّع على إنشاء أحزاب وطني</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ة عابرة للطوائف.</w:t>
      </w:r>
    </w:p>
    <w:p w:rsidR="00FB37B5" w:rsidRPr="00B73C5A" w:rsidRDefault="00FB37B5" w:rsidP="00FB37B5">
      <w:pPr>
        <w:tabs>
          <w:tab w:val="right" w:pos="7229"/>
        </w:tabs>
        <w:bidi/>
        <w:spacing w:before="120" w:after="120" w:line="470" w:lineRule="exact"/>
        <w:ind w:left="-1" w:firstLine="283"/>
        <w:jc w:val="both"/>
        <w:rPr>
          <w:rFonts w:ascii="Times New Roman" w:hAnsi="Times New Roman" w:cs="Simplified Arabic"/>
          <w:sz w:val="30"/>
          <w:szCs w:val="30"/>
          <w:rtl/>
          <w:lang w:bidi="ar-LB"/>
        </w:rPr>
      </w:pPr>
      <w:r>
        <w:rPr>
          <w:rFonts w:ascii="Times New Roman" w:hAnsi="Times New Roman" w:cs="Simplified Arabic" w:hint="cs"/>
          <w:sz w:val="30"/>
          <w:szCs w:val="30"/>
          <w:rtl/>
          <w:lang w:bidi="ar-LB"/>
        </w:rPr>
        <w:t xml:space="preserve">13- دعوة المجلس الدستوري إلى </w:t>
      </w:r>
      <w:r w:rsidRPr="00B73C5A">
        <w:rPr>
          <w:rFonts w:ascii="Times New Roman" w:hAnsi="Times New Roman" w:cs="Simplified Arabic" w:hint="cs"/>
          <w:sz w:val="30"/>
          <w:szCs w:val="30"/>
          <w:rtl/>
          <w:lang w:bidi="ar-LB"/>
        </w:rPr>
        <w:t>تفسير مواد الدستور الخاص</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ة بسلطة رئيس الجمهوري</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ة</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حسب المادة 49 من الدستور؛ إذ ما معنى القول</w:t>
      </w:r>
      <w:r>
        <w:rPr>
          <w:rFonts w:ascii="Times New Roman" w:hAnsi="Times New Roman" w:cs="Simplified Arabic" w:hint="cs"/>
          <w:sz w:val="30"/>
          <w:szCs w:val="30"/>
          <w:rtl/>
          <w:lang w:bidi="ar-LB"/>
        </w:rPr>
        <w:t xml:space="preserve">: </w:t>
      </w:r>
      <w:r w:rsidRPr="00B73C5A">
        <w:rPr>
          <w:rFonts w:ascii="Times New Roman" w:hAnsi="Times New Roman" w:cs="Simplified Arabic" w:hint="cs"/>
          <w:sz w:val="30"/>
          <w:szCs w:val="30"/>
          <w:rtl/>
          <w:lang w:bidi="ar-LB"/>
        </w:rPr>
        <w:t>أن</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رئيس الجمهوري</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ة هو </w:t>
      </w:r>
      <w:r>
        <w:rPr>
          <w:rFonts w:ascii="Times New Roman" w:hAnsi="Times New Roman" w:cs="Simplified Arabic"/>
          <w:sz w:val="30"/>
          <w:szCs w:val="30"/>
          <w:rtl/>
          <w:lang w:bidi="ar-LB"/>
        </w:rPr>
        <w:t>"</w:t>
      </w:r>
      <w:r w:rsidRPr="00B73C5A">
        <w:rPr>
          <w:rFonts w:ascii="Times New Roman" w:hAnsi="Times New Roman" w:cs="Simplified Arabic" w:hint="cs"/>
          <w:sz w:val="30"/>
          <w:szCs w:val="30"/>
          <w:rtl/>
          <w:lang w:bidi="ar-LB"/>
        </w:rPr>
        <w:t>رئيس الدولة ورمز وحدة الوطن؟</w:t>
      </w:r>
      <w:r>
        <w:rPr>
          <w:rFonts w:ascii="Times New Roman" w:hAnsi="Times New Roman" w:cs="Simplified Arabic"/>
          <w:sz w:val="30"/>
          <w:szCs w:val="30"/>
          <w:rtl/>
          <w:lang w:bidi="ar-LB"/>
        </w:rPr>
        <w:t>"</w:t>
      </w:r>
      <w:r w:rsidRPr="00B73C5A">
        <w:rPr>
          <w:rFonts w:ascii="Times New Roman" w:hAnsi="Times New Roman" w:cs="Simplified Arabic" w:hint="cs"/>
          <w:sz w:val="30"/>
          <w:szCs w:val="30"/>
          <w:rtl/>
          <w:lang w:bidi="ar-LB"/>
        </w:rPr>
        <w:t xml:space="preserve"> وما هي الوسائل المتاحة له</w:t>
      </w:r>
      <w:r>
        <w:rPr>
          <w:rFonts w:ascii="Times New Roman" w:hAnsi="Times New Roman" w:cs="Simplified Arabic" w:hint="cs"/>
          <w:sz w:val="30"/>
          <w:szCs w:val="30"/>
          <w:rtl/>
          <w:lang w:bidi="ar-LB"/>
        </w:rPr>
        <w:t>، للسهر على ا</w:t>
      </w:r>
      <w:r w:rsidRPr="00B73C5A">
        <w:rPr>
          <w:rFonts w:ascii="Times New Roman" w:hAnsi="Times New Roman" w:cs="Simplified Arabic" w:hint="cs"/>
          <w:sz w:val="30"/>
          <w:szCs w:val="30"/>
          <w:rtl/>
          <w:lang w:bidi="ar-LB"/>
        </w:rPr>
        <w:t>حترام الدستور والمحافظة على استقلال لبنان ووحدة أراضيه</w:t>
      </w:r>
      <w:r w:rsidRPr="005E5805">
        <w:rPr>
          <w:rFonts w:ascii="Times New Roman" w:hAnsi="Times New Roman" w:cs="Simplified Arabic" w:hint="cs"/>
          <w:sz w:val="30"/>
          <w:szCs w:val="30"/>
          <w:rtl/>
          <w:lang w:bidi="ar-LB"/>
        </w:rPr>
        <w:t xml:space="preserve"> </w:t>
      </w:r>
      <w:r>
        <w:rPr>
          <w:rFonts w:ascii="Times New Roman" w:hAnsi="Times New Roman" w:cs="Simplified Arabic" w:hint="cs"/>
          <w:sz w:val="30"/>
          <w:szCs w:val="30"/>
          <w:rtl/>
          <w:lang w:bidi="ar-LB"/>
        </w:rPr>
        <w:t>وسلامتها؟</w:t>
      </w:r>
    </w:p>
    <w:p w:rsidR="00FB37B5" w:rsidRPr="00B73C5A" w:rsidRDefault="00FB37B5" w:rsidP="00FB37B5">
      <w:pPr>
        <w:tabs>
          <w:tab w:val="right" w:pos="7229"/>
        </w:tabs>
        <w:bidi/>
        <w:spacing w:before="120" w:after="360" w:line="470" w:lineRule="exact"/>
        <w:ind w:firstLine="284"/>
        <w:jc w:val="both"/>
        <w:rPr>
          <w:rFonts w:ascii="Times New Roman" w:hAnsi="Times New Roman" w:cs="Simplified Arabic"/>
          <w:sz w:val="30"/>
          <w:szCs w:val="30"/>
          <w:rtl/>
          <w:lang w:bidi="ar-LB"/>
        </w:rPr>
      </w:pPr>
      <w:r w:rsidRPr="00B73C5A">
        <w:rPr>
          <w:rFonts w:ascii="Times New Roman" w:hAnsi="Times New Roman" w:cs="Simplified Arabic" w:hint="cs"/>
          <w:sz w:val="30"/>
          <w:szCs w:val="30"/>
          <w:rtl/>
          <w:lang w:bidi="ar-LB"/>
        </w:rPr>
        <w:t>14-</w:t>
      </w:r>
      <w:r>
        <w:rPr>
          <w:rFonts w:ascii="Times New Roman" w:hAnsi="Times New Roman" w:cs="Simplified Arabic" w:hint="cs"/>
          <w:sz w:val="30"/>
          <w:szCs w:val="30"/>
          <w:rtl/>
          <w:lang w:bidi="ar-LB"/>
        </w:rPr>
        <w:t xml:space="preserve"> </w:t>
      </w:r>
      <w:r w:rsidRPr="00B73C5A">
        <w:rPr>
          <w:rFonts w:ascii="Times New Roman" w:hAnsi="Times New Roman" w:cs="Simplified Arabic" w:hint="cs"/>
          <w:sz w:val="30"/>
          <w:szCs w:val="30"/>
          <w:rtl/>
          <w:lang w:bidi="ar-LB"/>
        </w:rPr>
        <w:t>على لبنان أن لا ينحاز لأي</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محور في الخلافات </w:t>
      </w:r>
      <w:r>
        <w:rPr>
          <w:rFonts w:ascii="Times New Roman" w:hAnsi="Times New Roman" w:cs="Simplified Arabic" w:hint="cs"/>
          <w:sz w:val="30"/>
          <w:szCs w:val="30"/>
          <w:rtl/>
          <w:lang w:bidi="ar-LB"/>
        </w:rPr>
        <w:t>العربيّة</w:t>
      </w:r>
      <w:r w:rsidRPr="00B73C5A">
        <w:rPr>
          <w:rFonts w:ascii="Times New Roman" w:hAnsi="Times New Roman" w:cs="Simplified Arabic" w:hint="cs"/>
          <w:sz w:val="30"/>
          <w:szCs w:val="30"/>
          <w:rtl/>
          <w:lang w:bidi="ar-LB"/>
        </w:rPr>
        <w:t xml:space="preserve"> </w:t>
      </w:r>
      <w:r w:rsidRPr="00B73C5A">
        <w:rPr>
          <w:rFonts w:ascii="Times New Roman" w:hAnsi="Times New Roman" w:cs="Simplified Arabic"/>
          <w:sz w:val="30"/>
          <w:szCs w:val="30"/>
          <w:rtl/>
          <w:lang w:bidi="ar-LB"/>
        </w:rPr>
        <w:t>–</w:t>
      </w:r>
      <w:r w:rsidRPr="00B73C5A">
        <w:rPr>
          <w:rFonts w:ascii="Times New Roman" w:hAnsi="Times New Roman" w:cs="Simplified Arabic" w:hint="cs"/>
          <w:sz w:val="30"/>
          <w:szCs w:val="30"/>
          <w:rtl/>
          <w:lang w:bidi="ar-LB"/>
        </w:rPr>
        <w:t xml:space="preserve"> </w:t>
      </w:r>
      <w:r>
        <w:rPr>
          <w:rFonts w:ascii="Times New Roman" w:hAnsi="Times New Roman" w:cs="Simplified Arabic" w:hint="cs"/>
          <w:sz w:val="30"/>
          <w:szCs w:val="30"/>
          <w:rtl/>
          <w:lang w:bidi="ar-LB"/>
        </w:rPr>
        <w:t>العربيّة</w:t>
      </w:r>
      <w:r w:rsidRPr="00B73C5A">
        <w:rPr>
          <w:rFonts w:ascii="Times New Roman" w:hAnsi="Times New Roman" w:cs="Simplified Arabic" w:hint="cs"/>
          <w:sz w:val="30"/>
          <w:szCs w:val="30"/>
          <w:rtl/>
          <w:lang w:bidi="ar-LB"/>
        </w:rPr>
        <w:t>.</w:t>
      </w:r>
    </w:p>
    <w:p w:rsidR="00FB37B5" w:rsidRPr="00B73C5A" w:rsidRDefault="00FB37B5" w:rsidP="00FB37B5">
      <w:pPr>
        <w:tabs>
          <w:tab w:val="right" w:pos="7229"/>
        </w:tabs>
        <w:bidi/>
        <w:spacing w:before="120" w:after="120" w:line="470" w:lineRule="exact"/>
        <w:ind w:left="-1" w:firstLine="283"/>
        <w:jc w:val="both"/>
        <w:rPr>
          <w:rFonts w:ascii="Times New Roman" w:hAnsi="Times New Roman" w:cs="Simplified Arabic"/>
          <w:sz w:val="30"/>
          <w:szCs w:val="30"/>
          <w:rtl/>
          <w:lang w:bidi="ar-LB"/>
        </w:rPr>
      </w:pPr>
      <w:r w:rsidRPr="00B73C5A">
        <w:rPr>
          <w:rFonts w:ascii="Times New Roman" w:hAnsi="Times New Roman" w:cs="Simplified Arabic" w:hint="cs"/>
          <w:sz w:val="30"/>
          <w:szCs w:val="30"/>
          <w:rtl/>
          <w:lang w:bidi="ar-LB"/>
        </w:rPr>
        <w:lastRenderedPageBreak/>
        <w:t>إن الهدف النهائي</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من هذه الإصلاحات</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هو تسهيل نشر ثقافة الحوار والديموقراطي</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ة</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والسلام بين اللبناني</w:t>
      </w:r>
      <w:r>
        <w:rPr>
          <w:rFonts w:ascii="Times New Roman" w:hAnsi="Times New Roman" w:cs="Simplified Arabic" w:hint="cs"/>
          <w:sz w:val="30"/>
          <w:szCs w:val="30"/>
          <w:rtl/>
          <w:lang w:bidi="ar-LB"/>
        </w:rPr>
        <w:t>ين</w:t>
      </w:r>
      <w:r w:rsidRPr="00B73C5A">
        <w:rPr>
          <w:rFonts w:ascii="Times New Roman" w:hAnsi="Times New Roman" w:cs="Simplified Arabic" w:hint="cs"/>
          <w:sz w:val="30"/>
          <w:szCs w:val="30"/>
          <w:rtl/>
          <w:lang w:bidi="ar-LB"/>
        </w:rPr>
        <w:t>. والمهم</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هنا</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هو احترام ما يتمّ الاتفاق بشأنه</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والاستعداد لمعالجة أي</w:t>
      </w:r>
      <w:r>
        <w:rPr>
          <w:rFonts w:ascii="Times New Roman" w:hAnsi="Times New Roman" w:cs="Simplified Arabic" w:hint="cs"/>
          <w:sz w:val="30"/>
          <w:szCs w:val="30"/>
          <w:rtl/>
          <w:lang w:bidi="ar-LB"/>
        </w:rPr>
        <w:t>ّ خلل أو ا</w:t>
      </w:r>
      <w:r w:rsidRPr="00B73C5A">
        <w:rPr>
          <w:rFonts w:ascii="Times New Roman" w:hAnsi="Times New Roman" w:cs="Simplified Arabic" w:hint="cs"/>
          <w:sz w:val="30"/>
          <w:szCs w:val="30"/>
          <w:rtl/>
          <w:lang w:bidi="ar-LB"/>
        </w:rPr>
        <w:t>نحراف عنه.</w:t>
      </w:r>
    </w:p>
    <w:p w:rsidR="00FB37B5" w:rsidRPr="00B73C5A" w:rsidRDefault="00FB37B5" w:rsidP="00FB37B5">
      <w:pPr>
        <w:tabs>
          <w:tab w:val="right" w:pos="7229"/>
        </w:tabs>
        <w:bidi/>
        <w:spacing w:before="120" w:after="120" w:line="560" w:lineRule="exact"/>
        <w:ind w:left="-1" w:firstLine="283"/>
        <w:jc w:val="both"/>
        <w:rPr>
          <w:rFonts w:ascii="Times New Roman" w:hAnsi="Times New Roman" w:cs="Simplified Arabic"/>
          <w:sz w:val="30"/>
          <w:szCs w:val="30"/>
          <w:rtl/>
          <w:lang w:bidi="ar-LB"/>
        </w:rPr>
      </w:pPr>
      <w:r w:rsidRPr="00B73C5A">
        <w:rPr>
          <w:rFonts w:ascii="Times New Roman" w:hAnsi="Times New Roman" w:cs="Simplified Arabic" w:hint="cs"/>
          <w:sz w:val="30"/>
          <w:szCs w:val="30"/>
          <w:rtl/>
          <w:lang w:bidi="ar-LB"/>
        </w:rPr>
        <w:t>إنّ حيثيات هذه الإصلاحات تعتمد على الأمور التالية:</w:t>
      </w:r>
    </w:p>
    <w:p w:rsidR="00FB37B5" w:rsidRPr="00B73C5A" w:rsidRDefault="00FB37B5" w:rsidP="00FB37B5">
      <w:pPr>
        <w:tabs>
          <w:tab w:val="right" w:pos="7229"/>
        </w:tabs>
        <w:bidi/>
        <w:spacing w:before="120" w:after="120" w:line="560" w:lineRule="exact"/>
        <w:ind w:left="-1" w:firstLine="283"/>
        <w:jc w:val="both"/>
        <w:rPr>
          <w:rFonts w:ascii="Times New Roman" w:hAnsi="Times New Roman" w:cs="Simplified Arabic"/>
          <w:sz w:val="30"/>
          <w:szCs w:val="30"/>
          <w:rtl/>
          <w:lang w:bidi="ar-LB"/>
        </w:rPr>
      </w:pPr>
      <w:r w:rsidRPr="00B73C5A">
        <w:rPr>
          <w:rFonts w:ascii="Times New Roman" w:hAnsi="Times New Roman" w:cs="Simplified Arabic" w:hint="cs"/>
          <w:b/>
          <w:bCs/>
          <w:sz w:val="30"/>
          <w:szCs w:val="30"/>
          <w:rtl/>
          <w:lang w:bidi="ar-LB"/>
        </w:rPr>
        <w:t>أولاً</w:t>
      </w:r>
      <w:r>
        <w:rPr>
          <w:rFonts w:ascii="Times New Roman" w:hAnsi="Times New Roman" w:cs="Simplified Arabic" w:hint="cs"/>
          <w:b/>
          <w:bCs/>
          <w:sz w:val="30"/>
          <w:szCs w:val="30"/>
          <w:rtl/>
          <w:lang w:bidi="ar-LB"/>
        </w:rPr>
        <w:t>،</w:t>
      </w:r>
      <w:r w:rsidRPr="00B73C5A">
        <w:rPr>
          <w:rFonts w:ascii="Times New Roman" w:hAnsi="Times New Roman" w:cs="Simplified Arabic" w:hint="cs"/>
          <w:b/>
          <w:bCs/>
          <w:sz w:val="30"/>
          <w:szCs w:val="30"/>
          <w:rtl/>
          <w:lang w:bidi="ar-LB"/>
        </w:rPr>
        <w:t xml:space="preserve"> على المستوى السياسي</w:t>
      </w:r>
      <w:r>
        <w:rPr>
          <w:rFonts w:ascii="Times New Roman" w:hAnsi="Times New Roman" w:cs="Simplified Arabic" w:hint="cs"/>
          <w:b/>
          <w:bCs/>
          <w:sz w:val="30"/>
          <w:szCs w:val="30"/>
          <w:rtl/>
          <w:lang w:bidi="ar-LB"/>
        </w:rPr>
        <w:t>ّ</w:t>
      </w:r>
      <w:r w:rsidRPr="00B73C5A">
        <w:rPr>
          <w:rFonts w:ascii="Times New Roman" w:hAnsi="Times New Roman" w:cs="Simplified Arabic" w:hint="cs"/>
          <w:b/>
          <w:bCs/>
          <w:sz w:val="30"/>
          <w:szCs w:val="30"/>
          <w:rtl/>
          <w:lang w:bidi="ar-LB"/>
        </w:rPr>
        <w:t>:</w:t>
      </w:r>
      <w:r w:rsidRPr="00B73C5A">
        <w:rPr>
          <w:rFonts w:ascii="Times New Roman" w:hAnsi="Times New Roman" w:cs="Simplified Arabic" w:hint="cs"/>
          <w:sz w:val="30"/>
          <w:szCs w:val="30"/>
          <w:rtl/>
          <w:lang w:bidi="ar-LB"/>
        </w:rPr>
        <w:t xml:space="preserve"> هناك ترابط ملموس بين الممارسات الديموقراطي</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ة والتحو</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لات نحو بناء الدولة القادرة.</w:t>
      </w:r>
    </w:p>
    <w:p w:rsidR="00FB37B5" w:rsidRPr="00B73C5A" w:rsidRDefault="00FB37B5" w:rsidP="00FB37B5">
      <w:pPr>
        <w:tabs>
          <w:tab w:val="right" w:pos="7229"/>
        </w:tabs>
        <w:bidi/>
        <w:spacing w:before="120" w:after="120" w:line="560" w:lineRule="exact"/>
        <w:ind w:left="-1" w:firstLine="283"/>
        <w:jc w:val="both"/>
        <w:rPr>
          <w:rFonts w:ascii="Times New Roman" w:hAnsi="Times New Roman" w:cs="Simplified Arabic"/>
          <w:sz w:val="30"/>
          <w:szCs w:val="30"/>
          <w:rtl/>
          <w:lang w:bidi="ar-LB"/>
        </w:rPr>
      </w:pPr>
      <w:r>
        <w:rPr>
          <w:rFonts w:ascii="Times New Roman" w:hAnsi="Times New Roman" w:cs="Simplified Arabic" w:hint="cs"/>
          <w:b/>
          <w:bCs/>
          <w:sz w:val="30"/>
          <w:szCs w:val="30"/>
          <w:rtl/>
          <w:lang w:bidi="ar-LB"/>
        </w:rPr>
        <w:t>ثانياً، على المستوى الا</w:t>
      </w:r>
      <w:r w:rsidRPr="00B73C5A">
        <w:rPr>
          <w:rFonts w:ascii="Times New Roman" w:hAnsi="Times New Roman" w:cs="Simplified Arabic" w:hint="cs"/>
          <w:b/>
          <w:bCs/>
          <w:sz w:val="30"/>
          <w:szCs w:val="30"/>
          <w:rtl/>
          <w:lang w:bidi="ar-LB"/>
        </w:rPr>
        <w:t>قتصادي:</w:t>
      </w:r>
      <w:r w:rsidRPr="00B73C5A">
        <w:rPr>
          <w:rFonts w:ascii="Times New Roman" w:hAnsi="Times New Roman" w:cs="Simplified Arabic" w:hint="cs"/>
          <w:sz w:val="30"/>
          <w:szCs w:val="30"/>
          <w:rtl/>
          <w:lang w:bidi="ar-LB"/>
        </w:rPr>
        <w:t xml:space="preserve"> من المأمول أن يُخطّط لأي</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تعديل بنيوي</w:t>
      </w:r>
      <w:r>
        <w:rPr>
          <w:rFonts w:ascii="Times New Roman" w:hAnsi="Times New Roman" w:cs="Simplified Arabic" w:hint="cs"/>
          <w:sz w:val="30"/>
          <w:szCs w:val="30"/>
          <w:rtl/>
          <w:lang w:bidi="ar-LB"/>
        </w:rPr>
        <w:t>ّ ا</w:t>
      </w:r>
      <w:r w:rsidRPr="00B73C5A">
        <w:rPr>
          <w:rFonts w:ascii="Times New Roman" w:hAnsi="Times New Roman" w:cs="Simplified Arabic" w:hint="cs"/>
          <w:sz w:val="30"/>
          <w:szCs w:val="30"/>
          <w:rtl/>
          <w:lang w:bidi="ar-LB"/>
        </w:rPr>
        <w:t>قتصادي</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بطريقة تُحسِّن من فعالي</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ة الاقتصاد</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دون أن </w:t>
      </w:r>
      <w:r>
        <w:rPr>
          <w:rFonts w:ascii="Times New Roman" w:hAnsi="Times New Roman" w:cs="Simplified Arabic" w:hint="cs"/>
          <w:sz w:val="30"/>
          <w:szCs w:val="30"/>
          <w:rtl/>
          <w:lang w:bidi="ar-LB"/>
        </w:rPr>
        <w:t>ت</w:t>
      </w:r>
      <w:r w:rsidRPr="00B73C5A">
        <w:rPr>
          <w:rFonts w:ascii="Times New Roman" w:hAnsi="Times New Roman" w:cs="Simplified Arabic" w:hint="cs"/>
          <w:sz w:val="30"/>
          <w:szCs w:val="30"/>
          <w:rtl/>
          <w:lang w:bidi="ar-LB"/>
        </w:rPr>
        <w:t>ُعرّض للخطر البرامج ذات المنفعة العام</w:t>
      </w:r>
      <w:r>
        <w:rPr>
          <w:rFonts w:ascii="Times New Roman" w:hAnsi="Times New Roman" w:cs="Simplified Arabic" w:hint="cs"/>
          <w:sz w:val="30"/>
          <w:szCs w:val="30"/>
          <w:rtl/>
          <w:lang w:bidi="ar-LB"/>
        </w:rPr>
        <w:t>ّة للمجتمع، أ</w:t>
      </w:r>
      <w:r w:rsidRPr="00B73C5A">
        <w:rPr>
          <w:rFonts w:ascii="Times New Roman" w:hAnsi="Times New Roman" w:cs="Simplified Arabic" w:hint="cs"/>
          <w:sz w:val="30"/>
          <w:szCs w:val="30"/>
          <w:rtl/>
          <w:lang w:bidi="ar-LB"/>
        </w:rPr>
        <w:t>ي عدم تخل</w:t>
      </w:r>
      <w:r>
        <w:rPr>
          <w:rFonts w:ascii="Times New Roman" w:hAnsi="Times New Roman" w:cs="Simplified Arabic" w:hint="cs"/>
          <w:sz w:val="30"/>
          <w:szCs w:val="30"/>
          <w:rtl/>
          <w:lang w:bidi="ar-LB"/>
        </w:rPr>
        <w:t>ّي الدولة عن شبكة الأ</w:t>
      </w:r>
      <w:r w:rsidRPr="00B73C5A">
        <w:rPr>
          <w:rFonts w:ascii="Times New Roman" w:hAnsi="Times New Roman" w:cs="Simplified Arabic" w:hint="cs"/>
          <w:sz w:val="30"/>
          <w:szCs w:val="30"/>
          <w:rtl/>
          <w:lang w:bidi="ar-LB"/>
        </w:rPr>
        <w:t>مان الصحي</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ة</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والاجتماعي</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ة</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التي يحتاج</w:t>
      </w:r>
      <w:r>
        <w:rPr>
          <w:rFonts w:ascii="Times New Roman" w:hAnsi="Times New Roman" w:cs="Simplified Arabic" w:hint="cs"/>
          <w:sz w:val="30"/>
          <w:szCs w:val="30"/>
          <w:rtl/>
          <w:lang w:bidi="ar-LB"/>
        </w:rPr>
        <w:t xml:space="preserve"> إلي</w:t>
      </w:r>
      <w:r w:rsidRPr="00B73C5A">
        <w:rPr>
          <w:rFonts w:ascii="Times New Roman" w:hAnsi="Times New Roman" w:cs="Simplified Arabic" w:hint="cs"/>
          <w:sz w:val="30"/>
          <w:szCs w:val="30"/>
          <w:rtl/>
          <w:lang w:bidi="ar-LB"/>
        </w:rPr>
        <w:t>ها المواطن.</w:t>
      </w:r>
    </w:p>
    <w:p w:rsidR="00FB37B5" w:rsidRPr="00B73C5A" w:rsidRDefault="00FB37B5" w:rsidP="00FB37B5">
      <w:pPr>
        <w:tabs>
          <w:tab w:val="right" w:pos="7229"/>
        </w:tabs>
        <w:bidi/>
        <w:spacing w:before="120" w:after="120" w:line="560" w:lineRule="exact"/>
        <w:ind w:left="-1" w:firstLine="283"/>
        <w:jc w:val="both"/>
        <w:rPr>
          <w:rFonts w:ascii="Times New Roman" w:hAnsi="Times New Roman" w:cs="Simplified Arabic"/>
          <w:sz w:val="30"/>
          <w:szCs w:val="30"/>
          <w:rtl/>
          <w:lang w:bidi="ar-LB"/>
        </w:rPr>
      </w:pPr>
      <w:r>
        <w:rPr>
          <w:rFonts w:ascii="Times New Roman" w:hAnsi="Times New Roman" w:cs="Simplified Arabic" w:hint="cs"/>
          <w:b/>
          <w:bCs/>
          <w:sz w:val="30"/>
          <w:szCs w:val="30"/>
          <w:rtl/>
          <w:lang w:bidi="ar-LB"/>
        </w:rPr>
        <w:t>ث</w:t>
      </w:r>
      <w:r w:rsidRPr="00B73C5A">
        <w:rPr>
          <w:rFonts w:ascii="Times New Roman" w:hAnsi="Times New Roman" w:cs="Simplified Arabic" w:hint="cs"/>
          <w:b/>
          <w:bCs/>
          <w:sz w:val="30"/>
          <w:szCs w:val="30"/>
          <w:rtl/>
          <w:lang w:bidi="ar-LB"/>
        </w:rPr>
        <w:t>ال</w:t>
      </w:r>
      <w:r>
        <w:rPr>
          <w:rFonts w:ascii="Times New Roman" w:hAnsi="Times New Roman" w:cs="Simplified Arabic" w:hint="cs"/>
          <w:b/>
          <w:bCs/>
          <w:sz w:val="30"/>
          <w:szCs w:val="30"/>
          <w:rtl/>
          <w:lang w:bidi="ar-LB"/>
        </w:rPr>
        <w:t>ث</w:t>
      </w:r>
      <w:r w:rsidRPr="00B73C5A">
        <w:rPr>
          <w:rFonts w:ascii="Times New Roman" w:hAnsi="Times New Roman" w:cs="Simplified Arabic" w:hint="cs"/>
          <w:b/>
          <w:bCs/>
          <w:sz w:val="30"/>
          <w:szCs w:val="30"/>
          <w:rtl/>
          <w:lang w:bidi="ar-LB"/>
        </w:rPr>
        <w:t>اً وأخيراً، على المستوى الثقافي</w:t>
      </w:r>
      <w:r>
        <w:rPr>
          <w:rFonts w:ascii="Times New Roman" w:hAnsi="Times New Roman" w:cs="Simplified Arabic" w:hint="cs"/>
          <w:b/>
          <w:bCs/>
          <w:sz w:val="30"/>
          <w:szCs w:val="30"/>
          <w:rtl/>
          <w:lang w:bidi="ar-LB"/>
        </w:rPr>
        <w:t>ّ</w:t>
      </w:r>
      <w:r w:rsidRPr="00B73C5A">
        <w:rPr>
          <w:rFonts w:ascii="Times New Roman" w:hAnsi="Times New Roman" w:cs="Simplified Arabic" w:hint="cs"/>
          <w:b/>
          <w:bCs/>
          <w:sz w:val="30"/>
          <w:szCs w:val="30"/>
          <w:rtl/>
          <w:lang w:bidi="ar-LB"/>
        </w:rPr>
        <w:t>:</w:t>
      </w:r>
      <w:r w:rsidRPr="00B73C5A">
        <w:rPr>
          <w:rFonts w:ascii="Times New Roman" w:hAnsi="Times New Roman" w:cs="Simplified Arabic" w:hint="cs"/>
          <w:sz w:val="30"/>
          <w:szCs w:val="30"/>
          <w:rtl/>
          <w:lang w:bidi="ar-LB"/>
        </w:rPr>
        <w:t xml:space="preserve"> إن ال</w:t>
      </w:r>
      <w:r>
        <w:rPr>
          <w:rFonts w:ascii="Times New Roman" w:hAnsi="Times New Roman" w:cs="Simplified Arabic" w:hint="cs"/>
          <w:sz w:val="30"/>
          <w:szCs w:val="30"/>
          <w:rtl/>
          <w:lang w:bidi="ar-LB"/>
        </w:rPr>
        <w:t>إ</w:t>
      </w:r>
      <w:r w:rsidRPr="00B73C5A">
        <w:rPr>
          <w:rFonts w:ascii="Times New Roman" w:hAnsi="Times New Roman" w:cs="Simplified Arabic" w:hint="cs"/>
          <w:sz w:val="30"/>
          <w:szCs w:val="30"/>
          <w:rtl/>
          <w:lang w:bidi="ar-LB"/>
        </w:rPr>
        <w:t>طار المتكامل</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الذي بموجبه يُحكم لبنان</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هو في العمل على بناء القدرة الوطني</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ة</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من خلال بناء الإنسان</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الذي يعني زيادة الاستثمار</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في مجال الموارد البشرية</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الذي </w:t>
      </w:r>
      <w:r>
        <w:rPr>
          <w:rFonts w:ascii="Times New Roman" w:hAnsi="Times New Roman" w:cs="Simplified Arabic" w:hint="cs"/>
          <w:sz w:val="30"/>
          <w:szCs w:val="30"/>
          <w:rtl/>
          <w:lang w:bidi="ar-LB"/>
        </w:rPr>
        <w:t>ي</w:t>
      </w:r>
      <w:r w:rsidRPr="00B73C5A">
        <w:rPr>
          <w:rFonts w:ascii="Times New Roman" w:hAnsi="Times New Roman" w:cs="Simplified Arabic" w:hint="cs"/>
          <w:sz w:val="30"/>
          <w:szCs w:val="30"/>
          <w:rtl/>
          <w:lang w:bidi="ar-LB"/>
        </w:rPr>
        <w:t>ُمثل الأساس الذي</w:t>
      </w:r>
      <w:r>
        <w:rPr>
          <w:rFonts w:ascii="Times New Roman" w:hAnsi="Times New Roman" w:cs="Simplified Arabic" w:hint="cs"/>
          <w:sz w:val="30"/>
          <w:szCs w:val="30"/>
          <w:rtl/>
          <w:lang w:bidi="ar-LB"/>
        </w:rPr>
        <w:t xml:space="preserve"> يستند إليه التطوير والإنماء الا</w:t>
      </w:r>
      <w:r w:rsidRPr="00B73C5A">
        <w:rPr>
          <w:rFonts w:ascii="Times New Roman" w:hAnsi="Times New Roman" w:cs="Simplified Arabic" w:hint="cs"/>
          <w:sz w:val="30"/>
          <w:szCs w:val="30"/>
          <w:rtl/>
          <w:lang w:bidi="ar-LB"/>
        </w:rPr>
        <w:t>قتصادي</w:t>
      </w:r>
      <w:r>
        <w:rPr>
          <w:rFonts w:ascii="Times New Roman" w:hAnsi="Times New Roman" w:cs="Simplified Arabic" w:hint="cs"/>
          <w:sz w:val="30"/>
          <w:szCs w:val="30"/>
          <w:rtl/>
          <w:lang w:bidi="ar-LB"/>
        </w:rPr>
        <w:t>ّ والا</w:t>
      </w:r>
      <w:r w:rsidRPr="00B73C5A">
        <w:rPr>
          <w:rFonts w:ascii="Times New Roman" w:hAnsi="Times New Roman" w:cs="Simplified Arabic" w:hint="cs"/>
          <w:sz w:val="30"/>
          <w:szCs w:val="30"/>
          <w:rtl/>
          <w:lang w:bidi="ar-LB"/>
        </w:rPr>
        <w:t>جتماعي</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w:t>
      </w:r>
    </w:p>
    <w:p w:rsidR="00FB37B5" w:rsidRDefault="00FB37B5" w:rsidP="00C22D20">
      <w:pPr>
        <w:bidi/>
        <w:spacing w:before="120" w:after="120" w:line="560" w:lineRule="exact"/>
        <w:jc w:val="both"/>
        <w:rPr>
          <w:rFonts w:cs="Simplified Arabic"/>
          <w:sz w:val="30"/>
          <w:szCs w:val="30"/>
          <w:rtl/>
          <w:lang w:bidi="ar-QA"/>
        </w:rPr>
      </w:pPr>
      <w:r>
        <w:rPr>
          <w:rFonts w:cs="Simplified Arabic" w:hint="cs"/>
          <w:sz w:val="30"/>
          <w:szCs w:val="30"/>
          <w:rtl/>
          <w:lang w:bidi="ar-QA"/>
        </w:rPr>
        <w:t>لا شك في أننا نعيش في زمن عصيب يتميّز باقتتال مذهبي ودعوات تكفيرية انتجت أعتى أنواع الإرهاب، وهددت وحدة أوطان ودول، وقد تطال في تداعياتها لبنان. وفي رأينا أن تحقيق دولة المواطنة بأبعادها السياسية والقانونية والاقتصادية والاجتماعية يعتبر خطوة متقدّمة نحو بناء دولة أكثر عدالة، وأكثر إنسانية، وأكثر منعة. فالمساواة أمام القانون هي دلالة على البعد المدني (الحقوقي). وحق الاقتراع العام للمواطنين يفسر البعد السياسي. والمساواة بين الجنسين تجسيد للبعد الاجتماعي وحصول كل مواطن على نصيب عادل من الثروة الوطنية تأكيد للبعد الاقتصادي وللبعد الاجتماعي معاً</w:t>
      </w:r>
      <w:r w:rsidRPr="00777169">
        <w:rPr>
          <w:rFonts w:ascii="Times New Roman" w:hAnsi="Times New Roman" w:cs="Simplified Arabic" w:hint="cs"/>
          <w:sz w:val="30"/>
          <w:szCs w:val="30"/>
          <w:rtl/>
          <w:lang w:bidi="ar-LB"/>
        </w:rPr>
        <w:t>.</w:t>
      </w:r>
    </w:p>
    <w:p w:rsidR="00FB37B5" w:rsidRDefault="00FB37B5" w:rsidP="00FB37B5">
      <w:pPr>
        <w:bidi/>
        <w:spacing w:before="120" w:after="120" w:line="410" w:lineRule="exact"/>
        <w:ind w:firstLine="284"/>
        <w:jc w:val="both"/>
        <w:rPr>
          <w:rFonts w:cs="Simplified Arabic"/>
          <w:sz w:val="30"/>
          <w:szCs w:val="30"/>
          <w:rtl/>
          <w:lang w:bidi="ar-QA"/>
        </w:rPr>
      </w:pPr>
      <w:r>
        <w:rPr>
          <w:rFonts w:cs="Simplified Arabic" w:hint="cs"/>
          <w:sz w:val="30"/>
          <w:szCs w:val="30"/>
          <w:rtl/>
          <w:lang w:bidi="ar-QA"/>
        </w:rPr>
        <w:t xml:space="preserve">وعليه، ليست المواطنة مجرد شعور عاطفي وحسب. إنّها، إلى ذلك، التزام وانضباط حقوقي في إطار القانون العام الذي يشمل جميع المواطنين المتساوين أمامه. وبكلمة أكثر دقة، المواطنة هي فعل يقوم فوق ذلك على التفاعل، مثلها مثل المصافحة والمناقشة والمصارحة... </w:t>
      </w:r>
    </w:p>
    <w:p w:rsidR="00FB37B5" w:rsidRDefault="00FB37B5" w:rsidP="00FB37B5">
      <w:pPr>
        <w:bidi/>
        <w:spacing w:before="120" w:after="120" w:line="410" w:lineRule="exact"/>
        <w:ind w:firstLine="284"/>
        <w:jc w:val="both"/>
        <w:rPr>
          <w:rFonts w:cs="Simplified Arabic"/>
          <w:sz w:val="30"/>
          <w:szCs w:val="30"/>
          <w:rtl/>
          <w:lang w:bidi="ar-QA"/>
        </w:rPr>
      </w:pPr>
      <w:r>
        <w:rPr>
          <w:rFonts w:cs="Simplified Arabic" w:hint="cs"/>
          <w:sz w:val="30"/>
          <w:szCs w:val="30"/>
          <w:rtl/>
          <w:lang w:bidi="ar-QA"/>
        </w:rPr>
        <w:lastRenderedPageBreak/>
        <w:t xml:space="preserve">والمواطنة تشير، صراحة وضمناً، إلى الشعور الوطني أو الانتماء إلى الوطن، والاستعداد للدفاع عنه وعن كرامته واستقلاله. والفرد لا يكتسب صفة الوطنية إلا بالعمل والفعل لصالح الوطن والدولة، وعندما تصبح العامة لديه أهم من مصلحته الخاصة. </w:t>
      </w:r>
    </w:p>
    <w:p w:rsidR="00FB37B5" w:rsidRDefault="00FB37B5" w:rsidP="00FB37B5">
      <w:pPr>
        <w:bidi/>
        <w:spacing w:before="120" w:after="120" w:line="410" w:lineRule="exact"/>
        <w:ind w:firstLine="284"/>
        <w:jc w:val="both"/>
        <w:rPr>
          <w:rFonts w:cs="Simplified Arabic"/>
          <w:sz w:val="30"/>
          <w:szCs w:val="30"/>
          <w:rtl/>
          <w:lang w:bidi="ar-QA"/>
        </w:rPr>
      </w:pPr>
      <w:r>
        <w:rPr>
          <w:rFonts w:cs="Simplified Arabic" w:hint="cs"/>
          <w:sz w:val="30"/>
          <w:szCs w:val="30"/>
          <w:rtl/>
          <w:lang w:bidi="ar-QA"/>
        </w:rPr>
        <w:t xml:space="preserve">وللوصول إلى دولة المواطنة، لا بدّ من الإشارة إلى الجانب التربوي التوجيهي لاكتساب المواطنة. والتعرف على قيم المواطنة والقيم المدنية يتم بواسطة مؤسسات رسمية ومدنية. </w:t>
      </w:r>
    </w:p>
    <w:p w:rsidR="00FB37B5" w:rsidRDefault="00FB37B5" w:rsidP="00FB37B5">
      <w:pPr>
        <w:bidi/>
        <w:spacing w:before="120" w:after="120" w:line="410" w:lineRule="exact"/>
        <w:ind w:firstLine="284"/>
        <w:jc w:val="both"/>
        <w:rPr>
          <w:rFonts w:cs="Simplified Arabic"/>
          <w:sz w:val="30"/>
          <w:szCs w:val="30"/>
          <w:rtl/>
          <w:lang w:bidi="ar-QA"/>
        </w:rPr>
      </w:pPr>
      <w:r>
        <w:rPr>
          <w:rFonts w:cs="Simplified Arabic" w:hint="cs"/>
          <w:sz w:val="30"/>
          <w:szCs w:val="30"/>
          <w:rtl/>
          <w:lang w:bidi="ar-QA"/>
        </w:rPr>
        <w:t xml:space="preserve">ومن أبرز القيم المدنية المرتبطة بالتنشئة المدنية نذكر: الحرية في مواجهة الاستبداد، والمساواة في مواجهة التمييز، وتطبيق القوانين في مقابل الفوضى، والالتزام بالمصلحة العامة أو الشأن العام في مواجهة الأنانية، والمشاركة الإيجابية في خدمة المجتمع في مقابل السلبية والانعزال. </w:t>
      </w:r>
    </w:p>
    <w:p w:rsidR="00FB37B5" w:rsidRDefault="00FB37B5" w:rsidP="00C22D20">
      <w:pPr>
        <w:bidi/>
        <w:spacing w:before="120" w:after="120" w:line="410" w:lineRule="exact"/>
        <w:ind w:firstLine="284"/>
        <w:jc w:val="both"/>
        <w:rPr>
          <w:rFonts w:cs="Simplified Arabic"/>
          <w:sz w:val="30"/>
          <w:szCs w:val="30"/>
          <w:rtl/>
          <w:lang w:bidi="ar-QA"/>
        </w:rPr>
      </w:pPr>
      <w:r>
        <w:rPr>
          <w:rFonts w:cs="Simplified Arabic" w:hint="cs"/>
          <w:sz w:val="30"/>
          <w:szCs w:val="30"/>
          <w:rtl/>
          <w:lang w:bidi="ar-QA"/>
        </w:rPr>
        <w:t>إن قيم المواطنة، معززة بالقيم المدنية، من شأنها معالجة القضية الطائفية، أو عقدة الطوائف التي تؤرق حياة اللبنانيين. ذلك لأن قضية المساواة في تطبيق القيم، والمساواة أمام القانون، تحققان الأمن المجتمعي للجميع</w:t>
      </w:r>
      <w:r w:rsidRPr="00BE7D47">
        <w:rPr>
          <w:rFonts w:cs="Simplified Arabic" w:hint="cs"/>
          <w:sz w:val="30"/>
          <w:szCs w:val="30"/>
          <w:rtl/>
          <w:lang w:bidi="ar-QA"/>
        </w:rPr>
        <w:t>.</w:t>
      </w:r>
    </w:p>
    <w:p w:rsidR="00FB37B5" w:rsidRPr="00BE6FD6" w:rsidRDefault="00FB37B5" w:rsidP="00C22D20">
      <w:pPr>
        <w:bidi/>
        <w:spacing w:before="120" w:after="120" w:line="440" w:lineRule="exact"/>
        <w:ind w:firstLine="284"/>
        <w:jc w:val="both"/>
        <w:rPr>
          <w:rFonts w:cs="Simplified Arabic"/>
          <w:sz w:val="30"/>
          <w:szCs w:val="30"/>
          <w:lang w:bidi="ar-QA"/>
        </w:rPr>
      </w:pPr>
      <w:r>
        <w:rPr>
          <w:rFonts w:cs="Simplified Arabic" w:hint="cs"/>
          <w:sz w:val="30"/>
          <w:szCs w:val="30"/>
          <w:rtl/>
          <w:lang w:bidi="ar-QA"/>
        </w:rPr>
        <w:t>إن ادماج الطوائف في المجتمع الوطني يشدّد الدكتور عدنان السيد حسين، ليس عملية قسريّة، بل عملية تفاعل قائم على الحوار، ومبدأ المشاركة، والشعور بالمسؤوليّة الوطنية. كما أنّ إشراك اللبنانيين في الحياة الوطنية مسألة مساعدة على الاندماج الطوعي. وعلى السلطة عدم التعامل مع أية فئة إجتماعية كطائفة، وعدم إشعارها بعقدة الأقلية: فأبناء هذه الطائفة ليسوا رعايا، بل مواطنين متساوين مع أقرانهم في الحقوق والواجبات... والمواطن، فطريّاً، مستعد لتقديم الولاء للدولة، إذا كانت الدولة مستعدّة لتقديم الحماية والأمن الاجتماعي والصحي والتربوي له إسوةً بباقي المواطنين</w:t>
      </w:r>
      <w:r w:rsidRPr="006467B6">
        <w:rPr>
          <w:rFonts w:cs="Simplified Arabic" w:hint="cs"/>
          <w:sz w:val="30"/>
          <w:szCs w:val="30"/>
          <w:rtl/>
          <w:lang w:bidi="ar-LB"/>
        </w:rPr>
        <w:t>.</w:t>
      </w:r>
    </w:p>
    <w:p w:rsidR="00FB37B5" w:rsidRDefault="00FB37B5" w:rsidP="00FB37B5">
      <w:pPr>
        <w:tabs>
          <w:tab w:val="right" w:pos="7229"/>
        </w:tabs>
        <w:bidi/>
        <w:spacing w:before="120" w:after="120" w:line="440" w:lineRule="exact"/>
        <w:ind w:left="-1" w:firstLine="284"/>
        <w:jc w:val="both"/>
        <w:rPr>
          <w:rFonts w:ascii="Times New Roman" w:hAnsi="Times New Roman" w:cs="Simplified Arabic"/>
          <w:sz w:val="30"/>
          <w:szCs w:val="30"/>
          <w:lang w:bidi="ar-LB"/>
        </w:rPr>
      </w:pPr>
      <w:r w:rsidRPr="00B73C5A">
        <w:rPr>
          <w:rFonts w:ascii="Times New Roman" w:hAnsi="Times New Roman" w:cs="Simplified Arabic" w:hint="cs"/>
          <w:sz w:val="30"/>
          <w:szCs w:val="30"/>
          <w:rtl/>
          <w:lang w:bidi="ar-LB"/>
        </w:rPr>
        <w:t>من المسلَّم به</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أن</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ه </w:t>
      </w:r>
      <w:r>
        <w:rPr>
          <w:rFonts w:ascii="Times New Roman" w:hAnsi="Times New Roman" w:cs="Simplified Arabic" w:hint="cs"/>
          <w:sz w:val="30"/>
          <w:szCs w:val="30"/>
          <w:rtl/>
          <w:lang w:bidi="ar-LB"/>
        </w:rPr>
        <w:t>لا</w:t>
      </w:r>
      <w:r w:rsidRPr="00B73C5A">
        <w:rPr>
          <w:rFonts w:ascii="Times New Roman" w:hAnsi="Times New Roman" w:cs="Simplified Arabic" w:hint="cs"/>
          <w:sz w:val="30"/>
          <w:szCs w:val="30"/>
          <w:rtl/>
          <w:lang w:bidi="ar-LB"/>
        </w:rPr>
        <w:t xml:space="preserve"> حلّ بد</w:t>
      </w:r>
      <w:r>
        <w:rPr>
          <w:rFonts w:ascii="Times New Roman" w:hAnsi="Times New Roman" w:cs="Simplified Arabic" w:hint="cs"/>
          <w:sz w:val="30"/>
          <w:szCs w:val="30"/>
          <w:rtl/>
          <w:lang w:bidi="ar-LB"/>
        </w:rPr>
        <w:t>ون ثمن للقضيّة الطائفيّة في لبنان</w:t>
      </w:r>
      <w:r w:rsidRPr="00B73C5A">
        <w:rPr>
          <w:rFonts w:ascii="Times New Roman" w:hAnsi="Times New Roman" w:cs="Simplified Arabic" w:hint="cs"/>
          <w:sz w:val="30"/>
          <w:szCs w:val="30"/>
          <w:rtl/>
          <w:lang w:bidi="ar-LB"/>
        </w:rPr>
        <w:t>. وببساطة</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فإنّ لبنان المستقر</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يتطلب تحقيق جملة من الشروط، </w:t>
      </w:r>
      <w:r>
        <w:rPr>
          <w:rFonts w:ascii="Times New Roman" w:hAnsi="Times New Roman" w:cs="Simplified Arabic" w:hint="cs"/>
          <w:sz w:val="30"/>
          <w:szCs w:val="30"/>
          <w:rtl/>
          <w:lang w:bidi="ar-LB"/>
        </w:rPr>
        <w:t>أوّلها، إ</w:t>
      </w:r>
      <w:r w:rsidRPr="00B73C5A">
        <w:rPr>
          <w:rFonts w:ascii="Times New Roman" w:hAnsi="Times New Roman" w:cs="Simplified Arabic" w:hint="cs"/>
          <w:sz w:val="30"/>
          <w:szCs w:val="30"/>
          <w:rtl/>
          <w:lang w:bidi="ar-LB"/>
        </w:rPr>
        <w:t>يجاد فترة انتقالي</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ة يتم</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خلالها بناء الثقة بين جميع الطوائف</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وتخفيف حد</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ة التوتر في</w:t>
      </w:r>
      <w:r>
        <w:rPr>
          <w:rFonts w:ascii="Times New Roman" w:hAnsi="Times New Roman" w:cs="Simplified Arabic" w:hint="cs"/>
          <w:sz w:val="30"/>
          <w:szCs w:val="30"/>
          <w:rtl/>
          <w:lang w:bidi="ar-LB"/>
        </w:rPr>
        <w:t xml:space="preserve"> </w:t>
      </w:r>
      <w:r w:rsidRPr="00B73C5A">
        <w:rPr>
          <w:rFonts w:ascii="Times New Roman" w:hAnsi="Times New Roman" w:cs="Simplified Arabic" w:hint="cs"/>
          <w:sz w:val="30"/>
          <w:szCs w:val="30"/>
          <w:rtl/>
          <w:lang w:bidi="ar-LB"/>
        </w:rPr>
        <w:t>ما بينها، وبالتالي</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على اللبنانيين أن يُسلّموا بأن</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هم هم وحدهم القادرون على وضع حدٍّ لمأساتهم ومعاناتهم، وعليهم أن يُدركوا</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أنّ </w:t>
      </w:r>
      <w:r>
        <w:rPr>
          <w:rFonts w:ascii="Times New Roman" w:hAnsi="Times New Roman" w:cs="Simplified Arabic" w:hint="cs"/>
          <w:sz w:val="30"/>
          <w:szCs w:val="30"/>
          <w:rtl/>
          <w:lang w:bidi="ar-LB"/>
        </w:rPr>
        <w:t>ثقافة الا</w:t>
      </w:r>
      <w:r w:rsidRPr="00B73C5A">
        <w:rPr>
          <w:rFonts w:ascii="Times New Roman" w:hAnsi="Times New Roman" w:cs="Simplified Arabic" w:hint="cs"/>
          <w:sz w:val="30"/>
          <w:szCs w:val="30"/>
          <w:rtl/>
          <w:lang w:bidi="ar-LB"/>
        </w:rPr>
        <w:t>عتدال</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وضبط النفس</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واللاعنف</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هي مفاتيح الولادة الجديدة للبنان. وبكلام</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آخر، ما لم تؤخذ الإصلاحات</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الآنفة الذكر</w:t>
      </w:r>
      <w:r>
        <w:rPr>
          <w:rFonts w:ascii="Times New Roman" w:hAnsi="Times New Roman" w:cs="Simplified Arabic" w:hint="cs"/>
          <w:sz w:val="30"/>
          <w:szCs w:val="30"/>
          <w:rtl/>
          <w:lang w:bidi="ar-LB"/>
        </w:rPr>
        <w:t>، بعين الاعتبار كصيغة ا</w:t>
      </w:r>
      <w:r w:rsidRPr="00B73C5A">
        <w:rPr>
          <w:rFonts w:ascii="Times New Roman" w:hAnsi="Times New Roman" w:cs="Simplified Arabic" w:hint="cs"/>
          <w:sz w:val="30"/>
          <w:szCs w:val="30"/>
          <w:rtl/>
          <w:lang w:bidi="ar-LB"/>
        </w:rPr>
        <w:t>ختياري</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ة لحل</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المسألة اللبناني</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ة المتعدّدة الأبعاد</w:t>
      </w:r>
      <w:r>
        <w:rPr>
          <w:rFonts w:ascii="Times New Roman" w:hAnsi="Times New Roman" w:cs="Simplified Arabic" w:hint="cs"/>
          <w:sz w:val="30"/>
          <w:szCs w:val="30"/>
          <w:rtl/>
          <w:lang w:bidi="ar-LB"/>
        </w:rPr>
        <w:t>، وتُصبح تلك الإ</w:t>
      </w:r>
      <w:r w:rsidRPr="00B73C5A">
        <w:rPr>
          <w:rFonts w:ascii="Times New Roman" w:hAnsi="Times New Roman" w:cs="Simplified Arabic" w:hint="cs"/>
          <w:sz w:val="30"/>
          <w:szCs w:val="30"/>
          <w:rtl/>
          <w:lang w:bidi="ar-LB"/>
        </w:rPr>
        <w:t>صلاحات حقيقة واقعي</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ة، فإن</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 xml:space="preserve"> لبنان، ذاك </w:t>
      </w:r>
      <w:r>
        <w:rPr>
          <w:rFonts w:ascii="Times New Roman" w:hAnsi="Times New Roman" w:cs="Simplified Arabic"/>
          <w:sz w:val="30"/>
          <w:szCs w:val="30"/>
          <w:rtl/>
          <w:lang w:bidi="ar-LB"/>
        </w:rPr>
        <w:t>"</w:t>
      </w:r>
      <w:r w:rsidRPr="00B73C5A">
        <w:rPr>
          <w:rFonts w:ascii="Times New Roman" w:hAnsi="Times New Roman" w:cs="Simplified Arabic" w:hint="cs"/>
          <w:sz w:val="30"/>
          <w:szCs w:val="30"/>
          <w:rtl/>
          <w:lang w:bidi="ar-LB"/>
        </w:rPr>
        <w:t>الجمال المجنون</w:t>
      </w:r>
      <w:r>
        <w:rPr>
          <w:rFonts w:ascii="Times New Roman" w:hAnsi="Times New Roman" w:cs="Simplified Arabic"/>
          <w:sz w:val="30"/>
          <w:szCs w:val="30"/>
          <w:rtl/>
          <w:lang w:bidi="ar-LB"/>
        </w:rPr>
        <w:t>"</w:t>
      </w:r>
      <w:r w:rsidRPr="00B73C5A">
        <w:rPr>
          <w:rFonts w:ascii="Times New Roman" w:hAnsi="Times New Roman" w:cs="Simplified Arabic" w:hint="cs"/>
          <w:sz w:val="30"/>
          <w:szCs w:val="30"/>
          <w:rtl/>
          <w:lang w:bidi="ar-LB"/>
        </w:rPr>
        <w:t xml:space="preserve"> في الشرق الأوسط، سيبقى مجنوناً</w:t>
      </w:r>
      <w:r>
        <w:rPr>
          <w:rFonts w:ascii="Times New Roman" w:hAnsi="Times New Roman" w:cs="Simplified Arabic" w:hint="cs"/>
          <w:sz w:val="30"/>
          <w:szCs w:val="30"/>
          <w:rtl/>
          <w:lang w:bidi="ar-LB"/>
        </w:rPr>
        <w:t>"</w:t>
      </w:r>
      <w:r w:rsidRPr="00B73C5A">
        <w:rPr>
          <w:rFonts w:ascii="Times New Roman" w:hAnsi="Times New Roman" w:cs="Simplified Arabic" w:hint="cs"/>
          <w:sz w:val="30"/>
          <w:szCs w:val="30"/>
          <w:rtl/>
          <w:lang w:bidi="ar-LB"/>
        </w:rPr>
        <w:t>.</w:t>
      </w:r>
    </w:p>
    <w:p w:rsidR="00FB37B5" w:rsidRDefault="00FB37B5" w:rsidP="00C22D20">
      <w:pPr>
        <w:tabs>
          <w:tab w:val="right" w:pos="7229"/>
        </w:tabs>
        <w:bidi/>
        <w:spacing w:before="120" w:after="120" w:line="440" w:lineRule="exact"/>
        <w:ind w:left="-1" w:firstLine="284"/>
        <w:jc w:val="both"/>
        <w:rPr>
          <w:rFonts w:ascii="Times New Roman" w:hAnsi="Times New Roman" w:cs="Times New Roman"/>
          <w:sz w:val="26"/>
          <w:szCs w:val="26"/>
          <w:rtl/>
          <w:lang w:bidi="ar-LB"/>
        </w:rPr>
      </w:pPr>
      <w:r>
        <w:rPr>
          <w:rFonts w:ascii="Times New Roman" w:hAnsi="Times New Roman" w:cs="Simplified Arabic" w:hint="cs"/>
          <w:sz w:val="30"/>
          <w:szCs w:val="30"/>
          <w:rtl/>
          <w:lang w:bidi="ar-LB"/>
        </w:rPr>
        <w:t>ويبقى الامل في ما كتبه المطران أنطوان حميد موراني عام 1994:</w:t>
      </w:r>
      <w:r w:rsidRPr="00FA13E2">
        <w:rPr>
          <w:rFonts w:ascii="Times New Roman" w:hAnsi="Times New Roman" w:cs="Simplified Arabic" w:hint="cs"/>
          <w:sz w:val="30"/>
          <w:szCs w:val="30"/>
          <w:rtl/>
          <w:lang w:bidi="ar-LB"/>
        </w:rPr>
        <w:t xml:space="preserve"> </w:t>
      </w:r>
      <w:r w:rsidRPr="007F7323">
        <w:rPr>
          <w:rFonts w:ascii="Times New Roman" w:hAnsi="Times New Roman" w:cs="Simplified Arabic"/>
          <w:sz w:val="30"/>
          <w:szCs w:val="30"/>
          <w:rtl/>
          <w:lang w:bidi="ar-LB"/>
        </w:rPr>
        <w:t>"</w:t>
      </w:r>
      <w:r w:rsidRPr="00EA0177">
        <w:rPr>
          <w:rFonts w:ascii="Times New Roman" w:hAnsi="Times New Roman" w:cs="Simplified Arabic" w:hint="cs"/>
          <w:b/>
          <w:bCs/>
          <w:sz w:val="30"/>
          <w:szCs w:val="30"/>
          <w:rtl/>
          <w:lang w:bidi="ar-IQ"/>
        </w:rPr>
        <w:t>وإذا كانت أزمات لبنان هي دائماً أزمات هويّة، فهذا يعني أنّ لبنان ليس واقعاً قائماً بذاته، بل هو مهمّة، وه</w:t>
      </w:r>
      <w:r w:rsidRPr="00EA0177">
        <w:rPr>
          <w:rFonts w:ascii="Times New Roman" w:hAnsi="Times New Roman" w:cs="Simplified Arabic" w:hint="cs"/>
          <w:b/>
          <w:bCs/>
          <w:sz w:val="30"/>
          <w:szCs w:val="30"/>
          <w:rtl/>
          <w:lang w:bidi="ar-LB"/>
        </w:rPr>
        <w:t>ذ</w:t>
      </w:r>
      <w:r w:rsidRPr="00EA0177">
        <w:rPr>
          <w:rFonts w:ascii="Times New Roman" w:hAnsi="Times New Roman" w:cs="Simplified Arabic" w:hint="cs"/>
          <w:b/>
          <w:bCs/>
          <w:sz w:val="30"/>
          <w:szCs w:val="30"/>
          <w:rtl/>
          <w:lang w:bidi="ar-IQ"/>
        </w:rPr>
        <w:t>ا يعني أنّ عليه ان يخلق دائماً مبرّرات وجوده</w:t>
      </w:r>
      <w:r>
        <w:rPr>
          <w:rFonts w:ascii="Times New Roman" w:hAnsi="Times New Roman" w:cs="Simplified Arabic" w:hint="cs"/>
          <w:b/>
          <w:bCs/>
          <w:sz w:val="30"/>
          <w:szCs w:val="30"/>
          <w:rtl/>
          <w:lang w:bidi="ar-IQ"/>
        </w:rPr>
        <w:t>.</w:t>
      </w:r>
      <w:r w:rsidRPr="00EA0177">
        <w:rPr>
          <w:rFonts w:ascii="Times New Roman" w:hAnsi="Times New Roman" w:cs="Simplified Arabic" w:hint="cs"/>
          <w:b/>
          <w:bCs/>
          <w:sz w:val="30"/>
          <w:szCs w:val="30"/>
          <w:rtl/>
          <w:lang w:bidi="ar-IQ"/>
        </w:rPr>
        <w:t xml:space="preserve"> إنّه بالتالي بلد ذو رسالة</w:t>
      </w:r>
      <w:r w:rsidRPr="007F7323">
        <w:rPr>
          <w:rFonts w:ascii="Times New Roman" w:hAnsi="Times New Roman" w:cs="Simplified Arabic"/>
          <w:sz w:val="30"/>
          <w:szCs w:val="30"/>
          <w:rtl/>
          <w:lang w:bidi="ar-LB"/>
        </w:rPr>
        <w:t>"</w:t>
      </w:r>
      <w:r w:rsidRPr="00777169">
        <w:rPr>
          <w:rFonts w:ascii="Times New Roman" w:hAnsi="Times New Roman" w:cs="Simplified Arabic" w:hint="cs"/>
          <w:sz w:val="30"/>
          <w:szCs w:val="30"/>
          <w:rtl/>
          <w:lang w:bidi="ar-LB"/>
        </w:rPr>
        <w:t>.</w:t>
      </w:r>
    </w:p>
    <w:p w:rsidR="00FB37B5" w:rsidRPr="00FB37B5" w:rsidRDefault="00FB37B5" w:rsidP="00FB37B5">
      <w:pPr>
        <w:bidi/>
        <w:rPr>
          <w:lang w:bidi="ar-LB"/>
        </w:rPr>
      </w:pPr>
    </w:p>
    <w:sectPr w:rsidR="00FB37B5" w:rsidRPr="00FB37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4B4" w:rsidRDefault="00DD44B4" w:rsidP="00FB37B5">
      <w:pPr>
        <w:spacing w:after="0" w:line="240" w:lineRule="auto"/>
      </w:pPr>
      <w:r>
        <w:separator/>
      </w:r>
    </w:p>
  </w:endnote>
  <w:endnote w:type="continuationSeparator" w:id="0">
    <w:p w:rsidR="00DD44B4" w:rsidRDefault="00DD44B4" w:rsidP="00FB3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4B4" w:rsidRDefault="00DD44B4" w:rsidP="00FB37B5">
      <w:pPr>
        <w:spacing w:after="0" w:line="240" w:lineRule="auto"/>
      </w:pPr>
      <w:r>
        <w:separator/>
      </w:r>
    </w:p>
  </w:footnote>
  <w:footnote w:type="continuationSeparator" w:id="0">
    <w:p w:rsidR="00DD44B4" w:rsidRDefault="00DD44B4" w:rsidP="00FB37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1CDE"/>
    <w:multiLevelType w:val="hybridMultilevel"/>
    <w:tmpl w:val="A0D0D6DA"/>
    <w:lvl w:ilvl="0" w:tplc="93606EA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6C2588"/>
    <w:multiLevelType w:val="hybridMultilevel"/>
    <w:tmpl w:val="77BAA0E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EE4206"/>
    <w:multiLevelType w:val="hybridMultilevel"/>
    <w:tmpl w:val="3B1880F4"/>
    <w:lvl w:ilvl="0" w:tplc="BFC21DCA">
      <w:numFmt w:val="bullet"/>
      <w:lvlText w:val="-"/>
      <w:lvlJc w:val="left"/>
      <w:pPr>
        <w:tabs>
          <w:tab w:val="num" w:pos="360"/>
        </w:tabs>
        <w:ind w:left="360" w:hanging="360"/>
      </w:pPr>
      <w:rPr>
        <w:rFonts w:ascii="Calibri" w:eastAsia="Calibri" w:hAnsi="Calibri" w:cs="Simplified Arabic"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7626B65"/>
    <w:multiLevelType w:val="hybridMultilevel"/>
    <w:tmpl w:val="2F48603A"/>
    <w:lvl w:ilvl="0" w:tplc="004CD8C2">
      <w:start w:val="1"/>
      <w:numFmt w:val="arabicAlpha"/>
      <w:lvlText w:val="(%1)"/>
      <w:lvlJc w:val="left"/>
      <w:pPr>
        <w:ind w:left="1440" w:hanging="720"/>
      </w:pPr>
      <w:rPr>
        <w:rFonts w:cs="Simplified Arabic" w:hint="default"/>
        <w:sz w:val="30"/>
        <w:szCs w:val="3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nsid w:val="07F90CD5"/>
    <w:multiLevelType w:val="hybridMultilevel"/>
    <w:tmpl w:val="0D12C240"/>
    <w:lvl w:ilvl="0" w:tplc="F566F410">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D970E9C"/>
    <w:multiLevelType w:val="hybridMultilevel"/>
    <w:tmpl w:val="6994D078"/>
    <w:lvl w:ilvl="0" w:tplc="3EA011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1C2002C"/>
    <w:multiLevelType w:val="hybridMultilevel"/>
    <w:tmpl w:val="CC0EABBE"/>
    <w:lvl w:ilvl="0" w:tplc="C0B8F294">
      <w:start w:val="1"/>
      <w:numFmt w:val="arabicAlpha"/>
      <w:lvlText w:val="%1-"/>
      <w:lvlJc w:val="left"/>
      <w:pPr>
        <w:ind w:left="645" w:hanging="360"/>
      </w:pPr>
      <w:rPr>
        <w:rFonts w:ascii="Times New Roman" w:hAnsi="Times New Roman"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7">
    <w:nsid w:val="137B7A45"/>
    <w:multiLevelType w:val="multilevel"/>
    <w:tmpl w:val="D54E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961C0E"/>
    <w:multiLevelType w:val="hybridMultilevel"/>
    <w:tmpl w:val="CD00F72C"/>
    <w:lvl w:ilvl="0" w:tplc="52026630">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
    <w:nsid w:val="18897F82"/>
    <w:multiLevelType w:val="hybridMultilevel"/>
    <w:tmpl w:val="43F46926"/>
    <w:lvl w:ilvl="0" w:tplc="CA00E8E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200060D3"/>
    <w:multiLevelType w:val="hybridMultilevel"/>
    <w:tmpl w:val="780E42C6"/>
    <w:lvl w:ilvl="0" w:tplc="6E46D1A0">
      <w:start w:val="1"/>
      <w:numFmt w:val="bullet"/>
      <w:lvlText w:val="−"/>
      <w:lvlJc w:val="left"/>
      <w:pPr>
        <w:ind w:left="360" w:hanging="360"/>
      </w:pPr>
      <w:rPr>
        <w:rFonts w:ascii="Calibri" w:hAnsi="Calibri" w:hint="default"/>
      </w:rPr>
    </w:lvl>
    <w:lvl w:ilvl="1" w:tplc="04090001">
      <w:start w:val="1"/>
      <w:numFmt w:val="bullet"/>
      <w:lvlText w:val=""/>
      <w:lvlJc w:val="left"/>
      <w:pPr>
        <w:tabs>
          <w:tab w:val="num" w:pos="1080"/>
        </w:tabs>
        <w:ind w:left="1080" w:hanging="360"/>
      </w:pPr>
      <w:rPr>
        <w:rFonts w:ascii="Symbol" w:hAnsi="Symbol" w:hint="default"/>
      </w:rPr>
    </w:lvl>
    <w:lvl w:ilvl="2" w:tplc="04090007">
      <w:start w:val="1"/>
      <w:numFmt w:val="bullet"/>
      <w:lvlText w:val=""/>
      <w:lvlJc w:val="left"/>
      <w:pPr>
        <w:tabs>
          <w:tab w:val="num" w:pos="1980"/>
        </w:tabs>
        <w:ind w:left="1980" w:hanging="360"/>
      </w:pPr>
      <w:rPr>
        <w:rFonts w:ascii="Wingdings" w:hAnsi="Wingdings" w:hint="default"/>
        <w:sz w:val="16"/>
      </w:rPr>
    </w:lvl>
    <w:lvl w:ilvl="3" w:tplc="BF301C2C">
      <w:start w:val="2"/>
      <w:numFmt w:val="bullet"/>
      <w:lvlText w:val=""/>
      <w:lvlJc w:val="left"/>
      <w:pPr>
        <w:ind w:left="2520" w:hanging="360"/>
      </w:pPr>
      <w:rPr>
        <w:rFonts w:ascii="Symbol" w:eastAsia="Calibri" w:hAnsi="Symbol" w:cs="Times New Roman"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157518F"/>
    <w:multiLevelType w:val="hybridMultilevel"/>
    <w:tmpl w:val="517EB0E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25FD270D"/>
    <w:multiLevelType w:val="hybridMultilevel"/>
    <w:tmpl w:val="03AAD86C"/>
    <w:lvl w:ilvl="0" w:tplc="17B86F5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3">
    <w:nsid w:val="26C100AD"/>
    <w:multiLevelType w:val="hybridMultilevel"/>
    <w:tmpl w:val="30D8508A"/>
    <w:lvl w:ilvl="0" w:tplc="9B989AAC">
      <w:start w:val="1"/>
      <w:numFmt w:val="arabicAlpha"/>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282C5E28"/>
    <w:multiLevelType w:val="hybridMultilevel"/>
    <w:tmpl w:val="B038F14C"/>
    <w:lvl w:ilvl="0" w:tplc="165C3E7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7855C5"/>
    <w:multiLevelType w:val="hybridMultilevel"/>
    <w:tmpl w:val="56F42EA8"/>
    <w:lvl w:ilvl="0" w:tplc="A9686C32">
      <w:start w:val="1"/>
      <w:numFmt w:val="arabicAlpha"/>
      <w:lvlText w:val="%1."/>
      <w:lvlJc w:val="left"/>
      <w:pPr>
        <w:ind w:left="644" w:hanging="360"/>
      </w:pPr>
      <w:rPr>
        <w:rFonts w:ascii="Times New Roman" w:hAnsi="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2FFB7B0D"/>
    <w:multiLevelType w:val="hybridMultilevel"/>
    <w:tmpl w:val="105E2760"/>
    <w:lvl w:ilvl="0" w:tplc="BFC21DCA">
      <w:numFmt w:val="bullet"/>
      <w:lvlText w:val="-"/>
      <w:lvlJc w:val="left"/>
      <w:pPr>
        <w:ind w:left="720" w:hanging="360"/>
      </w:pPr>
      <w:rPr>
        <w:rFonts w:ascii="Calibri" w:eastAsia="Calibri" w:hAnsi="Calibr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8B5DE9"/>
    <w:multiLevelType w:val="hybridMultilevel"/>
    <w:tmpl w:val="940AC036"/>
    <w:lvl w:ilvl="0" w:tplc="803882F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686259"/>
    <w:multiLevelType w:val="hybridMultilevel"/>
    <w:tmpl w:val="73DC52BE"/>
    <w:lvl w:ilvl="0" w:tplc="93606EA4">
      <w:start w:val="1"/>
      <w:numFmt w:val="decimal"/>
      <w:lvlText w:val="%1."/>
      <w:lvlJc w:val="left"/>
      <w:pPr>
        <w:tabs>
          <w:tab w:val="num" w:pos="1340"/>
        </w:tabs>
        <w:ind w:left="1340" w:hanging="360"/>
      </w:pPr>
      <w:rPr>
        <w:rFonts w:hint="default"/>
      </w:rPr>
    </w:lvl>
    <w:lvl w:ilvl="1" w:tplc="04090019" w:tentative="1">
      <w:start w:val="1"/>
      <w:numFmt w:val="lowerLetter"/>
      <w:lvlText w:val="%2."/>
      <w:lvlJc w:val="left"/>
      <w:pPr>
        <w:tabs>
          <w:tab w:val="num" w:pos="2060"/>
        </w:tabs>
        <w:ind w:left="2060" w:hanging="360"/>
      </w:pPr>
    </w:lvl>
    <w:lvl w:ilvl="2" w:tplc="0409001B" w:tentative="1">
      <w:start w:val="1"/>
      <w:numFmt w:val="lowerRoman"/>
      <w:lvlText w:val="%3."/>
      <w:lvlJc w:val="right"/>
      <w:pPr>
        <w:tabs>
          <w:tab w:val="num" w:pos="2780"/>
        </w:tabs>
        <w:ind w:left="2780" w:hanging="180"/>
      </w:pPr>
    </w:lvl>
    <w:lvl w:ilvl="3" w:tplc="0409000F" w:tentative="1">
      <w:start w:val="1"/>
      <w:numFmt w:val="decimal"/>
      <w:lvlText w:val="%4."/>
      <w:lvlJc w:val="left"/>
      <w:pPr>
        <w:tabs>
          <w:tab w:val="num" w:pos="3500"/>
        </w:tabs>
        <w:ind w:left="3500" w:hanging="360"/>
      </w:pPr>
    </w:lvl>
    <w:lvl w:ilvl="4" w:tplc="04090019" w:tentative="1">
      <w:start w:val="1"/>
      <w:numFmt w:val="lowerLetter"/>
      <w:lvlText w:val="%5."/>
      <w:lvlJc w:val="left"/>
      <w:pPr>
        <w:tabs>
          <w:tab w:val="num" w:pos="4220"/>
        </w:tabs>
        <w:ind w:left="4220" w:hanging="360"/>
      </w:pPr>
    </w:lvl>
    <w:lvl w:ilvl="5" w:tplc="0409001B" w:tentative="1">
      <w:start w:val="1"/>
      <w:numFmt w:val="lowerRoman"/>
      <w:lvlText w:val="%6."/>
      <w:lvlJc w:val="right"/>
      <w:pPr>
        <w:tabs>
          <w:tab w:val="num" w:pos="4940"/>
        </w:tabs>
        <w:ind w:left="4940" w:hanging="180"/>
      </w:pPr>
    </w:lvl>
    <w:lvl w:ilvl="6" w:tplc="0409000F" w:tentative="1">
      <w:start w:val="1"/>
      <w:numFmt w:val="decimal"/>
      <w:lvlText w:val="%7."/>
      <w:lvlJc w:val="left"/>
      <w:pPr>
        <w:tabs>
          <w:tab w:val="num" w:pos="5660"/>
        </w:tabs>
        <w:ind w:left="5660" w:hanging="360"/>
      </w:pPr>
    </w:lvl>
    <w:lvl w:ilvl="7" w:tplc="04090019" w:tentative="1">
      <w:start w:val="1"/>
      <w:numFmt w:val="lowerLetter"/>
      <w:lvlText w:val="%8."/>
      <w:lvlJc w:val="left"/>
      <w:pPr>
        <w:tabs>
          <w:tab w:val="num" w:pos="6380"/>
        </w:tabs>
        <w:ind w:left="6380" w:hanging="360"/>
      </w:pPr>
    </w:lvl>
    <w:lvl w:ilvl="8" w:tplc="0409001B" w:tentative="1">
      <w:start w:val="1"/>
      <w:numFmt w:val="lowerRoman"/>
      <w:lvlText w:val="%9."/>
      <w:lvlJc w:val="right"/>
      <w:pPr>
        <w:tabs>
          <w:tab w:val="num" w:pos="7100"/>
        </w:tabs>
        <w:ind w:left="7100" w:hanging="180"/>
      </w:pPr>
    </w:lvl>
  </w:abstractNum>
  <w:abstractNum w:abstractNumId="19">
    <w:nsid w:val="387069FA"/>
    <w:multiLevelType w:val="hybridMultilevel"/>
    <w:tmpl w:val="656083CC"/>
    <w:lvl w:ilvl="0" w:tplc="8F60F1B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F00BFB"/>
    <w:multiLevelType w:val="hybridMultilevel"/>
    <w:tmpl w:val="77D6E0CC"/>
    <w:lvl w:ilvl="0" w:tplc="9734521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41E369BF"/>
    <w:multiLevelType w:val="hybridMultilevel"/>
    <w:tmpl w:val="09A20590"/>
    <w:lvl w:ilvl="0" w:tplc="BFC21DCA">
      <w:numFmt w:val="bullet"/>
      <w:lvlText w:val="-"/>
      <w:lvlJc w:val="left"/>
      <w:pPr>
        <w:ind w:left="720" w:hanging="360"/>
      </w:pPr>
      <w:rPr>
        <w:rFonts w:ascii="Calibri" w:eastAsia="Calibri" w:hAnsi="Calibr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742460"/>
    <w:multiLevelType w:val="hybridMultilevel"/>
    <w:tmpl w:val="A986F5AE"/>
    <w:lvl w:ilvl="0" w:tplc="AAFE463E">
      <w:start w:val="1"/>
      <w:numFmt w:val="decimal"/>
      <w:lvlText w:val="%1."/>
      <w:lvlJc w:val="left"/>
      <w:pPr>
        <w:tabs>
          <w:tab w:val="num" w:pos="720"/>
        </w:tabs>
        <w:ind w:left="720" w:hanging="360"/>
      </w:pPr>
      <w:rPr>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C257245"/>
    <w:multiLevelType w:val="hybridMultilevel"/>
    <w:tmpl w:val="0FE069DA"/>
    <w:lvl w:ilvl="0" w:tplc="BFC21DCA">
      <w:numFmt w:val="bullet"/>
      <w:lvlText w:val="-"/>
      <w:lvlJc w:val="left"/>
      <w:pPr>
        <w:tabs>
          <w:tab w:val="num" w:pos="360"/>
        </w:tabs>
        <w:ind w:left="360" w:hanging="360"/>
      </w:pPr>
      <w:rPr>
        <w:rFonts w:ascii="Calibri" w:eastAsia="Calibri" w:hAnsi="Calibri" w:cs="Simplified Arabic"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D0B5F98"/>
    <w:multiLevelType w:val="hybridMultilevel"/>
    <w:tmpl w:val="AD869D16"/>
    <w:lvl w:ilvl="0" w:tplc="6E46D1A0">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DE63553"/>
    <w:multiLevelType w:val="hybridMultilevel"/>
    <w:tmpl w:val="CB9842A8"/>
    <w:lvl w:ilvl="0" w:tplc="93606EA4">
      <w:start w:val="1"/>
      <w:numFmt w:val="decimal"/>
      <w:lvlText w:val="%1."/>
      <w:lvlJc w:val="left"/>
      <w:pPr>
        <w:tabs>
          <w:tab w:val="num" w:pos="882"/>
        </w:tabs>
        <w:ind w:left="882" w:hanging="360"/>
      </w:pPr>
      <w:rPr>
        <w:rFonts w:hint="default"/>
      </w:rPr>
    </w:lvl>
    <w:lvl w:ilvl="1" w:tplc="04090019">
      <w:start w:val="1"/>
      <w:numFmt w:val="lowerLetter"/>
      <w:lvlText w:val="%2."/>
      <w:lvlJc w:val="left"/>
      <w:pPr>
        <w:tabs>
          <w:tab w:val="num" w:pos="1602"/>
        </w:tabs>
        <w:ind w:left="1602" w:hanging="360"/>
      </w:pPr>
    </w:lvl>
    <w:lvl w:ilvl="2" w:tplc="0409001B" w:tentative="1">
      <w:start w:val="1"/>
      <w:numFmt w:val="lowerRoman"/>
      <w:lvlText w:val="%3."/>
      <w:lvlJc w:val="right"/>
      <w:pPr>
        <w:tabs>
          <w:tab w:val="num" w:pos="2322"/>
        </w:tabs>
        <w:ind w:left="2322" w:hanging="180"/>
      </w:pPr>
    </w:lvl>
    <w:lvl w:ilvl="3" w:tplc="0409000F" w:tentative="1">
      <w:start w:val="1"/>
      <w:numFmt w:val="decimal"/>
      <w:lvlText w:val="%4."/>
      <w:lvlJc w:val="left"/>
      <w:pPr>
        <w:tabs>
          <w:tab w:val="num" w:pos="3042"/>
        </w:tabs>
        <w:ind w:left="3042" w:hanging="360"/>
      </w:pPr>
    </w:lvl>
    <w:lvl w:ilvl="4" w:tplc="04090019" w:tentative="1">
      <w:start w:val="1"/>
      <w:numFmt w:val="lowerLetter"/>
      <w:lvlText w:val="%5."/>
      <w:lvlJc w:val="left"/>
      <w:pPr>
        <w:tabs>
          <w:tab w:val="num" w:pos="3762"/>
        </w:tabs>
        <w:ind w:left="3762" w:hanging="360"/>
      </w:pPr>
    </w:lvl>
    <w:lvl w:ilvl="5" w:tplc="0409001B" w:tentative="1">
      <w:start w:val="1"/>
      <w:numFmt w:val="lowerRoman"/>
      <w:lvlText w:val="%6."/>
      <w:lvlJc w:val="right"/>
      <w:pPr>
        <w:tabs>
          <w:tab w:val="num" w:pos="4482"/>
        </w:tabs>
        <w:ind w:left="4482" w:hanging="180"/>
      </w:pPr>
    </w:lvl>
    <w:lvl w:ilvl="6" w:tplc="0409000F" w:tentative="1">
      <w:start w:val="1"/>
      <w:numFmt w:val="decimal"/>
      <w:lvlText w:val="%7."/>
      <w:lvlJc w:val="left"/>
      <w:pPr>
        <w:tabs>
          <w:tab w:val="num" w:pos="5202"/>
        </w:tabs>
        <w:ind w:left="5202" w:hanging="360"/>
      </w:pPr>
    </w:lvl>
    <w:lvl w:ilvl="7" w:tplc="04090019" w:tentative="1">
      <w:start w:val="1"/>
      <w:numFmt w:val="lowerLetter"/>
      <w:lvlText w:val="%8."/>
      <w:lvlJc w:val="left"/>
      <w:pPr>
        <w:tabs>
          <w:tab w:val="num" w:pos="5922"/>
        </w:tabs>
        <w:ind w:left="5922" w:hanging="360"/>
      </w:pPr>
    </w:lvl>
    <w:lvl w:ilvl="8" w:tplc="0409001B" w:tentative="1">
      <w:start w:val="1"/>
      <w:numFmt w:val="lowerRoman"/>
      <w:lvlText w:val="%9."/>
      <w:lvlJc w:val="right"/>
      <w:pPr>
        <w:tabs>
          <w:tab w:val="num" w:pos="6642"/>
        </w:tabs>
        <w:ind w:left="6642" w:hanging="180"/>
      </w:pPr>
    </w:lvl>
  </w:abstractNum>
  <w:abstractNum w:abstractNumId="26">
    <w:nsid w:val="4F472515"/>
    <w:multiLevelType w:val="hybridMultilevel"/>
    <w:tmpl w:val="59DE11F2"/>
    <w:lvl w:ilvl="0" w:tplc="4F14418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7C01D0"/>
    <w:multiLevelType w:val="hybridMultilevel"/>
    <w:tmpl w:val="EC3A2AC0"/>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559D33A1"/>
    <w:multiLevelType w:val="hybridMultilevel"/>
    <w:tmpl w:val="5C106674"/>
    <w:lvl w:ilvl="0" w:tplc="1602CA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56070830"/>
    <w:multiLevelType w:val="hybridMultilevel"/>
    <w:tmpl w:val="B36A9AFC"/>
    <w:lvl w:ilvl="0" w:tplc="B90A261E">
      <w:start w:val="1"/>
      <w:numFmt w:val="arabicAlpha"/>
      <w:lvlText w:val="%1."/>
      <w:lvlJc w:val="left"/>
      <w:pPr>
        <w:ind w:left="644" w:hanging="360"/>
      </w:pPr>
      <w:rPr>
        <w:rFonts w:ascii="Times New Roman" w:hAnsi="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56EA19C2"/>
    <w:multiLevelType w:val="hybridMultilevel"/>
    <w:tmpl w:val="DE4C930C"/>
    <w:lvl w:ilvl="0" w:tplc="A76E9260">
      <w:start w:val="2"/>
      <w:numFmt w:val="arabicAlpha"/>
      <w:lvlText w:val="%1-"/>
      <w:lvlJc w:val="left"/>
      <w:pPr>
        <w:ind w:left="360" w:hanging="360"/>
      </w:pPr>
      <w:rPr>
        <w:rFonts w:hint="default"/>
        <w:sz w:val="3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8E33FD6"/>
    <w:multiLevelType w:val="hybridMultilevel"/>
    <w:tmpl w:val="985816B0"/>
    <w:lvl w:ilvl="0" w:tplc="EE60955C">
      <w:start w:val="1"/>
      <w:numFmt w:val="decimal"/>
      <w:lvlText w:val="%1-"/>
      <w:lvlJc w:val="left"/>
      <w:pPr>
        <w:ind w:left="0" w:hanging="360"/>
      </w:pPr>
      <w:rPr>
        <w:rFonts w:cs="Times New Roman" w:hint="default"/>
      </w:rPr>
    </w:lvl>
    <w:lvl w:ilvl="1" w:tplc="04090019">
      <w:start w:val="1"/>
      <w:numFmt w:val="lowerLetter"/>
      <w:lvlText w:val="%2."/>
      <w:lvlJc w:val="left"/>
      <w:pPr>
        <w:ind w:left="720" w:hanging="360"/>
      </w:pPr>
      <w:rPr>
        <w:rFonts w:cs="Times New Roman"/>
      </w:rPr>
    </w:lvl>
    <w:lvl w:ilvl="2" w:tplc="0409001B">
      <w:start w:val="1"/>
      <w:numFmt w:val="lowerRoman"/>
      <w:lvlText w:val="%3."/>
      <w:lvlJc w:val="right"/>
      <w:pPr>
        <w:ind w:left="1440" w:hanging="180"/>
      </w:pPr>
      <w:rPr>
        <w:rFonts w:cs="Times New Roman"/>
      </w:rPr>
    </w:lvl>
    <w:lvl w:ilvl="3" w:tplc="0409000F">
      <w:start w:val="1"/>
      <w:numFmt w:val="decimal"/>
      <w:lvlText w:val="%4."/>
      <w:lvlJc w:val="left"/>
      <w:pPr>
        <w:ind w:left="2160" w:hanging="360"/>
      </w:pPr>
      <w:rPr>
        <w:rFonts w:cs="Times New Roman"/>
      </w:rPr>
    </w:lvl>
    <w:lvl w:ilvl="4" w:tplc="04090019">
      <w:start w:val="1"/>
      <w:numFmt w:val="lowerLetter"/>
      <w:lvlText w:val="%5."/>
      <w:lvlJc w:val="left"/>
      <w:pPr>
        <w:ind w:left="2880" w:hanging="360"/>
      </w:pPr>
      <w:rPr>
        <w:rFonts w:cs="Times New Roman"/>
      </w:rPr>
    </w:lvl>
    <w:lvl w:ilvl="5" w:tplc="0409001B">
      <w:start w:val="1"/>
      <w:numFmt w:val="lowerRoman"/>
      <w:lvlText w:val="%6."/>
      <w:lvlJc w:val="right"/>
      <w:pPr>
        <w:ind w:left="3600" w:hanging="180"/>
      </w:pPr>
      <w:rPr>
        <w:rFonts w:cs="Times New Roman"/>
      </w:rPr>
    </w:lvl>
    <w:lvl w:ilvl="6" w:tplc="0409000F">
      <w:start w:val="1"/>
      <w:numFmt w:val="decimal"/>
      <w:lvlText w:val="%7."/>
      <w:lvlJc w:val="left"/>
      <w:pPr>
        <w:ind w:left="4320" w:hanging="360"/>
      </w:pPr>
      <w:rPr>
        <w:rFonts w:cs="Times New Roman"/>
      </w:rPr>
    </w:lvl>
    <w:lvl w:ilvl="7" w:tplc="04090019">
      <w:start w:val="1"/>
      <w:numFmt w:val="lowerLetter"/>
      <w:lvlText w:val="%8."/>
      <w:lvlJc w:val="left"/>
      <w:pPr>
        <w:ind w:left="5040" w:hanging="360"/>
      </w:pPr>
      <w:rPr>
        <w:rFonts w:cs="Times New Roman"/>
      </w:rPr>
    </w:lvl>
    <w:lvl w:ilvl="8" w:tplc="0409001B">
      <w:start w:val="1"/>
      <w:numFmt w:val="lowerRoman"/>
      <w:lvlText w:val="%9."/>
      <w:lvlJc w:val="right"/>
      <w:pPr>
        <w:ind w:left="5760" w:hanging="180"/>
      </w:pPr>
      <w:rPr>
        <w:rFonts w:cs="Times New Roman"/>
      </w:rPr>
    </w:lvl>
  </w:abstractNum>
  <w:abstractNum w:abstractNumId="32">
    <w:nsid w:val="5D8B594B"/>
    <w:multiLevelType w:val="multilevel"/>
    <w:tmpl w:val="AC420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3A2514"/>
    <w:multiLevelType w:val="hybridMultilevel"/>
    <w:tmpl w:val="51C66C16"/>
    <w:lvl w:ilvl="0" w:tplc="C726AE1E">
      <w:start w:val="1"/>
      <w:numFmt w:val="decimal"/>
      <w:lvlText w:val="%1-"/>
      <w:lvlJc w:val="left"/>
      <w:pPr>
        <w:ind w:left="0" w:hanging="360"/>
      </w:pPr>
      <w:rPr>
        <w:rFonts w:cs="Times New Roman" w:hint="default"/>
      </w:rPr>
    </w:lvl>
    <w:lvl w:ilvl="1" w:tplc="04090019">
      <w:start w:val="1"/>
      <w:numFmt w:val="lowerLetter"/>
      <w:lvlText w:val="%2."/>
      <w:lvlJc w:val="left"/>
      <w:pPr>
        <w:ind w:left="720" w:hanging="360"/>
      </w:pPr>
      <w:rPr>
        <w:rFonts w:cs="Times New Roman"/>
      </w:rPr>
    </w:lvl>
    <w:lvl w:ilvl="2" w:tplc="0409001B">
      <w:start w:val="1"/>
      <w:numFmt w:val="lowerRoman"/>
      <w:lvlText w:val="%3."/>
      <w:lvlJc w:val="right"/>
      <w:pPr>
        <w:ind w:left="1440" w:hanging="180"/>
      </w:pPr>
      <w:rPr>
        <w:rFonts w:cs="Times New Roman"/>
      </w:rPr>
    </w:lvl>
    <w:lvl w:ilvl="3" w:tplc="0409000F">
      <w:start w:val="1"/>
      <w:numFmt w:val="decimal"/>
      <w:lvlText w:val="%4."/>
      <w:lvlJc w:val="left"/>
      <w:pPr>
        <w:ind w:left="2160" w:hanging="360"/>
      </w:pPr>
      <w:rPr>
        <w:rFonts w:cs="Times New Roman"/>
      </w:rPr>
    </w:lvl>
    <w:lvl w:ilvl="4" w:tplc="04090019">
      <w:start w:val="1"/>
      <w:numFmt w:val="lowerLetter"/>
      <w:lvlText w:val="%5."/>
      <w:lvlJc w:val="left"/>
      <w:pPr>
        <w:ind w:left="2880" w:hanging="360"/>
      </w:pPr>
      <w:rPr>
        <w:rFonts w:cs="Times New Roman"/>
      </w:rPr>
    </w:lvl>
    <w:lvl w:ilvl="5" w:tplc="0409001B">
      <w:start w:val="1"/>
      <w:numFmt w:val="lowerRoman"/>
      <w:lvlText w:val="%6."/>
      <w:lvlJc w:val="right"/>
      <w:pPr>
        <w:ind w:left="3600" w:hanging="180"/>
      </w:pPr>
      <w:rPr>
        <w:rFonts w:cs="Times New Roman"/>
      </w:rPr>
    </w:lvl>
    <w:lvl w:ilvl="6" w:tplc="0409000F">
      <w:start w:val="1"/>
      <w:numFmt w:val="decimal"/>
      <w:lvlText w:val="%7."/>
      <w:lvlJc w:val="left"/>
      <w:pPr>
        <w:ind w:left="4320" w:hanging="360"/>
      </w:pPr>
      <w:rPr>
        <w:rFonts w:cs="Times New Roman"/>
      </w:rPr>
    </w:lvl>
    <w:lvl w:ilvl="7" w:tplc="04090019">
      <w:start w:val="1"/>
      <w:numFmt w:val="lowerLetter"/>
      <w:lvlText w:val="%8."/>
      <w:lvlJc w:val="left"/>
      <w:pPr>
        <w:ind w:left="5040" w:hanging="360"/>
      </w:pPr>
      <w:rPr>
        <w:rFonts w:cs="Times New Roman"/>
      </w:rPr>
    </w:lvl>
    <w:lvl w:ilvl="8" w:tplc="0409001B">
      <w:start w:val="1"/>
      <w:numFmt w:val="lowerRoman"/>
      <w:lvlText w:val="%9."/>
      <w:lvlJc w:val="right"/>
      <w:pPr>
        <w:ind w:left="5760" w:hanging="180"/>
      </w:pPr>
      <w:rPr>
        <w:rFonts w:cs="Times New Roman"/>
      </w:rPr>
    </w:lvl>
  </w:abstractNum>
  <w:abstractNum w:abstractNumId="34">
    <w:nsid w:val="60321BB9"/>
    <w:multiLevelType w:val="hybridMultilevel"/>
    <w:tmpl w:val="926A797A"/>
    <w:lvl w:ilvl="0" w:tplc="2ACADDC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63CC529D"/>
    <w:multiLevelType w:val="hybridMultilevel"/>
    <w:tmpl w:val="135060B2"/>
    <w:lvl w:ilvl="0" w:tplc="F566F410">
      <w:start w:val="1"/>
      <w:numFmt w:val="arabicAbjad"/>
      <w:lvlText w:val="%1."/>
      <w:lvlJc w:val="left"/>
      <w:pPr>
        <w:ind w:left="914" w:hanging="63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64264A3D"/>
    <w:multiLevelType w:val="hybridMultilevel"/>
    <w:tmpl w:val="0150B5C0"/>
    <w:lvl w:ilvl="0" w:tplc="BCDCB5AC">
      <w:start w:val="1"/>
      <w:numFmt w:val="decimal"/>
      <w:lvlText w:val="%1-"/>
      <w:lvlJc w:val="left"/>
      <w:pPr>
        <w:ind w:left="644" w:hanging="360"/>
      </w:pPr>
      <w:rPr>
        <w:rFonts w:ascii="Times New Roman" w:hAnsi="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682C1C2A"/>
    <w:multiLevelType w:val="hybridMultilevel"/>
    <w:tmpl w:val="D110E0E0"/>
    <w:lvl w:ilvl="0" w:tplc="3CC812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5D0569"/>
    <w:multiLevelType w:val="hybridMultilevel"/>
    <w:tmpl w:val="88BACB16"/>
    <w:lvl w:ilvl="0" w:tplc="6982168E">
      <w:start w:val="8"/>
      <w:numFmt w:val="bullet"/>
      <w:lvlText w:val="–"/>
      <w:lvlJc w:val="left"/>
      <w:pPr>
        <w:tabs>
          <w:tab w:val="num" w:pos="720"/>
        </w:tabs>
        <w:ind w:left="720" w:hanging="360"/>
      </w:pPr>
      <w:rPr>
        <w:rFonts w:ascii="Times New Roman" w:eastAsia="Times New Roman" w:hAnsi="Times New Roman" w:cs="Simplified Arabic" w:hint="default"/>
        <w:lang w:bidi="ar-L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A5F7990"/>
    <w:multiLevelType w:val="hybridMultilevel"/>
    <w:tmpl w:val="6DFE1F4E"/>
    <w:lvl w:ilvl="0" w:tplc="8C7A9910">
      <w:start w:val="1"/>
      <w:numFmt w:val="decimal"/>
      <w:lvlText w:val="%1-"/>
      <w:lvlJc w:val="left"/>
      <w:pPr>
        <w:ind w:left="644" w:hanging="360"/>
      </w:pPr>
      <w:rPr>
        <w:rFonts w:ascii="Times New Roman" w:hAnsi="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6A6D1769"/>
    <w:multiLevelType w:val="hybridMultilevel"/>
    <w:tmpl w:val="0AA6E8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E003D8F"/>
    <w:multiLevelType w:val="hybridMultilevel"/>
    <w:tmpl w:val="A5A4F9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FFC73A6"/>
    <w:multiLevelType w:val="hybridMultilevel"/>
    <w:tmpl w:val="BE8EBE6E"/>
    <w:lvl w:ilvl="0" w:tplc="3CC8125C">
      <w:start w:val="1"/>
      <w:numFmt w:val="arabicAlpha"/>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nsid w:val="70E83FE1"/>
    <w:multiLevelType w:val="hybridMultilevel"/>
    <w:tmpl w:val="0BCCFCF4"/>
    <w:lvl w:ilvl="0" w:tplc="8116C90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5F1CF8"/>
    <w:multiLevelType w:val="hybridMultilevel"/>
    <w:tmpl w:val="380A566A"/>
    <w:lvl w:ilvl="0" w:tplc="0409000F">
      <w:start w:val="1"/>
      <w:numFmt w:val="decimal"/>
      <w:lvlText w:val="%1."/>
      <w:lvlJc w:val="left"/>
      <w:pPr>
        <w:ind w:left="438" w:hanging="360"/>
      </w:pPr>
    </w:lvl>
    <w:lvl w:ilvl="1" w:tplc="5CE4002C">
      <w:start w:val="1"/>
      <w:numFmt w:val="upperLetter"/>
      <w:lvlText w:val="%2."/>
      <w:lvlJc w:val="left"/>
      <w:pPr>
        <w:ind w:left="504" w:hanging="360"/>
      </w:pPr>
      <w:rPr>
        <w:rFonts w:hint="default"/>
      </w:rPr>
    </w:lvl>
    <w:lvl w:ilvl="2" w:tplc="0409001B">
      <w:start w:val="1"/>
      <w:numFmt w:val="lowerRoman"/>
      <w:lvlText w:val="%3."/>
      <w:lvlJc w:val="right"/>
      <w:pPr>
        <w:ind w:left="1878" w:hanging="180"/>
      </w:pPr>
    </w:lvl>
    <w:lvl w:ilvl="3" w:tplc="0409000F">
      <w:start w:val="1"/>
      <w:numFmt w:val="decimal"/>
      <w:lvlText w:val="%4."/>
      <w:lvlJc w:val="left"/>
      <w:pPr>
        <w:ind w:left="2598" w:hanging="360"/>
      </w:pPr>
    </w:lvl>
    <w:lvl w:ilvl="4" w:tplc="04090019" w:tentative="1">
      <w:start w:val="1"/>
      <w:numFmt w:val="lowerLetter"/>
      <w:lvlText w:val="%5."/>
      <w:lvlJc w:val="left"/>
      <w:pPr>
        <w:ind w:left="3318" w:hanging="360"/>
      </w:pPr>
    </w:lvl>
    <w:lvl w:ilvl="5" w:tplc="0409001B" w:tentative="1">
      <w:start w:val="1"/>
      <w:numFmt w:val="lowerRoman"/>
      <w:lvlText w:val="%6."/>
      <w:lvlJc w:val="right"/>
      <w:pPr>
        <w:ind w:left="4038" w:hanging="180"/>
      </w:pPr>
    </w:lvl>
    <w:lvl w:ilvl="6" w:tplc="0409000F" w:tentative="1">
      <w:start w:val="1"/>
      <w:numFmt w:val="decimal"/>
      <w:lvlText w:val="%7."/>
      <w:lvlJc w:val="left"/>
      <w:pPr>
        <w:ind w:left="4758" w:hanging="360"/>
      </w:pPr>
    </w:lvl>
    <w:lvl w:ilvl="7" w:tplc="04090019" w:tentative="1">
      <w:start w:val="1"/>
      <w:numFmt w:val="lowerLetter"/>
      <w:lvlText w:val="%8."/>
      <w:lvlJc w:val="left"/>
      <w:pPr>
        <w:ind w:left="5478" w:hanging="360"/>
      </w:pPr>
    </w:lvl>
    <w:lvl w:ilvl="8" w:tplc="0409001B" w:tentative="1">
      <w:start w:val="1"/>
      <w:numFmt w:val="lowerRoman"/>
      <w:lvlText w:val="%9."/>
      <w:lvlJc w:val="right"/>
      <w:pPr>
        <w:ind w:left="6198" w:hanging="180"/>
      </w:pPr>
    </w:lvl>
  </w:abstractNum>
  <w:abstractNum w:abstractNumId="45">
    <w:nsid w:val="79E17766"/>
    <w:multiLevelType w:val="hybridMultilevel"/>
    <w:tmpl w:val="C3AE67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6">
    <w:nsid w:val="7AA1488E"/>
    <w:multiLevelType w:val="hybridMultilevel"/>
    <w:tmpl w:val="449A17DC"/>
    <w:lvl w:ilvl="0" w:tplc="6E46D1A0">
      <w:start w:val="1"/>
      <w:numFmt w:val="bullet"/>
      <w:lvlText w:val="−"/>
      <w:lvlJc w:val="left"/>
      <w:pPr>
        <w:tabs>
          <w:tab w:val="num" w:pos="500"/>
        </w:tabs>
        <w:ind w:left="500" w:hanging="360"/>
      </w:pPr>
      <w:rPr>
        <w:rFonts w:ascii="Calibri" w:hAnsi="Calibri" w:hint="default"/>
        <w:sz w:val="22"/>
        <w:szCs w:val="22"/>
      </w:rPr>
    </w:lvl>
    <w:lvl w:ilvl="1" w:tplc="04090019" w:tentative="1">
      <w:start w:val="1"/>
      <w:numFmt w:val="lowerLetter"/>
      <w:lvlText w:val="%2."/>
      <w:lvlJc w:val="left"/>
      <w:pPr>
        <w:tabs>
          <w:tab w:val="num" w:pos="1220"/>
        </w:tabs>
        <w:ind w:left="1220" w:hanging="360"/>
      </w:pPr>
    </w:lvl>
    <w:lvl w:ilvl="2" w:tplc="0409001B" w:tentative="1">
      <w:start w:val="1"/>
      <w:numFmt w:val="lowerRoman"/>
      <w:lvlText w:val="%3."/>
      <w:lvlJc w:val="right"/>
      <w:pPr>
        <w:tabs>
          <w:tab w:val="num" w:pos="1940"/>
        </w:tabs>
        <w:ind w:left="1940" w:hanging="180"/>
      </w:pPr>
    </w:lvl>
    <w:lvl w:ilvl="3" w:tplc="0409000F" w:tentative="1">
      <w:start w:val="1"/>
      <w:numFmt w:val="decimal"/>
      <w:lvlText w:val="%4."/>
      <w:lvlJc w:val="left"/>
      <w:pPr>
        <w:tabs>
          <w:tab w:val="num" w:pos="2660"/>
        </w:tabs>
        <w:ind w:left="2660" w:hanging="360"/>
      </w:pPr>
    </w:lvl>
    <w:lvl w:ilvl="4" w:tplc="04090019" w:tentative="1">
      <w:start w:val="1"/>
      <w:numFmt w:val="lowerLetter"/>
      <w:lvlText w:val="%5."/>
      <w:lvlJc w:val="left"/>
      <w:pPr>
        <w:tabs>
          <w:tab w:val="num" w:pos="3380"/>
        </w:tabs>
        <w:ind w:left="3380" w:hanging="360"/>
      </w:pPr>
    </w:lvl>
    <w:lvl w:ilvl="5" w:tplc="0409001B" w:tentative="1">
      <w:start w:val="1"/>
      <w:numFmt w:val="lowerRoman"/>
      <w:lvlText w:val="%6."/>
      <w:lvlJc w:val="right"/>
      <w:pPr>
        <w:tabs>
          <w:tab w:val="num" w:pos="4100"/>
        </w:tabs>
        <w:ind w:left="4100" w:hanging="180"/>
      </w:pPr>
    </w:lvl>
    <w:lvl w:ilvl="6" w:tplc="0409000F" w:tentative="1">
      <w:start w:val="1"/>
      <w:numFmt w:val="decimal"/>
      <w:lvlText w:val="%7."/>
      <w:lvlJc w:val="left"/>
      <w:pPr>
        <w:tabs>
          <w:tab w:val="num" w:pos="4820"/>
        </w:tabs>
        <w:ind w:left="4820" w:hanging="360"/>
      </w:pPr>
    </w:lvl>
    <w:lvl w:ilvl="7" w:tplc="04090019" w:tentative="1">
      <w:start w:val="1"/>
      <w:numFmt w:val="lowerLetter"/>
      <w:lvlText w:val="%8."/>
      <w:lvlJc w:val="left"/>
      <w:pPr>
        <w:tabs>
          <w:tab w:val="num" w:pos="5540"/>
        </w:tabs>
        <w:ind w:left="5540" w:hanging="360"/>
      </w:pPr>
    </w:lvl>
    <w:lvl w:ilvl="8" w:tplc="0409001B" w:tentative="1">
      <w:start w:val="1"/>
      <w:numFmt w:val="lowerRoman"/>
      <w:lvlText w:val="%9."/>
      <w:lvlJc w:val="right"/>
      <w:pPr>
        <w:tabs>
          <w:tab w:val="num" w:pos="6260"/>
        </w:tabs>
        <w:ind w:left="6260" w:hanging="180"/>
      </w:pPr>
    </w:lvl>
  </w:abstractNum>
  <w:abstractNum w:abstractNumId="47">
    <w:nsid w:val="7ABE10A1"/>
    <w:multiLevelType w:val="hybridMultilevel"/>
    <w:tmpl w:val="CA14F0B4"/>
    <w:lvl w:ilvl="0" w:tplc="470C273E">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6E63EE"/>
    <w:multiLevelType w:val="hybridMultilevel"/>
    <w:tmpl w:val="E0CC74BE"/>
    <w:lvl w:ilvl="0" w:tplc="93606EA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27"/>
  </w:num>
  <w:num w:numId="3">
    <w:abstractNumId w:val="45"/>
  </w:num>
  <w:num w:numId="4">
    <w:abstractNumId w:val="11"/>
  </w:num>
  <w:num w:numId="5">
    <w:abstractNumId w:val="44"/>
  </w:num>
  <w:num w:numId="6">
    <w:abstractNumId w:val="40"/>
  </w:num>
  <w:num w:numId="7">
    <w:abstractNumId w:val="31"/>
  </w:num>
  <w:num w:numId="8">
    <w:abstractNumId w:val="33"/>
  </w:num>
  <w:num w:numId="9">
    <w:abstractNumId w:val="12"/>
  </w:num>
  <w:num w:numId="10">
    <w:abstractNumId w:val="9"/>
  </w:num>
  <w:num w:numId="11">
    <w:abstractNumId w:val="20"/>
  </w:num>
  <w:num w:numId="12">
    <w:abstractNumId w:val="8"/>
  </w:num>
  <w:num w:numId="13">
    <w:abstractNumId w:val="3"/>
  </w:num>
  <w:num w:numId="14">
    <w:abstractNumId w:val="1"/>
  </w:num>
  <w:num w:numId="15">
    <w:abstractNumId w:val="41"/>
  </w:num>
  <w:num w:numId="16">
    <w:abstractNumId w:val="42"/>
  </w:num>
  <w:num w:numId="17">
    <w:abstractNumId w:val="48"/>
  </w:num>
  <w:num w:numId="18">
    <w:abstractNumId w:val="22"/>
  </w:num>
  <w:num w:numId="19">
    <w:abstractNumId w:val="26"/>
  </w:num>
  <w:num w:numId="20">
    <w:abstractNumId w:val="35"/>
  </w:num>
  <w:num w:numId="21">
    <w:abstractNumId w:val="14"/>
  </w:num>
  <w:num w:numId="22">
    <w:abstractNumId w:val="0"/>
  </w:num>
  <w:num w:numId="23">
    <w:abstractNumId w:val="18"/>
  </w:num>
  <w:num w:numId="24">
    <w:abstractNumId w:val="34"/>
  </w:num>
  <w:num w:numId="25">
    <w:abstractNumId w:val="28"/>
  </w:num>
  <w:num w:numId="26">
    <w:abstractNumId w:val="19"/>
  </w:num>
  <w:num w:numId="27">
    <w:abstractNumId w:val="24"/>
  </w:num>
  <w:num w:numId="28">
    <w:abstractNumId w:val="37"/>
  </w:num>
  <w:num w:numId="29">
    <w:abstractNumId w:val="29"/>
  </w:num>
  <w:num w:numId="30">
    <w:abstractNumId w:val="15"/>
  </w:num>
  <w:num w:numId="31">
    <w:abstractNumId w:val="13"/>
  </w:num>
  <w:num w:numId="32">
    <w:abstractNumId w:val="25"/>
  </w:num>
  <w:num w:numId="33">
    <w:abstractNumId w:val="32"/>
  </w:num>
  <w:num w:numId="34">
    <w:abstractNumId w:val="7"/>
  </w:num>
  <w:num w:numId="35">
    <w:abstractNumId w:val="38"/>
  </w:num>
  <w:num w:numId="36">
    <w:abstractNumId w:val="10"/>
  </w:num>
  <w:num w:numId="37">
    <w:abstractNumId w:val="46"/>
  </w:num>
  <w:num w:numId="38">
    <w:abstractNumId w:val="17"/>
  </w:num>
  <w:num w:numId="39">
    <w:abstractNumId w:val="30"/>
  </w:num>
  <w:num w:numId="40">
    <w:abstractNumId w:val="21"/>
  </w:num>
  <w:num w:numId="41">
    <w:abstractNumId w:val="43"/>
  </w:num>
  <w:num w:numId="42">
    <w:abstractNumId w:val="23"/>
  </w:num>
  <w:num w:numId="43">
    <w:abstractNumId w:val="47"/>
  </w:num>
  <w:num w:numId="44">
    <w:abstractNumId w:val="2"/>
  </w:num>
  <w:num w:numId="45">
    <w:abstractNumId w:val="4"/>
  </w:num>
  <w:num w:numId="46">
    <w:abstractNumId w:val="5"/>
  </w:num>
  <w:num w:numId="47">
    <w:abstractNumId w:val="6"/>
  </w:num>
  <w:num w:numId="48">
    <w:abstractNumId w:val="39"/>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7B5"/>
    <w:rsid w:val="00336891"/>
    <w:rsid w:val="003F7B6D"/>
    <w:rsid w:val="00C22D20"/>
    <w:rsid w:val="00C81ADB"/>
    <w:rsid w:val="00DD44B4"/>
    <w:rsid w:val="00E306B5"/>
    <w:rsid w:val="00EA4919"/>
    <w:rsid w:val="00F61D4E"/>
    <w:rsid w:val="00FB37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7B5"/>
    <w:rPr>
      <w:rFonts w:ascii="Calibri" w:eastAsia="Batang" w:hAnsi="Calibri" w:cs="Arial"/>
    </w:rPr>
  </w:style>
  <w:style w:type="paragraph" w:styleId="Heading9">
    <w:name w:val="heading 9"/>
    <w:basedOn w:val="Normal"/>
    <w:next w:val="Normal"/>
    <w:link w:val="Heading9Char"/>
    <w:qFormat/>
    <w:rsid w:val="00FB37B5"/>
    <w:pPr>
      <w:keepNext/>
      <w:widowControl w:val="0"/>
      <w:autoSpaceDE w:val="0"/>
      <w:autoSpaceDN w:val="0"/>
      <w:adjustRightInd w:val="0"/>
      <w:outlineLvl w:val="8"/>
    </w:pPr>
    <w:rPr>
      <w:rFonts w:ascii="Times New Roman" w:eastAsia="Calibri" w:hAnsi="Times New Roman" w:cs="Times New Roman"/>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FB37B5"/>
    <w:rPr>
      <w:rFonts w:ascii="Times New Roman" w:eastAsia="Calibri" w:hAnsi="Times New Roman" w:cs="Times New Roman"/>
      <w:i/>
      <w:iCs/>
      <w:color w:val="000000"/>
    </w:rPr>
  </w:style>
  <w:style w:type="paragraph" w:styleId="FootnoteText">
    <w:name w:val="footnote text"/>
    <w:basedOn w:val="Normal"/>
    <w:link w:val="FootnoteTextChar"/>
    <w:unhideWhenUsed/>
    <w:rsid w:val="00FB37B5"/>
    <w:pPr>
      <w:spacing w:after="0" w:line="240" w:lineRule="auto"/>
    </w:pPr>
    <w:rPr>
      <w:sz w:val="20"/>
      <w:szCs w:val="20"/>
    </w:rPr>
  </w:style>
  <w:style w:type="character" w:customStyle="1" w:styleId="FootnoteTextChar">
    <w:name w:val="Footnote Text Char"/>
    <w:basedOn w:val="DefaultParagraphFont"/>
    <w:link w:val="FootnoteText"/>
    <w:rsid w:val="00FB37B5"/>
    <w:rPr>
      <w:rFonts w:ascii="Calibri" w:eastAsia="Batang" w:hAnsi="Calibri" w:cs="Arial"/>
      <w:sz w:val="20"/>
      <w:szCs w:val="20"/>
    </w:rPr>
  </w:style>
  <w:style w:type="character" w:styleId="FootnoteReference">
    <w:name w:val="footnote reference"/>
    <w:basedOn w:val="DefaultParagraphFont"/>
    <w:unhideWhenUsed/>
    <w:rsid w:val="00FB37B5"/>
    <w:rPr>
      <w:vertAlign w:val="superscript"/>
    </w:rPr>
  </w:style>
  <w:style w:type="paragraph" w:styleId="Header">
    <w:name w:val="header"/>
    <w:basedOn w:val="Normal"/>
    <w:link w:val="HeaderChar"/>
    <w:uiPriority w:val="99"/>
    <w:unhideWhenUsed/>
    <w:rsid w:val="00FB37B5"/>
    <w:pPr>
      <w:tabs>
        <w:tab w:val="center" w:pos="4320"/>
        <w:tab w:val="right" w:pos="8640"/>
      </w:tabs>
      <w:spacing w:after="0" w:line="240" w:lineRule="auto"/>
    </w:pPr>
  </w:style>
  <w:style w:type="character" w:customStyle="1" w:styleId="HeaderChar">
    <w:name w:val="Header Char"/>
    <w:basedOn w:val="DefaultParagraphFont"/>
    <w:link w:val="Header"/>
    <w:uiPriority w:val="99"/>
    <w:rsid w:val="00FB37B5"/>
    <w:rPr>
      <w:rFonts w:ascii="Calibri" w:eastAsia="Batang" w:hAnsi="Calibri" w:cs="Arial"/>
    </w:rPr>
  </w:style>
  <w:style w:type="paragraph" w:styleId="Footer">
    <w:name w:val="footer"/>
    <w:basedOn w:val="Normal"/>
    <w:link w:val="FooterChar"/>
    <w:uiPriority w:val="99"/>
    <w:unhideWhenUsed/>
    <w:rsid w:val="00FB37B5"/>
    <w:pPr>
      <w:tabs>
        <w:tab w:val="center" w:pos="4320"/>
        <w:tab w:val="right" w:pos="8640"/>
      </w:tabs>
      <w:spacing w:after="0" w:line="240" w:lineRule="auto"/>
    </w:pPr>
  </w:style>
  <w:style w:type="character" w:customStyle="1" w:styleId="FooterChar">
    <w:name w:val="Footer Char"/>
    <w:basedOn w:val="DefaultParagraphFont"/>
    <w:link w:val="Footer"/>
    <w:uiPriority w:val="99"/>
    <w:rsid w:val="00FB37B5"/>
    <w:rPr>
      <w:rFonts w:ascii="Calibri" w:eastAsia="Batang" w:hAnsi="Calibri" w:cs="Arial"/>
    </w:rPr>
  </w:style>
  <w:style w:type="paragraph" w:styleId="ListParagraph">
    <w:name w:val="List Paragraph"/>
    <w:basedOn w:val="Normal"/>
    <w:qFormat/>
    <w:rsid w:val="00FB37B5"/>
    <w:pPr>
      <w:ind w:left="720"/>
      <w:contextualSpacing/>
    </w:pPr>
  </w:style>
  <w:style w:type="table" w:styleId="TableGrid">
    <w:name w:val="Table Grid"/>
    <w:basedOn w:val="TableNormal"/>
    <w:uiPriority w:val="59"/>
    <w:rsid w:val="00FB37B5"/>
    <w:pPr>
      <w:spacing w:after="0" w:line="240" w:lineRule="auto"/>
    </w:pPr>
    <w:rPr>
      <w:rFonts w:ascii="Calibri" w:eastAsia="Batang"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FB37B5"/>
    <w:rPr>
      <w:color w:val="0000FF"/>
      <w:u w:val="single"/>
    </w:rPr>
  </w:style>
  <w:style w:type="paragraph" w:styleId="EndnoteText">
    <w:name w:val="endnote text"/>
    <w:basedOn w:val="Normal"/>
    <w:link w:val="EndnoteTextChar"/>
    <w:uiPriority w:val="99"/>
    <w:semiHidden/>
    <w:unhideWhenUsed/>
    <w:rsid w:val="00FB37B5"/>
    <w:rPr>
      <w:sz w:val="20"/>
      <w:szCs w:val="20"/>
    </w:rPr>
  </w:style>
  <w:style w:type="character" w:customStyle="1" w:styleId="EndnoteTextChar">
    <w:name w:val="Endnote Text Char"/>
    <w:basedOn w:val="DefaultParagraphFont"/>
    <w:link w:val="EndnoteText"/>
    <w:uiPriority w:val="99"/>
    <w:semiHidden/>
    <w:rsid w:val="00FB37B5"/>
    <w:rPr>
      <w:rFonts w:ascii="Calibri" w:eastAsia="Batang" w:hAnsi="Calibri" w:cs="Arial"/>
      <w:sz w:val="20"/>
      <w:szCs w:val="20"/>
    </w:rPr>
  </w:style>
  <w:style w:type="character" w:styleId="EndnoteReference">
    <w:name w:val="endnote reference"/>
    <w:basedOn w:val="DefaultParagraphFont"/>
    <w:uiPriority w:val="99"/>
    <w:semiHidden/>
    <w:unhideWhenUsed/>
    <w:rsid w:val="00FB37B5"/>
    <w:rPr>
      <w:vertAlign w:val="superscript"/>
    </w:rPr>
  </w:style>
  <w:style w:type="character" w:styleId="FollowedHyperlink">
    <w:name w:val="FollowedHyperlink"/>
    <w:basedOn w:val="DefaultParagraphFont"/>
    <w:uiPriority w:val="99"/>
    <w:semiHidden/>
    <w:unhideWhenUsed/>
    <w:rsid w:val="00FB37B5"/>
    <w:rPr>
      <w:color w:val="800080"/>
      <w:u w:val="single"/>
    </w:rPr>
  </w:style>
  <w:style w:type="paragraph" w:customStyle="1" w:styleId="a">
    <w:name w:val="عنوان اولا"/>
    <w:basedOn w:val="Normal"/>
    <w:rsid w:val="00FB37B5"/>
    <w:pPr>
      <w:tabs>
        <w:tab w:val="right" w:pos="5069"/>
        <w:tab w:val="right" w:pos="5699"/>
        <w:tab w:val="right" w:pos="6599"/>
        <w:tab w:val="right" w:pos="6689"/>
        <w:tab w:val="right" w:pos="6779"/>
        <w:tab w:val="right" w:pos="6869"/>
        <w:tab w:val="right" w:pos="7139"/>
        <w:tab w:val="right" w:pos="7319"/>
        <w:tab w:val="right" w:pos="7589"/>
        <w:tab w:val="right" w:pos="7679"/>
        <w:tab w:val="right" w:pos="8219"/>
      </w:tabs>
      <w:bidi/>
      <w:spacing w:before="180" w:after="0" w:line="380" w:lineRule="exact"/>
      <w:ind w:firstLine="284"/>
      <w:jc w:val="both"/>
    </w:pPr>
    <w:rPr>
      <w:rFonts w:ascii="Simplified Arabic" w:eastAsia="Times New Roman" w:hAnsi="Simplified Arabic" w:cs="Simplified Arabic"/>
      <w:b/>
      <w:bCs/>
      <w:sz w:val="28"/>
      <w:szCs w:val="28"/>
    </w:rPr>
  </w:style>
  <w:style w:type="paragraph" w:customStyle="1" w:styleId="a0">
    <w:name w:val="فقرة"/>
    <w:basedOn w:val="Normal"/>
    <w:rsid w:val="00FB37B5"/>
    <w:pPr>
      <w:tabs>
        <w:tab w:val="right" w:pos="5069"/>
        <w:tab w:val="right" w:pos="5699"/>
        <w:tab w:val="right" w:pos="6599"/>
        <w:tab w:val="right" w:pos="6689"/>
        <w:tab w:val="right" w:pos="6779"/>
        <w:tab w:val="right" w:pos="6869"/>
        <w:tab w:val="right" w:pos="7139"/>
        <w:tab w:val="right" w:pos="7319"/>
        <w:tab w:val="right" w:pos="7589"/>
        <w:tab w:val="right" w:pos="7679"/>
        <w:tab w:val="right" w:pos="8219"/>
      </w:tabs>
      <w:bidi/>
      <w:spacing w:before="120" w:after="0" w:line="380" w:lineRule="exact"/>
      <w:ind w:firstLine="284"/>
      <w:jc w:val="lowKashida"/>
    </w:pPr>
    <w:rPr>
      <w:rFonts w:ascii="Simplified Arabic" w:eastAsia="Times New Roman" w:hAnsi="Simplified Arabic" w:cs="Simplified Arabic"/>
      <w:sz w:val="28"/>
      <w:szCs w:val="28"/>
    </w:rPr>
  </w:style>
  <w:style w:type="paragraph" w:customStyle="1" w:styleId="BI">
    <w:name w:val="فقرةB+I"/>
    <w:basedOn w:val="a0"/>
    <w:rsid w:val="00FB37B5"/>
    <w:pPr>
      <w:jc w:val="both"/>
    </w:pPr>
    <w:rPr>
      <w:rFonts w:ascii="Times New Roman" w:hAnsi="Times New Roman"/>
      <w:b/>
      <w:bCs/>
      <w:i/>
      <w:iCs/>
    </w:rPr>
  </w:style>
  <w:style w:type="paragraph" w:customStyle="1" w:styleId="1">
    <w:name w:val="1فهرس"/>
    <w:basedOn w:val="a0"/>
    <w:rsid w:val="00FB37B5"/>
    <w:pPr>
      <w:ind w:firstLine="685"/>
      <w:jc w:val="both"/>
    </w:pPr>
    <w:rPr>
      <w:rFonts w:eastAsia="MS Mincho"/>
      <w:u w:color="000000"/>
    </w:rPr>
  </w:style>
  <w:style w:type="paragraph" w:customStyle="1" w:styleId="a1">
    <w:name w:val="اولا فهرس"/>
    <w:basedOn w:val="a0"/>
    <w:rsid w:val="00FB37B5"/>
    <w:pPr>
      <w:ind w:firstLine="505"/>
      <w:jc w:val="both"/>
    </w:pPr>
    <w:rPr>
      <w:rFonts w:eastAsia="MS Mincho"/>
      <w:u w:color="000000"/>
    </w:rPr>
  </w:style>
  <w:style w:type="paragraph" w:styleId="BalloonText">
    <w:name w:val="Balloon Text"/>
    <w:basedOn w:val="Normal"/>
    <w:link w:val="BalloonTextChar"/>
    <w:uiPriority w:val="99"/>
    <w:semiHidden/>
    <w:unhideWhenUsed/>
    <w:rsid w:val="00FB37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7B5"/>
    <w:rPr>
      <w:rFonts w:ascii="Tahoma" w:eastAsia="Batang" w:hAnsi="Tahoma" w:cs="Tahoma"/>
      <w:sz w:val="16"/>
      <w:szCs w:val="16"/>
    </w:rPr>
  </w:style>
  <w:style w:type="paragraph" w:customStyle="1" w:styleId="Style2">
    <w:name w:val="Style2"/>
    <w:basedOn w:val="Normal"/>
    <w:autoRedefine/>
    <w:rsid w:val="00FB37B5"/>
    <w:pPr>
      <w:spacing w:before="120" w:after="480" w:line="324" w:lineRule="auto"/>
      <w:jc w:val="center"/>
      <w:outlineLvl w:val="0"/>
    </w:pPr>
    <w:rPr>
      <w:rFonts w:ascii="Times New Roman" w:eastAsia="Calibri" w:hAnsi="Times New Roman" w:cs="Times New Roman"/>
      <w:b/>
      <w:bCs/>
      <w:sz w:val="36"/>
      <w:szCs w:val="36"/>
      <w:lang w:val="en-GB" w:bidi="ar-L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7B5"/>
    <w:rPr>
      <w:rFonts w:ascii="Calibri" w:eastAsia="Batang" w:hAnsi="Calibri" w:cs="Arial"/>
    </w:rPr>
  </w:style>
  <w:style w:type="paragraph" w:styleId="Heading9">
    <w:name w:val="heading 9"/>
    <w:basedOn w:val="Normal"/>
    <w:next w:val="Normal"/>
    <w:link w:val="Heading9Char"/>
    <w:qFormat/>
    <w:rsid w:val="00FB37B5"/>
    <w:pPr>
      <w:keepNext/>
      <w:widowControl w:val="0"/>
      <w:autoSpaceDE w:val="0"/>
      <w:autoSpaceDN w:val="0"/>
      <w:adjustRightInd w:val="0"/>
      <w:outlineLvl w:val="8"/>
    </w:pPr>
    <w:rPr>
      <w:rFonts w:ascii="Times New Roman" w:eastAsia="Calibri" w:hAnsi="Times New Roman" w:cs="Times New Roman"/>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FB37B5"/>
    <w:rPr>
      <w:rFonts w:ascii="Times New Roman" w:eastAsia="Calibri" w:hAnsi="Times New Roman" w:cs="Times New Roman"/>
      <w:i/>
      <w:iCs/>
      <w:color w:val="000000"/>
    </w:rPr>
  </w:style>
  <w:style w:type="paragraph" w:styleId="FootnoteText">
    <w:name w:val="footnote text"/>
    <w:basedOn w:val="Normal"/>
    <w:link w:val="FootnoteTextChar"/>
    <w:unhideWhenUsed/>
    <w:rsid w:val="00FB37B5"/>
    <w:pPr>
      <w:spacing w:after="0" w:line="240" w:lineRule="auto"/>
    </w:pPr>
    <w:rPr>
      <w:sz w:val="20"/>
      <w:szCs w:val="20"/>
    </w:rPr>
  </w:style>
  <w:style w:type="character" w:customStyle="1" w:styleId="FootnoteTextChar">
    <w:name w:val="Footnote Text Char"/>
    <w:basedOn w:val="DefaultParagraphFont"/>
    <w:link w:val="FootnoteText"/>
    <w:rsid w:val="00FB37B5"/>
    <w:rPr>
      <w:rFonts w:ascii="Calibri" w:eastAsia="Batang" w:hAnsi="Calibri" w:cs="Arial"/>
      <w:sz w:val="20"/>
      <w:szCs w:val="20"/>
    </w:rPr>
  </w:style>
  <w:style w:type="character" w:styleId="FootnoteReference">
    <w:name w:val="footnote reference"/>
    <w:basedOn w:val="DefaultParagraphFont"/>
    <w:unhideWhenUsed/>
    <w:rsid w:val="00FB37B5"/>
    <w:rPr>
      <w:vertAlign w:val="superscript"/>
    </w:rPr>
  </w:style>
  <w:style w:type="paragraph" w:styleId="Header">
    <w:name w:val="header"/>
    <w:basedOn w:val="Normal"/>
    <w:link w:val="HeaderChar"/>
    <w:uiPriority w:val="99"/>
    <w:unhideWhenUsed/>
    <w:rsid w:val="00FB37B5"/>
    <w:pPr>
      <w:tabs>
        <w:tab w:val="center" w:pos="4320"/>
        <w:tab w:val="right" w:pos="8640"/>
      </w:tabs>
      <w:spacing w:after="0" w:line="240" w:lineRule="auto"/>
    </w:pPr>
  </w:style>
  <w:style w:type="character" w:customStyle="1" w:styleId="HeaderChar">
    <w:name w:val="Header Char"/>
    <w:basedOn w:val="DefaultParagraphFont"/>
    <w:link w:val="Header"/>
    <w:uiPriority w:val="99"/>
    <w:rsid w:val="00FB37B5"/>
    <w:rPr>
      <w:rFonts w:ascii="Calibri" w:eastAsia="Batang" w:hAnsi="Calibri" w:cs="Arial"/>
    </w:rPr>
  </w:style>
  <w:style w:type="paragraph" w:styleId="Footer">
    <w:name w:val="footer"/>
    <w:basedOn w:val="Normal"/>
    <w:link w:val="FooterChar"/>
    <w:uiPriority w:val="99"/>
    <w:unhideWhenUsed/>
    <w:rsid w:val="00FB37B5"/>
    <w:pPr>
      <w:tabs>
        <w:tab w:val="center" w:pos="4320"/>
        <w:tab w:val="right" w:pos="8640"/>
      </w:tabs>
      <w:spacing w:after="0" w:line="240" w:lineRule="auto"/>
    </w:pPr>
  </w:style>
  <w:style w:type="character" w:customStyle="1" w:styleId="FooterChar">
    <w:name w:val="Footer Char"/>
    <w:basedOn w:val="DefaultParagraphFont"/>
    <w:link w:val="Footer"/>
    <w:uiPriority w:val="99"/>
    <w:rsid w:val="00FB37B5"/>
    <w:rPr>
      <w:rFonts w:ascii="Calibri" w:eastAsia="Batang" w:hAnsi="Calibri" w:cs="Arial"/>
    </w:rPr>
  </w:style>
  <w:style w:type="paragraph" w:styleId="ListParagraph">
    <w:name w:val="List Paragraph"/>
    <w:basedOn w:val="Normal"/>
    <w:qFormat/>
    <w:rsid w:val="00FB37B5"/>
    <w:pPr>
      <w:ind w:left="720"/>
      <w:contextualSpacing/>
    </w:pPr>
  </w:style>
  <w:style w:type="table" w:styleId="TableGrid">
    <w:name w:val="Table Grid"/>
    <w:basedOn w:val="TableNormal"/>
    <w:uiPriority w:val="59"/>
    <w:rsid w:val="00FB37B5"/>
    <w:pPr>
      <w:spacing w:after="0" w:line="240" w:lineRule="auto"/>
    </w:pPr>
    <w:rPr>
      <w:rFonts w:ascii="Calibri" w:eastAsia="Batang"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FB37B5"/>
    <w:rPr>
      <w:color w:val="0000FF"/>
      <w:u w:val="single"/>
    </w:rPr>
  </w:style>
  <w:style w:type="paragraph" w:styleId="EndnoteText">
    <w:name w:val="endnote text"/>
    <w:basedOn w:val="Normal"/>
    <w:link w:val="EndnoteTextChar"/>
    <w:uiPriority w:val="99"/>
    <w:semiHidden/>
    <w:unhideWhenUsed/>
    <w:rsid w:val="00FB37B5"/>
    <w:rPr>
      <w:sz w:val="20"/>
      <w:szCs w:val="20"/>
    </w:rPr>
  </w:style>
  <w:style w:type="character" w:customStyle="1" w:styleId="EndnoteTextChar">
    <w:name w:val="Endnote Text Char"/>
    <w:basedOn w:val="DefaultParagraphFont"/>
    <w:link w:val="EndnoteText"/>
    <w:uiPriority w:val="99"/>
    <w:semiHidden/>
    <w:rsid w:val="00FB37B5"/>
    <w:rPr>
      <w:rFonts w:ascii="Calibri" w:eastAsia="Batang" w:hAnsi="Calibri" w:cs="Arial"/>
      <w:sz w:val="20"/>
      <w:szCs w:val="20"/>
    </w:rPr>
  </w:style>
  <w:style w:type="character" w:styleId="EndnoteReference">
    <w:name w:val="endnote reference"/>
    <w:basedOn w:val="DefaultParagraphFont"/>
    <w:uiPriority w:val="99"/>
    <w:semiHidden/>
    <w:unhideWhenUsed/>
    <w:rsid w:val="00FB37B5"/>
    <w:rPr>
      <w:vertAlign w:val="superscript"/>
    </w:rPr>
  </w:style>
  <w:style w:type="character" w:styleId="FollowedHyperlink">
    <w:name w:val="FollowedHyperlink"/>
    <w:basedOn w:val="DefaultParagraphFont"/>
    <w:uiPriority w:val="99"/>
    <w:semiHidden/>
    <w:unhideWhenUsed/>
    <w:rsid w:val="00FB37B5"/>
    <w:rPr>
      <w:color w:val="800080"/>
      <w:u w:val="single"/>
    </w:rPr>
  </w:style>
  <w:style w:type="paragraph" w:customStyle="1" w:styleId="a">
    <w:name w:val="عنوان اولا"/>
    <w:basedOn w:val="Normal"/>
    <w:rsid w:val="00FB37B5"/>
    <w:pPr>
      <w:tabs>
        <w:tab w:val="right" w:pos="5069"/>
        <w:tab w:val="right" w:pos="5699"/>
        <w:tab w:val="right" w:pos="6599"/>
        <w:tab w:val="right" w:pos="6689"/>
        <w:tab w:val="right" w:pos="6779"/>
        <w:tab w:val="right" w:pos="6869"/>
        <w:tab w:val="right" w:pos="7139"/>
        <w:tab w:val="right" w:pos="7319"/>
        <w:tab w:val="right" w:pos="7589"/>
        <w:tab w:val="right" w:pos="7679"/>
        <w:tab w:val="right" w:pos="8219"/>
      </w:tabs>
      <w:bidi/>
      <w:spacing w:before="180" w:after="0" w:line="380" w:lineRule="exact"/>
      <w:ind w:firstLine="284"/>
      <w:jc w:val="both"/>
    </w:pPr>
    <w:rPr>
      <w:rFonts w:ascii="Simplified Arabic" w:eastAsia="Times New Roman" w:hAnsi="Simplified Arabic" w:cs="Simplified Arabic"/>
      <w:b/>
      <w:bCs/>
      <w:sz w:val="28"/>
      <w:szCs w:val="28"/>
    </w:rPr>
  </w:style>
  <w:style w:type="paragraph" w:customStyle="1" w:styleId="a0">
    <w:name w:val="فقرة"/>
    <w:basedOn w:val="Normal"/>
    <w:rsid w:val="00FB37B5"/>
    <w:pPr>
      <w:tabs>
        <w:tab w:val="right" w:pos="5069"/>
        <w:tab w:val="right" w:pos="5699"/>
        <w:tab w:val="right" w:pos="6599"/>
        <w:tab w:val="right" w:pos="6689"/>
        <w:tab w:val="right" w:pos="6779"/>
        <w:tab w:val="right" w:pos="6869"/>
        <w:tab w:val="right" w:pos="7139"/>
        <w:tab w:val="right" w:pos="7319"/>
        <w:tab w:val="right" w:pos="7589"/>
        <w:tab w:val="right" w:pos="7679"/>
        <w:tab w:val="right" w:pos="8219"/>
      </w:tabs>
      <w:bidi/>
      <w:spacing w:before="120" w:after="0" w:line="380" w:lineRule="exact"/>
      <w:ind w:firstLine="284"/>
      <w:jc w:val="lowKashida"/>
    </w:pPr>
    <w:rPr>
      <w:rFonts w:ascii="Simplified Arabic" w:eastAsia="Times New Roman" w:hAnsi="Simplified Arabic" w:cs="Simplified Arabic"/>
      <w:sz w:val="28"/>
      <w:szCs w:val="28"/>
    </w:rPr>
  </w:style>
  <w:style w:type="paragraph" w:customStyle="1" w:styleId="BI">
    <w:name w:val="فقرةB+I"/>
    <w:basedOn w:val="a0"/>
    <w:rsid w:val="00FB37B5"/>
    <w:pPr>
      <w:jc w:val="both"/>
    </w:pPr>
    <w:rPr>
      <w:rFonts w:ascii="Times New Roman" w:hAnsi="Times New Roman"/>
      <w:b/>
      <w:bCs/>
      <w:i/>
      <w:iCs/>
    </w:rPr>
  </w:style>
  <w:style w:type="paragraph" w:customStyle="1" w:styleId="1">
    <w:name w:val="1فهرس"/>
    <w:basedOn w:val="a0"/>
    <w:rsid w:val="00FB37B5"/>
    <w:pPr>
      <w:ind w:firstLine="685"/>
      <w:jc w:val="both"/>
    </w:pPr>
    <w:rPr>
      <w:rFonts w:eastAsia="MS Mincho"/>
      <w:u w:color="000000"/>
    </w:rPr>
  </w:style>
  <w:style w:type="paragraph" w:customStyle="1" w:styleId="a1">
    <w:name w:val="اولا فهرس"/>
    <w:basedOn w:val="a0"/>
    <w:rsid w:val="00FB37B5"/>
    <w:pPr>
      <w:ind w:firstLine="505"/>
      <w:jc w:val="both"/>
    </w:pPr>
    <w:rPr>
      <w:rFonts w:eastAsia="MS Mincho"/>
      <w:u w:color="000000"/>
    </w:rPr>
  </w:style>
  <w:style w:type="paragraph" w:styleId="BalloonText">
    <w:name w:val="Balloon Text"/>
    <w:basedOn w:val="Normal"/>
    <w:link w:val="BalloonTextChar"/>
    <w:uiPriority w:val="99"/>
    <w:semiHidden/>
    <w:unhideWhenUsed/>
    <w:rsid w:val="00FB37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7B5"/>
    <w:rPr>
      <w:rFonts w:ascii="Tahoma" w:eastAsia="Batang" w:hAnsi="Tahoma" w:cs="Tahoma"/>
      <w:sz w:val="16"/>
      <w:szCs w:val="16"/>
    </w:rPr>
  </w:style>
  <w:style w:type="paragraph" w:customStyle="1" w:styleId="Style2">
    <w:name w:val="Style2"/>
    <w:basedOn w:val="Normal"/>
    <w:autoRedefine/>
    <w:rsid w:val="00FB37B5"/>
    <w:pPr>
      <w:spacing w:before="120" w:after="480" w:line="324" w:lineRule="auto"/>
      <w:jc w:val="center"/>
      <w:outlineLvl w:val="0"/>
    </w:pPr>
    <w:rPr>
      <w:rFonts w:ascii="Times New Roman" w:eastAsia="Calibri" w:hAnsi="Times New Roman" w:cs="Times New Roman"/>
      <w:b/>
      <w:bCs/>
      <w:sz w:val="36"/>
      <w:szCs w:val="36"/>
      <w:lang w:val="en-GB" w:bidi="ar-L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4638</Words>
  <Characters>26439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2015-07-30T10:11:00Z</cp:lastPrinted>
  <dcterms:created xsi:type="dcterms:W3CDTF">2016-05-19T08:33:00Z</dcterms:created>
  <dcterms:modified xsi:type="dcterms:W3CDTF">2016-05-19T08:33:00Z</dcterms:modified>
</cp:coreProperties>
</file>