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606" w:rsidRDefault="00295606" w:rsidP="00B64066">
      <w:pPr>
        <w:shd w:val="clear" w:color="auto" w:fill="FFFFFF"/>
        <w:spacing w:before="100" w:beforeAutospacing="1" w:after="100" w:afterAutospacing="1"/>
        <w:outlineLvl w:val="0"/>
        <w:rPr>
          <w:rFonts w:ascii="Simplified Arabic" w:eastAsia="Times New Roman" w:hAnsi="Simplified Arabic" w:cs="Simplified Arabic" w:hint="cs"/>
          <w:b/>
          <w:bCs/>
          <w:kern w:val="36"/>
          <w:sz w:val="28"/>
          <w:szCs w:val="28"/>
          <w:rtl/>
          <w:lang w:bidi="ar-LB"/>
        </w:rPr>
      </w:pPr>
      <w:bookmarkStart w:id="0" w:name="_GoBack"/>
      <w:bookmarkEnd w:id="0"/>
      <w:r w:rsidRPr="002E5732">
        <w:rPr>
          <w:noProof/>
        </w:rPr>
        <w:drawing>
          <wp:inline distT="0" distB="0" distL="0" distR="0" wp14:anchorId="7BD107AE" wp14:editId="1D2092E0">
            <wp:extent cx="938254" cy="1097280"/>
            <wp:effectExtent l="0" t="0" r="0" b="7620"/>
            <wp:docPr id="1" name="Picture 1" descr="C:\Documents and Settings\user\Local Settings\Temporary Internet Files\Content.Word\Logo Fac.Dro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user\Local Settings\Temporary Internet Files\Content.Word\Logo Fac.Droit.jpg"/>
                    <pic:cNvPicPr>
                      <a:picLocks noChangeAspect="1" noChangeArrowheads="1"/>
                    </pic:cNvPicPr>
                  </pic:nvPicPr>
                  <pic:blipFill>
                    <a:blip r:embed="rId9" cstate="print"/>
                    <a:srcRect/>
                    <a:stretch>
                      <a:fillRect/>
                    </a:stretch>
                  </pic:blipFill>
                  <pic:spPr bwMode="auto">
                    <a:xfrm>
                      <a:off x="0" y="0"/>
                      <a:ext cx="949676" cy="1110638"/>
                    </a:xfrm>
                    <a:prstGeom prst="rect">
                      <a:avLst/>
                    </a:prstGeom>
                    <a:noFill/>
                    <a:ln w="9525">
                      <a:noFill/>
                      <a:miter lim="800000"/>
                      <a:headEnd/>
                      <a:tailEnd/>
                    </a:ln>
                  </pic:spPr>
                </pic:pic>
              </a:graphicData>
            </a:graphic>
          </wp:inline>
        </w:drawing>
      </w:r>
      <w:r w:rsidR="003E62E6">
        <w:rPr>
          <w:rFonts w:ascii="Simplified Arabic" w:eastAsia="Times New Roman" w:hAnsi="Simplified Arabic" w:cs="Simplified Arabic"/>
          <w:b/>
          <w:bCs/>
          <w:kern w:val="36"/>
          <w:sz w:val="28"/>
          <w:szCs w:val="28"/>
          <w:lang w:bidi="ar-LB"/>
        </w:rPr>
        <w:tab/>
      </w:r>
      <w:r w:rsidR="003E62E6">
        <w:rPr>
          <w:rFonts w:ascii="Simplified Arabic" w:eastAsia="Times New Roman" w:hAnsi="Simplified Arabic" w:cs="Simplified Arabic"/>
          <w:b/>
          <w:bCs/>
          <w:kern w:val="36"/>
          <w:sz w:val="28"/>
          <w:szCs w:val="28"/>
          <w:lang w:bidi="ar-LB"/>
        </w:rPr>
        <w:tab/>
      </w:r>
      <w:r w:rsidR="003E62E6">
        <w:rPr>
          <w:rFonts w:ascii="Simplified Arabic" w:eastAsia="Times New Roman" w:hAnsi="Simplified Arabic" w:cs="Simplified Arabic"/>
          <w:b/>
          <w:bCs/>
          <w:kern w:val="36"/>
          <w:sz w:val="28"/>
          <w:szCs w:val="28"/>
          <w:lang w:bidi="ar-LB"/>
        </w:rPr>
        <w:tab/>
      </w:r>
      <w:r w:rsidR="003E62E6">
        <w:rPr>
          <w:rFonts w:ascii="Simplified Arabic" w:eastAsia="Times New Roman" w:hAnsi="Simplified Arabic" w:cs="Simplified Arabic"/>
          <w:b/>
          <w:bCs/>
          <w:kern w:val="36"/>
          <w:sz w:val="28"/>
          <w:szCs w:val="28"/>
          <w:lang w:bidi="ar-LB"/>
        </w:rPr>
        <w:tab/>
      </w:r>
      <w:r w:rsidR="003E62E6">
        <w:rPr>
          <w:rFonts w:ascii="Simplified Arabic" w:eastAsia="Times New Roman" w:hAnsi="Simplified Arabic" w:cs="Simplified Arabic"/>
          <w:b/>
          <w:bCs/>
          <w:kern w:val="36"/>
          <w:sz w:val="28"/>
          <w:szCs w:val="28"/>
          <w:lang w:bidi="ar-LB"/>
        </w:rPr>
        <w:tab/>
      </w:r>
      <w:r w:rsidR="003E62E6">
        <w:rPr>
          <w:rFonts w:ascii="Simplified Arabic" w:eastAsia="Times New Roman" w:hAnsi="Simplified Arabic" w:cs="Simplified Arabic"/>
          <w:b/>
          <w:bCs/>
          <w:kern w:val="36"/>
          <w:sz w:val="28"/>
          <w:szCs w:val="28"/>
          <w:lang w:bidi="ar-LB"/>
        </w:rPr>
        <w:tab/>
      </w:r>
      <w:r w:rsidR="003E62E6">
        <w:rPr>
          <w:rFonts w:ascii="Simplified Arabic" w:eastAsia="Times New Roman" w:hAnsi="Simplified Arabic" w:cs="Simplified Arabic" w:hint="cs"/>
          <w:b/>
          <w:bCs/>
          <w:kern w:val="36"/>
          <w:sz w:val="28"/>
          <w:szCs w:val="28"/>
          <w:rtl/>
          <w:lang w:bidi="ar-LB"/>
        </w:rPr>
        <w:t>الجمعية اللبنانية لفلسفة القانون</w:t>
      </w:r>
    </w:p>
    <w:p w:rsidR="00295606" w:rsidRDefault="00295606" w:rsidP="00295606">
      <w:pPr>
        <w:shd w:val="clear" w:color="auto" w:fill="FFFFFF"/>
        <w:spacing w:beforeAutospacing="1" w:after="100" w:afterAutospacing="1"/>
        <w:outlineLvl w:val="0"/>
        <w:rPr>
          <w:rFonts w:ascii="Simplified Arabic" w:eastAsia="Times New Roman" w:hAnsi="Simplified Arabic" w:cs="Simplified Arabic"/>
          <w:b/>
          <w:bCs/>
          <w:kern w:val="36"/>
          <w:sz w:val="28"/>
          <w:szCs w:val="28"/>
          <w:lang w:bidi="ar-LB"/>
        </w:rPr>
      </w:pPr>
    </w:p>
    <w:p w:rsidR="00295606" w:rsidRDefault="00295606" w:rsidP="00295606">
      <w:pPr>
        <w:shd w:val="clear" w:color="auto" w:fill="FFFFFF"/>
        <w:spacing w:beforeAutospacing="1" w:after="100" w:afterAutospacing="1"/>
        <w:outlineLvl w:val="0"/>
        <w:rPr>
          <w:rFonts w:ascii="Simplified Arabic" w:eastAsia="Times New Roman" w:hAnsi="Simplified Arabic" w:cs="Simplified Arabic"/>
          <w:b/>
          <w:bCs/>
          <w:kern w:val="36"/>
          <w:sz w:val="28"/>
          <w:szCs w:val="28"/>
          <w:lang w:bidi="ar-LB"/>
        </w:rPr>
      </w:pPr>
    </w:p>
    <w:p w:rsidR="003E62E6" w:rsidRDefault="003E62E6" w:rsidP="00295606">
      <w:pPr>
        <w:shd w:val="clear" w:color="auto" w:fill="FFFFFF"/>
        <w:spacing w:beforeAutospacing="1" w:after="100" w:afterAutospacing="1"/>
        <w:jc w:val="center"/>
        <w:outlineLvl w:val="0"/>
        <w:rPr>
          <w:rFonts w:ascii="Simplified Arabic" w:eastAsia="Times New Roman" w:hAnsi="Simplified Arabic" w:cs="Simplified Arabic" w:hint="cs"/>
          <w:b/>
          <w:bCs/>
          <w:kern w:val="36"/>
          <w:sz w:val="36"/>
          <w:szCs w:val="36"/>
          <w:rtl/>
          <w:lang w:bidi="ar-LB"/>
        </w:rPr>
      </w:pPr>
      <w:r>
        <w:rPr>
          <w:rFonts w:ascii="Simplified Arabic" w:eastAsia="Times New Roman" w:hAnsi="Simplified Arabic" w:cs="Simplified Arabic" w:hint="cs"/>
          <w:b/>
          <w:bCs/>
          <w:kern w:val="36"/>
          <w:sz w:val="36"/>
          <w:szCs w:val="36"/>
          <w:rtl/>
          <w:lang w:bidi="ar-LB"/>
        </w:rPr>
        <w:t>مؤتمر:</w:t>
      </w:r>
    </w:p>
    <w:p w:rsidR="003E62E6" w:rsidRDefault="003E62E6" w:rsidP="00295606">
      <w:pPr>
        <w:shd w:val="clear" w:color="auto" w:fill="FFFFFF"/>
        <w:spacing w:beforeAutospacing="1" w:after="100" w:afterAutospacing="1"/>
        <w:jc w:val="center"/>
        <w:outlineLvl w:val="0"/>
        <w:rPr>
          <w:rFonts w:ascii="Simplified Arabic" w:eastAsia="Times New Roman" w:hAnsi="Simplified Arabic" w:cs="Simplified Arabic" w:hint="cs"/>
          <w:b/>
          <w:bCs/>
          <w:kern w:val="36"/>
          <w:sz w:val="36"/>
          <w:szCs w:val="36"/>
          <w:rtl/>
          <w:lang w:bidi="ar-LB"/>
        </w:rPr>
      </w:pPr>
      <w:r>
        <w:rPr>
          <w:rFonts w:ascii="Simplified Arabic" w:eastAsia="Times New Roman" w:hAnsi="Simplified Arabic" w:cs="Simplified Arabic" w:hint="cs"/>
          <w:b/>
          <w:bCs/>
          <w:kern w:val="36"/>
          <w:sz w:val="36"/>
          <w:szCs w:val="36"/>
          <w:rtl/>
          <w:lang w:bidi="ar-LB"/>
        </w:rPr>
        <w:t>إدارة متعثّرة، قوانين "حبر على  ورق"، حراك مدني</w:t>
      </w:r>
    </w:p>
    <w:p w:rsidR="003E62E6" w:rsidRDefault="003E62E6" w:rsidP="00295606">
      <w:pPr>
        <w:shd w:val="clear" w:color="auto" w:fill="FFFFFF"/>
        <w:spacing w:beforeAutospacing="1" w:after="100" w:afterAutospacing="1"/>
        <w:jc w:val="center"/>
        <w:outlineLvl w:val="0"/>
        <w:rPr>
          <w:rFonts w:ascii="Simplified Arabic" w:eastAsia="Times New Roman" w:hAnsi="Simplified Arabic" w:cs="Simplified Arabic" w:hint="cs"/>
          <w:b/>
          <w:bCs/>
          <w:kern w:val="36"/>
          <w:sz w:val="36"/>
          <w:szCs w:val="36"/>
          <w:rtl/>
          <w:lang w:bidi="ar-LB"/>
        </w:rPr>
      </w:pPr>
    </w:p>
    <w:p w:rsidR="00295606" w:rsidRDefault="00295606" w:rsidP="00295606">
      <w:pPr>
        <w:shd w:val="clear" w:color="auto" w:fill="FFFFFF"/>
        <w:spacing w:beforeAutospacing="1" w:after="100" w:afterAutospacing="1"/>
        <w:jc w:val="center"/>
        <w:outlineLvl w:val="0"/>
        <w:rPr>
          <w:rFonts w:ascii="Simplified Arabic" w:eastAsia="Times New Roman" w:hAnsi="Simplified Arabic" w:cs="Simplified Arabic" w:hint="cs"/>
          <w:b/>
          <w:bCs/>
          <w:kern w:val="36"/>
          <w:sz w:val="32"/>
          <w:szCs w:val="32"/>
          <w:rtl/>
          <w:lang w:bidi="ar-LB"/>
        </w:rPr>
      </w:pPr>
      <w:r w:rsidRPr="00295606">
        <w:rPr>
          <w:rFonts w:ascii="Simplified Arabic" w:eastAsia="Times New Roman" w:hAnsi="Simplified Arabic" w:cs="Simplified Arabic" w:hint="cs"/>
          <w:b/>
          <w:bCs/>
          <w:kern w:val="36"/>
          <w:sz w:val="32"/>
          <w:szCs w:val="32"/>
          <w:rtl/>
          <w:lang w:bidi="ar-LB"/>
        </w:rPr>
        <w:t>مداخلة</w:t>
      </w:r>
      <w:r w:rsidR="003E62E6">
        <w:rPr>
          <w:rFonts w:ascii="Simplified Arabic" w:eastAsia="Times New Roman" w:hAnsi="Simplified Arabic" w:cs="Simplified Arabic" w:hint="cs"/>
          <w:b/>
          <w:bCs/>
          <w:kern w:val="36"/>
          <w:sz w:val="32"/>
          <w:szCs w:val="32"/>
          <w:rtl/>
          <w:lang w:bidi="ar-LB"/>
        </w:rPr>
        <w:t xml:space="preserve">: </w:t>
      </w:r>
    </w:p>
    <w:p w:rsidR="003E62E6" w:rsidRPr="003E62E6" w:rsidRDefault="003E62E6" w:rsidP="003E62E6">
      <w:pPr>
        <w:shd w:val="clear" w:color="auto" w:fill="FFFFFF"/>
        <w:spacing w:beforeAutospacing="1" w:after="100" w:afterAutospacing="1"/>
        <w:ind w:firstLine="450"/>
        <w:jc w:val="center"/>
        <w:outlineLvl w:val="0"/>
        <w:rPr>
          <w:rFonts w:ascii="Simplified Arabic" w:eastAsia="Times New Roman" w:hAnsi="Simplified Arabic" w:cs="Simplified Arabic"/>
          <w:b/>
          <w:bCs/>
          <w:kern w:val="36"/>
          <w:sz w:val="28"/>
          <w:szCs w:val="28"/>
          <w:rtl/>
          <w:lang w:bidi="ar-LB"/>
        </w:rPr>
      </w:pPr>
      <w:r w:rsidRPr="008F41C1">
        <w:rPr>
          <w:rFonts w:ascii="Simplified Arabic" w:eastAsia="Times New Roman" w:hAnsi="Simplified Arabic" w:cs="Simplified Arabic"/>
          <w:b/>
          <w:bCs/>
          <w:kern w:val="36"/>
          <w:sz w:val="28"/>
          <w:szCs w:val="28"/>
          <w:rtl/>
          <w:lang w:bidi="ar-LB"/>
        </w:rPr>
        <w:t>الحراك والمجتمع المدني بين الضبابية والديمقراطية</w:t>
      </w:r>
    </w:p>
    <w:p w:rsidR="003E62E6" w:rsidRDefault="003E62E6" w:rsidP="00295606">
      <w:pPr>
        <w:shd w:val="clear" w:color="auto" w:fill="FFFFFF"/>
        <w:spacing w:beforeAutospacing="1" w:after="100" w:afterAutospacing="1"/>
        <w:jc w:val="center"/>
        <w:outlineLvl w:val="0"/>
        <w:rPr>
          <w:rFonts w:ascii="Simplified Arabic" w:eastAsia="Times New Roman" w:hAnsi="Simplified Arabic" w:cs="Simplified Arabic" w:hint="cs"/>
          <w:b/>
          <w:bCs/>
          <w:kern w:val="36"/>
          <w:sz w:val="32"/>
          <w:szCs w:val="32"/>
          <w:rtl/>
          <w:lang w:bidi="ar-LB"/>
        </w:rPr>
      </w:pPr>
    </w:p>
    <w:p w:rsidR="003E62E6" w:rsidRDefault="003E62E6" w:rsidP="00295606">
      <w:pPr>
        <w:shd w:val="clear" w:color="auto" w:fill="FFFFFF"/>
        <w:spacing w:beforeAutospacing="1" w:after="100" w:afterAutospacing="1"/>
        <w:jc w:val="center"/>
        <w:outlineLvl w:val="0"/>
        <w:rPr>
          <w:rFonts w:ascii="Simplified Arabic" w:eastAsia="Times New Roman" w:hAnsi="Simplified Arabic" w:cs="Simplified Arabic" w:hint="cs"/>
          <w:b/>
          <w:bCs/>
          <w:kern w:val="36"/>
          <w:sz w:val="32"/>
          <w:szCs w:val="32"/>
          <w:rtl/>
          <w:lang w:bidi="ar-LB"/>
        </w:rPr>
      </w:pPr>
    </w:p>
    <w:p w:rsidR="00295606" w:rsidRPr="00295606" w:rsidRDefault="00295606" w:rsidP="00295606">
      <w:pPr>
        <w:shd w:val="clear" w:color="auto" w:fill="FFFFFF"/>
        <w:spacing w:beforeAutospacing="1" w:after="100" w:afterAutospacing="1"/>
        <w:jc w:val="center"/>
        <w:outlineLvl w:val="0"/>
        <w:rPr>
          <w:rFonts w:ascii="Simplified Arabic" w:eastAsia="Times New Roman" w:hAnsi="Simplified Arabic" w:cs="Simplified Arabic"/>
          <w:b/>
          <w:bCs/>
          <w:kern w:val="36"/>
          <w:sz w:val="32"/>
          <w:szCs w:val="32"/>
          <w:rtl/>
          <w:lang w:bidi="ar-LB"/>
        </w:rPr>
      </w:pPr>
      <w:r w:rsidRPr="00295606">
        <w:rPr>
          <w:rFonts w:ascii="Simplified Arabic" w:eastAsia="Times New Roman" w:hAnsi="Simplified Arabic" w:cs="Simplified Arabic" w:hint="cs"/>
          <w:b/>
          <w:bCs/>
          <w:kern w:val="36"/>
          <w:sz w:val="32"/>
          <w:szCs w:val="32"/>
          <w:rtl/>
          <w:lang w:bidi="ar-LB"/>
        </w:rPr>
        <w:t>الدكتور كميل حبيب</w:t>
      </w:r>
    </w:p>
    <w:p w:rsidR="00295606" w:rsidRPr="00295606" w:rsidRDefault="00295606" w:rsidP="00295606">
      <w:pPr>
        <w:shd w:val="clear" w:color="auto" w:fill="FFFFFF"/>
        <w:spacing w:beforeAutospacing="1" w:after="100" w:afterAutospacing="1"/>
        <w:jc w:val="center"/>
        <w:outlineLvl w:val="0"/>
        <w:rPr>
          <w:rFonts w:ascii="Simplified Arabic" w:eastAsia="Times New Roman" w:hAnsi="Simplified Arabic" w:cs="Simplified Arabic"/>
          <w:b/>
          <w:bCs/>
          <w:kern w:val="36"/>
          <w:sz w:val="32"/>
          <w:szCs w:val="32"/>
          <w:rtl/>
          <w:lang w:bidi="ar-LB"/>
        </w:rPr>
      </w:pPr>
      <w:r w:rsidRPr="00295606">
        <w:rPr>
          <w:rFonts w:ascii="Simplified Arabic" w:eastAsia="Times New Roman" w:hAnsi="Simplified Arabic" w:cs="Simplified Arabic" w:hint="cs"/>
          <w:b/>
          <w:bCs/>
          <w:kern w:val="36"/>
          <w:sz w:val="32"/>
          <w:szCs w:val="32"/>
          <w:rtl/>
          <w:lang w:bidi="ar-LB"/>
        </w:rPr>
        <w:t>عميد كلية الحقوق والعلوم السياسية والادارية- الجامعة اللبنانية</w:t>
      </w:r>
    </w:p>
    <w:p w:rsidR="00295606" w:rsidRDefault="00295606" w:rsidP="00295606">
      <w:pPr>
        <w:shd w:val="clear" w:color="auto" w:fill="FFFFFF"/>
        <w:spacing w:beforeAutospacing="1" w:after="100" w:afterAutospacing="1"/>
        <w:jc w:val="center"/>
        <w:outlineLvl w:val="0"/>
        <w:rPr>
          <w:rFonts w:ascii="Simplified Arabic" w:eastAsia="Times New Roman" w:hAnsi="Simplified Arabic" w:cs="Simplified Arabic" w:hint="cs"/>
          <w:b/>
          <w:bCs/>
          <w:kern w:val="36"/>
          <w:sz w:val="28"/>
          <w:szCs w:val="28"/>
          <w:rtl/>
          <w:lang w:bidi="ar-LB"/>
        </w:rPr>
      </w:pPr>
    </w:p>
    <w:p w:rsidR="00295606" w:rsidRDefault="003E62E6" w:rsidP="003E62E6">
      <w:pPr>
        <w:shd w:val="clear" w:color="auto" w:fill="FFFFFF"/>
        <w:spacing w:beforeAutospacing="1" w:after="100" w:afterAutospacing="1"/>
        <w:jc w:val="center"/>
        <w:outlineLvl w:val="0"/>
        <w:rPr>
          <w:rFonts w:ascii="Simplified Arabic" w:eastAsia="Times New Roman" w:hAnsi="Simplified Arabic" w:cs="Simplified Arabic"/>
          <w:b/>
          <w:bCs/>
          <w:kern w:val="36"/>
          <w:sz w:val="28"/>
          <w:szCs w:val="28"/>
          <w:rtl/>
          <w:lang w:bidi="ar-LB"/>
        </w:rPr>
      </w:pPr>
      <w:r>
        <w:rPr>
          <w:rFonts w:ascii="Simplified Arabic" w:eastAsia="Times New Roman" w:hAnsi="Simplified Arabic" w:cs="Simplified Arabic" w:hint="cs"/>
          <w:b/>
          <w:bCs/>
          <w:kern w:val="36"/>
          <w:sz w:val="28"/>
          <w:szCs w:val="28"/>
          <w:rtl/>
          <w:lang w:bidi="ar-LB"/>
        </w:rPr>
        <w:t>29</w:t>
      </w:r>
      <w:r w:rsidR="00295606">
        <w:rPr>
          <w:rFonts w:ascii="Simplified Arabic" w:eastAsia="Times New Roman" w:hAnsi="Simplified Arabic" w:cs="Simplified Arabic" w:hint="cs"/>
          <w:b/>
          <w:bCs/>
          <w:kern w:val="36"/>
          <w:sz w:val="28"/>
          <w:szCs w:val="28"/>
          <w:rtl/>
          <w:lang w:bidi="ar-LB"/>
        </w:rPr>
        <w:t>/1/201</w:t>
      </w:r>
      <w:r>
        <w:rPr>
          <w:rFonts w:ascii="Simplified Arabic" w:eastAsia="Times New Roman" w:hAnsi="Simplified Arabic" w:cs="Simplified Arabic" w:hint="cs"/>
          <w:b/>
          <w:bCs/>
          <w:kern w:val="36"/>
          <w:sz w:val="28"/>
          <w:szCs w:val="28"/>
          <w:rtl/>
          <w:lang w:bidi="ar-LB"/>
        </w:rPr>
        <w:t>6</w:t>
      </w:r>
    </w:p>
    <w:p w:rsidR="00295606" w:rsidRPr="003E62E6" w:rsidRDefault="00295606" w:rsidP="00295606">
      <w:pPr>
        <w:shd w:val="clear" w:color="auto" w:fill="FFFFFF"/>
        <w:spacing w:beforeAutospacing="1" w:after="100" w:afterAutospacing="1"/>
        <w:outlineLvl w:val="0"/>
        <w:rPr>
          <w:rFonts w:ascii="Simplified Arabic" w:eastAsia="Times New Roman" w:hAnsi="Simplified Arabic" w:cs="Simplified Arabic"/>
          <w:b/>
          <w:bCs/>
          <w:kern w:val="36"/>
          <w:sz w:val="44"/>
          <w:szCs w:val="44"/>
          <w:lang w:bidi="ar-LB"/>
        </w:rPr>
      </w:pPr>
    </w:p>
    <w:p w:rsidR="00B803A0" w:rsidRPr="003E62E6" w:rsidRDefault="00B803A0" w:rsidP="00295606">
      <w:pPr>
        <w:shd w:val="clear" w:color="auto" w:fill="FFFFFF"/>
        <w:spacing w:beforeAutospacing="1" w:after="100" w:afterAutospacing="1"/>
        <w:ind w:firstLine="450"/>
        <w:jc w:val="center"/>
        <w:outlineLvl w:val="0"/>
        <w:rPr>
          <w:rFonts w:ascii="Simplified Arabic" w:eastAsia="Times New Roman" w:hAnsi="Simplified Arabic" w:cs="Simplified Arabic"/>
          <w:b/>
          <w:bCs/>
          <w:kern w:val="36"/>
          <w:sz w:val="44"/>
          <w:szCs w:val="44"/>
          <w:rtl/>
          <w:lang w:bidi="ar-LB"/>
        </w:rPr>
      </w:pPr>
      <w:r w:rsidRPr="003E62E6">
        <w:rPr>
          <w:rFonts w:ascii="Simplified Arabic" w:eastAsia="Times New Roman" w:hAnsi="Simplified Arabic" w:cs="Simplified Arabic"/>
          <w:b/>
          <w:bCs/>
          <w:kern w:val="36"/>
          <w:sz w:val="44"/>
          <w:szCs w:val="44"/>
          <w:rtl/>
          <w:lang w:bidi="ar-LB"/>
        </w:rPr>
        <w:t xml:space="preserve">الحراك والمجتمع المدني </w:t>
      </w:r>
      <w:r w:rsidR="002A41F1" w:rsidRPr="003E62E6">
        <w:rPr>
          <w:rFonts w:ascii="Simplified Arabic" w:eastAsia="Times New Roman" w:hAnsi="Simplified Arabic" w:cs="Simplified Arabic"/>
          <w:b/>
          <w:bCs/>
          <w:kern w:val="36"/>
          <w:sz w:val="44"/>
          <w:szCs w:val="44"/>
          <w:rtl/>
          <w:lang w:bidi="ar-LB"/>
        </w:rPr>
        <w:t>بين الضبابية والديمقراطية</w:t>
      </w:r>
    </w:p>
    <w:p w:rsidR="0030186A" w:rsidRPr="003E62E6" w:rsidRDefault="002A41F1" w:rsidP="00295606">
      <w:pPr>
        <w:shd w:val="clear" w:color="auto" w:fill="FFFFFF"/>
        <w:spacing w:beforeAutospacing="1" w:after="100" w:afterAutospacing="1"/>
        <w:ind w:firstLine="450"/>
        <w:jc w:val="both"/>
        <w:outlineLvl w:val="0"/>
        <w:rPr>
          <w:rFonts w:ascii="Simplified Arabic" w:eastAsia="Times New Roman" w:hAnsi="Simplified Arabic" w:cs="Simplified Arabic"/>
          <w:b/>
          <w:bCs/>
          <w:kern w:val="36"/>
          <w:sz w:val="44"/>
          <w:szCs w:val="44"/>
          <w:rtl/>
          <w:lang w:bidi="ar-LB"/>
        </w:rPr>
      </w:pPr>
      <w:r w:rsidRPr="003E62E6">
        <w:rPr>
          <w:rFonts w:ascii="Simplified Arabic" w:eastAsia="Times New Roman" w:hAnsi="Simplified Arabic" w:cs="Simplified Arabic"/>
          <w:b/>
          <w:bCs/>
          <w:kern w:val="36"/>
          <w:sz w:val="44"/>
          <w:szCs w:val="44"/>
          <w:rtl/>
          <w:lang w:bidi="ar-LB"/>
        </w:rPr>
        <w:t xml:space="preserve">الحراك هو سمة المجتمع المدني، الذي لا يمكن اعتباره موجوداً في حالة الجمود، فالمجتمع المدني الساكن هو مجتمع غير موجود، ولقد اطلق </w:t>
      </w:r>
      <w:r w:rsidR="00295606" w:rsidRPr="003E62E6">
        <w:rPr>
          <w:rFonts w:ascii="Simplified Arabic" w:eastAsia="Times New Roman" w:hAnsi="Simplified Arabic" w:cs="Simplified Arabic"/>
          <w:b/>
          <w:bCs/>
          <w:kern w:val="36"/>
          <w:sz w:val="44"/>
          <w:szCs w:val="44"/>
          <w:rtl/>
          <w:lang w:bidi="ar-LB"/>
        </w:rPr>
        <w:t>الفقه السياسي على الم</w:t>
      </w:r>
      <w:r w:rsidR="00295606" w:rsidRPr="003E62E6">
        <w:rPr>
          <w:rFonts w:ascii="Simplified Arabic" w:eastAsia="Times New Roman" w:hAnsi="Simplified Arabic" w:cs="Simplified Arabic" w:hint="cs"/>
          <w:b/>
          <w:bCs/>
          <w:kern w:val="36"/>
          <w:sz w:val="44"/>
          <w:szCs w:val="44"/>
          <w:rtl/>
          <w:lang w:bidi="ar-LB"/>
        </w:rPr>
        <w:t>ج</w:t>
      </w:r>
      <w:r w:rsidR="0030186A" w:rsidRPr="003E62E6">
        <w:rPr>
          <w:rFonts w:ascii="Simplified Arabic" w:eastAsia="Times New Roman" w:hAnsi="Simplified Arabic" w:cs="Simplified Arabic"/>
          <w:b/>
          <w:bCs/>
          <w:kern w:val="36"/>
          <w:sz w:val="44"/>
          <w:szCs w:val="44"/>
          <w:rtl/>
          <w:lang w:bidi="ar-LB"/>
        </w:rPr>
        <w:t>تمع المدني تسمية جماعات الضغط، ولهذه التسمية مغزاً نابعاً من كون المجتمع المدني يمارس ضغوطه على هيئات الحكم ويدفعها لاتخاذ القرار بالاتجاه الذي يريد، وهذا الضغط لا يكون إلا بالحالة الحركية لا بحالة الجمود.</w:t>
      </w:r>
    </w:p>
    <w:p w:rsidR="0030186A" w:rsidRPr="003E62E6" w:rsidRDefault="0030186A" w:rsidP="00295606">
      <w:pPr>
        <w:shd w:val="clear" w:color="auto" w:fill="FFFFFF"/>
        <w:spacing w:beforeAutospacing="1" w:after="100" w:afterAutospacing="1"/>
        <w:ind w:firstLine="450"/>
        <w:jc w:val="both"/>
        <w:outlineLvl w:val="0"/>
        <w:rPr>
          <w:rFonts w:ascii="Simplified Arabic" w:eastAsia="Times New Roman" w:hAnsi="Simplified Arabic" w:cs="Simplified Arabic"/>
          <w:b/>
          <w:bCs/>
          <w:kern w:val="36"/>
          <w:sz w:val="44"/>
          <w:szCs w:val="44"/>
          <w:rtl/>
          <w:lang w:bidi="ar-LB"/>
        </w:rPr>
      </w:pPr>
      <w:r w:rsidRPr="003E62E6">
        <w:rPr>
          <w:rFonts w:ascii="Simplified Arabic" w:eastAsia="Times New Roman" w:hAnsi="Simplified Arabic" w:cs="Simplified Arabic"/>
          <w:b/>
          <w:bCs/>
          <w:kern w:val="36"/>
          <w:sz w:val="44"/>
          <w:szCs w:val="44"/>
          <w:rtl/>
          <w:lang w:bidi="ar-LB"/>
        </w:rPr>
        <w:t>لذا فإن المجتمع المدني الساكن هو مجتمع غير موجود.</w:t>
      </w:r>
    </w:p>
    <w:p w:rsidR="001A195F" w:rsidRPr="003E62E6" w:rsidRDefault="0030186A" w:rsidP="00295606">
      <w:pPr>
        <w:shd w:val="clear" w:color="auto" w:fill="FFFFFF"/>
        <w:spacing w:beforeAutospacing="1" w:after="100" w:afterAutospacing="1"/>
        <w:ind w:firstLine="450"/>
        <w:jc w:val="both"/>
        <w:outlineLvl w:val="0"/>
        <w:rPr>
          <w:rFonts w:ascii="Simplified Arabic" w:eastAsia="Times New Roman" w:hAnsi="Simplified Arabic" w:cs="Simplified Arabic"/>
          <w:b/>
          <w:bCs/>
          <w:kern w:val="36"/>
          <w:sz w:val="44"/>
          <w:szCs w:val="44"/>
          <w:lang w:bidi="ar-LB"/>
        </w:rPr>
      </w:pPr>
      <w:r w:rsidRPr="003E62E6">
        <w:rPr>
          <w:rFonts w:ascii="Simplified Arabic" w:eastAsia="Times New Roman" w:hAnsi="Simplified Arabic" w:cs="Simplified Arabic"/>
          <w:b/>
          <w:bCs/>
          <w:kern w:val="36"/>
          <w:sz w:val="44"/>
          <w:szCs w:val="44"/>
          <w:rtl/>
          <w:lang w:bidi="ar-LB"/>
        </w:rPr>
        <w:t xml:space="preserve">إلا أن حركية هذا المجتمع </w:t>
      </w:r>
      <w:r w:rsidR="00B55ED6" w:rsidRPr="003E62E6">
        <w:rPr>
          <w:rFonts w:ascii="Simplified Arabic" w:eastAsia="Times New Roman" w:hAnsi="Simplified Arabic" w:cs="Simplified Arabic"/>
          <w:b/>
          <w:bCs/>
          <w:kern w:val="36"/>
          <w:sz w:val="44"/>
          <w:szCs w:val="44"/>
          <w:rtl/>
          <w:lang w:bidi="ar-LB"/>
        </w:rPr>
        <w:t xml:space="preserve"> ليست على درجة واحدة، بل لا يفترض بها أن تكون دائماً في حالة الضغط المرتفع لأن ذلك سيودي بالمجتمع إلى الا</w:t>
      </w:r>
      <w:r w:rsidR="00E22683" w:rsidRPr="003E62E6">
        <w:rPr>
          <w:rFonts w:ascii="Simplified Arabic" w:eastAsia="Times New Roman" w:hAnsi="Simplified Arabic" w:cs="Simplified Arabic"/>
          <w:b/>
          <w:bCs/>
          <w:kern w:val="36"/>
          <w:sz w:val="44"/>
          <w:szCs w:val="44"/>
          <w:rtl/>
          <w:lang w:bidi="ar-LB"/>
        </w:rPr>
        <w:t>نفجار، ولهذا كانت حركية المجتمع</w:t>
      </w:r>
      <w:r w:rsidR="00B55ED6" w:rsidRPr="003E62E6">
        <w:rPr>
          <w:rFonts w:ascii="Simplified Arabic" w:eastAsia="Times New Roman" w:hAnsi="Simplified Arabic" w:cs="Simplified Arabic"/>
          <w:b/>
          <w:bCs/>
          <w:kern w:val="36"/>
          <w:sz w:val="44"/>
          <w:szCs w:val="44"/>
          <w:rtl/>
          <w:lang w:bidi="ar-LB"/>
        </w:rPr>
        <w:t xml:space="preserve"> منسجمة مع الأحداث والوقائع والمطالب والظروف، ولكنٍ نسبةٍ محددة من الضغط متلائمة ومتناسبة مع الغاية المرجوة منه.</w:t>
      </w:r>
      <w:r w:rsidR="00B55ED6" w:rsidRPr="003E62E6">
        <w:rPr>
          <w:rFonts w:ascii="Simplified Arabic" w:eastAsia="Times New Roman" w:hAnsi="Simplified Arabic" w:cs="Simplified Arabic"/>
          <w:b/>
          <w:bCs/>
          <w:vanish/>
          <w:sz w:val="44"/>
          <w:szCs w:val="44"/>
          <w:rtl/>
        </w:rPr>
        <w:t xml:space="preserve"> </w:t>
      </w:r>
    </w:p>
    <w:p w:rsidR="00ED00EB" w:rsidRPr="003E62E6" w:rsidRDefault="00B55ED6" w:rsidP="00295606">
      <w:pPr>
        <w:ind w:firstLine="450"/>
        <w:jc w:val="both"/>
        <w:rPr>
          <w:rFonts w:ascii="Simplified Arabic" w:hAnsi="Simplified Arabic" w:cs="Simplified Arabic"/>
          <w:b/>
          <w:bCs/>
          <w:sz w:val="44"/>
          <w:szCs w:val="44"/>
          <w:rtl/>
          <w:lang w:bidi="ar-JO"/>
        </w:rPr>
      </w:pPr>
      <w:r w:rsidRPr="003E62E6">
        <w:rPr>
          <w:rFonts w:ascii="Simplified Arabic" w:hAnsi="Simplified Arabic" w:cs="Simplified Arabic"/>
          <w:b/>
          <w:bCs/>
          <w:sz w:val="44"/>
          <w:szCs w:val="44"/>
          <w:rtl/>
          <w:lang w:bidi="ar-JO"/>
        </w:rPr>
        <w:lastRenderedPageBreak/>
        <w:t xml:space="preserve">كما لا يفترض بحركة المجتمع المدني أن تكون شاملة كافة هيئاته، إذ ودون الخوض في تفاصيل هذا المجتمع فهو يضمّ مجموع الهيئات الحزبية والاجتماعية الرياضية </w:t>
      </w:r>
      <w:r w:rsidR="00ED00EB" w:rsidRPr="003E62E6">
        <w:rPr>
          <w:rFonts w:ascii="Simplified Arabic" w:hAnsi="Simplified Arabic" w:cs="Simplified Arabic"/>
          <w:b/>
          <w:bCs/>
          <w:sz w:val="44"/>
          <w:szCs w:val="44"/>
          <w:rtl/>
          <w:lang w:bidi="ar-JO"/>
        </w:rPr>
        <w:t xml:space="preserve">والعمالية </w:t>
      </w:r>
      <w:r w:rsidRPr="003E62E6">
        <w:rPr>
          <w:rFonts w:ascii="Simplified Arabic" w:hAnsi="Simplified Arabic" w:cs="Simplified Arabic"/>
          <w:b/>
          <w:bCs/>
          <w:sz w:val="44"/>
          <w:szCs w:val="44"/>
          <w:rtl/>
          <w:lang w:bidi="ar-JO"/>
        </w:rPr>
        <w:t>والمهنية والاقتصادية والثقاقية والدينية</w:t>
      </w:r>
      <w:r w:rsidR="008F41C1" w:rsidRPr="003E62E6">
        <w:rPr>
          <w:rFonts w:ascii="Simplified Arabic" w:hAnsi="Simplified Arabic" w:cs="Simplified Arabic" w:hint="cs"/>
          <w:b/>
          <w:bCs/>
          <w:sz w:val="44"/>
          <w:szCs w:val="44"/>
          <w:rtl/>
          <w:lang w:bidi="ar-JO"/>
        </w:rPr>
        <w:t xml:space="preserve"> الإعلامية..</w:t>
      </w:r>
      <w:r w:rsidRPr="003E62E6">
        <w:rPr>
          <w:rFonts w:ascii="Simplified Arabic" w:hAnsi="Simplified Arabic" w:cs="Simplified Arabic"/>
          <w:b/>
          <w:bCs/>
          <w:sz w:val="44"/>
          <w:szCs w:val="44"/>
          <w:rtl/>
          <w:lang w:bidi="ar-JO"/>
        </w:rPr>
        <w:t xml:space="preserve">..، ويعمل كلّ منها في ميدانه الخاص لتحقيق </w:t>
      </w:r>
      <w:r w:rsidR="00ED00EB" w:rsidRPr="003E62E6">
        <w:rPr>
          <w:rFonts w:ascii="Simplified Arabic" w:hAnsi="Simplified Arabic" w:cs="Simplified Arabic"/>
          <w:b/>
          <w:bCs/>
          <w:sz w:val="44"/>
          <w:szCs w:val="44"/>
          <w:rtl/>
          <w:lang w:bidi="ar-JO"/>
        </w:rPr>
        <w:t>الغاية الأساسية أو الكبرى التي أنشئت هذه الكيانات لتحقيقها.</w:t>
      </w:r>
      <w:r w:rsidR="002A41F1" w:rsidRPr="003E62E6">
        <w:rPr>
          <w:rFonts w:ascii="Simplified Arabic" w:hAnsi="Simplified Arabic" w:cs="Simplified Arabic"/>
          <w:b/>
          <w:bCs/>
          <w:sz w:val="44"/>
          <w:szCs w:val="44"/>
          <w:rtl/>
          <w:lang w:bidi="ar-JO"/>
        </w:rPr>
        <w:t xml:space="preserve"> </w:t>
      </w:r>
    </w:p>
    <w:p w:rsidR="00295606" w:rsidRPr="003E62E6" w:rsidRDefault="00295606" w:rsidP="00295606">
      <w:pPr>
        <w:ind w:firstLine="450"/>
        <w:jc w:val="both"/>
        <w:rPr>
          <w:rFonts w:ascii="Simplified Arabic" w:hAnsi="Simplified Arabic" w:cs="Simplified Arabic"/>
          <w:b/>
          <w:bCs/>
          <w:sz w:val="44"/>
          <w:szCs w:val="44"/>
          <w:rtl/>
          <w:lang w:bidi="ar-JO"/>
        </w:rPr>
      </w:pPr>
    </w:p>
    <w:p w:rsidR="00ED00EB" w:rsidRPr="003E62E6" w:rsidRDefault="00ED00EB" w:rsidP="00295606">
      <w:pPr>
        <w:ind w:firstLine="450"/>
        <w:jc w:val="both"/>
        <w:rPr>
          <w:rFonts w:ascii="Simplified Arabic" w:hAnsi="Simplified Arabic" w:cs="Simplified Arabic"/>
          <w:b/>
          <w:bCs/>
          <w:sz w:val="44"/>
          <w:szCs w:val="44"/>
          <w:rtl/>
          <w:lang w:bidi="ar-JO"/>
        </w:rPr>
      </w:pPr>
      <w:r w:rsidRPr="003E62E6">
        <w:rPr>
          <w:rFonts w:ascii="Simplified Arabic" w:hAnsi="Simplified Arabic" w:cs="Simplified Arabic"/>
          <w:b/>
          <w:bCs/>
          <w:sz w:val="44"/>
          <w:szCs w:val="44"/>
          <w:rtl/>
          <w:lang w:bidi="ar-JO"/>
        </w:rPr>
        <w:t>والخاصية الأساسية لهيئات المجتمع المدني هو المشاركة الاختيارية بدون إلزامٍ من أي جهة، والتحرك لتحقيق غايات هيئات هذا المجتمع في مواجهة السلطات الرسمية، وباستقلاليةٍ عنها.</w:t>
      </w:r>
    </w:p>
    <w:p w:rsidR="005B3480" w:rsidRPr="003E62E6" w:rsidRDefault="00ED00EB" w:rsidP="00295606">
      <w:pPr>
        <w:ind w:firstLine="450"/>
        <w:jc w:val="both"/>
        <w:rPr>
          <w:rFonts w:ascii="Simplified Arabic" w:hAnsi="Simplified Arabic" w:cs="Simplified Arabic"/>
          <w:b/>
          <w:bCs/>
          <w:sz w:val="44"/>
          <w:szCs w:val="44"/>
          <w:rtl/>
        </w:rPr>
      </w:pPr>
      <w:r w:rsidRPr="003E62E6">
        <w:rPr>
          <w:rFonts w:ascii="Simplified Arabic" w:hAnsi="Simplified Arabic" w:cs="Simplified Arabic"/>
          <w:b/>
          <w:bCs/>
          <w:sz w:val="44"/>
          <w:szCs w:val="44"/>
          <w:rtl/>
          <w:lang w:bidi="ar-JO"/>
        </w:rPr>
        <w:t>وبحسب الدور الظاهر والغاية الأساسية لهيئات المجتمع المدني، نجد أنها المعبّر الحقيقي عن رغاب وتطلعات الشعب التي تنحرّك بها نحو السلطات الرسمية، ولهذا كان المجتمع المدني هو أحد دعائم</w:t>
      </w:r>
      <w:r w:rsidRPr="003E62E6">
        <w:rPr>
          <w:rFonts w:ascii="Simplified Arabic" w:hAnsi="Simplified Arabic" w:cs="Simplified Arabic"/>
          <w:b/>
          <w:bCs/>
          <w:sz w:val="44"/>
          <w:szCs w:val="44"/>
          <w:rtl/>
        </w:rPr>
        <w:t xml:space="preserve"> الأنظمة الديمقراطية التي تجد أن من واجبها السعي نحو تفعيل أداء هيئات المجتمع المدني الذي </w:t>
      </w:r>
      <w:r w:rsidRPr="003E62E6">
        <w:rPr>
          <w:rFonts w:ascii="Simplified Arabic" w:hAnsi="Simplified Arabic" w:cs="Simplified Arabic"/>
          <w:b/>
          <w:bCs/>
          <w:sz w:val="44"/>
          <w:szCs w:val="44"/>
          <w:rtl/>
        </w:rPr>
        <w:lastRenderedPageBreak/>
        <w:t xml:space="preserve">تعتمد عليه في </w:t>
      </w:r>
      <w:r w:rsidR="005B3480" w:rsidRPr="003E62E6">
        <w:rPr>
          <w:rFonts w:ascii="Simplified Arabic" w:hAnsi="Simplified Arabic" w:cs="Simplified Arabic"/>
          <w:b/>
          <w:bCs/>
          <w:sz w:val="44"/>
          <w:szCs w:val="44"/>
          <w:rtl/>
        </w:rPr>
        <w:t>خلق الروح الوطنية وتعزيزها، بل وفي معرفة حاجات المواطنين وتلبيتها.</w:t>
      </w:r>
    </w:p>
    <w:p w:rsidR="005B3480" w:rsidRPr="003E62E6" w:rsidRDefault="005B3480" w:rsidP="00295606">
      <w:pPr>
        <w:ind w:firstLine="450"/>
        <w:jc w:val="both"/>
        <w:rPr>
          <w:rFonts w:ascii="Simplified Arabic" w:hAnsi="Simplified Arabic" w:cs="Simplified Arabic"/>
          <w:b/>
          <w:bCs/>
          <w:sz w:val="44"/>
          <w:szCs w:val="44"/>
          <w:rtl/>
        </w:rPr>
      </w:pPr>
    </w:p>
    <w:p w:rsidR="005B3480" w:rsidRPr="003E62E6" w:rsidRDefault="005B3480" w:rsidP="00295606">
      <w:pPr>
        <w:ind w:firstLine="450"/>
        <w:jc w:val="both"/>
        <w:rPr>
          <w:rFonts w:ascii="Simplified Arabic" w:hAnsi="Simplified Arabic" w:cs="Simplified Arabic"/>
          <w:b/>
          <w:bCs/>
          <w:sz w:val="44"/>
          <w:szCs w:val="44"/>
          <w:rtl/>
          <w:lang w:bidi="ar-JO"/>
        </w:rPr>
      </w:pPr>
      <w:r w:rsidRPr="003E62E6">
        <w:rPr>
          <w:rFonts w:ascii="Simplified Arabic" w:hAnsi="Simplified Arabic" w:cs="Simplified Arabic"/>
          <w:b/>
          <w:bCs/>
          <w:sz w:val="44"/>
          <w:szCs w:val="44"/>
          <w:rtl/>
          <w:lang w:bidi="ar-JO"/>
        </w:rPr>
        <w:t xml:space="preserve">ومن خلال ما تقدّم يمكن رسم العلاقة فيما بين الحراك والمجتمع المدني والديمقراطية، بالقول أنه المجتمع المدني </w:t>
      </w:r>
      <w:r w:rsidR="00E825C4" w:rsidRPr="003E62E6">
        <w:rPr>
          <w:rFonts w:ascii="Simplified Arabic" w:hAnsi="Simplified Arabic" w:cs="Simplified Arabic"/>
          <w:b/>
          <w:bCs/>
          <w:sz w:val="44"/>
          <w:szCs w:val="44"/>
          <w:rtl/>
          <w:lang w:bidi="ar-JO"/>
        </w:rPr>
        <w:t xml:space="preserve">بحركيته هو أحد أركان </w:t>
      </w:r>
      <w:r w:rsidRPr="003E62E6">
        <w:rPr>
          <w:rFonts w:ascii="Simplified Arabic" w:hAnsi="Simplified Arabic" w:cs="Simplified Arabic"/>
          <w:b/>
          <w:bCs/>
          <w:sz w:val="44"/>
          <w:szCs w:val="44"/>
          <w:rtl/>
          <w:lang w:bidi="ar-JO"/>
        </w:rPr>
        <w:t>النظام الديمقراطي.</w:t>
      </w:r>
    </w:p>
    <w:p w:rsidR="00F16D80" w:rsidRPr="003E62E6" w:rsidRDefault="00E825C4" w:rsidP="00295606">
      <w:pPr>
        <w:ind w:firstLine="450"/>
        <w:jc w:val="both"/>
        <w:rPr>
          <w:rFonts w:ascii="Simplified Arabic" w:hAnsi="Simplified Arabic" w:cs="Simplified Arabic"/>
          <w:b/>
          <w:bCs/>
          <w:sz w:val="44"/>
          <w:szCs w:val="44"/>
          <w:rtl/>
          <w:lang w:bidi="ar-JO"/>
        </w:rPr>
      </w:pPr>
      <w:r w:rsidRPr="003E62E6">
        <w:rPr>
          <w:rFonts w:ascii="Simplified Arabic" w:hAnsi="Simplified Arabic" w:cs="Simplified Arabic"/>
          <w:b/>
          <w:bCs/>
          <w:sz w:val="44"/>
          <w:szCs w:val="44"/>
          <w:rtl/>
          <w:lang w:bidi="ar-JO"/>
        </w:rPr>
        <w:t>طبعاً إن حديثنا السابق هو</w:t>
      </w:r>
      <w:r w:rsidR="00F16D80" w:rsidRPr="003E62E6">
        <w:rPr>
          <w:rFonts w:ascii="Simplified Arabic" w:hAnsi="Simplified Arabic" w:cs="Simplified Arabic"/>
          <w:b/>
          <w:bCs/>
          <w:sz w:val="44"/>
          <w:szCs w:val="44"/>
          <w:rtl/>
          <w:lang w:bidi="ar-JO"/>
        </w:rPr>
        <w:t xml:space="preserve"> عن </w:t>
      </w:r>
      <w:r w:rsidRPr="003E62E6">
        <w:rPr>
          <w:rFonts w:ascii="Simplified Arabic" w:hAnsi="Simplified Arabic" w:cs="Simplified Arabic"/>
          <w:b/>
          <w:bCs/>
          <w:sz w:val="44"/>
          <w:szCs w:val="44"/>
          <w:rtl/>
          <w:lang w:bidi="ar-JO"/>
        </w:rPr>
        <w:t>علاقة بين مجتمعٍ مدني وسلطات سياسية تؤدي واجباتها المقررة في الدستور والقانون، فتكون حركة المجتمع المدني منضبطة في إطار إرشاد ا</w:t>
      </w:r>
      <w:r w:rsidR="00F16D80" w:rsidRPr="003E62E6">
        <w:rPr>
          <w:rFonts w:ascii="Simplified Arabic" w:hAnsi="Simplified Arabic" w:cs="Simplified Arabic"/>
          <w:b/>
          <w:bCs/>
          <w:sz w:val="44"/>
          <w:szCs w:val="44"/>
          <w:rtl/>
          <w:lang w:bidi="ar-JO"/>
        </w:rPr>
        <w:t xml:space="preserve">لسلطة إلى مكامن الخلل في أدائها، بحيث يطلق على حراك المجتمع في هذه الحالة تسمية الحراك التفاعلي. </w:t>
      </w:r>
    </w:p>
    <w:p w:rsidR="00E825C4" w:rsidRPr="003E62E6" w:rsidRDefault="00E825C4" w:rsidP="00295606">
      <w:pPr>
        <w:ind w:firstLine="450"/>
        <w:jc w:val="both"/>
        <w:rPr>
          <w:rFonts w:ascii="Simplified Arabic" w:hAnsi="Simplified Arabic" w:cs="Simplified Arabic"/>
          <w:b/>
          <w:bCs/>
          <w:sz w:val="44"/>
          <w:szCs w:val="44"/>
          <w:rtl/>
          <w:lang w:bidi="ar-JO"/>
        </w:rPr>
      </w:pPr>
    </w:p>
    <w:p w:rsidR="008F41C1" w:rsidRPr="003E62E6" w:rsidRDefault="00E825C4" w:rsidP="00295606">
      <w:pPr>
        <w:ind w:firstLine="450"/>
        <w:jc w:val="both"/>
        <w:rPr>
          <w:rFonts w:ascii="Simplified Arabic" w:hAnsi="Simplified Arabic" w:cs="Simplified Arabic"/>
          <w:b/>
          <w:bCs/>
          <w:color w:val="000000"/>
          <w:sz w:val="44"/>
          <w:szCs w:val="44"/>
          <w:rtl/>
        </w:rPr>
      </w:pPr>
      <w:r w:rsidRPr="003E62E6">
        <w:rPr>
          <w:rFonts w:ascii="Simplified Arabic" w:hAnsi="Simplified Arabic" w:cs="Simplified Arabic"/>
          <w:b/>
          <w:bCs/>
          <w:sz w:val="44"/>
          <w:szCs w:val="44"/>
          <w:rtl/>
          <w:lang w:bidi="ar-JO"/>
        </w:rPr>
        <w:t>ولكن الحال يختلف عندما تكون السلطة السياسية متعثرة أو لا مبالية أو لا تهتم بمصالح الشعب أو ينخر الفساد مؤسسات</w:t>
      </w:r>
      <w:r w:rsidR="00F16D80" w:rsidRPr="003E62E6">
        <w:rPr>
          <w:rFonts w:ascii="Simplified Arabic" w:hAnsi="Simplified Arabic" w:cs="Simplified Arabic"/>
          <w:b/>
          <w:bCs/>
          <w:sz w:val="44"/>
          <w:szCs w:val="44"/>
          <w:rtl/>
          <w:lang w:bidi="ar-JO"/>
        </w:rPr>
        <w:t>ها وإداراتها</w:t>
      </w:r>
      <w:r w:rsidRPr="003E62E6">
        <w:rPr>
          <w:rFonts w:ascii="Simplified Arabic" w:hAnsi="Simplified Arabic" w:cs="Simplified Arabic"/>
          <w:b/>
          <w:bCs/>
          <w:sz w:val="44"/>
          <w:szCs w:val="44"/>
          <w:rtl/>
          <w:lang w:bidi="ar-JO"/>
        </w:rPr>
        <w:t xml:space="preserve">. في هذه الحالة </w:t>
      </w:r>
      <w:r w:rsidR="00F16D80" w:rsidRPr="003E62E6">
        <w:rPr>
          <w:rFonts w:ascii="Simplified Arabic" w:hAnsi="Simplified Arabic" w:cs="Simplified Arabic"/>
          <w:b/>
          <w:bCs/>
          <w:sz w:val="44"/>
          <w:szCs w:val="44"/>
          <w:rtl/>
          <w:lang w:bidi="ar-JO"/>
        </w:rPr>
        <w:t>يفترض أن تكون درجة تحرك المجتمع المدني في أعلى مستوياتها لإرغام السلطة على تقويم أدائها. ويطلق على حراك المجتمع في ه</w:t>
      </w:r>
      <w:r w:rsidR="008F41C1" w:rsidRPr="003E62E6">
        <w:rPr>
          <w:rFonts w:ascii="Simplified Arabic" w:hAnsi="Simplified Arabic" w:cs="Simplified Arabic"/>
          <w:b/>
          <w:bCs/>
          <w:sz w:val="44"/>
          <w:szCs w:val="44"/>
          <w:rtl/>
          <w:lang w:bidi="ar-JO"/>
        </w:rPr>
        <w:t xml:space="preserve">ذه الحالة </w:t>
      </w:r>
      <w:r w:rsidR="008F41C1" w:rsidRPr="003E62E6">
        <w:rPr>
          <w:rFonts w:ascii="Simplified Arabic" w:hAnsi="Simplified Arabic" w:cs="Simplified Arabic"/>
          <w:b/>
          <w:bCs/>
          <w:sz w:val="44"/>
          <w:szCs w:val="44"/>
          <w:rtl/>
          <w:lang w:bidi="ar-JO"/>
        </w:rPr>
        <w:lastRenderedPageBreak/>
        <w:t xml:space="preserve">تسمية الحراك التصادمي، بحيث ترى هيئات المجتمع المدني أن الأمر لن يحلّ مع السلطات الرسمية إلا من خلال </w:t>
      </w:r>
      <w:r w:rsidR="00F16D80" w:rsidRPr="003E62E6">
        <w:rPr>
          <w:rFonts w:ascii="Simplified Arabic" w:hAnsi="Simplified Arabic" w:cs="Simplified Arabic"/>
          <w:b/>
          <w:bCs/>
          <w:color w:val="000000"/>
          <w:sz w:val="44"/>
          <w:szCs w:val="44"/>
          <w:rtl/>
        </w:rPr>
        <w:t>التصادم مع</w:t>
      </w:r>
      <w:r w:rsidR="008F41C1" w:rsidRPr="003E62E6">
        <w:rPr>
          <w:rFonts w:ascii="Simplified Arabic" w:hAnsi="Simplified Arabic" w:cs="Simplified Arabic"/>
          <w:b/>
          <w:bCs/>
          <w:color w:val="000000"/>
          <w:sz w:val="44"/>
          <w:szCs w:val="44"/>
          <w:rtl/>
        </w:rPr>
        <w:t xml:space="preserve">ها </w:t>
      </w:r>
      <w:r w:rsidR="00F16D80" w:rsidRPr="003E62E6">
        <w:rPr>
          <w:rFonts w:ascii="Simplified Arabic" w:hAnsi="Simplified Arabic" w:cs="Simplified Arabic"/>
          <w:b/>
          <w:bCs/>
          <w:color w:val="000000"/>
          <w:sz w:val="44"/>
          <w:szCs w:val="44"/>
          <w:rtl/>
        </w:rPr>
        <w:t>عن طريق الإعتراض والإحتجاج و</w:t>
      </w:r>
      <w:r w:rsidR="008F41C1" w:rsidRPr="003E62E6">
        <w:rPr>
          <w:rFonts w:ascii="Simplified Arabic" w:hAnsi="Simplified Arabic" w:cs="Simplified Arabic"/>
          <w:b/>
          <w:bCs/>
          <w:color w:val="000000"/>
          <w:sz w:val="44"/>
          <w:szCs w:val="44"/>
          <w:rtl/>
        </w:rPr>
        <w:t xml:space="preserve">التظاهر والإساءة والتحريض ورفع الدعاوى </w:t>
      </w:r>
      <w:r w:rsidR="00F16D80" w:rsidRPr="003E62E6">
        <w:rPr>
          <w:rFonts w:ascii="Simplified Arabic" w:hAnsi="Simplified Arabic" w:cs="Simplified Arabic"/>
          <w:b/>
          <w:bCs/>
          <w:color w:val="000000"/>
          <w:sz w:val="44"/>
          <w:szCs w:val="44"/>
          <w:rtl/>
        </w:rPr>
        <w:t>و</w:t>
      </w:r>
      <w:r w:rsidR="008F41C1" w:rsidRPr="003E62E6">
        <w:rPr>
          <w:rFonts w:ascii="Simplified Arabic" w:hAnsi="Simplified Arabic" w:cs="Simplified Arabic"/>
          <w:b/>
          <w:bCs/>
          <w:color w:val="000000"/>
          <w:sz w:val="44"/>
          <w:szCs w:val="44"/>
          <w:rtl/>
        </w:rPr>
        <w:t>شتى أنواع الضغوط.</w:t>
      </w:r>
    </w:p>
    <w:p w:rsidR="008F41C1" w:rsidRPr="003E62E6" w:rsidRDefault="008F41C1" w:rsidP="00295606">
      <w:pPr>
        <w:ind w:firstLine="450"/>
        <w:jc w:val="both"/>
        <w:rPr>
          <w:rFonts w:ascii="Simplified Arabic" w:hAnsi="Simplified Arabic" w:cs="Simplified Arabic"/>
          <w:b/>
          <w:bCs/>
          <w:color w:val="000000"/>
          <w:sz w:val="44"/>
          <w:szCs w:val="44"/>
          <w:rtl/>
        </w:rPr>
      </w:pPr>
    </w:p>
    <w:p w:rsidR="008F41C1" w:rsidRPr="003E62E6" w:rsidRDefault="008F41C1" w:rsidP="00295606">
      <w:pPr>
        <w:ind w:firstLine="450"/>
        <w:jc w:val="both"/>
        <w:rPr>
          <w:rFonts w:ascii="Simplified Arabic" w:hAnsi="Simplified Arabic" w:cs="Simplified Arabic"/>
          <w:b/>
          <w:bCs/>
          <w:color w:val="000000"/>
          <w:sz w:val="44"/>
          <w:szCs w:val="44"/>
          <w:rtl/>
        </w:rPr>
      </w:pPr>
      <w:r w:rsidRPr="003E62E6">
        <w:rPr>
          <w:rFonts w:ascii="Simplified Arabic" w:hAnsi="Simplified Arabic" w:cs="Simplified Arabic"/>
          <w:b/>
          <w:bCs/>
          <w:color w:val="000000"/>
          <w:sz w:val="44"/>
          <w:szCs w:val="44"/>
          <w:rtl/>
        </w:rPr>
        <w:t>وفي لبنان من المسلم به أن التهم المساقة للحكومة بالتقصير والفساد والهدر والإساءة لمصالح المواطن، والفشل في تأمين حاجات المواطن الأساسية، وغياب العدالة الاجتماعية</w:t>
      </w:r>
      <w:r w:rsidR="003C2D95" w:rsidRPr="003E62E6">
        <w:rPr>
          <w:rFonts w:ascii="Simplified Arabic" w:hAnsi="Simplified Arabic" w:cs="Simplified Arabic" w:hint="cs"/>
          <w:b/>
          <w:bCs/>
          <w:color w:val="000000"/>
          <w:sz w:val="44"/>
          <w:szCs w:val="44"/>
          <w:rtl/>
        </w:rPr>
        <w:t xml:space="preserve"> هي تهم مشروعة</w:t>
      </w:r>
      <w:r w:rsidRPr="003E62E6">
        <w:rPr>
          <w:rFonts w:ascii="Simplified Arabic" w:hAnsi="Simplified Arabic" w:cs="Simplified Arabic"/>
          <w:b/>
          <w:bCs/>
          <w:color w:val="000000"/>
          <w:sz w:val="44"/>
          <w:szCs w:val="44"/>
          <w:rtl/>
        </w:rPr>
        <w:t>، ورغم ك</w:t>
      </w:r>
      <w:r w:rsidR="00295606" w:rsidRPr="003E62E6">
        <w:rPr>
          <w:rFonts w:ascii="Simplified Arabic" w:hAnsi="Simplified Arabic" w:cs="Simplified Arabic"/>
          <w:b/>
          <w:bCs/>
          <w:color w:val="000000"/>
          <w:sz w:val="44"/>
          <w:szCs w:val="44"/>
          <w:rtl/>
        </w:rPr>
        <w:t>لّ ذلك لم نجد الحراك الشعبي واص</w:t>
      </w:r>
      <w:r w:rsidRPr="003E62E6">
        <w:rPr>
          <w:rFonts w:ascii="Simplified Arabic" w:hAnsi="Simplified Arabic" w:cs="Simplified Arabic"/>
          <w:b/>
          <w:bCs/>
          <w:color w:val="000000"/>
          <w:sz w:val="44"/>
          <w:szCs w:val="44"/>
          <w:rtl/>
        </w:rPr>
        <w:t>لاً لدرجة الضغط المرتفع، لقد سبق لبعض الأحزاب وفي طليعتها التيار الوطني الحر أن أشارت إلى مكامن الخلل في عمل المؤسسات الرسمية، وبيّنت الحلول المقترحة، كذلك فإن الجمعيات والنقابات لم تقصر في رفع الصوت ضد الفساد والمحسوبية والاستزلام وسوء الإدارة .. و ....</w:t>
      </w:r>
    </w:p>
    <w:p w:rsidR="00295606" w:rsidRPr="003E62E6" w:rsidRDefault="00295606" w:rsidP="00295606">
      <w:pPr>
        <w:ind w:firstLine="450"/>
        <w:jc w:val="both"/>
        <w:rPr>
          <w:rFonts w:ascii="Simplified Arabic" w:hAnsi="Simplified Arabic" w:cs="Simplified Arabic"/>
          <w:b/>
          <w:bCs/>
          <w:color w:val="000000"/>
          <w:sz w:val="44"/>
          <w:szCs w:val="44"/>
          <w:rtl/>
        </w:rPr>
      </w:pPr>
    </w:p>
    <w:p w:rsidR="00977336" w:rsidRPr="003E62E6" w:rsidRDefault="008F41C1" w:rsidP="00295606">
      <w:pPr>
        <w:ind w:firstLine="450"/>
        <w:jc w:val="both"/>
        <w:rPr>
          <w:rFonts w:ascii="Simplified Arabic" w:hAnsi="Simplified Arabic" w:cs="Simplified Arabic"/>
          <w:b/>
          <w:bCs/>
          <w:color w:val="000000"/>
          <w:sz w:val="44"/>
          <w:szCs w:val="44"/>
          <w:rtl/>
        </w:rPr>
      </w:pPr>
      <w:r w:rsidRPr="003E62E6">
        <w:rPr>
          <w:rFonts w:ascii="Simplified Arabic" w:hAnsi="Simplified Arabic" w:cs="Simplified Arabic"/>
          <w:b/>
          <w:bCs/>
          <w:color w:val="000000"/>
          <w:sz w:val="44"/>
          <w:szCs w:val="44"/>
          <w:rtl/>
        </w:rPr>
        <w:lastRenderedPageBreak/>
        <w:t xml:space="preserve">لكن كل ذلك </w:t>
      </w:r>
      <w:r w:rsidRPr="003E62E6">
        <w:rPr>
          <w:rFonts w:ascii="Simplified Arabic" w:hAnsi="Simplified Arabic" w:cs="Simplified Arabic" w:hint="cs"/>
          <w:b/>
          <w:bCs/>
          <w:color w:val="000000"/>
          <w:sz w:val="44"/>
          <w:szCs w:val="44"/>
          <w:rtl/>
        </w:rPr>
        <w:t>الحراك كان ضمن الضغط المتوسط إن لم نقل دون المتوسط. وفجأة وبدون مقدّمات ارتكبت السلطات الرسمية الخطيئة الكبرى</w:t>
      </w:r>
      <w:r w:rsidR="00977336" w:rsidRPr="003E62E6">
        <w:rPr>
          <w:rFonts w:ascii="Simplified Arabic" w:hAnsi="Simplified Arabic" w:cs="Simplified Arabic" w:hint="cs"/>
          <w:b/>
          <w:bCs/>
          <w:color w:val="000000"/>
          <w:sz w:val="44"/>
          <w:szCs w:val="44"/>
          <w:rtl/>
        </w:rPr>
        <w:t>، برزت مشكلة النفايات وظهر أداء السلطة السيء من خلال فتح الملف ومن خلال تعطيل إيجاد الحلول لهذا الملف لغاية تقاسم الأرباح والغنائم  بين المسؤولين.</w:t>
      </w:r>
    </w:p>
    <w:p w:rsidR="00295606" w:rsidRPr="003E62E6" w:rsidRDefault="00295606" w:rsidP="00295606">
      <w:pPr>
        <w:ind w:firstLine="450"/>
        <w:jc w:val="both"/>
        <w:rPr>
          <w:rFonts w:ascii="Simplified Arabic" w:hAnsi="Simplified Arabic" w:cs="Simplified Arabic"/>
          <w:b/>
          <w:bCs/>
          <w:color w:val="000000"/>
          <w:sz w:val="44"/>
          <w:szCs w:val="44"/>
          <w:rtl/>
        </w:rPr>
      </w:pPr>
    </w:p>
    <w:p w:rsidR="008F41C1" w:rsidRPr="003E62E6" w:rsidRDefault="00977336" w:rsidP="00295606">
      <w:pPr>
        <w:ind w:firstLine="450"/>
        <w:jc w:val="both"/>
        <w:rPr>
          <w:rFonts w:ascii="Simplified Arabic" w:hAnsi="Simplified Arabic" w:cs="Simplified Arabic"/>
          <w:b/>
          <w:bCs/>
          <w:color w:val="000000"/>
          <w:sz w:val="44"/>
          <w:szCs w:val="44"/>
          <w:rtl/>
        </w:rPr>
      </w:pPr>
      <w:r w:rsidRPr="003E62E6">
        <w:rPr>
          <w:rFonts w:ascii="Simplified Arabic" w:hAnsi="Simplified Arabic" w:cs="Simplified Arabic" w:hint="cs"/>
          <w:b/>
          <w:bCs/>
          <w:color w:val="000000"/>
          <w:sz w:val="44"/>
          <w:szCs w:val="44"/>
          <w:rtl/>
        </w:rPr>
        <w:t>هنا طفح الكيل و</w:t>
      </w:r>
      <w:r w:rsidRPr="003E62E6">
        <w:rPr>
          <w:rFonts w:ascii="Simplified Arabic" w:hAnsi="Simplified Arabic" w:cs="Simplified Arabic"/>
          <w:b/>
          <w:bCs/>
          <w:color w:val="000000"/>
          <w:sz w:val="44"/>
          <w:szCs w:val="44"/>
          <w:rtl/>
        </w:rPr>
        <w:t>فاض الكأس كما يُقال</w:t>
      </w:r>
      <w:r w:rsidRPr="003E62E6">
        <w:rPr>
          <w:rFonts w:ascii="Simplified Arabic" w:hAnsi="Simplified Arabic" w:cs="Simplified Arabic" w:hint="cs"/>
          <w:b/>
          <w:bCs/>
          <w:color w:val="000000"/>
          <w:sz w:val="44"/>
          <w:szCs w:val="44"/>
          <w:rtl/>
        </w:rPr>
        <w:t>، وتجرّأ الناس على الخروج في تحركاتٍ بدأت عفوية وغير منظّمة، وأطلقوا الصرخة المدوية بوجه السلطة، هي صرخة أرجفتها فعلاً، وجعلتها تراجع حساباتها وإن لم تتراجع.</w:t>
      </w:r>
    </w:p>
    <w:p w:rsidR="00977336" w:rsidRPr="003E62E6" w:rsidRDefault="00977336" w:rsidP="00295606">
      <w:pPr>
        <w:ind w:firstLine="450"/>
        <w:jc w:val="both"/>
        <w:rPr>
          <w:rFonts w:ascii="Simplified Arabic" w:hAnsi="Simplified Arabic" w:cs="Simplified Arabic"/>
          <w:b/>
          <w:bCs/>
          <w:color w:val="000000"/>
          <w:sz w:val="44"/>
          <w:szCs w:val="44"/>
          <w:rtl/>
        </w:rPr>
      </w:pPr>
      <w:r w:rsidRPr="003E62E6">
        <w:rPr>
          <w:rFonts w:ascii="Simplified Arabic" w:hAnsi="Simplified Arabic" w:cs="Simplified Arabic" w:hint="cs"/>
          <w:b/>
          <w:bCs/>
          <w:color w:val="000000"/>
          <w:sz w:val="44"/>
          <w:szCs w:val="44"/>
          <w:rtl/>
        </w:rPr>
        <w:t xml:space="preserve">استخدم الحراك ما سمّناه بالضغط المرتفع، وكانت حركته تصادمية بامتياز وإن سمّيت تحرّكات سلمية، </w:t>
      </w:r>
      <w:r w:rsidR="000E25D4" w:rsidRPr="003E62E6">
        <w:rPr>
          <w:rFonts w:ascii="Simplified Arabic" w:hAnsi="Simplified Arabic" w:cs="Simplified Arabic" w:hint="cs"/>
          <w:b/>
          <w:bCs/>
          <w:color w:val="000000"/>
          <w:sz w:val="44"/>
          <w:szCs w:val="44"/>
          <w:rtl/>
        </w:rPr>
        <w:t>إذ الخطاب القاسي والتهم المساقة والمطالبة المستحيلة التحقق هي نماذج عن حجم الضغط الذي مارسه المجتمع المدني.</w:t>
      </w:r>
    </w:p>
    <w:p w:rsidR="00295606" w:rsidRPr="003E62E6" w:rsidRDefault="00295606" w:rsidP="00295606">
      <w:pPr>
        <w:ind w:firstLine="450"/>
        <w:jc w:val="both"/>
        <w:rPr>
          <w:rFonts w:ascii="Simplified Arabic" w:hAnsi="Simplified Arabic" w:cs="Simplified Arabic"/>
          <w:b/>
          <w:bCs/>
          <w:color w:val="000000"/>
          <w:sz w:val="44"/>
          <w:szCs w:val="44"/>
          <w:rtl/>
        </w:rPr>
      </w:pPr>
    </w:p>
    <w:p w:rsidR="000E25D4" w:rsidRPr="003E62E6" w:rsidRDefault="000E25D4" w:rsidP="00295606">
      <w:pPr>
        <w:ind w:firstLine="450"/>
        <w:jc w:val="both"/>
        <w:rPr>
          <w:rFonts w:ascii="Simplified Arabic" w:hAnsi="Simplified Arabic" w:cs="Simplified Arabic"/>
          <w:b/>
          <w:bCs/>
          <w:color w:val="000000"/>
          <w:sz w:val="44"/>
          <w:szCs w:val="44"/>
          <w:rtl/>
        </w:rPr>
      </w:pPr>
      <w:r w:rsidRPr="003E62E6">
        <w:rPr>
          <w:rFonts w:ascii="Simplified Arabic" w:hAnsi="Simplified Arabic" w:cs="Simplified Arabic" w:hint="cs"/>
          <w:b/>
          <w:bCs/>
          <w:color w:val="000000"/>
          <w:sz w:val="44"/>
          <w:szCs w:val="44"/>
          <w:rtl/>
        </w:rPr>
        <w:lastRenderedPageBreak/>
        <w:t>اللافت في الحراك المدني أنه لاقى ترحيباً وتأييداً من جميع هيئات المجتمع، بل المثير للدهشة أن السياسيين الذين خرج الحراك ضدّهم أعلنوا تأييدهم له.</w:t>
      </w:r>
    </w:p>
    <w:p w:rsidR="005B1C2F" w:rsidRPr="003E62E6" w:rsidRDefault="000E25D4" w:rsidP="00295606">
      <w:pPr>
        <w:ind w:firstLine="450"/>
        <w:jc w:val="both"/>
        <w:rPr>
          <w:rFonts w:ascii="Simplified Arabic" w:hAnsi="Simplified Arabic" w:cs="Simplified Arabic"/>
          <w:b/>
          <w:bCs/>
          <w:color w:val="000000"/>
          <w:sz w:val="44"/>
          <w:szCs w:val="44"/>
          <w:rtl/>
        </w:rPr>
      </w:pPr>
      <w:r w:rsidRPr="003E62E6">
        <w:rPr>
          <w:rFonts w:ascii="Simplified Arabic" w:hAnsi="Simplified Arabic" w:cs="Simplified Arabic"/>
          <w:b/>
          <w:bCs/>
          <w:color w:val="000000"/>
          <w:sz w:val="44"/>
          <w:szCs w:val="44"/>
          <w:rtl/>
        </w:rPr>
        <w:t>بمعزّلٍ عن الشغب الذي رافق الحراك المدني، ومسبباته ودوافعه، وهي أمور غير واضح</w:t>
      </w:r>
      <w:r w:rsidR="00E22683" w:rsidRPr="003E62E6">
        <w:rPr>
          <w:rFonts w:ascii="Simplified Arabic" w:hAnsi="Simplified Arabic" w:cs="Simplified Arabic" w:hint="cs"/>
          <w:b/>
          <w:bCs/>
          <w:color w:val="000000"/>
          <w:sz w:val="44"/>
          <w:szCs w:val="44"/>
          <w:rtl/>
        </w:rPr>
        <w:t>ة</w:t>
      </w:r>
      <w:r w:rsidRPr="003E62E6">
        <w:rPr>
          <w:rFonts w:ascii="Simplified Arabic" w:hAnsi="Simplified Arabic" w:cs="Simplified Arabic"/>
          <w:b/>
          <w:bCs/>
          <w:color w:val="000000"/>
          <w:sz w:val="44"/>
          <w:szCs w:val="44"/>
          <w:rtl/>
        </w:rPr>
        <w:t xml:space="preserve"> حتى الساعة ما إذا كانت فردية أم مدسوسة. فإن الحراك المدني ارتكب خطيئة العجب، فاعتقد أن حجم التأييد الذي حصل عليه كافية لرفع مستوى المطالب لدرجة المطالبة بإقالة وزراء وتغيير النظام، </w:t>
      </w:r>
      <w:r w:rsidR="005B1C2F" w:rsidRPr="003E62E6">
        <w:rPr>
          <w:rFonts w:ascii="Simplified Arabic" w:hAnsi="Simplified Arabic" w:cs="Simplified Arabic"/>
          <w:b/>
          <w:bCs/>
          <w:color w:val="000000"/>
          <w:sz w:val="44"/>
          <w:szCs w:val="44"/>
          <w:rtl/>
        </w:rPr>
        <w:t>ورفعوا شعار اتهام الجميع باللصوصية والفساد "كلن يعني كلن".</w:t>
      </w:r>
    </w:p>
    <w:p w:rsidR="00295606" w:rsidRPr="003E62E6" w:rsidRDefault="00295606" w:rsidP="00295606">
      <w:pPr>
        <w:ind w:firstLine="450"/>
        <w:jc w:val="both"/>
        <w:rPr>
          <w:rFonts w:ascii="Simplified Arabic" w:hAnsi="Simplified Arabic" w:cs="Simplified Arabic"/>
          <w:b/>
          <w:bCs/>
          <w:color w:val="000000"/>
          <w:sz w:val="44"/>
          <w:szCs w:val="44"/>
          <w:rtl/>
        </w:rPr>
      </w:pPr>
    </w:p>
    <w:p w:rsidR="005B1C2F" w:rsidRPr="003E62E6" w:rsidRDefault="005B1C2F" w:rsidP="00295606">
      <w:pPr>
        <w:ind w:firstLine="450"/>
        <w:jc w:val="both"/>
        <w:rPr>
          <w:rFonts w:ascii="Simplified Arabic" w:hAnsi="Simplified Arabic" w:cs="Simplified Arabic"/>
          <w:b/>
          <w:bCs/>
          <w:color w:val="000000"/>
          <w:sz w:val="44"/>
          <w:szCs w:val="44"/>
          <w:rtl/>
        </w:rPr>
      </w:pPr>
      <w:r w:rsidRPr="003E62E6">
        <w:rPr>
          <w:rFonts w:ascii="Simplified Arabic" w:hAnsi="Simplified Arabic" w:cs="Simplified Arabic"/>
          <w:b/>
          <w:bCs/>
          <w:color w:val="000000"/>
          <w:sz w:val="44"/>
          <w:szCs w:val="44"/>
          <w:rtl/>
        </w:rPr>
        <w:t xml:space="preserve">هذا الخطأ كان كافٍ لتراجع نسبة التأييد التي كان قد اكتسبها الحراك في بدايته. </w:t>
      </w:r>
    </w:p>
    <w:p w:rsidR="00295606" w:rsidRPr="003E62E6" w:rsidRDefault="00295606" w:rsidP="00295606">
      <w:pPr>
        <w:ind w:firstLine="450"/>
        <w:jc w:val="both"/>
        <w:rPr>
          <w:rFonts w:ascii="Simplified Arabic" w:hAnsi="Simplified Arabic" w:cs="Simplified Arabic"/>
          <w:b/>
          <w:bCs/>
          <w:color w:val="000000"/>
          <w:sz w:val="44"/>
          <w:szCs w:val="44"/>
          <w:rtl/>
        </w:rPr>
      </w:pPr>
    </w:p>
    <w:p w:rsidR="00460C14" w:rsidRPr="003E62E6" w:rsidRDefault="005B1C2F" w:rsidP="00295606">
      <w:pPr>
        <w:ind w:firstLine="450"/>
        <w:jc w:val="both"/>
        <w:rPr>
          <w:rFonts w:ascii="Simplified Arabic" w:hAnsi="Simplified Arabic" w:cs="Simplified Arabic"/>
          <w:b/>
          <w:bCs/>
          <w:sz w:val="44"/>
          <w:szCs w:val="44"/>
          <w:rtl/>
          <w:lang w:bidi="ar-LB"/>
        </w:rPr>
      </w:pPr>
      <w:r w:rsidRPr="003E62E6">
        <w:rPr>
          <w:rFonts w:ascii="Simplified Arabic" w:hAnsi="Simplified Arabic" w:cs="Simplified Arabic"/>
          <w:b/>
          <w:bCs/>
          <w:color w:val="000000"/>
          <w:sz w:val="44"/>
          <w:szCs w:val="44"/>
          <w:rtl/>
        </w:rPr>
        <w:t>لم يدرك القيّمون على الحراك أن الحياة الحزبية في لبنان</w:t>
      </w:r>
      <w:r w:rsidR="006C14DF" w:rsidRPr="003E62E6">
        <w:rPr>
          <w:rFonts w:ascii="Simplified Arabic" w:hAnsi="Simplified Arabic" w:cs="Simplified Arabic"/>
          <w:b/>
          <w:bCs/>
          <w:color w:val="000000"/>
          <w:sz w:val="44"/>
          <w:szCs w:val="44"/>
          <w:rtl/>
        </w:rPr>
        <w:t xml:space="preserve"> مب</w:t>
      </w:r>
      <w:r w:rsidR="006C14DF" w:rsidRPr="003E62E6">
        <w:rPr>
          <w:rFonts w:ascii="Simplified Arabic" w:hAnsi="Simplified Arabic" w:cs="Simplified Arabic" w:hint="cs"/>
          <w:b/>
          <w:bCs/>
          <w:color w:val="000000"/>
          <w:sz w:val="44"/>
          <w:szCs w:val="44"/>
          <w:rtl/>
        </w:rPr>
        <w:t>نية</w:t>
      </w:r>
      <w:r w:rsidR="00460C14" w:rsidRPr="003E62E6">
        <w:rPr>
          <w:rFonts w:ascii="Simplified Arabic" w:hAnsi="Simplified Arabic" w:cs="Simplified Arabic"/>
          <w:b/>
          <w:bCs/>
          <w:color w:val="000000"/>
          <w:sz w:val="44"/>
          <w:szCs w:val="44"/>
          <w:rtl/>
        </w:rPr>
        <w:t xml:space="preserve"> بأغلبها على اعتبارين الهوية الطائفية والشخصانية، حيث </w:t>
      </w:r>
      <w:r w:rsidR="00460C14" w:rsidRPr="003E62E6">
        <w:rPr>
          <w:rFonts w:ascii="Simplified Arabic" w:hAnsi="Simplified Arabic" w:cs="Simplified Arabic"/>
          <w:b/>
          <w:bCs/>
          <w:sz w:val="44"/>
          <w:szCs w:val="44"/>
          <w:rtl/>
          <w:lang w:bidi="ar-LB"/>
        </w:rPr>
        <w:t xml:space="preserve">تمنع الهوية والصبغة الطائفية لمعظم الأحزاب اللبنانية من أن تصبح هذه الأحزاب، أحزاباً جماهيرية، لدرجة أن طائفة </w:t>
      </w:r>
      <w:r w:rsidR="00460C14" w:rsidRPr="003E62E6">
        <w:rPr>
          <w:rFonts w:ascii="Simplified Arabic" w:hAnsi="Simplified Arabic" w:cs="Simplified Arabic"/>
          <w:b/>
          <w:bCs/>
          <w:sz w:val="44"/>
          <w:szCs w:val="44"/>
          <w:rtl/>
          <w:lang w:bidi="ar-LB"/>
        </w:rPr>
        <w:lastRenderedPageBreak/>
        <w:t>رئيس الحزب هي التي تحدد هويته، ويصبح الإنتماء الحزبي متعلقاً بهوية الرئيس الذي لا يستطيع الخروج عن طائفيته إذا ما أراد فعلاً التمرس في العمل السياسي.</w:t>
      </w:r>
    </w:p>
    <w:p w:rsidR="00295606" w:rsidRPr="003E62E6" w:rsidRDefault="00295606" w:rsidP="00295606">
      <w:pPr>
        <w:ind w:firstLine="450"/>
        <w:jc w:val="both"/>
        <w:rPr>
          <w:rFonts w:ascii="Simplified Arabic" w:hAnsi="Simplified Arabic" w:cs="Simplified Arabic"/>
          <w:b/>
          <w:bCs/>
          <w:sz w:val="44"/>
          <w:szCs w:val="44"/>
          <w:rtl/>
          <w:lang w:bidi="ar-LB"/>
        </w:rPr>
      </w:pPr>
    </w:p>
    <w:p w:rsidR="00460C14" w:rsidRPr="003E62E6" w:rsidRDefault="00460C14" w:rsidP="00295606">
      <w:pPr>
        <w:ind w:firstLine="450"/>
        <w:jc w:val="both"/>
        <w:rPr>
          <w:rFonts w:ascii="Simplified Arabic" w:hAnsi="Simplified Arabic" w:cs="Simplified Arabic"/>
          <w:b/>
          <w:bCs/>
          <w:sz w:val="44"/>
          <w:szCs w:val="44"/>
          <w:rtl/>
          <w:lang w:bidi="ar-LB"/>
        </w:rPr>
      </w:pPr>
      <w:r w:rsidRPr="003E62E6">
        <w:rPr>
          <w:rFonts w:ascii="Simplified Arabic" w:hAnsi="Simplified Arabic" w:cs="Simplified Arabic"/>
          <w:b/>
          <w:bCs/>
          <w:sz w:val="44"/>
          <w:szCs w:val="44"/>
          <w:rtl/>
          <w:lang w:bidi="ar-LB"/>
        </w:rPr>
        <w:t xml:space="preserve">أما الخاصية الثانية للأحزاب اللبنانية، فهي الشخصانية، حيث يخضع القسم الكبير من أحزابنا اللبنانية لنفوذ زعيمه، ويستمد قوته ووجوده من شخصية الزعيم أكثر مما يستقيها من قوة مبادئه وتلاحم انصاره. وأهم عنصر يميز أحزاب الأشخاص هو الولاء لشخصية الزعيم، فهو الذي ينشئ الحزب ويضع برامجه ويوجه نشاطه، ومن ثم يستطيع الزعيم أن يغير في برامج الحزب دون أن يخشى عدم ولاء اتباعه أو أعضاء حزبه.  </w:t>
      </w:r>
    </w:p>
    <w:p w:rsidR="006C14DF" w:rsidRPr="003E62E6" w:rsidRDefault="006C14DF" w:rsidP="00295606">
      <w:pPr>
        <w:ind w:firstLine="450"/>
        <w:jc w:val="both"/>
        <w:rPr>
          <w:rFonts w:ascii="Simplified Arabic" w:hAnsi="Simplified Arabic" w:cs="Simplified Arabic"/>
          <w:b/>
          <w:bCs/>
          <w:sz w:val="44"/>
          <w:szCs w:val="44"/>
          <w:rtl/>
          <w:lang w:bidi="ar-LB"/>
        </w:rPr>
      </w:pPr>
    </w:p>
    <w:p w:rsidR="00460C14" w:rsidRPr="003E62E6" w:rsidRDefault="00460C14" w:rsidP="00295606">
      <w:pPr>
        <w:ind w:firstLine="450"/>
        <w:jc w:val="both"/>
        <w:rPr>
          <w:rFonts w:ascii="Simplified Arabic" w:hAnsi="Simplified Arabic" w:cs="Simplified Arabic"/>
          <w:b/>
          <w:bCs/>
          <w:sz w:val="44"/>
          <w:szCs w:val="44"/>
          <w:rtl/>
          <w:lang w:bidi="ar-LB"/>
        </w:rPr>
      </w:pPr>
      <w:r w:rsidRPr="003E62E6">
        <w:rPr>
          <w:rFonts w:ascii="Simplified Arabic" w:hAnsi="Simplified Arabic" w:cs="Simplified Arabic"/>
          <w:b/>
          <w:bCs/>
          <w:sz w:val="44"/>
          <w:szCs w:val="44"/>
          <w:rtl/>
          <w:lang w:bidi="ar-LB"/>
        </w:rPr>
        <w:t>وإذا بالحراك وبلحظة عجلة واستعجال يمسّ برموز حزبية وطائفية، وقد أدى هذا المساس تلقائياً وبدون حاجة إلى قرارٍ حزبي إلى تراجع التأييد الشعبي للحراك إلى مستوياتٍ دنيا.</w:t>
      </w:r>
    </w:p>
    <w:p w:rsidR="00460C14" w:rsidRPr="003E62E6" w:rsidRDefault="00460C14" w:rsidP="006C14DF">
      <w:pPr>
        <w:ind w:firstLine="450"/>
        <w:jc w:val="both"/>
        <w:rPr>
          <w:rFonts w:ascii="Simplified Arabic" w:hAnsi="Simplified Arabic" w:cs="Simplified Arabic"/>
          <w:b/>
          <w:bCs/>
          <w:sz w:val="44"/>
          <w:szCs w:val="44"/>
          <w:rtl/>
          <w:lang w:bidi="ar-LB"/>
        </w:rPr>
      </w:pPr>
      <w:r w:rsidRPr="003E62E6">
        <w:rPr>
          <w:rFonts w:ascii="Simplified Arabic" w:hAnsi="Simplified Arabic" w:cs="Simplified Arabic"/>
          <w:b/>
          <w:bCs/>
          <w:sz w:val="44"/>
          <w:szCs w:val="44"/>
          <w:rtl/>
          <w:lang w:bidi="ar-LB"/>
        </w:rPr>
        <w:lastRenderedPageBreak/>
        <w:t>إذٍ هي خطيئة الحراك تدخّله بأمور تخرج بطبيعتها عن مسؤولياته، فتغيير الأنظمة واستبدال الحكومات يفترض بها أن تكون آخر مطالب الحراك لا أولّها. بل هي أمور تختصّ بها الأحزاب السياسية التي تمارسها وفق الأصول المقررة في الدستور، لأن مقتل الحراك المدني هو مطالبته بالسلطة، فالمجتمع المدني هو مراقب للسلطة، وقوته تكمن في محافظته على هذا الطابع لوظيفته، فإذا قرر القيّمون على المجتمع المدني المطالبة بالحكم، فإ</w:t>
      </w:r>
      <w:r w:rsidR="006C14DF" w:rsidRPr="003E62E6">
        <w:rPr>
          <w:rFonts w:ascii="Simplified Arabic" w:hAnsi="Simplified Arabic" w:cs="Simplified Arabic"/>
          <w:b/>
          <w:bCs/>
          <w:sz w:val="44"/>
          <w:szCs w:val="44"/>
          <w:rtl/>
          <w:lang w:bidi="ar-LB"/>
        </w:rPr>
        <w:t>ن ذلك سيضعف المجتمع المدني و</w:t>
      </w:r>
      <w:r w:rsidR="006C14DF" w:rsidRPr="003E62E6">
        <w:rPr>
          <w:rFonts w:ascii="Simplified Arabic" w:hAnsi="Simplified Arabic" w:cs="Simplified Arabic" w:hint="cs"/>
          <w:b/>
          <w:bCs/>
          <w:sz w:val="44"/>
          <w:szCs w:val="44"/>
          <w:rtl/>
          <w:lang w:bidi="ar-LB"/>
        </w:rPr>
        <w:t>يجعل</w:t>
      </w:r>
      <w:r w:rsidR="006C14DF" w:rsidRPr="003E62E6">
        <w:rPr>
          <w:rFonts w:ascii="Simplified Arabic" w:hAnsi="Simplified Arabic" w:cs="Simplified Arabic"/>
          <w:b/>
          <w:bCs/>
          <w:sz w:val="44"/>
          <w:szCs w:val="44"/>
          <w:rtl/>
          <w:lang w:bidi="ar-LB"/>
        </w:rPr>
        <w:t xml:space="preserve"> </w:t>
      </w:r>
      <w:r w:rsidRPr="003E62E6">
        <w:rPr>
          <w:rFonts w:ascii="Simplified Arabic" w:hAnsi="Simplified Arabic" w:cs="Simplified Arabic"/>
          <w:b/>
          <w:bCs/>
          <w:sz w:val="44"/>
          <w:szCs w:val="44"/>
          <w:rtl/>
          <w:lang w:bidi="ar-LB"/>
        </w:rPr>
        <w:t>حراكه مجرّد دعاية للقيّم</w:t>
      </w:r>
      <w:r w:rsidR="006C14DF" w:rsidRPr="003E62E6">
        <w:rPr>
          <w:rFonts w:ascii="Simplified Arabic" w:hAnsi="Simplified Arabic" w:cs="Simplified Arabic" w:hint="cs"/>
          <w:b/>
          <w:bCs/>
          <w:sz w:val="44"/>
          <w:szCs w:val="44"/>
          <w:rtl/>
          <w:lang w:bidi="ar-LB"/>
        </w:rPr>
        <w:t>ي</w:t>
      </w:r>
      <w:r w:rsidRPr="003E62E6">
        <w:rPr>
          <w:rFonts w:ascii="Simplified Arabic" w:hAnsi="Simplified Arabic" w:cs="Simplified Arabic"/>
          <w:b/>
          <w:bCs/>
          <w:sz w:val="44"/>
          <w:szCs w:val="44"/>
          <w:rtl/>
          <w:lang w:bidi="ar-LB"/>
        </w:rPr>
        <w:t>ن على الحراك أكثر منه أداة إصلاحية في مواجهة السلطات السياسية العاملة.</w:t>
      </w:r>
    </w:p>
    <w:p w:rsidR="006C14DF" w:rsidRPr="003E62E6" w:rsidRDefault="006C14DF" w:rsidP="00295606">
      <w:pPr>
        <w:ind w:firstLine="450"/>
        <w:jc w:val="both"/>
        <w:rPr>
          <w:rFonts w:ascii="Simplified Arabic" w:hAnsi="Simplified Arabic" w:cs="Simplified Arabic"/>
          <w:b/>
          <w:bCs/>
          <w:sz w:val="44"/>
          <w:szCs w:val="44"/>
          <w:rtl/>
          <w:lang w:bidi="ar-LB"/>
        </w:rPr>
      </w:pPr>
    </w:p>
    <w:p w:rsidR="00514906" w:rsidRPr="003E62E6" w:rsidRDefault="00514906" w:rsidP="00295606">
      <w:pPr>
        <w:ind w:firstLine="450"/>
        <w:jc w:val="both"/>
        <w:rPr>
          <w:rFonts w:ascii="Simplified Arabic" w:hAnsi="Simplified Arabic" w:cs="Simplified Arabic"/>
          <w:b/>
          <w:bCs/>
          <w:sz w:val="44"/>
          <w:szCs w:val="44"/>
          <w:rtl/>
          <w:lang w:bidi="ar-LB"/>
        </w:rPr>
      </w:pPr>
      <w:r w:rsidRPr="003E62E6">
        <w:rPr>
          <w:rFonts w:ascii="Simplified Arabic" w:hAnsi="Simplified Arabic" w:cs="Simplified Arabic"/>
          <w:b/>
          <w:bCs/>
          <w:sz w:val="44"/>
          <w:szCs w:val="44"/>
          <w:rtl/>
          <w:lang w:bidi="ar-LB"/>
        </w:rPr>
        <w:t>وبالنتيجة فإن الحراك المدني ليس ثورة تسعى لاستبدال النظام القائم، بل هو لن يكون ثورة إذ أن الأرضية اللبنانية غير ملائمة لقيام ثورة وطنية ساعية لاستبدال الطبقة السياسية الحاكمة، وهذا أمر ليس من باب الإحباط بل من باب توصيف الواقع.</w:t>
      </w:r>
    </w:p>
    <w:p w:rsidR="006C14DF" w:rsidRPr="003E62E6" w:rsidRDefault="006C14DF" w:rsidP="00295606">
      <w:pPr>
        <w:ind w:firstLine="450"/>
        <w:jc w:val="both"/>
        <w:rPr>
          <w:rFonts w:ascii="Simplified Arabic" w:hAnsi="Simplified Arabic" w:cs="Simplified Arabic"/>
          <w:b/>
          <w:bCs/>
          <w:sz w:val="44"/>
          <w:szCs w:val="44"/>
          <w:rtl/>
          <w:lang w:bidi="ar-LB"/>
        </w:rPr>
      </w:pPr>
    </w:p>
    <w:p w:rsidR="00514906" w:rsidRPr="003E62E6" w:rsidRDefault="00514906" w:rsidP="00295606">
      <w:pPr>
        <w:ind w:firstLine="450"/>
        <w:jc w:val="both"/>
        <w:rPr>
          <w:rFonts w:ascii="Simplified Arabic" w:hAnsi="Simplified Arabic" w:cs="Simplified Arabic"/>
          <w:b/>
          <w:bCs/>
          <w:sz w:val="44"/>
          <w:szCs w:val="44"/>
          <w:rtl/>
          <w:lang w:bidi="ar-LB"/>
        </w:rPr>
      </w:pPr>
      <w:r w:rsidRPr="003E62E6">
        <w:rPr>
          <w:rFonts w:ascii="Simplified Arabic" w:hAnsi="Simplified Arabic" w:cs="Simplified Arabic"/>
          <w:b/>
          <w:bCs/>
          <w:sz w:val="44"/>
          <w:szCs w:val="44"/>
          <w:rtl/>
          <w:lang w:bidi="ar-LB"/>
        </w:rPr>
        <w:lastRenderedPageBreak/>
        <w:t xml:space="preserve">فالثورة تحتاج إلى فلسفة تنثير طريق الثوار وتلهمهم،  </w:t>
      </w:r>
      <w:r w:rsidRPr="003E62E6">
        <w:rPr>
          <w:rFonts w:ascii="Simplified Arabic" w:hAnsi="Simplified Arabic" w:cs="Simplified Arabic"/>
          <w:b/>
          <w:bCs/>
          <w:sz w:val="44"/>
          <w:szCs w:val="44"/>
          <w:rtl/>
        </w:rPr>
        <w:t>لأنه إذا كانت القاعدة الدائمة أن الشع</w:t>
      </w:r>
      <w:r w:rsidRPr="003E62E6">
        <w:rPr>
          <w:rFonts w:ascii="Simplified Arabic" w:hAnsi="Simplified Arabic" w:cs="Simplified Arabic"/>
          <w:b/>
          <w:bCs/>
          <w:sz w:val="44"/>
          <w:szCs w:val="44"/>
          <w:rtl/>
          <w:lang w:bidi="ar-LB"/>
        </w:rPr>
        <w:t>ب لا ينال حقوقه</w:t>
      </w:r>
      <w:r w:rsidR="003C2D95" w:rsidRPr="003E62E6">
        <w:rPr>
          <w:rFonts w:ascii="Simplified Arabic" w:hAnsi="Simplified Arabic" w:cs="Simplified Arabic" w:hint="cs"/>
          <w:b/>
          <w:bCs/>
          <w:sz w:val="44"/>
          <w:szCs w:val="44"/>
          <w:rtl/>
          <w:lang w:bidi="ar-LB"/>
        </w:rPr>
        <w:t xml:space="preserve"> إلا </w:t>
      </w:r>
      <w:r w:rsidRPr="003E62E6">
        <w:rPr>
          <w:rFonts w:ascii="Simplified Arabic" w:hAnsi="Simplified Arabic" w:cs="Simplified Arabic"/>
          <w:b/>
          <w:bCs/>
          <w:sz w:val="44"/>
          <w:szCs w:val="44"/>
          <w:rtl/>
          <w:lang w:bidi="ar-LB"/>
        </w:rPr>
        <w:t>برضا السلطة الحاكمة فهذا أمر مخالف لطبيعة السلطة، التي هي سلطة مستبدة عبر التاريخ، بالمقابل فإن احدى الحقائق التاريخية الثابتة أنه حيث لا مذهب فلسفي لا ثورة، والثورات التاريخية الكبرى هي حكماً مرتكزة إلى نظريات فلسفية، ومثلها الثورة الفرنسية 1789 استندت إلى آراء مونتسكيو وروسو وآخرون، والثورة الشيوعية لعام 1917 والثورة الإسلامية في إيران 1979 التي قامت على مبادئ إسلامية وضعها الإمام الخميني.. أما في لبنان وبسبب تعدد الأحزاب وتعدد الطوائف، لم نجد في تاريخنا فلسفة جامعة لكافة اللبنانيين، وإذا كان الراحل انطوان سعادة قد بنى ثورته على أسس فكرية، فإن عدم نجاحها يعود إلى غياب البعد الوطني الجامع لدى كافة اللبنانيين.</w:t>
      </w:r>
    </w:p>
    <w:p w:rsidR="006C14DF" w:rsidRPr="003E62E6" w:rsidRDefault="006C14DF" w:rsidP="00295606">
      <w:pPr>
        <w:ind w:firstLine="450"/>
        <w:jc w:val="both"/>
        <w:rPr>
          <w:rFonts w:ascii="Simplified Arabic" w:hAnsi="Simplified Arabic" w:cs="Simplified Arabic"/>
          <w:b/>
          <w:bCs/>
          <w:sz w:val="44"/>
          <w:szCs w:val="44"/>
          <w:rtl/>
          <w:lang w:bidi="ar-LB"/>
        </w:rPr>
      </w:pPr>
    </w:p>
    <w:p w:rsidR="00514906" w:rsidRPr="003E62E6" w:rsidRDefault="00514906" w:rsidP="00295606">
      <w:pPr>
        <w:ind w:firstLine="450"/>
        <w:jc w:val="both"/>
        <w:rPr>
          <w:rFonts w:ascii="Simplified Arabic" w:hAnsi="Simplified Arabic" w:cs="Simplified Arabic"/>
          <w:b/>
          <w:bCs/>
          <w:sz w:val="44"/>
          <w:szCs w:val="44"/>
          <w:rtl/>
          <w:lang w:bidi="ar-LB"/>
        </w:rPr>
      </w:pPr>
      <w:r w:rsidRPr="003E62E6">
        <w:rPr>
          <w:rFonts w:ascii="Simplified Arabic" w:hAnsi="Simplified Arabic" w:cs="Simplified Arabic"/>
          <w:b/>
          <w:bCs/>
          <w:sz w:val="44"/>
          <w:szCs w:val="44"/>
          <w:rtl/>
          <w:lang w:bidi="ar-LB"/>
        </w:rPr>
        <w:t xml:space="preserve">لقد بحث الراحل أنور الخطيب عن الدوافع التي تحمل المواطن اللبناني على المطالبة بالتغيير وإدانة النظام، فوجد </w:t>
      </w:r>
      <w:r w:rsidRPr="003E62E6">
        <w:rPr>
          <w:rFonts w:ascii="Simplified Arabic" w:hAnsi="Simplified Arabic" w:cs="Simplified Arabic"/>
          <w:b/>
          <w:bCs/>
          <w:sz w:val="44"/>
          <w:szCs w:val="44"/>
          <w:rtl/>
          <w:lang w:bidi="ar-LB"/>
        </w:rPr>
        <w:lastRenderedPageBreak/>
        <w:t>أن ذلك يكمن في الطائفية السياسية. ووجد أن الأحزاب السياسية هي القادرة على الحلول مكان هذه الحالة الطائفية. ورأى أنه دون أن نغالي فالأحزاب السياسية ليست العصا السحرية التي ستؤمن استقامة الأمور وتنظيم الحكم بين ليلةٍ وضحاها. ولكن يجب أن نؤمن أن التنظيم الحزبي هو في المداميك الأساس لبناء الدولة، أما كيف نبني الأحزاب الوطنية، في وضعنا الحالي لا مخرج إلا بقانون انتخابي على أساس النظام النسبي ولبنان دائرة انتخابية واحدة.</w:t>
      </w:r>
    </w:p>
    <w:p w:rsidR="00DD3518" w:rsidRPr="003E62E6" w:rsidRDefault="00DD3518" w:rsidP="00295606">
      <w:pPr>
        <w:ind w:firstLine="450"/>
        <w:jc w:val="both"/>
        <w:rPr>
          <w:rFonts w:ascii="Simplified Arabic" w:hAnsi="Simplified Arabic" w:cs="Simplified Arabic"/>
          <w:b/>
          <w:bCs/>
          <w:sz w:val="44"/>
          <w:szCs w:val="44"/>
          <w:rtl/>
        </w:rPr>
      </w:pPr>
      <w:r w:rsidRPr="003E62E6">
        <w:rPr>
          <w:rFonts w:ascii="Simplified Arabic" w:hAnsi="Simplified Arabic" w:cs="Simplified Arabic"/>
          <w:b/>
          <w:bCs/>
          <w:sz w:val="44"/>
          <w:szCs w:val="44"/>
          <w:rtl/>
        </w:rPr>
        <w:t>إن قانون الانتخاب الذي يؤمن عدالة التمثيل وصحته ويمثل طموحات اللبنانيين في مستقبلٍ واعدٍ ومستقرٍ لهم ولأبنائهم من الأجيال القادمة، هو مطلب كل مواطنٍ يسعى لحياةٍ اقتصادية واجتماعية وأمنية وسياسية مستقرة، وممهدة لحياةٍ أفضل وأمثل للأجيال القادمة.</w:t>
      </w:r>
    </w:p>
    <w:p w:rsidR="00DD3518" w:rsidRPr="003E62E6" w:rsidRDefault="00DD3518" w:rsidP="00295606">
      <w:pPr>
        <w:ind w:firstLine="450"/>
        <w:jc w:val="both"/>
        <w:rPr>
          <w:rFonts w:ascii="Simplified Arabic" w:hAnsi="Simplified Arabic" w:cs="Simplified Arabic"/>
          <w:b/>
          <w:bCs/>
          <w:sz w:val="44"/>
          <w:szCs w:val="44"/>
          <w:rtl/>
        </w:rPr>
      </w:pPr>
    </w:p>
    <w:p w:rsidR="00DD3518" w:rsidRPr="003E62E6" w:rsidRDefault="00DD3518" w:rsidP="00295606">
      <w:pPr>
        <w:ind w:firstLine="450"/>
        <w:jc w:val="both"/>
        <w:rPr>
          <w:rFonts w:ascii="Simplified Arabic" w:hAnsi="Simplified Arabic" w:cs="Simplified Arabic"/>
          <w:b/>
          <w:bCs/>
          <w:sz w:val="44"/>
          <w:szCs w:val="44"/>
          <w:rtl/>
        </w:rPr>
      </w:pPr>
      <w:r w:rsidRPr="003E62E6">
        <w:rPr>
          <w:rFonts w:ascii="Simplified Arabic" w:hAnsi="Simplified Arabic" w:cs="Simplified Arabic"/>
          <w:b/>
          <w:bCs/>
          <w:sz w:val="44"/>
          <w:szCs w:val="44"/>
          <w:rtl/>
        </w:rPr>
        <w:t xml:space="preserve">وبعد أن أثبتت التجربة في لبنان، أن النظام الأكثري، قد فشل فشلاً ذريعاً، باعتراف الجميع، في أن يكون قادراً على تحقيق كل هذهٍ الأهداف، لذا نجد أن التوجه الأساسي للقوى </w:t>
      </w:r>
      <w:r w:rsidRPr="003E62E6">
        <w:rPr>
          <w:rFonts w:ascii="Simplified Arabic" w:hAnsi="Simplified Arabic" w:cs="Simplified Arabic"/>
          <w:b/>
          <w:bCs/>
          <w:sz w:val="44"/>
          <w:szCs w:val="44"/>
          <w:rtl/>
        </w:rPr>
        <w:lastRenderedPageBreak/>
        <w:t>اللبنانية الطامحة للتغيير، هو باعتماد النسبية في الانتخابات النيابية، على اعتبار أنها المدخل الصحيح نحو الإصلاح السياسي وا</w:t>
      </w:r>
      <w:r w:rsidR="006C14DF" w:rsidRPr="003E62E6">
        <w:rPr>
          <w:rFonts w:ascii="Simplified Arabic" w:hAnsi="Simplified Arabic" w:cs="Simplified Arabic"/>
          <w:b/>
          <w:bCs/>
          <w:sz w:val="44"/>
          <w:szCs w:val="44"/>
          <w:rtl/>
        </w:rPr>
        <w:t>لإداري والمجتمعي بكافة تفرعاته.</w:t>
      </w:r>
    </w:p>
    <w:p w:rsidR="006C14DF" w:rsidRPr="003E62E6" w:rsidRDefault="006C14DF" w:rsidP="00295606">
      <w:pPr>
        <w:ind w:firstLine="450"/>
        <w:jc w:val="both"/>
        <w:rPr>
          <w:rFonts w:ascii="Simplified Arabic" w:hAnsi="Simplified Arabic" w:cs="Simplified Arabic"/>
          <w:b/>
          <w:bCs/>
          <w:sz w:val="44"/>
          <w:szCs w:val="44"/>
          <w:rtl/>
        </w:rPr>
      </w:pPr>
    </w:p>
    <w:p w:rsidR="00DD3518" w:rsidRPr="003E62E6" w:rsidRDefault="00DD3518" w:rsidP="00295606">
      <w:pPr>
        <w:ind w:firstLine="450"/>
        <w:jc w:val="both"/>
        <w:rPr>
          <w:rFonts w:ascii="Simplified Arabic" w:hAnsi="Simplified Arabic" w:cs="Simplified Arabic"/>
          <w:b/>
          <w:bCs/>
          <w:sz w:val="44"/>
          <w:szCs w:val="44"/>
          <w:rtl/>
          <w:lang w:bidi="ar-LB"/>
        </w:rPr>
      </w:pPr>
      <w:r w:rsidRPr="003E62E6">
        <w:rPr>
          <w:rFonts w:ascii="Simplified Arabic" w:hAnsi="Simplified Arabic" w:cs="Simplified Arabic"/>
          <w:b/>
          <w:bCs/>
          <w:sz w:val="44"/>
          <w:szCs w:val="44"/>
          <w:rtl/>
          <w:lang w:bidi="ar-LB"/>
        </w:rPr>
        <w:t>لذلك وكما أثبتت دراسة ديمغرفية لواقع الأقضية اللبنانية  فإن اعتماد القضاء كدائرة انتخابية هو اعتماد للطوائف كناخبٍ أبرز، حيث تنتخب الطائفة ممثليها من النواب.</w:t>
      </w:r>
    </w:p>
    <w:p w:rsidR="00DD3518" w:rsidRPr="003E62E6" w:rsidRDefault="00DD3518" w:rsidP="00295606">
      <w:pPr>
        <w:ind w:firstLine="450"/>
        <w:jc w:val="both"/>
        <w:rPr>
          <w:rFonts w:ascii="Simplified Arabic" w:hAnsi="Simplified Arabic" w:cs="Simplified Arabic"/>
          <w:b/>
          <w:bCs/>
          <w:sz w:val="44"/>
          <w:szCs w:val="44"/>
          <w:rtl/>
          <w:lang w:bidi="ar-LB"/>
        </w:rPr>
      </w:pPr>
    </w:p>
    <w:p w:rsidR="00DD3518" w:rsidRPr="003E62E6" w:rsidRDefault="00DD3518" w:rsidP="00295606">
      <w:pPr>
        <w:ind w:firstLine="450"/>
        <w:jc w:val="both"/>
        <w:rPr>
          <w:rFonts w:ascii="Simplified Arabic" w:hAnsi="Simplified Arabic" w:cs="Simplified Arabic"/>
          <w:b/>
          <w:bCs/>
          <w:sz w:val="44"/>
          <w:szCs w:val="44"/>
          <w:rtl/>
          <w:lang w:bidi="ar-LB"/>
        </w:rPr>
      </w:pPr>
      <w:r w:rsidRPr="003E62E6">
        <w:rPr>
          <w:rFonts w:ascii="Simplified Arabic" w:hAnsi="Simplified Arabic" w:cs="Simplified Arabic"/>
          <w:b/>
          <w:bCs/>
          <w:sz w:val="44"/>
          <w:szCs w:val="44"/>
          <w:rtl/>
          <w:lang w:bidi="ar-LB"/>
        </w:rPr>
        <w:t>لكل ذلك نقول، ما نفع اقتراب الناخب من المرشح، إذا كانت نتائج هذه القربى كارثية ومدمرة لمستقبل الدولة والوطن، وهل أن صحة التمثيل هي فعلاً في انتخاب المواطن للنائب الذي يعرفه؟</w:t>
      </w:r>
    </w:p>
    <w:p w:rsidR="00DD3518" w:rsidRPr="003E62E6" w:rsidRDefault="00DD3518" w:rsidP="00295606">
      <w:pPr>
        <w:ind w:firstLine="450"/>
        <w:jc w:val="both"/>
        <w:rPr>
          <w:rFonts w:ascii="Simplified Arabic" w:hAnsi="Simplified Arabic" w:cs="Simplified Arabic"/>
          <w:b/>
          <w:bCs/>
          <w:sz w:val="44"/>
          <w:szCs w:val="44"/>
          <w:rtl/>
          <w:lang w:bidi="ar-LB"/>
        </w:rPr>
      </w:pPr>
      <w:r w:rsidRPr="003E62E6">
        <w:rPr>
          <w:rFonts w:ascii="Simplified Arabic" w:hAnsi="Simplified Arabic" w:cs="Simplified Arabic"/>
          <w:b/>
          <w:bCs/>
          <w:sz w:val="44"/>
          <w:szCs w:val="44"/>
          <w:rtl/>
          <w:lang w:bidi="ar-LB"/>
        </w:rPr>
        <w:t xml:space="preserve">من هنا نستنتج، أن الخروج من غياهب الطائفية، والدخول في رحاب الوطن، يفترض، أولاً وقبل كل شيئ، وبسبب تعدد الطوائف في لبنان، ومن أجل توسيع دائرة التلاقي والتواصل بين أبناء جميع الطوائف، ومن أجل مسح الخطاب الطائفي من ذاكرة اللبنانيين، وإحلال الخطاب الوطني مكانه، ومن أجل </w:t>
      </w:r>
      <w:r w:rsidRPr="003E62E6">
        <w:rPr>
          <w:rFonts w:ascii="Simplified Arabic" w:hAnsi="Simplified Arabic" w:cs="Simplified Arabic"/>
          <w:b/>
          <w:bCs/>
          <w:sz w:val="44"/>
          <w:szCs w:val="44"/>
          <w:rtl/>
          <w:lang w:bidi="ar-LB"/>
        </w:rPr>
        <w:lastRenderedPageBreak/>
        <w:t>تجنيب لبنان حروباً جديدة مدمرة، ومن أجل بناء دولة آمنة مستقرة وصالحة وخالية من الفساد والمفسدين، لكل ذلك ينبغي توسيع الدائرة الانتخابية لتكون على مساحة الوطن ككل.</w:t>
      </w:r>
    </w:p>
    <w:p w:rsidR="00DD3518" w:rsidRPr="003E62E6" w:rsidRDefault="00DD3518" w:rsidP="00295606">
      <w:pPr>
        <w:ind w:firstLine="450"/>
        <w:jc w:val="both"/>
        <w:rPr>
          <w:rFonts w:ascii="Simplified Arabic" w:hAnsi="Simplified Arabic" w:cs="Simplified Arabic"/>
          <w:b/>
          <w:bCs/>
          <w:sz w:val="44"/>
          <w:szCs w:val="44"/>
          <w:rtl/>
          <w:lang w:bidi="ar-LB"/>
        </w:rPr>
      </w:pPr>
    </w:p>
    <w:p w:rsidR="00DD3518" w:rsidRPr="003E62E6" w:rsidRDefault="00DD3518" w:rsidP="00295606">
      <w:pPr>
        <w:ind w:firstLine="450"/>
        <w:jc w:val="both"/>
        <w:rPr>
          <w:rFonts w:ascii="Simplified Arabic" w:hAnsi="Simplified Arabic" w:cs="Simplified Arabic"/>
          <w:b/>
          <w:bCs/>
          <w:sz w:val="44"/>
          <w:szCs w:val="44"/>
          <w:rtl/>
        </w:rPr>
      </w:pPr>
      <w:r w:rsidRPr="003E62E6">
        <w:rPr>
          <w:rFonts w:ascii="Simplified Arabic" w:hAnsi="Simplified Arabic" w:cs="Simplified Arabic"/>
          <w:b/>
          <w:bCs/>
          <w:sz w:val="44"/>
          <w:szCs w:val="44"/>
          <w:rtl/>
        </w:rPr>
        <w:t>واهم المحفزات التي دفعت  "خيار النسبية" وانتقلت به من طور البحث النظري إلى طور التطبيق الفعلي هي:</w:t>
      </w:r>
    </w:p>
    <w:p w:rsidR="006C14DF" w:rsidRPr="003E62E6" w:rsidRDefault="00DD3518" w:rsidP="006C14DF">
      <w:pPr>
        <w:numPr>
          <w:ilvl w:val="0"/>
          <w:numId w:val="3"/>
        </w:numPr>
        <w:tabs>
          <w:tab w:val="clear" w:pos="1894"/>
        </w:tabs>
        <w:ind w:left="1112" w:right="0" w:hanging="122"/>
        <w:jc w:val="both"/>
        <w:rPr>
          <w:rFonts w:ascii="Simplified Arabic" w:hAnsi="Simplified Arabic" w:cs="Simplified Arabic"/>
          <w:b/>
          <w:bCs/>
          <w:sz w:val="44"/>
          <w:szCs w:val="44"/>
        </w:rPr>
      </w:pPr>
      <w:r w:rsidRPr="003E62E6">
        <w:rPr>
          <w:rFonts w:ascii="Simplified Arabic" w:hAnsi="Simplified Arabic" w:cs="Simplified Arabic"/>
          <w:b/>
          <w:bCs/>
          <w:sz w:val="44"/>
          <w:szCs w:val="44"/>
          <w:rtl/>
        </w:rPr>
        <w:t>أولاً: إن اللحظة السياسية الراهنة مناسبة للتغيير، بل هي لحظة التغيير، لذا لا يجوز تفويتها، خاصة أن إيجاد قانون انتخابي جديد يكفل صحة التمثيل الشعبي وعدالته، هو واجب وطني بامتياز.</w:t>
      </w:r>
    </w:p>
    <w:p w:rsidR="006C14DF" w:rsidRPr="003E62E6" w:rsidRDefault="00DD3518" w:rsidP="006C14DF">
      <w:pPr>
        <w:numPr>
          <w:ilvl w:val="0"/>
          <w:numId w:val="3"/>
        </w:numPr>
        <w:tabs>
          <w:tab w:val="clear" w:pos="1894"/>
          <w:tab w:val="right" w:pos="990"/>
        </w:tabs>
        <w:ind w:left="1112" w:right="0" w:hanging="122"/>
        <w:jc w:val="both"/>
        <w:rPr>
          <w:rFonts w:ascii="Simplified Arabic" w:hAnsi="Simplified Arabic" w:cs="Simplified Arabic"/>
          <w:b/>
          <w:bCs/>
          <w:sz w:val="44"/>
          <w:szCs w:val="44"/>
        </w:rPr>
      </w:pPr>
      <w:r w:rsidRPr="003E62E6">
        <w:rPr>
          <w:rFonts w:ascii="Simplified Arabic" w:hAnsi="Simplified Arabic" w:cs="Simplified Arabic"/>
          <w:b/>
          <w:bCs/>
          <w:sz w:val="44"/>
          <w:szCs w:val="44"/>
          <w:rtl/>
        </w:rPr>
        <w:t>ثانياً: تعاظم القناعة لدى شرائح واسعة من اللبنانيين بوجوب مباشرة العمل بنظام التمثيل النسبي، لكون النظام الأكثري أثبت عدم فعاليته وعدم عدالته التمثيلية، حيث أوصل إلى الندوة البرلمانية نواباً لا يتمتعون</w:t>
      </w:r>
      <w:r w:rsidR="006C14DF" w:rsidRPr="003E62E6">
        <w:rPr>
          <w:rFonts w:ascii="Simplified Arabic" w:hAnsi="Simplified Arabic" w:cs="Simplified Arabic"/>
          <w:b/>
          <w:bCs/>
          <w:sz w:val="44"/>
          <w:szCs w:val="44"/>
          <w:rtl/>
        </w:rPr>
        <w:t xml:space="preserve"> بأية شعبية، في حين أن كثيرين م</w:t>
      </w:r>
      <w:r w:rsidR="006C14DF" w:rsidRPr="003E62E6">
        <w:rPr>
          <w:rFonts w:ascii="Simplified Arabic" w:hAnsi="Simplified Arabic" w:cs="Simplified Arabic" w:hint="cs"/>
          <w:b/>
          <w:bCs/>
          <w:sz w:val="44"/>
          <w:szCs w:val="44"/>
          <w:rtl/>
        </w:rPr>
        <w:t>من</w:t>
      </w:r>
      <w:r w:rsidRPr="003E62E6">
        <w:rPr>
          <w:rFonts w:ascii="Simplified Arabic" w:hAnsi="Simplified Arabic" w:cs="Simplified Arabic"/>
          <w:b/>
          <w:bCs/>
          <w:sz w:val="44"/>
          <w:szCs w:val="44"/>
          <w:rtl/>
        </w:rPr>
        <w:t xml:space="preserve"> </w:t>
      </w:r>
      <w:r w:rsidRPr="003E62E6">
        <w:rPr>
          <w:rFonts w:ascii="Simplified Arabic" w:hAnsi="Simplified Arabic" w:cs="Simplified Arabic"/>
          <w:b/>
          <w:bCs/>
          <w:sz w:val="44"/>
          <w:szCs w:val="44"/>
          <w:rtl/>
        </w:rPr>
        <w:lastRenderedPageBreak/>
        <w:t>يملكون قاعدةً شعبية معتبرة، لم يتمكنوا من النجاح بسبب النظام الأكثري مع الصوت الجمعي.</w:t>
      </w:r>
    </w:p>
    <w:p w:rsidR="00DD3518" w:rsidRPr="003E62E6" w:rsidRDefault="00DD3518" w:rsidP="006C14DF">
      <w:pPr>
        <w:numPr>
          <w:ilvl w:val="0"/>
          <w:numId w:val="3"/>
        </w:numPr>
        <w:tabs>
          <w:tab w:val="clear" w:pos="1894"/>
        </w:tabs>
        <w:ind w:left="1112" w:right="0" w:hanging="122"/>
        <w:jc w:val="both"/>
        <w:rPr>
          <w:rFonts w:ascii="Simplified Arabic" w:hAnsi="Simplified Arabic" w:cs="Simplified Arabic"/>
          <w:b/>
          <w:bCs/>
          <w:sz w:val="44"/>
          <w:szCs w:val="44"/>
        </w:rPr>
      </w:pPr>
      <w:r w:rsidRPr="003E62E6">
        <w:rPr>
          <w:rFonts w:ascii="Simplified Arabic" w:hAnsi="Simplified Arabic" w:cs="Simplified Arabic"/>
          <w:b/>
          <w:bCs/>
          <w:sz w:val="44"/>
          <w:szCs w:val="44"/>
          <w:rtl/>
        </w:rPr>
        <w:t>سهولة تطبيق النظام النسبي، اقتراعاً وترشيحاً وفرزاً للأصوات واحتساباً للنتائج، خلافاً لما يوحي به البعض</w:t>
      </w:r>
      <w:r w:rsidRPr="003E62E6">
        <w:rPr>
          <w:rFonts w:ascii="Simplified Arabic" w:hAnsi="Simplified Arabic" w:cs="Simplified Arabic"/>
          <w:b/>
          <w:bCs/>
          <w:sz w:val="44"/>
          <w:szCs w:val="44"/>
        </w:rPr>
        <w:t xml:space="preserve"> </w:t>
      </w:r>
      <w:r w:rsidRPr="003E62E6">
        <w:rPr>
          <w:rFonts w:ascii="Simplified Arabic" w:hAnsi="Simplified Arabic" w:cs="Simplified Arabic"/>
          <w:b/>
          <w:bCs/>
          <w:sz w:val="44"/>
          <w:szCs w:val="44"/>
          <w:rtl/>
        </w:rPr>
        <w:t>من صعوبة هذا النظام وعدم قدرة اللبنانيين على التأقلم معه.</w:t>
      </w:r>
    </w:p>
    <w:p w:rsidR="00DD3518" w:rsidRPr="003E62E6" w:rsidRDefault="00DD3518" w:rsidP="006C14DF">
      <w:pPr>
        <w:numPr>
          <w:ilvl w:val="0"/>
          <w:numId w:val="3"/>
        </w:numPr>
        <w:tabs>
          <w:tab w:val="clear" w:pos="1894"/>
        </w:tabs>
        <w:ind w:left="1112" w:right="0" w:hanging="122"/>
        <w:jc w:val="both"/>
        <w:rPr>
          <w:rFonts w:ascii="Simplified Arabic" w:hAnsi="Simplified Arabic" w:cs="Simplified Arabic"/>
          <w:b/>
          <w:bCs/>
          <w:sz w:val="44"/>
          <w:szCs w:val="44"/>
        </w:rPr>
      </w:pPr>
      <w:r w:rsidRPr="003E62E6">
        <w:rPr>
          <w:rFonts w:ascii="Simplified Arabic" w:hAnsi="Simplified Arabic" w:cs="Simplified Arabic"/>
          <w:b/>
          <w:bCs/>
          <w:sz w:val="44"/>
          <w:szCs w:val="44"/>
          <w:rtl/>
        </w:rPr>
        <w:t>عدالة هذا النظام "النسبي" لأنه يسمح لمختلف التيارات السياسية في أن تتمثَّل في البرلمان، وهذا ما يساعد على الخروج من شخصانية العمل النيابي، إلى البرامج النيابية المنتجة والفاعلة.</w:t>
      </w:r>
    </w:p>
    <w:p w:rsidR="00DD3518" w:rsidRPr="003E62E6" w:rsidRDefault="00DD3518" w:rsidP="006C14DF">
      <w:pPr>
        <w:numPr>
          <w:ilvl w:val="0"/>
          <w:numId w:val="3"/>
        </w:numPr>
        <w:tabs>
          <w:tab w:val="clear" w:pos="1894"/>
        </w:tabs>
        <w:ind w:left="1112" w:right="0" w:firstLine="58"/>
        <w:jc w:val="both"/>
        <w:rPr>
          <w:rFonts w:ascii="Simplified Arabic" w:hAnsi="Simplified Arabic" w:cs="Simplified Arabic"/>
          <w:b/>
          <w:bCs/>
          <w:sz w:val="44"/>
          <w:szCs w:val="44"/>
          <w:rtl/>
        </w:rPr>
      </w:pPr>
      <w:r w:rsidRPr="003E62E6">
        <w:rPr>
          <w:rFonts w:ascii="Simplified Arabic" w:hAnsi="Simplified Arabic" w:cs="Simplified Arabic"/>
          <w:b/>
          <w:bCs/>
          <w:sz w:val="44"/>
          <w:szCs w:val="44"/>
          <w:rtl/>
        </w:rPr>
        <w:t xml:space="preserve">إن تعددية الطوائف اللبنانية، تفرض تطبيق المبادئ الناظمة للمجتمعات التعددية التي تميل </w:t>
      </w:r>
      <w:r w:rsidRPr="003E62E6">
        <w:rPr>
          <w:rFonts w:ascii="Simplified Arabic" w:hAnsi="Simplified Arabic" w:cs="Simplified Arabic"/>
          <w:b/>
          <w:bCs/>
          <w:sz w:val="44"/>
          <w:szCs w:val="44"/>
        </w:rPr>
        <w:t xml:space="preserve"> </w:t>
      </w:r>
      <w:r w:rsidRPr="003E62E6">
        <w:rPr>
          <w:rFonts w:ascii="Simplified Arabic" w:hAnsi="Simplified Arabic" w:cs="Simplified Arabic"/>
          <w:b/>
          <w:bCs/>
          <w:sz w:val="44"/>
          <w:szCs w:val="44"/>
          <w:rtl/>
        </w:rPr>
        <w:t>إلى</w:t>
      </w:r>
      <w:r w:rsidRPr="003E62E6">
        <w:rPr>
          <w:rFonts w:ascii="Simplified Arabic" w:hAnsi="Simplified Arabic" w:cs="Simplified Arabic"/>
          <w:b/>
          <w:bCs/>
          <w:sz w:val="44"/>
          <w:szCs w:val="44"/>
        </w:rPr>
        <w:t xml:space="preserve"> </w:t>
      </w:r>
      <w:r w:rsidRPr="003E62E6">
        <w:rPr>
          <w:rFonts w:ascii="Simplified Arabic" w:hAnsi="Simplified Arabic" w:cs="Simplified Arabic"/>
          <w:b/>
          <w:bCs/>
          <w:sz w:val="44"/>
          <w:szCs w:val="44"/>
          <w:rtl/>
        </w:rPr>
        <w:t>التعايش وليس</w:t>
      </w:r>
      <w:r w:rsidRPr="003E62E6">
        <w:rPr>
          <w:rFonts w:ascii="Simplified Arabic" w:hAnsi="Simplified Arabic" w:cs="Simplified Arabic"/>
          <w:b/>
          <w:bCs/>
          <w:sz w:val="44"/>
          <w:szCs w:val="44"/>
        </w:rPr>
        <w:t xml:space="preserve"> </w:t>
      </w:r>
      <w:r w:rsidRPr="003E62E6">
        <w:rPr>
          <w:rFonts w:ascii="Simplified Arabic" w:hAnsi="Simplified Arabic" w:cs="Simplified Arabic"/>
          <w:b/>
          <w:bCs/>
          <w:sz w:val="44"/>
          <w:szCs w:val="44"/>
          <w:rtl/>
        </w:rPr>
        <w:t>إلى</w:t>
      </w:r>
      <w:r w:rsidRPr="003E62E6">
        <w:rPr>
          <w:rFonts w:ascii="Simplified Arabic" w:hAnsi="Simplified Arabic" w:cs="Simplified Arabic"/>
          <w:b/>
          <w:bCs/>
          <w:sz w:val="44"/>
          <w:szCs w:val="44"/>
        </w:rPr>
        <w:t xml:space="preserve"> </w:t>
      </w:r>
      <w:r w:rsidRPr="003E62E6">
        <w:rPr>
          <w:rFonts w:ascii="Simplified Arabic" w:hAnsi="Simplified Arabic" w:cs="Simplified Arabic"/>
          <w:b/>
          <w:bCs/>
          <w:sz w:val="44"/>
          <w:szCs w:val="44"/>
          <w:rtl/>
        </w:rPr>
        <w:t>التلاحم، والعامل</w:t>
      </w:r>
      <w:r w:rsidRPr="003E62E6">
        <w:rPr>
          <w:rFonts w:ascii="Simplified Arabic" w:hAnsi="Simplified Arabic" w:cs="Simplified Arabic"/>
          <w:b/>
          <w:bCs/>
          <w:sz w:val="44"/>
          <w:szCs w:val="44"/>
        </w:rPr>
        <w:t xml:space="preserve"> </w:t>
      </w:r>
      <w:r w:rsidRPr="003E62E6">
        <w:rPr>
          <w:rFonts w:ascii="Simplified Arabic" w:hAnsi="Simplified Arabic" w:cs="Simplified Arabic"/>
          <w:b/>
          <w:bCs/>
          <w:sz w:val="44"/>
          <w:szCs w:val="44"/>
          <w:rtl/>
        </w:rPr>
        <w:t>المؤثر</w:t>
      </w:r>
      <w:r w:rsidRPr="003E62E6">
        <w:rPr>
          <w:rFonts w:ascii="Simplified Arabic" w:hAnsi="Simplified Arabic" w:cs="Simplified Arabic"/>
          <w:b/>
          <w:bCs/>
          <w:sz w:val="44"/>
          <w:szCs w:val="44"/>
        </w:rPr>
        <w:t xml:space="preserve"> </w:t>
      </w:r>
      <w:r w:rsidRPr="003E62E6">
        <w:rPr>
          <w:rFonts w:ascii="Simplified Arabic" w:hAnsi="Simplified Arabic" w:cs="Simplified Arabic"/>
          <w:b/>
          <w:bCs/>
          <w:sz w:val="44"/>
          <w:szCs w:val="44"/>
          <w:rtl/>
        </w:rPr>
        <w:t>في</w:t>
      </w:r>
      <w:r w:rsidRPr="003E62E6">
        <w:rPr>
          <w:rFonts w:ascii="Simplified Arabic" w:hAnsi="Simplified Arabic" w:cs="Simplified Arabic"/>
          <w:b/>
          <w:bCs/>
          <w:sz w:val="44"/>
          <w:szCs w:val="44"/>
        </w:rPr>
        <w:t xml:space="preserve"> </w:t>
      </w:r>
      <w:r w:rsidRPr="003E62E6">
        <w:rPr>
          <w:rFonts w:ascii="Simplified Arabic" w:hAnsi="Simplified Arabic" w:cs="Simplified Arabic"/>
          <w:b/>
          <w:bCs/>
          <w:sz w:val="44"/>
          <w:szCs w:val="44"/>
          <w:rtl/>
        </w:rPr>
        <w:t>قيام</w:t>
      </w:r>
      <w:r w:rsidRPr="003E62E6">
        <w:rPr>
          <w:rFonts w:ascii="Simplified Arabic" w:hAnsi="Simplified Arabic" w:cs="Simplified Arabic"/>
          <w:b/>
          <w:bCs/>
          <w:sz w:val="44"/>
          <w:szCs w:val="44"/>
        </w:rPr>
        <w:t xml:space="preserve"> </w:t>
      </w:r>
      <w:r w:rsidRPr="003E62E6">
        <w:rPr>
          <w:rFonts w:ascii="Simplified Arabic" w:hAnsi="Simplified Arabic" w:cs="Simplified Arabic"/>
          <w:b/>
          <w:bCs/>
          <w:sz w:val="44"/>
          <w:szCs w:val="44"/>
          <w:rtl/>
        </w:rPr>
        <w:t>علاقات</w:t>
      </w:r>
      <w:r w:rsidRPr="003E62E6">
        <w:rPr>
          <w:rFonts w:ascii="Simplified Arabic" w:hAnsi="Simplified Arabic" w:cs="Simplified Arabic"/>
          <w:b/>
          <w:bCs/>
          <w:sz w:val="44"/>
          <w:szCs w:val="44"/>
        </w:rPr>
        <w:t xml:space="preserve"> </w:t>
      </w:r>
      <w:r w:rsidRPr="003E62E6">
        <w:rPr>
          <w:rFonts w:ascii="Simplified Arabic" w:hAnsi="Simplified Arabic" w:cs="Simplified Arabic"/>
          <w:b/>
          <w:bCs/>
          <w:sz w:val="44"/>
          <w:szCs w:val="44"/>
          <w:rtl/>
        </w:rPr>
        <w:t>تعايش</w:t>
      </w:r>
      <w:r w:rsidRPr="003E62E6">
        <w:rPr>
          <w:rFonts w:ascii="Simplified Arabic" w:hAnsi="Simplified Arabic" w:cs="Simplified Arabic"/>
          <w:b/>
          <w:bCs/>
          <w:sz w:val="44"/>
          <w:szCs w:val="44"/>
        </w:rPr>
        <w:t xml:space="preserve"> </w:t>
      </w:r>
      <w:r w:rsidRPr="003E62E6">
        <w:rPr>
          <w:rFonts w:ascii="Simplified Arabic" w:hAnsi="Simplified Arabic" w:cs="Simplified Arabic"/>
          <w:b/>
          <w:bCs/>
          <w:sz w:val="44"/>
          <w:szCs w:val="44"/>
          <w:rtl/>
        </w:rPr>
        <w:t>راسخة،</w:t>
      </w:r>
      <w:r w:rsidRPr="003E62E6">
        <w:rPr>
          <w:rFonts w:ascii="Simplified Arabic" w:hAnsi="Simplified Arabic" w:cs="Simplified Arabic"/>
          <w:b/>
          <w:bCs/>
          <w:sz w:val="44"/>
          <w:szCs w:val="44"/>
        </w:rPr>
        <w:t xml:space="preserve"> </w:t>
      </w:r>
      <w:r w:rsidRPr="003E62E6">
        <w:rPr>
          <w:rFonts w:ascii="Simplified Arabic" w:hAnsi="Simplified Arabic" w:cs="Simplified Arabic"/>
          <w:b/>
          <w:bCs/>
          <w:sz w:val="44"/>
          <w:szCs w:val="44"/>
          <w:rtl/>
        </w:rPr>
        <w:t>هو</w:t>
      </w:r>
      <w:r w:rsidRPr="003E62E6">
        <w:rPr>
          <w:rFonts w:ascii="Simplified Arabic" w:hAnsi="Simplified Arabic" w:cs="Simplified Arabic"/>
          <w:b/>
          <w:bCs/>
          <w:sz w:val="44"/>
          <w:szCs w:val="44"/>
        </w:rPr>
        <w:t xml:space="preserve"> </w:t>
      </w:r>
      <w:r w:rsidRPr="003E62E6">
        <w:rPr>
          <w:rFonts w:ascii="Simplified Arabic" w:hAnsi="Simplified Arabic" w:cs="Simplified Arabic"/>
          <w:b/>
          <w:bCs/>
          <w:sz w:val="44"/>
          <w:szCs w:val="44"/>
          <w:rtl/>
        </w:rPr>
        <w:t>تحقيق</w:t>
      </w:r>
      <w:r w:rsidRPr="003E62E6">
        <w:rPr>
          <w:rFonts w:ascii="Simplified Arabic" w:hAnsi="Simplified Arabic" w:cs="Simplified Arabic"/>
          <w:b/>
          <w:bCs/>
          <w:sz w:val="44"/>
          <w:szCs w:val="44"/>
        </w:rPr>
        <w:t xml:space="preserve"> </w:t>
      </w:r>
      <w:r w:rsidRPr="003E62E6">
        <w:rPr>
          <w:rFonts w:ascii="Simplified Arabic" w:hAnsi="Simplified Arabic" w:cs="Simplified Arabic"/>
          <w:b/>
          <w:bCs/>
          <w:sz w:val="44"/>
          <w:szCs w:val="44"/>
          <w:rtl/>
        </w:rPr>
        <w:t>العدالة</w:t>
      </w:r>
      <w:r w:rsidRPr="003E62E6">
        <w:rPr>
          <w:rFonts w:ascii="Simplified Arabic" w:hAnsi="Simplified Arabic" w:cs="Simplified Arabic"/>
          <w:b/>
          <w:bCs/>
          <w:sz w:val="44"/>
          <w:szCs w:val="44"/>
        </w:rPr>
        <w:t xml:space="preserve"> </w:t>
      </w:r>
      <w:r w:rsidRPr="003E62E6">
        <w:rPr>
          <w:rFonts w:ascii="Simplified Arabic" w:hAnsi="Simplified Arabic" w:cs="Simplified Arabic"/>
          <w:b/>
          <w:bCs/>
          <w:sz w:val="44"/>
          <w:szCs w:val="44"/>
          <w:rtl/>
        </w:rPr>
        <w:t>وسيادة الديمقراطية</w:t>
      </w:r>
      <w:r w:rsidRPr="003E62E6">
        <w:rPr>
          <w:rFonts w:ascii="Simplified Arabic" w:hAnsi="Simplified Arabic" w:cs="Simplified Arabic"/>
          <w:b/>
          <w:bCs/>
          <w:sz w:val="44"/>
          <w:szCs w:val="44"/>
        </w:rPr>
        <w:t xml:space="preserve"> </w:t>
      </w:r>
      <w:r w:rsidRPr="003E62E6">
        <w:rPr>
          <w:rFonts w:ascii="Simplified Arabic" w:hAnsi="Simplified Arabic" w:cs="Simplified Arabic"/>
          <w:b/>
          <w:bCs/>
          <w:sz w:val="44"/>
          <w:szCs w:val="44"/>
          <w:rtl/>
        </w:rPr>
        <w:t>والمساواة</w:t>
      </w:r>
      <w:r w:rsidRPr="003E62E6">
        <w:rPr>
          <w:rFonts w:ascii="Simplified Arabic" w:hAnsi="Simplified Arabic" w:cs="Simplified Arabic"/>
          <w:b/>
          <w:bCs/>
          <w:sz w:val="44"/>
          <w:szCs w:val="44"/>
        </w:rPr>
        <w:t xml:space="preserve"> </w:t>
      </w:r>
      <w:r w:rsidRPr="003E62E6">
        <w:rPr>
          <w:rFonts w:ascii="Simplified Arabic" w:hAnsi="Simplified Arabic" w:cs="Simplified Arabic"/>
          <w:b/>
          <w:bCs/>
          <w:sz w:val="44"/>
          <w:szCs w:val="44"/>
          <w:rtl/>
        </w:rPr>
        <w:t>وعدم</w:t>
      </w:r>
      <w:r w:rsidRPr="003E62E6">
        <w:rPr>
          <w:rFonts w:ascii="Simplified Arabic" w:hAnsi="Simplified Arabic" w:cs="Simplified Arabic"/>
          <w:b/>
          <w:bCs/>
          <w:sz w:val="44"/>
          <w:szCs w:val="44"/>
        </w:rPr>
        <w:t xml:space="preserve"> </w:t>
      </w:r>
      <w:r w:rsidRPr="003E62E6">
        <w:rPr>
          <w:rFonts w:ascii="Simplified Arabic" w:hAnsi="Simplified Arabic" w:cs="Simplified Arabic"/>
          <w:b/>
          <w:bCs/>
          <w:sz w:val="44"/>
          <w:szCs w:val="44"/>
          <w:rtl/>
        </w:rPr>
        <w:t>تسلط</w:t>
      </w:r>
      <w:r w:rsidRPr="003E62E6">
        <w:rPr>
          <w:rFonts w:ascii="Simplified Arabic" w:hAnsi="Simplified Arabic" w:cs="Simplified Arabic"/>
          <w:b/>
          <w:bCs/>
          <w:sz w:val="44"/>
          <w:szCs w:val="44"/>
        </w:rPr>
        <w:t xml:space="preserve"> </w:t>
      </w:r>
      <w:r w:rsidRPr="003E62E6">
        <w:rPr>
          <w:rFonts w:ascii="Simplified Arabic" w:hAnsi="Simplified Arabic" w:cs="Simplified Arabic"/>
          <w:b/>
          <w:bCs/>
          <w:sz w:val="44"/>
          <w:szCs w:val="44"/>
          <w:rtl/>
        </w:rPr>
        <w:t>مجموعة</w:t>
      </w:r>
      <w:r w:rsidRPr="003E62E6">
        <w:rPr>
          <w:rFonts w:ascii="Simplified Arabic" w:hAnsi="Simplified Arabic" w:cs="Simplified Arabic"/>
          <w:b/>
          <w:bCs/>
          <w:sz w:val="44"/>
          <w:szCs w:val="44"/>
        </w:rPr>
        <w:t xml:space="preserve"> </w:t>
      </w:r>
      <w:r w:rsidRPr="003E62E6">
        <w:rPr>
          <w:rFonts w:ascii="Simplified Arabic" w:hAnsi="Simplified Arabic" w:cs="Simplified Arabic"/>
          <w:b/>
          <w:bCs/>
          <w:sz w:val="44"/>
          <w:szCs w:val="44"/>
          <w:rtl/>
        </w:rPr>
        <w:t>على</w:t>
      </w:r>
      <w:r w:rsidRPr="003E62E6">
        <w:rPr>
          <w:rFonts w:ascii="Simplified Arabic" w:hAnsi="Simplified Arabic" w:cs="Simplified Arabic"/>
          <w:b/>
          <w:bCs/>
          <w:sz w:val="44"/>
          <w:szCs w:val="44"/>
        </w:rPr>
        <w:t xml:space="preserve"> </w:t>
      </w:r>
      <w:r w:rsidRPr="003E62E6">
        <w:rPr>
          <w:rFonts w:ascii="Simplified Arabic" w:hAnsi="Simplified Arabic" w:cs="Simplified Arabic"/>
          <w:b/>
          <w:bCs/>
          <w:sz w:val="44"/>
          <w:szCs w:val="44"/>
          <w:rtl/>
        </w:rPr>
        <w:t>أخرى،</w:t>
      </w:r>
      <w:r w:rsidRPr="003E62E6">
        <w:rPr>
          <w:rFonts w:ascii="Simplified Arabic" w:hAnsi="Simplified Arabic" w:cs="Simplified Arabic"/>
          <w:b/>
          <w:bCs/>
          <w:sz w:val="44"/>
          <w:szCs w:val="44"/>
        </w:rPr>
        <w:t xml:space="preserve"> </w:t>
      </w:r>
      <w:r w:rsidRPr="003E62E6">
        <w:rPr>
          <w:rFonts w:ascii="Simplified Arabic" w:hAnsi="Simplified Arabic" w:cs="Simplified Arabic"/>
          <w:b/>
          <w:bCs/>
          <w:sz w:val="44"/>
          <w:szCs w:val="44"/>
          <w:rtl/>
        </w:rPr>
        <w:t>والاعتراف</w:t>
      </w:r>
      <w:r w:rsidRPr="003E62E6">
        <w:rPr>
          <w:rFonts w:ascii="Simplified Arabic" w:hAnsi="Simplified Arabic" w:cs="Simplified Arabic"/>
          <w:b/>
          <w:bCs/>
          <w:sz w:val="44"/>
          <w:szCs w:val="44"/>
        </w:rPr>
        <w:t xml:space="preserve"> </w:t>
      </w:r>
      <w:r w:rsidRPr="003E62E6">
        <w:rPr>
          <w:rFonts w:ascii="Simplified Arabic" w:hAnsi="Simplified Arabic" w:cs="Simplified Arabic"/>
          <w:b/>
          <w:bCs/>
          <w:sz w:val="44"/>
          <w:szCs w:val="44"/>
          <w:rtl/>
        </w:rPr>
        <w:t>بالآخر، وعلى</w:t>
      </w:r>
      <w:r w:rsidRPr="003E62E6">
        <w:rPr>
          <w:rFonts w:ascii="Simplified Arabic" w:hAnsi="Simplified Arabic" w:cs="Simplified Arabic"/>
          <w:b/>
          <w:bCs/>
          <w:sz w:val="44"/>
          <w:szCs w:val="44"/>
        </w:rPr>
        <w:t xml:space="preserve"> </w:t>
      </w:r>
      <w:r w:rsidRPr="003E62E6">
        <w:rPr>
          <w:rFonts w:ascii="Simplified Arabic" w:hAnsi="Simplified Arabic" w:cs="Simplified Arabic"/>
          <w:b/>
          <w:bCs/>
          <w:sz w:val="44"/>
          <w:szCs w:val="44"/>
          <w:rtl/>
        </w:rPr>
        <w:t>عكس</w:t>
      </w:r>
      <w:r w:rsidRPr="003E62E6">
        <w:rPr>
          <w:rFonts w:ascii="Simplified Arabic" w:hAnsi="Simplified Arabic" w:cs="Simplified Arabic"/>
          <w:b/>
          <w:bCs/>
          <w:sz w:val="44"/>
          <w:szCs w:val="44"/>
        </w:rPr>
        <w:t xml:space="preserve"> </w:t>
      </w:r>
      <w:r w:rsidRPr="003E62E6">
        <w:rPr>
          <w:rFonts w:ascii="Simplified Arabic" w:hAnsi="Simplified Arabic" w:cs="Simplified Arabic"/>
          <w:b/>
          <w:bCs/>
          <w:sz w:val="44"/>
          <w:szCs w:val="44"/>
          <w:rtl/>
        </w:rPr>
        <w:t>ذلك،</w:t>
      </w:r>
      <w:r w:rsidRPr="003E62E6">
        <w:rPr>
          <w:rFonts w:ascii="Simplified Arabic" w:hAnsi="Simplified Arabic" w:cs="Simplified Arabic"/>
          <w:b/>
          <w:bCs/>
          <w:sz w:val="44"/>
          <w:szCs w:val="44"/>
        </w:rPr>
        <w:t xml:space="preserve"> </w:t>
      </w:r>
      <w:r w:rsidRPr="003E62E6">
        <w:rPr>
          <w:rFonts w:ascii="Simplified Arabic" w:hAnsi="Simplified Arabic" w:cs="Simplified Arabic"/>
          <w:b/>
          <w:bCs/>
          <w:sz w:val="44"/>
          <w:szCs w:val="44"/>
          <w:rtl/>
        </w:rPr>
        <w:t>يؤدي التمييز</w:t>
      </w:r>
      <w:r w:rsidRPr="003E62E6">
        <w:rPr>
          <w:rFonts w:ascii="Simplified Arabic" w:hAnsi="Simplified Arabic" w:cs="Simplified Arabic"/>
          <w:b/>
          <w:bCs/>
          <w:sz w:val="44"/>
          <w:szCs w:val="44"/>
        </w:rPr>
        <w:t xml:space="preserve"> </w:t>
      </w:r>
      <w:r w:rsidRPr="003E62E6">
        <w:rPr>
          <w:rFonts w:ascii="Simplified Arabic" w:hAnsi="Simplified Arabic" w:cs="Simplified Arabic"/>
          <w:b/>
          <w:bCs/>
          <w:sz w:val="44"/>
          <w:szCs w:val="44"/>
          <w:rtl/>
        </w:rPr>
        <w:t>والتهميش</w:t>
      </w:r>
      <w:r w:rsidRPr="003E62E6">
        <w:rPr>
          <w:rFonts w:ascii="Simplified Arabic" w:hAnsi="Simplified Arabic" w:cs="Simplified Arabic"/>
          <w:b/>
          <w:bCs/>
          <w:sz w:val="44"/>
          <w:szCs w:val="44"/>
        </w:rPr>
        <w:t xml:space="preserve"> </w:t>
      </w:r>
      <w:r w:rsidRPr="003E62E6">
        <w:rPr>
          <w:rFonts w:ascii="Simplified Arabic" w:hAnsi="Simplified Arabic" w:cs="Simplified Arabic"/>
          <w:b/>
          <w:bCs/>
          <w:sz w:val="44"/>
          <w:szCs w:val="44"/>
          <w:rtl/>
        </w:rPr>
        <w:t>إلى</w:t>
      </w:r>
      <w:r w:rsidRPr="003E62E6">
        <w:rPr>
          <w:rFonts w:ascii="Simplified Arabic" w:hAnsi="Simplified Arabic" w:cs="Simplified Arabic"/>
          <w:b/>
          <w:bCs/>
          <w:sz w:val="44"/>
          <w:szCs w:val="44"/>
        </w:rPr>
        <w:t xml:space="preserve"> </w:t>
      </w:r>
      <w:r w:rsidRPr="003E62E6">
        <w:rPr>
          <w:rFonts w:ascii="Simplified Arabic" w:hAnsi="Simplified Arabic" w:cs="Simplified Arabic"/>
          <w:b/>
          <w:bCs/>
          <w:sz w:val="44"/>
          <w:szCs w:val="44"/>
          <w:rtl/>
        </w:rPr>
        <w:t>ظهور</w:t>
      </w:r>
      <w:r w:rsidRPr="003E62E6">
        <w:rPr>
          <w:rFonts w:ascii="Simplified Arabic" w:hAnsi="Simplified Arabic" w:cs="Simplified Arabic"/>
          <w:b/>
          <w:bCs/>
          <w:sz w:val="44"/>
          <w:szCs w:val="44"/>
        </w:rPr>
        <w:t xml:space="preserve"> </w:t>
      </w:r>
      <w:r w:rsidRPr="003E62E6">
        <w:rPr>
          <w:rFonts w:ascii="Simplified Arabic" w:hAnsi="Simplified Arabic" w:cs="Simplified Arabic"/>
          <w:b/>
          <w:bCs/>
          <w:sz w:val="44"/>
          <w:szCs w:val="44"/>
          <w:rtl/>
        </w:rPr>
        <w:t>نزعة</w:t>
      </w:r>
      <w:r w:rsidRPr="003E62E6">
        <w:rPr>
          <w:rFonts w:ascii="Simplified Arabic" w:hAnsi="Simplified Arabic" w:cs="Simplified Arabic"/>
          <w:b/>
          <w:bCs/>
          <w:sz w:val="44"/>
          <w:szCs w:val="44"/>
        </w:rPr>
        <w:t xml:space="preserve"> </w:t>
      </w:r>
      <w:r w:rsidRPr="003E62E6">
        <w:rPr>
          <w:rFonts w:ascii="Simplified Arabic" w:hAnsi="Simplified Arabic" w:cs="Simplified Arabic"/>
          <w:b/>
          <w:bCs/>
          <w:sz w:val="44"/>
          <w:szCs w:val="44"/>
          <w:rtl/>
        </w:rPr>
        <w:t>التقوقع</w:t>
      </w:r>
      <w:r w:rsidRPr="003E62E6">
        <w:rPr>
          <w:rFonts w:ascii="Simplified Arabic" w:hAnsi="Simplified Arabic" w:cs="Simplified Arabic"/>
          <w:b/>
          <w:bCs/>
          <w:sz w:val="44"/>
          <w:szCs w:val="44"/>
        </w:rPr>
        <w:t xml:space="preserve"> </w:t>
      </w:r>
      <w:r w:rsidRPr="003E62E6">
        <w:rPr>
          <w:rFonts w:ascii="Simplified Arabic" w:hAnsi="Simplified Arabic" w:cs="Simplified Arabic"/>
          <w:b/>
          <w:bCs/>
          <w:sz w:val="44"/>
          <w:szCs w:val="44"/>
          <w:rtl/>
        </w:rPr>
        <w:t>لدى</w:t>
      </w:r>
      <w:r w:rsidRPr="003E62E6">
        <w:rPr>
          <w:rFonts w:ascii="Simplified Arabic" w:hAnsi="Simplified Arabic" w:cs="Simplified Arabic"/>
          <w:b/>
          <w:bCs/>
          <w:sz w:val="44"/>
          <w:szCs w:val="44"/>
        </w:rPr>
        <w:t xml:space="preserve"> </w:t>
      </w:r>
      <w:r w:rsidRPr="003E62E6">
        <w:rPr>
          <w:rFonts w:ascii="Simplified Arabic" w:hAnsi="Simplified Arabic" w:cs="Simplified Arabic"/>
          <w:b/>
          <w:bCs/>
          <w:sz w:val="44"/>
          <w:szCs w:val="44"/>
          <w:rtl/>
        </w:rPr>
        <w:t>الأقليات</w:t>
      </w:r>
      <w:r w:rsidRPr="003E62E6">
        <w:rPr>
          <w:rFonts w:ascii="Simplified Arabic" w:hAnsi="Simplified Arabic" w:cs="Simplified Arabic"/>
          <w:b/>
          <w:bCs/>
          <w:sz w:val="44"/>
          <w:szCs w:val="44"/>
        </w:rPr>
        <w:t xml:space="preserve"> </w:t>
      </w:r>
      <w:r w:rsidRPr="003E62E6">
        <w:rPr>
          <w:rFonts w:ascii="Simplified Arabic" w:hAnsi="Simplified Arabic" w:cs="Simplified Arabic"/>
          <w:b/>
          <w:bCs/>
          <w:sz w:val="44"/>
          <w:szCs w:val="44"/>
          <w:rtl/>
        </w:rPr>
        <w:t>في</w:t>
      </w:r>
      <w:r w:rsidRPr="003E62E6">
        <w:rPr>
          <w:rFonts w:ascii="Simplified Arabic" w:hAnsi="Simplified Arabic" w:cs="Simplified Arabic"/>
          <w:b/>
          <w:bCs/>
          <w:sz w:val="44"/>
          <w:szCs w:val="44"/>
        </w:rPr>
        <w:t xml:space="preserve"> </w:t>
      </w:r>
      <w:r w:rsidRPr="003E62E6">
        <w:rPr>
          <w:rFonts w:ascii="Simplified Arabic" w:hAnsi="Simplified Arabic" w:cs="Simplified Arabic"/>
          <w:b/>
          <w:bCs/>
          <w:sz w:val="44"/>
          <w:szCs w:val="44"/>
          <w:rtl/>
        </w:rPr>
        <w:t>بلد</w:t>
      </w:r>
      <w:r w:rsidRPr="003E62E6">
        <w:rPr>
          <w:rFonts w:ascii="Simplified Arabic" w:hAnsi="Simplified Arabic" w:cs="Simplified Arabic"/>
          <w:b/>
          <w:bCs/>
          <w:sz w:val="44"/>
          <w:szCs w:val="44"/>
        </w:rPr>
        <w:t xml:space="preserve"> </w:t>
      </w:r>
      <w:r w:rsidRPr="003E62E6">
        <w:rPr>
          <w:rFonts w:ascii="Simplified Arabic" w:hAnsi="Simplified Arabic" w:cs="Simplified Arabic"/>
          <w:b/>
          <w:bCs/>
          <w:sz w:val="44"/>
          <w:szCs w:val="44"/>
          <w:rtl/>
        </w:rPr>
        <w:t>ما،</w:t>
      </w:r>
      <w:r w:rsidRPr="003E62E6">
        <w:rPr>
          <w:rFonts w:ascii="Simplified Arabic" w:hAnsi="Simplified Arabic" w:cs="Simplified Arabic"/>
          <w:b/>
          <w:bCs/>
          <w:sz w:val="44"/>
          <w:szCs w:val="44"/>
        </w:rPr>
        <w:t xml:space="preserve"> </w:t>
      </w:r>
      <w:r w:rsidRPr="003E62E6">
        <w:rPr>
          <w:rFonts w:ascii="Simplified Arabic" w:hAnsi="Simplified Arabic" w:cs="Simplified Arabic"/>
          <w:b/>
          <w:bCs/>
          <w:sz w:val="44"/>
          <w:szCs w:val="44"/>
          <w:rtl/>
        </w:rPr>
        <w:t>مما</w:t>
      </w:r>
      <w:r w:rsidRPr="003E62E6">
        <w:rPr>
          <w:rFonts w:ascii="Simplified Arabic" w:hAnsi="Simplified Arabic" w:cs="Simplified Arabic"/>
          <w:b/>
          <w:bCs/>
          <w:sz w:val="44"/>
          <w:szCs w:val="44"/>
        </w:rPr>
        <w:t xml:space="preserve"> </w:t>
      </w:r>
      <w:r w:rsidRPr="003E62E6">
        <w:rPr>
          <w:rFonts w:ascii="Simplified Arabic" w:hAnsi="Simplified Arabic" w:cs="Simplified Arabic"/>
          <w:b/>
          <w:bCs/>
          <w:sz w:val="44"/>
          <w:szCs w:val="44"/>
          <w:rtl/>
        </w:rPr>
        <w:lastRenderedPageBreak/>
        <w:t>يقوي</w:t>
      </w:r>
      <w:r w:rsidRPr="003E62E6">
        <w:rPr>
          <w:rFonts w:ascii="Simplified Arabic" w:hAnsi="Simplified Arabic" w:cs="Simplified Arabic"/>
          <w:b/>
          <w:bCs/>
          <w:sz w:val="44"/>
          <w:szCs w:val="44"/>
        </w:rPr>
        <w:t xml:space="preserve"> </w:t>
      </w:r>
      <w:r w:rsidRPr="003E62E6">
        <w:rPr>
          <w:rFonts w:ascii="Simplified Arabic" w:hAnsi="Simplified Arabic" w:cs="Simplified Arabic"/>
          <w:b/>
          <w:bCs/>
          <w:sz w:val="44"/>
          <w:szCs w:val="44"/>
          <w:rtl/>
        </w:rPr>
        <w:t>من</w:t>
      </w:r>
      <w:r w:rsidRPr="003E62E6">
        <w:rPr>
          <w:rFonts w:ascii="Simplified Arabic" w:hAnsi="Simplified Arabic" w:cs="Simplified Arabic"/>
          <w:b/>
          <w:bCs/>
          <w:sz w:val="44"/>
          <w:szCs w:val="44"/>
        </w:rPr>
        <w:t xml:space="preserve"> </w:t>
      </w:r>
      <w:r w:rsidRPr="003E62E6">
        <w:rPr>
          <w:rFonts w:ascii="Simplified Arabic" w:hAnsi="Simplified Arabic" w:cs="Simplified Arabic"/>
          <w:b/>
          <w:bCs/>
          <w:sz w:val="44"/>
          <w:szCs w:val="44"/>
          <w:rtl/>
        </w:rPr>
        <w:t>مشاعر</w:t>
      </w:r>
      <w:r w:rsidRPr="003E62E6">
        <w:rPr>
          <w:rFonts w:ascii="Simplified Arabic" w:hAnsi="Simplified Arabic" w:cs="Simplified Arabic"/>
          <w:b/>
          <w:bCs/>
          <w:sz w:val="44"/>
          <w:szCs w:val="44"/>
        </w:rPr>
        <w:t xml:space="preserve"> </w:t>
      </w:r>
      <w:r w:rsidRPr="003E62E6">
        <w:rPr>
          <w:rFonts w:ascii="Simplified Arabic" w:hAnsi="Simplified Arabic" w:cs="Simplified Arabic"/>
          <w:b/>
          <w:bCs/>
          <w:sz w:val="44"/>
          <w:szCs w:val="44"/>
          <w:rtl/>
        </w:rPr>
        <w:t>الخصوصية لديها. وأن أفضل نظامٍ انتخابي يتلاءم مع هذه التعددية هو النظام النسبي الذي يحقق كافة المبادئ المذكورة ويمنع التهميش والتسلط.</w:t>
      </w:r>
    </w:p>
    <w:p w:rsidR="00DD3518" w:rsidRPr="003E62E6" w:rsidRDefault="00DD3518" w:rsidP="00295606">
      <w:pPr>
        <w:ind w:firstLine="450"/>
        <w:jc w:val="both"/>
        <w:rPr>
          <w:rFonts w:ascii="Simplified Arabic" w:hAnsi="Simplified Arabic" w:cs="Simplified Arabic"/>
          <w:b/>
          <w:bCs/>
          <w:sz w:val="44"/>
          <w:szCs w:val="44"/>
          <w:rtl/>
        </w:rPr>
      </w:pPr>
    </w:p>
    <w:p w:rsidR="00DD3518" w:rsidRPr="003E62E6" w:rsidRDefault="00DD3518" w:rsidP="00295606">
      <w:pPr>
        <w:ind w:firstLine="450"/>
        <w:jc w:val="both"/>
        <w:rPr>
          <w:rFonts w:ascii="Simplified Arabic" w:hAnsi="Simplified Arabic" w:cs="Simplified Arabic"/>
          <w:b/>
          <w:bCs/>
          <w:sz w:val="44"/>
          <w:szCs w:val="44"/>
          <w:rtl/>
        </w:rPr>
      </w:pPr>
      <w:r w:rsidRPr="003E62E6">
        <w:rPr>
          <w:rFonts w:ascii="Simplified Arabic" w:hAnsi="Simplified Arabic" w:cs="Simplified Arabic"/>
          <w:b/>
          <w:bCs/>
          <w:sz w:val="44"/>
          <w:szCs w:val="44"/>
          <w:rtl/>
        </w:rPr>
        <w:t>لكلٍ هذه المبررات، فإن اعتماد النسبية في الانتخابات ليست خياراً ضمن خيارات، وإنما هي ممر وحيد وحتمي إذا أردنا فعلاً بناء مجتمع لبناني يحافظ على التعددية وينتقل بها إلى المواطنية. وهذا الأمر ينطبق على أي انتخاباتٍ ستجري في لبنان سواءً على المستوى النقابي أو البلدي أو الاتحادات الطلابية أو غيره.. .</w:t>
      </w:r>
    </w:p>
    <w:p w:rsidR="00DD3518" w:rsidRPr="003E62E6" w:rsidRDefault="00DD3518" w:rsidP="00514906">
      <w:pPr>
        <w:rPr>
          <w:rFonts w:cs="Simplified Arabic"/>
          <w:b/>
          <w:bCs/>
          <w:sz w:val="44"/>
          <w:szCs w:val="44"/>
          <w:rtl/>
        </w:rPr>
      </w:pPr>
    </w:p>
    <w:p w:rsidR="00E22683" w:rsidRPr="003E62E6" w:rsidRDefault="00E22683">
      <w:pPr>
        <w:rPr>
          <w:rFonts w:cs="Simplified Arabic"/>
          <w:b/>
          <w:bCs/>
          <w:sz w:val="44"/>
          <w:szCs w:val="44"/>
        </w:rPr>
      </w:pPr>
    </w:p>
    <w:p w:rsidR="00E22683" w:rsidRDefault="00E22683">
      <w:pPr>
        <w:rPr>
          <w:rFonts w:cs="Simplified Arabic"/>
          <w:sz w:val="28"/>
          <w:szCs w:val="28"/>
        </w:rPr>
      </w:pPr>
    </w:p>
    <w:sectPr w:rsidR="00E22683">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1591" w:rsidRDefault="008C1591" w:rsidP="00B64066">
      <w:r>
        <w:separator/>
      </w:r>
    </w:p>
  </w:endnote>
  <w:endnote w:type="continuationSeparator" w:id="0">
    <w:p w:rsidR="008C1591" w:rsidRDefault="008C1591" w:rsidP="00B64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E">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997467725"/>
      <w:docPartObj>
        <w:docPartGallery w:val="Page Numbers (Bottom of Page)"/>
        <w:docPartUnique/>
      </w:docPartObj>
    </w:sdtPr>
    <w:sdtEndPr>
      <w:rPr>
        <w:noProof/>
      </w:rPr>
    </w:sdtEndPr>
    <w:sdtContent>
      <w:p w:rsidR="00B64066" w:rsidRDefault="00B64066">
        <w:pPr>
          <w:pStyle w:val="Footer"/>
          <w:jc w:val="center"/>
        </w:pPr>
        <w:r>
          <w:fldChar w:fldCharType="begin"/>
        </w:r>
        <w:r>
          <w:instrText xml:space="preserve"> PAGE   \* MERGEFORMAT </w:instrText>
        </w:r>
        <w:r>
          <w:fldChar w:fldCharType="separate"/>
        </w:r>
        <w:r w:rsidR="003E62E6">
          <w:rPr>
            <w:noProof/>
            <w:rtl/>
          </w:rPr>
          <w:t>1</w:t>
        </w:r>
        <w:r>
          <w:rPr>
            <w:noProof/>
          </w:rPr>
          <w:fldChar w:fldCharType="end"/>
        </w:r>
      </w:p>
    </w:sdtContent>
  </w:sdt>
  <w:p w:rsidR="00B64066" w:rsidRDefault="00B640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1591" w:rsidRDefault="008C1591" w:rsidP="00B64066">
      <w:r>
        <w:separator/>
      </w:r>
    </w:p>
  </w:footnote>
  <w:footnote w:type="continuationSeparator" w:id="0">
    <w:p w:rsidR="008C1591" w:rsidRDefault="008C1591" w:rsidP="00B640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693D9D"/>
    <w:multiLevelType w:val="hybridMultilevel"/>
    <w:tmpl w:val="C042475A"/>
    <w:lvl w:ilvl="0" w:tplc="C96858F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D687745"/>
    <w:multiLevelType w:val="hybridMultilevel"/>
    <w:tmpl w:val="8B4EBF7E"/>
    <w:lvl w:ilvl="0" w:tplc="86EA44A2">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8702BB7"/>
    <w:multiLevelType w:val="hybridMultilevel"/>
    <w:tmpl w:val="19F080EC"/>
    <w:lvl w:ilvl="0" w:tplc="41967AF2">
      <w:start w:val="1"/>
      <w:numFmt w:val="bullet"/>
      <w:lvlText w:val=""/>
      <w:lvlJc w:val="left"/>
      <w:pPr>
        <w:tabs>
          <w:tab w:val="num" w:pos="1894"/>
        </w:tabs>
        <w:ind w:left="1894" w:right="1894" w:hanging="360"/>
      </w:pPr>
      <w:rPr>
        <w:rFonts w:ascii="Symbol" w:hAnsi="Symbol" w:hint="default"/>
      </w:rPr>
    </w:lvl>
    <w:lvl w:ilvl="1" w:tplc="04010003" w:tentative="1">
      <w:start w:val="1"/>
      <w:numFmt w:val="bullet"/>
      <w:lvlText w:val="o"/>
      <w:lvlJc w:val="left"/>
      <w:pPr>
        <w:tabs>
          <w:tab w:val="num" w:pos="2614"/>
        </w:tabs>
        <w:ind w:left="2614" w:right="2614" w:hanging="360"/>
      </w:pPr>
      <w:rPr>
        <w:rFonts w:ascii="Courier New" w:hAnsi="Courier New" w:hint="default"/>
      </w:rPr>
    </w:lvl>
    <w:lvl w:ilvl="2" w:tplc="04010005" w:tentative="1">
      <w:start w:val="1"/>
      <w:numFmt w:val="bullet"/>
      <w:lvlText w:val=""/>
      <w:lvlJc w:val="left"/>
      <w:pPr>
        <w:tabs>
          <w:tab w:val="num" w:pos="3334"/>
        </w:tabs>
        <w:ind w:left="3334" w:right="3334" w:hanging="360"/>
      </w:pPr>
      <w:rPr>
        <w:rFonts w:ascii="Wingdings" w:hAnsi="Wingdings" w:hint="default"/>
      </w:rPr>
    </w:lvl>
    <w:lvl w:ilvl="3" w:tplc="04010001" w:tentative="1">
      <w:start w:val="1"/>
      <w:numFmt w:val="bullet"/>
      <w:lvlText w:val=""/>
      <w:lvlJc w:val="left"/>
      <w:pPr>
        <w:tabs>
          <w:tab w:val="num" w:pos="4054"/>
        </w:tabs>
        <w:ind w:left="4054" w:right="4054" w:hanging="360"/>
      </w:pPr>
      <w:rPr>
        <w:rFonts w:ascii="Symbol" w:hAnsi="Symbol" w:hint="default"/>
      </w:rPr>
    </w:lvl>
    <w:lvl w:ilvl="4" w:tplc="04010003" w:tentative="1">
      <w:start w:val="1"/>
      <w:numFmt w:val="bullet"/>
      <w:lvlText w:val="o"/>
      <w:lvlJc w:val="left"/>
      <w:pPr>
        <w:tabs>
          <w:tab w:val="num" w:pos="4774"/>
        </w:tabs>
        <w:ind w:left="4774" w:right="4774" w:hanging="360"/>
      </w:pPr>
      <w:rPr>
        <w:rFonts w:ascii="Courier New" w:hAnsi="Courier New" w:hint="default"/>
      </w:rPr>
    </w:lvl>
    <w:lvl w:ilvl="5" w:tplc="04010005" w:tentative="1">
      <w:start w:val="1"/>
      <w:numFmt w:val="bullet"/>
      <w:lvlText w:val=""/>
      <w:lvlJc w:val="left"/>
      <w:pPr>
        <w:tabs>
          <w:tab w:val="num" w:pos="5494"/>
        </w:tabs>
        <w:ind w:left="5494" w:right="5494" w:hanging="360"/>
      </w:pPr>
      <w:rPr>
        <w:rFonts w:ascii="Wingdings" w:hAnsi="Wingdings" w:hint="default"/>
      </w:rPr>
    </w:lvl>
    <w:lvl w:ilvl="6" w:tplc="04010001" w:tentative="1">
      <w:start w:val="1"/>
      <w:numFmt w:val="bullet"/>
      <w:lvlText w:val=""/>
      <w:lvlJc w:val="left"/>
      <w:pPr>
        <w:tabs>
          <w:tab w:val="num" w:pos="6214"/>
        </w:tabs>
        <w:ind w:left="6214" w:right="6214" w:hanging="360"/>
      </w:pPr>
      <w:rPr>
        <w:rFonts w:ascii="Symbol" w:hAnsi="Symbol" w:hint="default"/>
      </w:rPr>
    </w:lvl>
    <w:lvl w:ilvl="7" w:tplc="04010003" w:tentative="1">
      <w:start w:val="1"/>
      <w:numFmt w:val="bullet"/>
      <w:lvlText w:val="o"/>
      <w:lvlJc w:val="left"/>
      <w:pPr>
        <w:tabs>
          <w:tab w:val="num" w:pos="6934"/>
        </w:tabs>
        <w:ind w:left="6934" w:right="6934" w:hanging="360"/>
      </w:pPr>
      <w:rPr>
        <w:rFonts w:ascii="Courier New" w:hAnsi="Courier New" w:hint="default"/>
      </w:rPr>
    </w:lvl>
    <w:lvl w:ilvl="8" w:tplc="04010005" w:tentative="1">
      <w:start w:val="1"/>
      <w:numFmt w:val="bullet"/>
      <w:lvlText w:val=""/>
      <w:lvlJc w:val="left"/>
      <w:pPr>
        <w:tabs>
          <w:tab w:val="num" w:pos="7654"/>
        </w:tabs>
        <w:ind w:left="7654" w:right="7654"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95F"/>
    <w:rsid w:val="000E25D4"/>
    <w:rsid w:val="001A195F"/>
    <w:rsid w:val="00295606"/>
    <w:rsid w:val="002A41F1"/>
    <w:rsid w:val="0030186A"/>
    <w:rsid w:val="00384F35"/>
    <w:rsid w:val="003C2D95"/>
    <w:rsid w:val="003E62E6"/>
    <w:rsid w:val="00460C14"/>
    <w:rsid w:val="004B399F"/>
    <w:rsid w:val="00514906"/>
    <w:rsid w:val="00576045"/>
    <w:rsid w:val="005B1C2F"/>
    <w:rsid w:val="005B3480"/>
    <w:rsid w:val="005E2CC3"/>
    <w:rsid w:val="006C14DF"/>
    <w:rsid w:val="008C1591"/>
    <w:rsid w:val="008F41C1"/>
    <w:rsid w:val="00977336"/>
    <w:rsid w:val="00B47D91"/>
    <w:rsid w:val="00B55ED6"/>
    <w:rsid w:val="00B64066"/>
    <w:rsid w:val="00B803A0"/>
    <w:rsid w:val="00CE19F8"/>
    <w:rsid w:val="00DD3518"/>
    <w:rsid w:val="00E22683"/>
    <w:rsid w:val="00E825C4"/>
    <w:rsid w:val="00ED00EB"/>
    <w:rsid w:val="00F022DB"/>
    <w:rsid w:val="00F16D8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19F8"/>
    <w:pPr>
      <w:bidi/>
    </w:pPr>
    <w:rPr>
      <w:rFonts w:eastAsia="SimSun"/>
      <w:sz w:val="24"/>
      <w:szCs w:val="24"/>
    </w:rPr>
  </w:style>
  <w:style w:type="paragraph" w:styleId="Heading1">
    <w:name w:val="heading 1"/>
    <w:basedOn w:val="Normal"/>
    <w:link w:val="Heading1Char"/>
    <w:uiPriority w:val="9"/>
    <w:qFormat/>
    <w:rsid w:val="001A195F"/>
    <w:pPr>
      <w:bidi w:val="0"/>
      <w:spacing w:before="100" w:beforeAutospacing="1" w:after="100" w:afterAutospacing="1"/>
      <w:outlineLvl w:val="0"/>
    </w:pPr>
    <w:rPr>
      <w:rFonts w:ascii="GE" w:eastAsia="Times New Roman" w:hAnsi="GE"/>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E19F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CE19F8"/>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uiPriority w:val="22"/>
    <w:qFormat/>
    <w:rsid w:val="00CE19F8"/>
    <w:rPr>
      <w:b/>
      <w:bCs/>
    </w:rPr>
  </w:style>
  <w:style w:type="paragraph" w:styleId="ListParagraph">
    <w:name w:val="List Paragraph"/>
    <w:basedOn w:val="Normal"/>
    <w:uiPriority w:val="34"/>
    <w:qFormat/>
    <w:rsid w:val="00CE19F8"/>
    <w:pPr>
      <w:bidi w:val="0"/>
      <w:spacing w:after="200" w:line="276" w:lineRule="auto"/>
      <w:ind w:left="720"/>
      <w:contextualSpacing/>
    </w:pPr>
    <w:rPr>
      <w:rFonts w:asciiTheme="minorHAnsi" w:eastAsiaTheme="minorHAnsi" w:hAnsiTheme="minorHAnsi" w:cstheme="minorBidi"/>
      <w:sz w:val="22"/>
      <w:szCs w:val="22"/>
    </w:rPr>
  </w:style>
  <w:style w:type="character" w:customStyle="1" w:styleId="Heading1Char">
    <w:name w:val="Heading 1 Char"/>
    <w:basedOn w:val="DefaultParagraphFont"/>
    <w:link w:val="Heading1"/>
    <w:uiPriority w:val="9"/>
    <w:rsid w:val="001A195F"/>
    <w:rPr>
      <w:rFonts w:ascii="GE" w:eastAsia="Times New Roman" w:hAnsi="GE"/>
      <w:kern w:val="36"/>
      <w:sz w:val="48"/>
      <w:szCs w:val="48"/>
    </w:rPr>
  </w:style>
  <w:style w:type="character" w:styleId="Hyperlink">
    <w:name w:val="Hyperlink"/>
    <w:basedOn w:val="DefaultParagraphFont"/>
    <w:uiPriority w:val="99"/>
    <w:semiHidden/>
    <w:unhideWhenUsed/>
    <w:rsid w:val="001A195F"/>
    <w:rPr>
      <w:strike w:val="0"/>
      <w:dstrike w:val="0"/>
      <w:color w:val="0000FF"/>
      <w:u w:val="none"/>
      <w:effect w:val="none"/>
    </w:rPr>
  </w:style>
  <w:style w:type="paragraph" w:styleId="NormalWeb">
    <w:name w:val="Normal (Web)"/>
    <w:basedOn w:val="Normal"/>
    <w:uiPriority w:val="99"/>
    <w:semiHidden/>
    <w:unhideWhenUsed/>
    <w:rsid w:val="001A195F"/>
    <w:pPr>
      <w:bidi w:val="0"/>
      <w:spacing w:before="100" w:beforeAutospacing="1" w:after="100" w:afterAutospacing="1"/>
    </w:pPr>
    <w:rPr>
      <w:rFonts w:eastAsia="Times New Roman"/>
    </w:rPr>
  </w:style>
  <w:style w:type="paragraph" w:customStyle="1" w:styleId="Date1">
    <w:name w:val="Date1"/>
    <w:basedOn w:val="Normal"/>
    <w:rsid w:val="001A195F"/>
    <w:pPr>
      <w:bidi w:val="0"/>
      <w:spacing w:before="100" w:beforeAutospacing="1" w:after="100" w:afterAutospacing="1"/>
    </w:pPr>
    <w:rPr>
      <w:rFonts w:eastAsia="Times New Roman"/>
    </w:rPr>
  </w:style>
  <w:style w:type="character" w:customStyle="1" w:styleId="fbshares">
    <w:name w:val="fbshares"/>
    <w:basedOn w:val="DefaultParagraphFont"/>
    <w:rsid w:val="001A195F"/>
  </w:style>
  <w:style w:type="paragraph" w:styleId="BodyText">
    <w:name w:val="Body Text"/>
    <w:basedOn w:val="Normal"/>
    <w:link w:val="BodyTextChar"/>
    <w:rsid w:val="00514906"/>
    <w:pPr>
      <w:jc w:val="both"/>
    </w:pPr>
    <w:rPr>
      <w:rFonts w:eastAsia="Times New Roman" w:cs="Simplified Arabic"/>
      <w:szCs w:val="30"/>
    </w:rPr>
  </w:style>
  <w:style w:type="character" w:customStyle="1" w:styleId="BodyTextChar">
    <w:name w:val="Body Text Char"/>
    <w:basedOn w:val="DefaultParagraphFont"/>
    <w:link w:val="BodyText"/>
    <w:rsid w:val="00514906"/>
    <w:rPr>
      <w:rFonts w:eastAsia="Times New Roman" w:cs="Simplified Arabic"/>
      <w:sz w:val="24"/>
      <w:szCs w:val="30"/>
    </w:rPr>
  </w:style>
  <w:style w:type="paragraph" w:styleId="BalloonText">
    <w:name w:val="Balloon Text"/>
    <w:basedOn w:val="Normal"/>
    <w:link w:val="BalloonTextChar"/>
    <w:uiPriority w:val="99"/>
    <w:semiHidden/>
    <w:unhideWhenUsed/>
    <w:rsid w:val="00576045"/>
    <w:rPr>
      <w:rFonts w:ascii="Tahoma" w:hAnsi="Tahoma" w:cs="Tahoma"/>
      <w:sz w:val="16"/>
      <w:szCs w:val="16"/>
    </w:rPr>
  </w:style>
  <w:style w:type="character" w:customStyle="1" w:styleId="BalloonTextChar">
    <w:name w:val="Balloon Text Char"/>
    <w:basedOn w:val="DefaultParagraphFont"/>
    <w:link w:val="BalloonText"/>
    <w:uiPriority w:val="99"/>
    <w:semiHidden/>
    <w:rsid w:val="00576045"/>
    <w:rPr>
      <w:rFonts w:ascii="Tahoma" w:eastAsia="SimSun" w:hAnsi="Tahoma" w:cs="Tahoma"/>
      <w:sz w:val="16"/>
      <w:szCs w:val="16"/>
    </w:rPr>
  </w:style>
  <w:style w:type="paragraph" w:styleId="Header">
    <w:name w:val="header"/>
    <w:basedOn w:val="Normal"/>
    <w:link w:val="HeaderChar"/>
    <w:uiPriority w:val="99"/>
    <w:unhideWhenUsed/>
    <w:rsid w:val="00B64066"/>
    <w:pPr>
      <w:tabs>
        <w:tab w:val="center" w:pos="4680"/>
        <w:tab w:val="right" w:pos="9360"/>
      </w:tabs>
    </w:pPr>
  </w:style>
  <w:style w:type="character" w:customStyle="1" w:styleId="HeaderChar">
    <w:name w:val="Header Char"/>
    <w:basedOn w:val="DefaultParagraphFont"/>
    <w:link w:val="Header"/>
    <w:uiPriority w:val="99"/>
    <w:rsid w:val="00B64066"/>
    <w:rPr>
      <w:rFonts w:eastAsia="SimSun"/>
      <w:sz w:val="24"/>
      <w:szCs w:val="24"/>
    </w:rPr>
  </w:style>
  <w:style w:type="paragraph" w:styleId="Footer">
    <w:name w:val="footer"/>
    <w:basedOn w:val="Normal"/>
    <w:link w:val="FooterChar"/>
    <w:uiPriority w:val="99"/>
    <w:unhideWhenUsed/>
    <w:rsid w:val="00B64066"/>
    <w:pPr>
      <w:tabs>
        <w:tab w:val="center" w:pos="4680"/>
        <w:tab w:val="right" w:pos="9360"/>
      </w:tabs>
    </w:pPr>
  </w:style>
  <w:style w:type="character" w:customStyle="1" w:styleId="FooterChar">
    <w:name w:val="Footer Char"/>
    <w:basedOn w:val="DefaultParagraphFont"/>
    <w:link w:val="Footer"/>
    <w:uiPriority w:val="99"/>
    <w:rsid w:val="00B64066"/>
    <w:rPr>
      <w:rFonts w:eastAsia="SimSu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19F8"/>
    <w:pPr>
      <w:bidi/>
    </w:pPr>
    <w:rPr>
      <w:rFonts w:eastAsia="SimSun"/>
      <w:sz w:val="24"/>
      <w:szCs w:val="24"/>
    </w:rPr>
  </w:style>
  <w:style w:type="paragraph" w:styleId="Heading1">
    <w:name w:val="heading 1"/>
    <w:basedOn w:val="Normal"/>
    <w:link w:val="Heading1Char"/>
    <w:uiPriority w:val="9"/>
    <w:qFormat/>
    <w:rsid w:val="001A195F"/>
    <w:pPr>
      <w:bidi w:val="0"/>
      <w:spacing w:before="100" w:beforeAutospacing="1" w:after="100" w:afterAutospacing="1"/>
      <w:outlineLvl w:val="0"/>
    </w:pPr>
    <w:rPr>
      <w:rFonts w:ascii="GE" w:eastAsia="Times New Roman" w:hAnsi="GE"/>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E19F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CE19F8"/>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uiPriority w:val="22"/>
    <w:qFormat/>
    <w:rsid w:val="00CE19F8"/>
    <w:rPr>
      <w:b/>
      <w:bCs/>
    </w:rPr>
  </w:style>
  <w:style w:type="paragraph" w:styleId="ListParagraph">
    <w:name w:val="List Paragraph"/>
    <w:basedOn w:val="Normal"/>
    <w:uiPriority w:val="34"/>
    <w:qFormat/>
    <w:rsid w:val="00CE19F8"/>
    <w:pPr>
      <w:bidi w:val="0"/>
      <w:spacing w:after="200" w:line="276" w:lineRule="auto"/>
      <w:ind w:left="720"/>
      <w:contextualSpacing/>
    </w:pPr>
    <w:rPr>
      <w:rFonts w:asciiTheme="minorHAnsi" w:eastAsiaTheme="minorHAnsi" w:hAnsiTheme="minorHAnsi" w:cstheme="minorBidi"/>
      <w:sz w:val="22"/>
      <w:szCs w:val="22"/>
    </w:rPr>
  </w:style>
  <w:style w:type="character" w:customStyle="1" w:styleId="Heading1Char">
    <w:name w:val="Heading 1 Char"/>
    <w:basedOn w:val="DefaultParagraphFont"/>
    <w:link w:val="Heading1"/>
    <w:uiPriority w:val="9"/>
    <w:rsid w:val="001A195F"/>
    <w:rPr>
      <w:rFonts w:ascii="GE" w:eastAsia="Times New Roman" w:hAnsi="GE"/>
      <w:kern w:val="36"/>
      <w:sz w:val="48"/>
      <w:szCs w:val="48"/>
    </w:rPr>
  </w:style>
  <w:style w:type="character" w:styleId="Hyperlink">
    <w:name w:val="Hyperlink"/>
    <w:basedOn w:val="DefaultParagraphFont"/>
    <w:uiPriority w:val="99"/>
    <w:semiHidden/>
    <w:unhideWhenUsed/>
    <w:rsid w:val="001A195F"/>
    <w:rPr>
      <w:strike w:val="0"/>
      <w:dstrike w:val="0"/>
      <w:color w:val="0000FF"/>
      <w:u w:val="none"/>
      <w:effect w:val="none"/>
    </w:rPr>
  </w:style>
  <w:style w:type="paragraph" w:styleId="NormalWeb">
    <w:name w:val="Normal (Web)"/>
    <w:basedOn w:val="Normal"/>
    <w:uiPriority w:val="99"/>
    <w:semiHidden/>
    <w:unhideWhenUsed/>
    <w:rsid w:val="001A195F"/>
    <w:pPr>
      <w:bidi w:val="0"/>
      <w:spacing w:before="100" w:beforeAutospacing="1" w:after="100" w:afterAutospacing="1"/>
    </w:pPr>
    <w:rPr>
      <w:rFonts w:eastAsia="Times New Roman"/>
    </w:rPr>
  </w:style>
  <w:style w:type="paragraph" w:customStyle="1" w:styleId="Date1">
    <w:name w:val="Date1"/>
    <w:basedOn w:val="Normal"/>
    <w:rsid w:val="001A195F"/>
    <w:pPr>
      <w:bidi w:val="0"/>
      <w:spacing w:before="100" w:beforeAutospacing="1" w:after="100" w:afterAutospacing="1"/>
    </w:pPr>
    <w:rPr>
      <w:rFonts w:eastAsia="Times New Roman"/>
    </w:rPr>
  </w:style>
  <w:style w:type="character" w:customStyle="1" w:styleId="fbshares">
    <w:name w:val="fbshares"/>
    <w:basedOn w:val="DefaultParagraphFont"/>
    <w:rsid w:val="001A195F"/>
  </w:style>
  <w:style w:type="paragraph" w:styleId="BodyText">
    <w:name w:val="Body Text"/>
    <w:basedOn w:val="Normal"/>
    <w:link w:val="BodyTextChar"/>
    <w:rsid w:val="00514906"/>
    <w:pPr>
      <w:jc w:val="both"/>
    </w:pPr>
    <w:rPr>
      <w:rFonts w:eastAsia="Times New Roman" w:cs="Simplified Arabic"/>
      <w:szCs w:val="30"/>
    </w:rPr>
  </w:style>
  <w:style w:type="character" w:customStyle="1" w:styleId="BodyTextChar">
    <w:name w:val="Body Text Char"/>
    <w:basedOn w:val="DefaultParagraphFont"/>
    <w:link w:val="BodyText"/>
    <w:rsid w:val="00514906"/>
    <w:rPr>
      <w:rFonts w:eastAsia="Times New Roman" w:cs="Simplified Arabic"/>
      <w:sz w:val="24"/>
      <w:szCs w:val="30"/>
    </w:rPr>
  </w:style>
  <w:style w:type="paragraph" w:styleId="BalloonText">
    <w:name w:val="Balloon Text"/>
    <w:basedOn w:val="Normal"/>
    <w:link w:val="BalloonTextChar"/>
    <w:uiPriority w:val="99"/>
    <w:semiHidden/>
    <w:unhideWhenUsed/>
    <w:rsid w:val="00576045"/>
    <w:rPr>
      <w:rFonts w:ascii="Tahoma" w:hAnsi="Tahoma" w:cs="Tahoma"/>
      <w:sz w:val="16"/>
      <w:szCs w:val="16"/>
    </w:rPr>
  </w:style>
  <w:style w:type="character" w:customStyle="1" w:styleId="BalloonTextChar">
    <w:name w:val="Balloon Text Char"/>
    <w:basedOn w:val="DefaultParagraphFont"/>
    <w:link w:val="BalloonText"/>
    <w:uiPriority w:val="99"/>
    <w:semiHidden/>
    <w:rsid w:val="00576045"/>
    <w:rPr>
      <w:rFonts w:ascii="Tahoma" w:eastAsia="SimSun" w:hAnsi="Tahoma" w:cs="Tahoma"/>
      <w:sz w:val="16"/>
      <w:szCs w:val="16"/>
    </w:rPr>
  </w:style>
  <w:style w:type="paragraph" w:styleId="Header">
    <w:name w:val="header"/>
    <w:basedOn w:val="Normal"/>
    <w:link w:val="HeaderChar"/>
    <w:uiPriority w:val="99"/>
    <w:unhideWhenUsed/>
    <w:rsid w:val="00B64066"/>
    <w:pPr>
      <w:tabs>
        <w:tab w:val="center" w:pos="4680"/>
        <w:tab w:val="right" w:pos="9360"/>
      </w:tabs>
    </w:pPr>
  </w:style>
  <w:style w:type="character" w:customStyle="1" w:styleId="HeaderChar">
    <w:name w:val="Header Char"/>
    <w:basedOn w:val="DefaultParagraphFont"/>
    <w:link w:val="Header"/>
    <w:uiPriority w:val="99"/>
    <w:rsid w:val="00B64066"/>
    <w:rPr>
      <w:rFonts w:eastAsia="SimSun"/>
      <w:sz w:val="24"/>
      <w:szCs w:val="24"/>
    </w:rPr>
  </w:style>
  <w:style w:type="paragraph" w:styleId="Footer">
    <w:name w:val="footer"/>
    <w:basedOn w:val="Normal"/>
    <w:link w:val="FooterChar"/>
    <w:uiPriority w:val="99"/>
    <w:unhideWhenUsed/>
    <w:rsid w:val="00B64066"/>
    <w:pPr>
      <w:tabs>
        <w:tab w:val="center" w:pos="4680"/>
        <w:tab w:val="right" w:pos="9360"/>
      </w:tabs>
    </w:pPr>
  </w:style>
  <w:style w:type="character" w:customStyle="1" w:styleId="FooterChar">
    <w:name w:val="Footer Char"/>
    <w:basedOn w:val="DefaultParagraphFont"/>
    <w:link w:val="Footer"/>
    <w:uiPriority w:val="99"/>
    <w:rsid w:val="00B64066"/>
    <w:rPr>
      <w:rFonts w:eastAsia="SimSu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5864918">
      <w:bodyDiv w:val="1"/>
      <w:marLeft w:val="0"/>
      <w:marRight w:val="0"/>
      <w:marTop w:val="0"/>
      <w:marBottom w:val="0"/>
      <w:divBdr>
        <w:top w:val="none" w:sz="0" w:space="0" w:color="auto"/>
        <w:left w:val="none" w:sz="0" w:space="0" w:color="auto"/>
        <w:bottom w:val="none" w:sz="0" w:space="0" w:color="auto"/>
        <w:right w:val="none" w:sz="0" w:space="0" w:color="auto"/>
      </w:divBdr>
      <w:divsChild>
        <w:div w:id="687295028">
          <w:marLeft w:val="0"/>
          <w:marRight w:val="0"/>
          <w:marTop w:val="100"/>
          <w:marBottom w:val="100"/>
          <w:divBdr>
            <w:top w:val="none" w:sz="0" w:space="0" w:color="auto"/>
            <w:left w:val="none" w:sz="0" w:space="0" w:color="auto"/>
            <w:bottom w:val="none" w:sz="0" w:space="0" w:color="auto"/>
            <w:right w:val="none" w:sz="0" w:space="0" w:color="auto"/>
          </w:divBdr>
          <w:divsChild>
            <w:div w:id="1553539829">
              <w:marLeft w:val="0"/>
              <w:marRight w:val="0"/>
              <w:marTop w:val="0"/>
              <w:marBottom w:val="0"/>
              <w:divBdr>
                <w:top w:val="none" w:sz="0" w:space="0" w:color="auto"/>
                <w:left w:val="none" w:sz="0" w:space="0" w:color="auto"/>
                <w:bottom w:val="none" w:sz="0" w:space="0" w:color="auto"/>
                <w:right w:val="none" w:sz="0" w:space="0" w:color="auto"/>
              </w:divBdr>
              <w:divsChild>
                <w:div w:id="986977350">
                  <w:marLeft w:val="0"/>
                  <w:marRight w:val="0"/>
                  <w:marTop w:val="0"/>
                  <w:marBottom w:val="0"/>
                  <w:divBdr>
                    <w:top w:val="none" w:sz="0" w:space="0" w:color="auto"/>
                    <w:left w:val="none" w:sz="0" w:space="0" w:color="auto"/>
                    <w:bottom w:val="none" w:sz="0" w:space="0" w:color="auto"/>
                    <w:right w:val="none" w:sz="0" w:space="0" w:color="auto"/>
                  </w:divBdr>
                </w:div>
                <w:div w:id="1171287631">
                  <w:marLeft w:val="0"/>
                  <w:marRight w:val="0"/>
                  <w:marTop w:val="0"/>
                  <w:marBottom w:val="0"/>
                  <w:divBdr>
                    <w:top w:val="none" w:sz="0" w:space="0" w:color="auto"/>
                    <w:left w:val="none" w:sz="0" w:space="0" w:color="auto"/>
                    <w:bottom w:val="none" w:sz="0" w:space="0" w:color="auto"/>
                    <w:right w:val="none" w:sz="0" w:space="0" w:color="auto"/>
                  </w:divBdr>
                </w:div>
                <w:div w:id="1324889067">
                  <w:marLeft w:val="0"/>
                  <w:marRight w:val="0"/>
                  <w:marTop w:val="0"/>
                  <w:marBottom w:val="0"/>
                  <w:divBdr>
                    <w:top w:val="none" w:sz="0" w:space="0" w:color="auto"/>
                    <w:left w:val="none" w:sz="0" w:space="0" w:color="auto"/>
                    <w:bottom w:val="none" w:sz="0" w:space="0" w:color="auto"/>
                    <w:right w:val="none" w:sz="0" w:space="0" w:color="auto"/>
                  </w:divBdr>
                  <w:divsChild>
                    <w:div w:id="22754591">
                      <w:marLeft w:val="0"/>
                      <w:marRight w:val="0"/>
                      <w:marTop w:val="0"/>
                      <w:marBottom w:val="0"/>
                      <w:divBdr>
                        <w:top w:val="none" w:sz="0" w:space="0" w:color="auto"/>
                        <w:left w:val="none" w:sz="0" w:space="0" w:color="auto"/>
                        <w:bottom w:val="none" w:sz="0" w:space="0" w:color="auto"/>
                        <w:right w:val="none" w:sz="0" w:space="0" w:color="auto"/>
                      </w:divBdr>
                    </w:div>
                    <w:div w:id="827283934">
                      <w:marLeft w:val="0"/>
                      <w:marRight w:val="0"/>
                      <w:marTop w:val="0"/>
                      <w:marBottom w:val="0"/>
                      <w:divBdr>
                        <w:top w:val="none" w:sz="0" w:space="0" w:color="auto"/>
                        <w:left w:val="none" w:sz="0" w:space="0" w:color="auto"/>
                        <w:bottom w:val="none" w:sz="0" w:space="0" w:color="auto"/>
                        <w:right w:val="none" w:sz="0" w:space="0" w:color="auto"/>
                      </w:divBdr>
                      <w:divsChild>
                        <w:div w:id="1795097154">
                          <w:marLeft w:val="0"/>
                          <w:marRight w:val="0"/>
                          <w:marTop w:val="0"/>
                          <w:marBottom w:val="0"/>
                          <w:divBdr>
                            <w:top w:val="none" w:sz="0" w:space="0" w:color="auto"/>
                            <w:left w:val="none" w:sz="0" w:space="0" w:color="auto"/>
                            <w:bottom w:val="none" w:sz="0" w:space="0" w:color="auto"/>
                            <w:right w:val="none" w:sz="0" w:space="0" w:color="auto"/>
                          </w:divBdr>
                        </w:div>
                      </w:divsChild>
                    </w:div>
                    <w:div w:id="697239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FF6473-F302-4C00-9352-B374F2B17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15</Pages>
  <Words>1544</Words>
  <Characters>8804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n0ak95</Company>
  <LinksUpToDate>false</LinksUpToDate>
  <CharactersWithSpaces>10328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issam ismail</dc:creator>
  <cp:lastModifiedBy>admin</cp:lastModifiedBy>
  <cp:revision>7</cp:revision>
  <cp:lastPrinted>2016-01-25T07:32:00Z</cp:lastPrinted>
  <dcterms:created xsi:type="dcterms:W3CDTF">2015-11-16T06:30:00Z</dcterms:created>
  <dcterms:modified xsi:type="dcterms:W3CDTF">2016-01-25T07:35:00Z</dcterms:modified>
</cp:coreProperties>
</file>