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263" w:rsidRDefault="001A476A" w:rsidP="001A476A">
      <w:pPr>
        <w:bidi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rtl/>
        </w:rPr>
      </w:pPr>
      <w:r w:rsidRPr="00506263">
        <w:rPr>
          <w:rFonts w:ascii="Arial" w:eastAsia="Times New Roman" w:hAnsi="Arial" w:cs="Arial"/>
          <w:color w:val="000000"/>
          <w:sz w:val="29"/>
          <w:szCs w:val="29"/>
          <w:rtl/>
        </w:rPr>
        <w:t>الهيركات ممنوع لأن الملكية ‏الفردية بحمى الدستور</w:t>
      </w:r>
    </w:p>
    <w:p w:rsidR="001A476A" w:rsidRPr="00506263" w:rsidRDefault="001A476A" w:rsidP="001A476A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1A476A" w:rsidRDefault="00506263" w:rsidP="00506263">
      <w:pPr>
        <w:shd w:val="clear" w:color="auto" w:fill="FFFFFF"/>
        <w:bidi/>
        <w:spacing w:after="0" w:line="450" w:lineRule="atLeast"/>
        <w:rPr>
          <w:rFonts w:ascii="Arial" w:eastAsia="Times New Roman" w:hAnsi="Arial" w:cs="Arial"/>
          <w:color w:val="000000"/>
          <w:sz w:val="29"/>
          <w:szCs w:val="29"/>
          <w:rtl/>
        </w:rPr>
      </w:pPr>
      <w:r w:rsidRPr="00506263">
        <w:rPr>
          <w:rFonts w:ascii="Arial" w:eastAsia="Times New Roman" w:hAnsi="Arial" w:cs="Arial"/>
          <w:color w:val="000000"/>
          <w:sz w:val="29"/>
          <w:szCs w:val="29"/>
          <w:rtl/>
        </w:rPr>
        <w:t xml:space="preserve">النائب السابق نقولا فتوش </w:t>
      </w:r>
    </w:p>
    <w:p w:rsidR="001A476A" w:rsidRDefault="001A476A" w:rsidP="00506263">
      <w:pPr>
        <w:shd w:val="clear" w:color="auto" w:fill="FFFFFF"/>
        <w:bidi/>
        <w:spacing w:after="0" w:line="450" w:lineRule="atLeast"/>
        <w:rPr>
          <w:rFonts w:ascii="Arial" w:eastAsia="Times New Roman" w:hAnsi="Arial" w:cs="Arial"/>
          <w:color w:val="000000"/>
          <w:sz w:val="29"/>
          <w:szCs w:val="29"/>
          <w:rtl/>
        </w:rPr>
      </w:pPr>
    </w:p>
    <w:p w:rsidR="00506263" w:rsidRPr="00506263" w:rsidRDefault="00506263" w:rsidP="001A476A">
      <w:pPr>
        <w:shd w:val="clear" w:color="auto" w:fill="FFFFFF"/>
        <w:bidi/>
        <w:spacing w:after="0" w:line="450" w:lineRule="atLeast"/>
        <w:rPr>
          <w:rFonts w:ascii="Arial" w:eastAsia="Times New Roman" w:hAnsi="Arial" w:cs="Arial"/>
          <w:color w:val="000000"/>
          <w:sz w:val="29"/>
          <w:szCs w:val="29"/>
          <w:rtl/>
        </w:rPr>
      </w:pPr>
      <w:bookmarkStart w:id="0" w:name="_GoBack"/>
      <w:bookmarkEnd w:id="0"/>
      <w:r w:rsidRPr="00506263">
        <w:rPr>
          <w:rFonts w:ascii="Arial" w:eastAsia="Times New Roman" w:hAnsi="Arial" w:cs="Arial"/>
          <w:color w:val="000000"/>
          <w:sz w:val="29"/>
          <w:szCs w:val="29"/>
          <w:rtl/>
        </w:rPr>
        <w:t>"الملكية الفردية التي قصدها الدستور هي الملكية لكافة الحقوق العينية ‏والمالية وكافة الأموال المنقولة وغير المنقولة التي تعود للإنسان.‏</w:t>
      </w:r>
    </w:p>
    <w:p w:rsidR="00506263" w:rsidRDefault="00506263" w:rsidP="00506263">
      <w:pPr>
        <w:shd w:val="clear" w:color="auto" w:fill="FFFFFF"/>
        <w:bidi/>
        <w:spacing w:after="0" w:line="450" w:lineRule="atLeast"/>
        <w:rPr>
          <w:rFonts w:ascii="Arial" w:eastAsia="Times New Roman" w:hAnsi="Arial" w:cs="Arial"/>
          <w:color w:val="000000"/>
          <w:sz w:val="29"/>
          <w:szCs w:val="29"/>
          <w:rtl/>
        </w:rPr>
      </w:pPr>
      <w:r w:rsidRPr="00506263">
        <w:rPr>
          <w:rFonts w:ascii="Arial" w:eastAsia="Times New Roman" w:hAnsi="Arial" w:cs="Arial"/>
          <w:color w:val="000000"/>
          <w:sz w:val="29"/>
          <w:szCs w:val="29"/>
          <w:rtl/>
        </w:rPr>
        <w:t>‏ ومنها الودائع المصرفية التي تعتبر حقوقاً مقدسة ممنوع تأميمها أو حجزها غصباً وإنتهاكاً أو ‏املأ كيفية التصرف بها.‏</w:t>
      </w:r>
    </w:p>
    <w:p w:rsidR="001A476A" w:rsidRDefault="001A476A" w:rsidP="001A476A">
      <w:pPr>
        <w:shd w:val="clear" w:color="auto" w:fill="FFFFFF"/>
        <w:bidi/>
        <w:spacing w:after="0" w:line="450" w:lineRule="atLeast"/>
        <w:rPr>
          <w:rFonts w:ascii="Arial" w:eastAsia="Times New Roman" w:hAnsi="Arial" w:cs="Arial"/>
          <w:color w:val="000000"/>
          <w:sz w:val="29"/>
          <w:szCs w:val="29"/>
          <w:rtl/>
        </w:rPr>
      </w:pPr>
    </w:p>
    <w:p w:rsidR="00506263" w:rsidRPr="00506263" w:rsidRDefault="00506263" w:rsidP="00506263">
      <w:pPr>
        <w:shd w:val="clear" w:color="auto" w:fill="FFFFFF"/>
        <w:bidi/>
        <w:spacing w:after="0" w:line="450" w:lineRule="atLeast"/>
        <w:rPr>
          <w:rFonts w:ascii="Arial" w:eastAsia="Times New Roman" w:hAnsi="Arial" w:cs="Arial"/>
          <w:color w:val="000000"/>
          <w:sz w:val="29"/>
          <w:szCs w:val="29"/>
          <w:rtl/>
        </w:rPr>
      </w:pPr>
      <w:r w:rsidRPr="00506263">
        <w:rPr>
          <w:rFonts w:ascii="Arial" w:eastAsia="Times New Roman" w:hAnsi="Arial" w:cs="Arial"/>
          <w:color w:val="000000"/>
          <w:sz w:val="29"/>
          <w:szCs w:val="29"/>
          <w:rtl/>
        </w:rPr>
        <w:t>هل يمكن عن طريق التشريع فرض الهيركات والكابتل كونرول على أصحاب الودائع لدى ‏المصارف وفي حال حدث ذلك على سبيل الإفتراض المستحيل، ما هو مصير القانون الذي ‏يتعرض للملكية الفردية بأي عنصر من عناصرها ولا سيما الودائع المصرفية.‏</w:t>
      </w:r>
    </w:p>
    <w:p w:rsidR="00506263" w:rsidRPr="00506263" w:rsidRDefault="00506263" w:rsidP="00506263">
      <w:pPr>
        <w:shd w:val="clear" w:color="auto" w:fill="FFFFFF"/>
        <w:bidi/>
        <w:spacing w:after="0" w:line="450" w:lineRule="atLeast"/>
        <w:rPr>
          <w:rFonts w:ascii="Arial" w:eastAsia="Times New Roman" w:hAnsi="Arial" w:cs="Arial"/>
          <w:color w:val="000000"/>
          <w:sz w:val="29"/>
          <w:szCs w:val="29"/>
          <w:rtl/>
        </w:rPr>
      </w:pPr>
      <w:r w:rsidRPr="00506263">
        <w:rPr>
          <w:rFonts w:ascii="Arial" w:eastAsia="Times New Roman" w:hAnsi="Arial" w:cs="Arial"/>
          <w:b/>
          <w:bCs/>
          <w:color w:val="000000"/>
          <w:sz w:val="29"/>
          <w:szCs w:val="29"/>
          <w:rtl/>
        </w:rPr>
        <w:t>نصت الفقرة و من مقدمة الدستور اللبناني على ما حرفيته:‏</w:t>
      </w:r>
    </w:p>
    <w:p w:rsidR="00506263" w:rsidRPr="00506263" w:rsidRDefault="00506263" w:rsidP="00506263">
      <w:pPr>
        <w:shd w:val="clear" w:color="auto" w:fill="FFFFFF"/>
        <w:bidi/>
        <w:spacing w:after="0" w:line="450" w:lineRule="atLeast"/>
        <w:rPr>
          <w:rFonts w:ascii="Arial" w:eastAsia="Times New Roman" w:hAnsi="Arial" w:cs="Arial"/>
          <w:color w:val="000000"/>
          <w:sz w:val="29"/>
          <w:szCs w:val="29"/>
          <w:rtl/>
        </w:rPr>
      </w:pPr>
      <w:r w:rsidRPr="00506263">
        <w:rPr>
          <w:rFonts w:ascii="Arial" w:eastAsia="Times New Roman" w:hAnsi="Arial" w:cs="Arial"/>
          <w:color w:val="000000"/>
          <w:sz w:val="29"/>
          <w:szCs w:val="29"/>
          <w:rtl/>
        </w:rPr>
        <w:t>‏ "النظام الإقتصادي حرٌّ يكفل المبادرة الفردية والملكية الفردية</w:t>
      </w:r>
    </w:p>
    <w:p w:rsidR="00506263" w:rsidRPr="00506263" w:rsidRDefault="00506263" w:rsidP="00506263">
      <w:pPr>
        <w:shd w:val="clear" w:color="auto" w:fill="FFFFFF"/>
        <w:bidi/>
        <w:spacing w:after="0" w:line="450" w:lineRule="atLeast"/>
        <w:rPr>
          <w:rFonts w:ascii="Arial" w:eastAsia="Times New Roman" w:hAnsi="Arial" w:cs="Arial"/>
          <w:color w:val="000000"/>
          <w:sz w:val="29"/>
          <w:szCs w:val="29"/>
          <w:rtl/>
        </w:rPr>
      </w:pPr>
      <w:r w:rsidRPr="00506263">
        <w:rPr>
          <w:rFonts w:ascii="Arial" w:eastAsia="Times New Roman" w:hAnsi="Arial" w:cs="Arial"/>
          <w:color w:val="000000"/>
          <w:sz w:val="29"/>
          <w:szCs w:val="29"/>
          <w:rtl/>
        </w:rPr>
        <w:t>وقضى المجلس الدستوري في قراره رقم 2/97 تاريخ 12/9/1997‏</w:t>
      </w:r>
    </w:p>
    <w:p w:rsidR="00506263" w:rsidRPr="00506263" w:rsidRDefault="00506263" w:rsidP="00506263">
      <w:pPr>
        <w:shd w:val="clear" w:color="auto" w:fill="FFFFFF"/>
        <w:bidi/>
        <w:spacing w:after="0" w:line="450" w:lineRule="atLeast"/>
        <w:rPr>
          <w:rFonts w:ascii="Arial" w:eastAsia="Times New Roman" w:hAnsi="Arial" w:cs="Arial"/>
          <w:color w:val="000000"/>
          <w:sz w:val="29"/>
          <w:szCs w:val="29"/>
          <w:rtl/>
        </w:rPr>
      </w:pPr>
      <w:r w:rsidRPr="00506263">
        <w:rPr>
          <w:rFonts w:ascii="Arial" w:eastAsia="Times New Roman" w:hAnsi="Arial" w:cs="Arial"/>
          <w:color w:val="000000"/>
          <w:sz w:val="29"/>
          <w:szCs w:val="29"/>
          <w:rtl/>
        </w:rPr>
        <w:t>‏ "المبادئ الواردة في مقدمة الدستور جزءاً لا يتجزأ منه وتتمتع بقيمة دستورية</w:t>
      </w:r>
    </w:p>
    <w:p w:rsidR="00506263" w:rsidRPr="00506263" w:rsidRDefault="00506263" w:rsidP="00506263">
      <w:pPr>
        <w:shd w:val="clear" w:color="auto" w:fill="FFFFFF"/>
        <w:bidi/>
        <w:spacing w:after="0" w:line="450" w:lineRule="atLeast"/>
        <w:rPr>
          <w:rFonts w:ascii="Arial" w:eastAsia="Times New Roman" w:hAnsi="Arial" w:cs="Arial"/>
          <w:color w:val="000000"/>
          <w:sz w:val="29"/>
          <w:szCs w:val="29"/>
          <w:rtl/>
        </w:rPr>
      </w:pPr>
      <w:r w:rsidRPr="00506263">
        <w:rPr>
          <w:rFonts w:ascii="Arial" w:eastAsia="Times New Roman" w:hAnsi="Arial" w:cs="Arial"/>
          <w:b/>
          <w:bCs/>
          <w:color w:val="000000"/>
          <w:sz w:val="29"/>
          <w:szCs w:val="29"/>
          <w:rtl/>
        </w:rPr>
        <w:t>‏ وجاءت المادة 15 من الدستور تنص على ما حرفيته:‏</w:t>
      </w:r>
    </w:p>
    <w:p w:rsidR="00506263" w:rsidRPr="00506263" w:rsidRDefault="00506263" w:rsidP="00506263">
      <w:pPr>
        <w:shd w:val="clear" w:color="auto" w:fill="FFFFFF"/>
        <w:bidi/>
        <w:spacing w:after="0" w:line="450" w:lineRule="atLeast"/>
        <w:rPr>
          <w:rFonts w:ascii="Arial" w:eastAsia="Times New Roman" w:hAnsi="Arial" w:cs="Arial"/>
          <w:color w:val="000000"/>
          <w:sz w:val="29"/>
          <w:szCs w:val="29"/>
          <w:rtl/>
        </w:rPr>
      </w:pPr>
      <w:r w:rsidRPr="00506263">
        <w:rPr>
          <w:rFonts w:ascii="Arial" w:eastAsia="Times New Roman" w:hAnsi="Arial" w:cs="Arial"/>
          <w:color w:val="000000"/>
          <w:sz w:val="29"/>
          <w:szCs w:val="29"/>
          <w:rtl/>
        </w:rPr>
        <w:t>‏ "الملكية في حمى القانون، فلا يجوز أن يُنزع عن أحد ملكه إلا لأسباب المنفعة العامة "في ‏الأحوال المنصوص عنها في القانون، وبعد تعويضه منه تعويضاً كاملاً.‏</w:t>
      </w:r>
    </w:p>
    <w:p w:rsidR="00506263" w:rsidRPr="00506263" w:rsidRDefault="00506263" w:rsidP="00506263">
      <w:pPr>
        <w:shd w:val="clear" w:color="auto" w:fill="FFFFFF"/>
        <w:bidi/>
        <w:spacing w:after="0" w:line="450" w:lineRule="atLeast"/>
        <w:rPr>
          <w:rFonts w:ascii="Arial" w:eastAsia="Times New Roman" w:hAnsi="Arial" w:cs="Arial"/>
          <w:color w:val="000000"/>
          <w:sz w:val="29"/>
          <w:szCs w:val="29"/>
          <w:rtl/>
        </w:rPr>
      </w:pPr>
      <w:r w:rsidRPr="00506263">
        <w:rPr>
          <w:rFonts w:ascii="Arial" w:eastAsia="Times New Roman" w:hAnsi="Arial" w:cs="Arial"/>
          <w:color w:val="000000"/>
          <w:sz w:val="29"/>
          <w:szCs w:val="29"/>
          <w:rtl/>
        </w:rPr>
        <w:t>وقد قضى المجلس الدستوري في قراره رقم 2/1997 تاريخ 12/9/1997 ما حرفيته:‏</w:t>
      </w:r>
    </w:p>
    <w:p w:rsidR="00506263" w:rsidRPr="00506263" w:rsidRDefault="00506263" w:rsidP="00506263">
      <w:pPr>
        <w:shd w:val="clear" w:color="auto" w:fill="FFFFFF"/>
        <w:bidi/>
        <w:spacing w:after="0" w:line="450" w:lineRule="atLeast"/>
        <w:rPr>
          <w:rFonts w:ascii="Arial" w:eastAsia="Times New Roman" w:hAnsi="Arial" w:cs="Arial"/>
          <w:color w:val="000000"/>
          <w:sz w:val="29"/>
          <w:szCs w:val="29"/>
          <w:rtl/>
        </w:rPr>
      </w:pPr>
      <w:r w:rsidRPr="00506263">
        <w:rPr>
          <w:rFonts w:ascii="Arial" w:eastAsia="Times New Roman" w:hAnsi="Arial" w:cs="Arial"/>
          <w:color w:val="000000"/>
          <w:sz w:val="29"/>
          <w:szCs w:val="29"/>
          <w:rtl/>
        </w:rPr>
        <w:t>‏ "وبما أنه إذا كان مجلس النواب يتمتع بصلاحيات شاملة على صعيد التشريع "بإعتبار أن ‏الدستور قد حصر به وحده سلطة الإشتراع، فإن المجلس في ممارسته "لهذه السلطة يبقى مقيداً ‏بإحترام الدستور والمبادئ والقواعد ذات القيمة "الدستورية.‏</w:t>
      </w:r>
    </w:p>
    <w:p w:rsidR="00506263" w:rsidRPr="00506263" w:rsidRDefault="00506263" w:rsidP="00506263">
      <w:pPr>
        <w:shd w:val="clear" w:color="auto" w:fill="FFFFFF"/>
        <w:bidi/>
        <w:spacing w:after="0" w:line="450" w:lineRule="atLeast"/>
        <w:rPr>
          <w:rFonts w:ascii="Arial" w:eastAsia="Times New Roman" w:hAnsi="Arial" w:cs="Arial"/>
          <w:color w:val="000000"/>
          <w:sz w:val="29"/>
          <w:szCs w:val="29"/>
          <w:rtl/>
        </w:rPr>
      </w:pPr>
      <w:r w:rsidRPr="00506263">
        <w:rPr>
          <w:rFonts w:ascii="Arial" w:eastAsia="Times New Roman" w:hAnsi="Arial" w:cs="Arial"/>
          <w:color w:val="000000"/>
          <w:sz w:val="29"/>
          <w:szCs w:val="29"/>
          <w:rtl/>
        </w:rPr>
        <w:t>وقد قضى المجلس الدستوري في قراره رقم 4/2000 تاريخ 22/6/2000:‏</w:t>
      </w:r>
    </w:p>
    <w:p w:rsidR="00506263" w:rsidRPr="00506263" w:rsidRDefault="00506263" w:rsidP="00506263">
      <w:pPr>
        <w:shd w:val="clear" w:color="auto" w:fill="FFFFFF"/>
        <w:bidi/>
        <w:spacing w:after="0" w:line="450" w:lineRule="atLeast"/>
        <w:rPr>
          <w:rFonts w:ascii="Arial" w:eastAsia="Times New Roman" w:hAnsi="Arial" w:cs="Arial"/>
          <w:color w:val="000000"/>
          <w:sz w:val="29"/>
          <w:szCs w:val="29"/>
          <w:rtl/>
        </w:rPr>
      </w:pPr>
      <w:r w:rsidRPr="00506263">
        <w:rPr>
          <w:rFonts w:ascii="Arial" w:eastAsia="Times New Roman" w:hAnsi="Arial" w:cs="Arial"/>
          <w:color w:val="000000"/>
          <w:sz w:val="29"/>
          <w:szCs w:val="29"/>
          <w:rtl/>
        </w:rPr>
        <w:t>‏ "وبما أن حق الملكية هو من الحقوق الأساسية التي يحميها الدستور، في الحدود "التي لا ‏تتعارض مع المصلحة العامة والتي وحدها تبرر إنتزاع الملكية الفردية في "إطار القانون مقابل ‏تعويض عادل.‏</w:t>
      </w:r>
    </w:p>
    <w:p w:rsidR="00506263" w:rsidRPr="00506263" w:rsidRDefault="00506263" w:rsidP="00506263">
      <w:pPr>
        <w:shd w:val="clear" w:color="auto" w:fill="FFFFFF"/>
        <w:bidi/>
        <w:spacing w:after="0" w:line="450" w:lineRule="atLeast"/>
        <w:rPr>
          <w:rFonts w:ascii="Arial" w:eastAsia="Times New Roman" w:hAnsi="Arial" w:cs="Arial"/>
          <w:color w:val="000000"/>
          <w:sz w:val="29"/>
          <w:szCs w:val="29"/>
          <w:rtl/>
        </w:rPr>
      </w:pPr>
      <w:r w:rsidRPr="00506263">
        <w:rPr>
          <w:rFonts w:ascii="Arial" w:eastAsia="Times New Roman" w:hAnsi="Arial" w:cs="Arial"/>
          <w:color w:val="000000"/>
          <w:sz w:val="29"/>
          <w:szCs w:val="29"/>
          <w:rtl/>
        </w:rPr>
        <w:t>وحول المواثيق الدولية،</w:t>
      </w:r>
    </w:p>
    <w:p w:rsidR="00506263" w:rsidRPr="00506263" w:rsidRDefault="00506263" w:rsidP="00506263">
      <w:pPr>
        <w:shd w:val="clear" w:color="auto" w:fill="FFFFFF"/>
        <w:bidi/>
        <w:spacing w:after="0" w:line="450" w:lineRule="atLeast"/>
        <w:rPr>
          <w:rFonts w:ascii="Arial" w:eastAsia="Times New Roman" w:hAnsi="Arial" w:cs="Arial"/>
          <w:color w:val="000000"/>
          <w:sz w:val="29"/>
          <w:szCs w:val="29"/>
          <w:rtl/>
        </w:rPr>
      </w:pPr>
      <w:r w:rsidRPr="00506263">
        <w:rPr>
          <w:rFonts w:ascii="Arial" w:eastAsia="Times New Roman" w:hAnsi="Arial" w:cs="Arial"/>
          <w:b/>
          <w:bCs/>
          <w:color w:val="000000"/>
          <w:sz w:val="29"/>
          <w:szCs w:val="29"/>
          <w:rtl/>
        </w:rPr>
        <w:t>فقد قضى المجلس الدستوري في قراره رقم 5/2001 تاريخ 10/5/2001:‏</w:t>
      </w:r>
    </w:p>
    <w:p w:rsidR="00506263" w:rsidRPr="00506263" w:rsidRDefault="00506263" w:rsidP="00506263">
      <w:pPr>
        <w:shd w:val="clear" w:color="auto" w:fill="FFFFFF"/>
        <w:bidi/>
        <w:spacing w:after="0" w:line="450" w:lineRule="atLeast"/>
        <w:rPr>
          <w:rFonts w:ascii="Arial" w:eastAsia="Times New Roman" w:hAnsi="Arial" w:cs="Arial"/>
          <w:color w:val="000000"/>
          <w:sz w:val="29"/>
          <w:szCs w:val="29"/>
          <w:rtl/>
        </w:rPr>
      </w:pPr>
      <w:r w:rsidRPr="00506263">
        <w:rPr>
          <w:rFonts w:ascii="Arial" w:eastAsia="Times New Roman" w:hAnsi="Arial" w:cs="Arial"/>
          <w:color w:val="000000"/>
          <w:sz w:val="29"/>
          <w:szCs w:val="29"/>
          <w:rtl/>
        </w:rPr>
        <w:lastRenderedPageBreak/>
        <w:t>‏ "المواثيق الدولية المعطوف عليها صراحة في مقدمة الدستور تؤلف مع هذه "المقدمة والدستور ‏جزءاً لا يتجزأ.‏</w:t>
      </w:r>
    </w:p>
    <w:p w:rsidR="00506263" w:rsidRPr="00506263" w:rsidRDefault="00506263" w:rsidP="00506263">
      <w:pPr>
        <w:shd w:val="clear" w:color="auto" w:fill="FFFFFF"/>
        <w:bidi/>
        <w:spacing w:after="0" w:line="450" w:lineRule="atLeast"/>
        <w:rPr>
          <w:rFonts w:ascii="Arial" w:eastAsia="Times New Roman" w:hAnsi="Arial" w:cs="Arial"/>
          <w:color w:val="000000"/>
          <w:sz w:val="29"/>
          <w:szCs w:val="29"/>
          <w:rtl/>
        </w:rPr>
      </w:pPr>
      <w:r w:rsidRPr="00506263">
        <w:rPr>
          <w:rFonts w:ascii="Arial" w:eastAsia="Times New Roman" w:hAnsi="Arial" w:cs="Arial"/>
          <w:color w:val="000000"/>
          <w:sz w:val="29"/>
          <w:szCs w:val="29"/>
          <w:rtl/>
        </w:rPr>
        <w:t>وعليه فقد نص الإعلان العالمي لشرعة حقوق الإنسان تاريخ 10/12/1948 في المادتين 17 ‏و30 على ما حرفيته:‏</w:t>
      </w:r>
    </w:p>
    <w:p w:rsidR="00506263" w:rsidRPr="00506263" w:rsidRDefault="00506263" w:rsidP="00506263">
      <w:pPr>
        <w:shd w:val="clear" w:color="auto" w:fill="FFFFFF"/>
        <w:bidi/>
        <w:spacing w:after="0" w:line="450" w:lineRule="atLeast"/>
        <w:rPr>
          <w:rFonts w:ascii="Arial" w:eastAsia="Times New Roman" w:hAnsi="Arial" w:cs="Arial"/>
          <w:color w:val="000000"/>
          <w:sz w:val="29"/>
          <w:szCs w:val="29"/>
          <w:rtl/>
        </w:rPr>
      </w:pPr>
      <w:r w:rsidRPr="00506263">
        <w:rPr>
          <w:rFonts w:ascii="Arial" w:eastAsia="Times New Roman" w:hAnsi="Arial" w:cs="Arial"/>
          <w:color w:val="000000"/>
          <w:sz w:val="29"/>
          <w:szCs w:val="29"/>
          <w:rtl/>
        </w:rPr>
        <w:t>نصت المادة 17 من شرعة حقوق الإنسان على ما حرفيته:‏</w:t>
      </w:r>
    </w:p>
    <w:p w:rsidR="00506263" w:rsidRPr="00506263" w:rsidRDefault="00506263" w:rsidP="00506263">
      <w:pPr>
        <w:shd w:val="clear" w:color="auto" w:fill="FFFFFF"/>
        <w:bidi/>
        <w:spacing w:after="0" w:line="450" w:lineRule="atLeast"/>
        <w:rPr>
          <w:rFonts w:ascii="Arial" w:eastAsia="Times New Roman" w:hAnsi="Arial" w:cs="Arial"/>
          <w:color w:val="000000"/>
          <w:sz w:val="29"/>
          <w:szCs w:val="29"/>
          <w:rtl/>
        </w:rPr>
      </w:pPr>
      <w:r w:rsidRPr="00506263">
        <w:rPr>
          <w:rFonts w:ascii="Arial" w:eastAsia="Times New Roman" w:hAnsi="Arial" w:cs="Arial"/>
          <w:color w:val="000000"/>
          <w:sz w:val="29"/>
          <w:szCs w:val="29"/>
          <w:rtl/>
        </w:rPr>
        <w:t>‏"1- لكل شخص حق التملك بمفرده أو بالإشتراك مع غيره.‏</w:t>
      </w:r>
    </w:p>
    <w:p w:rsidR="00506263" w:rsidRPr="00506263" w:rsidRDefault="00506263" w:rsidP="00506263">
      <w:pPr>
        <w:shd w:val="clear" w:color="auto" w:fill="FFFFFF"/>
        <w:bidi/>
        <w:spacing w:after="0" w:line="450" w:lineRule="atLeast"/>
        <w:rPr>
          <w:rFonts w:ascii="Arial" w:eastAsia="Times New Roman" w:hAnsi="Arial" w:cs="Arial"/>
          <w:color w:val="000000"/>
          <w:sz w:val="29"/>
          <w:szCs w:val="29"/>
          <w:rtl/>
        </w:rPr>
      </w:pPr>
      <w:r w:rsidRPr="00506263">
        <w:rPr>
          <w:rFonts w:ascii="Arial" w:eastAsia="Times New Roman" w:hAnsi="Arial" w:cs="Arial"/>
          <w:color w:val="000000"/>
          <w:sz w:val="29"/>
          <w:szCs w:val="29"/>
          <w:rtl/>
        </w:rPr>
        <w:t>‏ "2- لا يجوز تجريد أحد من ملكه تعسفاً.‏</w:t>
      </w:r>
    </w:p>
    <w:p w:rsidR="00506263" w:rsidRPr="00506263" w:rsidRDefault="00506263" w:rsidP="00506263">
      <w:pPr>
        <w:shd w:val="clear" w:color="auto" w:fill="FFFFFF"/>
        <w:bidi/>
        <w:spacing w:after="0" w:line="450" w:lineRule="atLeast"/>
        <w:rPr>
          <w:rFonts w:ascii="Arial" w:eastAsia="Times New Roman" w:hAnsi="Arial" w:cs="Arial"/>
          <w:color w:val="000000"/>
          <w:sz w:val="29"/>
          <w:szCs w:val="29"/>
          <w:rtl/>
        </w:rPr>
      </w:pPr>
      <w:r w:rsidRPr="00506263">
        <w:rPr>
          <w:rFonts w:ascii="Arial" w:eastAsia="Times New Roman" w:hAnsi="Arial" w:cs="Arial"/>
          <w:b/>
          <w:bCs/>
          <w:color w:val="000000"/>
          <w:sz w:val="29"/>
          <w:szCs w:val="29"/>
          <w:rtl/>
        </w:rPr>
        <w:t>كما نصت المادة 30 من شرعة حقوق الإنسان على ما حرفيته:‏</w:t>
      </w:r>
    </w:p>
    <w:p w:rsidR="00506263" w:rsidRPr="00506263" w:rsidRDefault="00506263" w:rsidP="00506263">
      <w:pPr>
        <w:shd w:val="clear" w:color="auto" w:fill="FFFFFF"/>
        <w:bidi/>
        <w:spacing w:after="0" w:line="450" w:lineRule="atLeast"/>
        <w:rPr>
          <w:rFonts w:ascii="Arial" w:eastAsia="Times New Roman" w:hAnsi="Arial" w:cs="Arial"/>
          <w:color w:val="000000"/>
          <w:sz w:val="29"/>
          <w:szCs w:val="29"/>
          <w:rtl/>
        </w:rPr>
      </w:pPr>
      <w:r w:rsidRPr="00506263">
        <w:rPr>
          <w:rFonts w:ascii="Arial" w:eastAsia="Times New Roman" w:hAnsi="Arial" w:cs="Arial"/>
          <w:color w:val="000000"/>
          <w:sz w:val="29"/>
          <w:szCs w:val="29"/>
          <w:rtl/>
        </w:rPr>
        <w:t>‏"ليس في هذا الإعلان نص يجوز تأويله على أنه يجوز لدولة أو جماعة أو فرد أي "حق في ‏القيام بنشاط أو تأدية عمل يهدف الى هدم الحقوق والحريات الواردة فيه.‏</w:t>
      </w:r>
    </w:p>
    <w:p w:rsidR="00506263" w:rsidRPr="00506263" w:rsidRDefault="00506263" w:rsidP="00506263">
      <w:pPr>
        <w:shd w:val="clear" w:color="auto" w:fill="FFFFFF"/>
        <w:bidi/>
        <w:spacing w:after="0" w:line="450" w:lineRule="atLeast"/>
        <w:rPr>
          <w:rFonts w:ascii="Arial" w:eastAsia="Times New Roman" w:hAnsi="Arial" w:cs="Arial"/>
          <w:color w:val="000000"/>
          <w:sz w:val="29"/>
          <w:szCs w:val="29"/>
          <w:rtl/>
        </w:rPr>
      </w:pPr>
      <w:r w:rsidRPr="00506263">
        <w:rPr>
          <w:rFonts w:ascii="Arial" w:eastAsia="Times New Roman" w:hAnsi="Arial" w:cs="Arial"/>
          <w:color w:val="000000"/>
          <w:sz w:val="29"/>
          <w:szCs w:val="29"/>
          <w:rtl/>
        </w:rPr>
        <w:t>والأمر الثاني هو أن الفقرة (ج) من المقدمة ذاتها ذكرت أن الجمهورية اللبنانية تقوم على ‏مجموعة من المبادئ الديمقراطية الأساسية، ومن بينها العدالة الإجتماعية.‏</w:t>
      </w:r>
    </w:p>
    <w:p w:rsidR="00506263" w:rsidRPr="00506263" w:rsidRDefault="00506263" w:rsidP="00506263">
      <w:pPr>
        <w:shd w:val="clear" w:color="auto" w:fill="FFFFFF"/>
        <w:bidi/>
        <w:spacing w:after="0" w:line="450" w:lineRule="atLeast"/>
        <w:rPr>
          <w:rFonts w:ascii="Arial" w:eastAsia="Times New Roman" w:hAnsi="Arial" w:cs="Arial"/>
          <w:color w:val="000000"/>
          <w:sz w:val="29"/>
          <w:szCs w:val="29"/>
          <w:rtl/>
        </w:rPr>
      </w:pPr>
      <w:r w:rsidRPr="00506263">
        <w:rPr>
          <w:rFonts w:ascii="Arial" w:eastAsia="Times New Roman" w:hAnsi="Arial" w:cs="Arial"/>
          <w:color w:val="000000"/>
          <w:sz w:val="29"/>
          <w:szCs w:val="29"/>
          <w:rtl/>
        </w:rPr>
        <w:t>كما نكتفي الى ما ورد في العهد الدولي الخاص بالحقوق المدنية والسياسية (16/12/1966) ‏بشأن تمتع الشخص الإنساني بحق الملكية وبحقوقه المدنية والسياسية والإجتماعية والإقتصادية، ‏حيث جاء في ديباجة هذا العهد:‏</w:t>
      </w:r>
    </w:p>
    <w:p w:rsidR="00506263" w:rsidRPr="00506263" w:rsidRDefault="00506263" w:rsidP="00506263">
      <w:pPr>
        <w:shd w:val="clear" w:color="auto" w:fill="FFFFFF"/>
        <w:bidi/>
        <w:spacing w:after="0" w:line="450" w:lineRule="atLeast"/>
        <w:rPr>
          <w:rFonts w:ascii="Arial" w:eastAsia="Times New Roman" w:hAnsi="Arial" w:cs="Arial"/>
          <w:color w:val="000000"/>
          <w:sz w:val="29"/>
          <w:szCs w:val="29"/>
          <w:rtl/>
        </w:rPr>
      </w:pPr>
      <w:r w:rsidRPr="00506263">
        <w:rPr>
          <w:rFonts w:ascii="Arial" w:eastAsia="Times New Roman" w:hAnsi="Arial" w:cs="Arial"/>
          <w:color w:val="000000"/>
          <w:sz w:val="29"/>
          <w:szCs w:val="29"/>
          <w:rtl/>
        </w:rPr>
        <w:t>‏"وإذ تدرك (الدول الأطراف) أن تهيئة الظروف المناسبة لإتاحة تمتع كل إنسان "بحقوقه المدنية ‏والسياسية مثل تمتعه بحقوقه الإقتصادية والإجتماعية والثقافية هي "السبيل الوحيد، وفق الإعلان ‏العالمي لحقوق الإنسان، لتحقيق المثل الأعلى المتمثل "في الشخص الإنساني الحرّ المتمتع ‏بالحرّية المدنية والسياسية والمتحرّر من "الخوف والعوز.‏</w:t>
      </w:r>
    </w:p>
    <w:p w:rsidR="00506263" w:rsidRPr="00506263" w:rsidRDefault="00506263" w:rsidP="00506263">
      <w:pPr>
        <w:shd w:val="clear" w:color="auto" w:fill="FFFFFF"/>
        <w:bidi/>
        <w:spacing w:after="0" w:line="450" w:lineRule="atLeast"/>
        <w:rPr>
          <w:rFonts w:ascii="Arial" w:eastAsia="Times New Roman" w:hAnsi="Arial" w:cs="Arial"/>
          <w:color w:val="000000"/>
          <w:sz w:val="29"/>
          <w:szCs w:val="29"/>
          <w:rtl/>
        </w:rPr>
      </w:pPr>
      <w:r w:rsidRPr="00506263">
        <w:rPr>
          <w:rFonts w:ascii="Arial" w:eastAsia="Times New Roman" w:hAnsi="Arial" w:cs="Arial"/>
          <w:color w:val="000000"/>
          <w:sz w:val="29"/>
          <w:szCs w:val="29"/>
          <w:rtl/>
        </w:rPr>
        <w:t>وحول مفهوم العدالة الإجتماعية، يرى بعض الفقه الدستوري في لبنان أنه، نظراً لاتساع مدلوله، ‏فهو، على الأقل، يستوعب ضمن دائرته بعض الحقوق ذات القيمة الدستورية لأنها لصيقة ‏بالحماية الإجتماعية التي على الدولة الديمقراطية أن تقوم بتأمينها.‏</w:t>
      </w:r>
    </w:p>
    <w:p w:rsidR="00506263" w:rsidRPr="00506263" w:rsidRDefault="00506263" w:rsidP="00506263">
      <w:pPr>
        <w:shd w:val="clear" w:color="auto" w:fill="FFFFFF"/>
        <w:bidi/>
        <w:spacing w:after="0" w:line="450" w:lineRule="atLeast"/>
        <w:rPr>
          <w:rFonts w:ascii="Arial" w:eastAsia="Times New Roman" w:hAnsi="Arial" w:cs="Arial"/>
          <w:color w:val="000000"/>
          <w:sz w:val="29"/>
          <w:szCs w:val="29"/>
          <w:rtl/>
        </w:rPr>
      </w:pPr>
      <w:r w:rsidRPr="00506263">
        <w:rPr>
          <w:rFonts w:ascii="Arial" w:eastAsia="Times New Roman" w:hAnsi="Arial" w:cs="Arial"/>
          <w:b/>
          <w:bCs/>
          <w:color w:val="000000"/>
          <w:sz w:val="29"/>
          <w:szCs w:val="29"/>
          <w:rtl/>
        </w:rPr>
        <w:t>نقرأ حول هذا الموضوع:‏</w:t>
      </w:r>
    </w:p>
    <w:p w:rsidR="00506263" w:rsidRPr="00506263" w:rsidRDefault="00506263" w:rsidP="00506263">
      <w:pPr>
        <w:shd w:val="clear" w:color="auto" w:fill="FFFFFF"/>
        <w:bidi/>
        <w:spacing w:after="0" w:line="450" w:lineRule="atLeast"/>
        <w:rPr>
          <w:rFonts w:ascii="Arial" w:eastAsia="Times New Roman" w:hAnsi="Arial" w:cs="Arial"/>
          <w:color w:val="000000"/>
          <w:sz w:val="29"/>
          <w:szCs w:val="29"/>
          <w:rtl/>
        </w:rPr>
      </w:pPr>
      <w:r w:rsidRPr="00506263">
        <w:rPr>
          <w:rFonts w:ascii="Arial" w:eastAsia="Times New Roman" w:hAnsi="Arial" w:cs="Arial"/>
          <w:color w:val="000000"/>
          <w:sz w:val="29"/>
          <w:szCs w:val="29"/>
          <w:rtl/>
        </w:rPr>
        <w:t xml:space="preserve">‏"هذا التحول بدّل مفهوم الدولة في الأنظمة الليبرالية ووسع دائرة وظائفها فتحولت "الى دولة ‏رعاية، وعمّق مفهوم الديمقراطية فلم تعد تقتصر على المضمون "السياسي... إنما تجاوزت ‏المضمون السياسي الى المضمون الإقتصادي والإجتماعي، "المتمثل بالحق بالعمل ضمن شروط ‏ملائمة، والحق بالسكن، والحق بالطبابة "والإستشفاء، والتعلّم والرعاية الإجتماعية وغير ذلك من ‏حقوق. وأصبح على الدولة "أن تضمن هذه الحقوق، وتعتمد السياسات التي يمكن المواطن </w:t>
      </w:r>
      <w:r w:rsidRPr="00506263">
        <w:rPr>
          <w:rFonts w:ascii="Arial" w:eastAsia="Times New Roman" w:hAnsi="Arial" w:cs="Arial"/>
          <w:color w:val="000000"/>
          <w:sz w:val="29"/>
          <w:szCs w:val="29"/>
          <w:rtl/>
        </w:rPr>
        <w:lastRenderedPageBreak/>
        <w:t>من ‏التمتع بها. وبدا "من التجربة أن حقوق الإنسان في بعدها السياسي والإقتصادي والإجتماعي ‏وحدة لا "تتجزأ.‏</w:t>
      </w:r>
    </w:p>
    <w:p w:rsidR="00506263" w:rsidRPr="00506263" w:rsidRDefault="00506263" w:rsidP="00506263">
      <w:pPr>
        <w:shd w:val="clear" w:color="auto" w:fill="FFFFFF"/>
        <w:bidi/>
        <w:spacing w:after="0" w:line="450" w:lineRule="atLeast"/>
        <w:rPr>
          <w:rFonts w:ascii="Arial" w:eastAsia="Times New Roman" w:hAnsi="Arial" w:cs="Arial"/>
          <w:color w:val="000000"/>
          <w:sz w:val="29"/>
          <w:szCs w:val="29"/>
          <w:rtl/>
        </w:rPr>
      </w:pPr>
      <w:r w:rsidRPr="00506263">
        <w:rPr>
          <w:rFonts w:ascii="Arial" w:eastAsia="Times New Roman" w:hAnsi="Arial" w:cs="Arial"/>
          <w:color w:val="000000"/>
          <w:sz w:val="29"/>
          <w:szCs w:val="29"/>
          <w:rtl/>
        </w:rPr>
        <w:t>‏ -عصام سليمان - رئيس المجلس الدستوري، الحقوق السياسية والإقتصادية والإجتماعية من ‏منظور دستوري، منشور في المجلس الدستوري، الكتاب السنوي 2009، ص 407-408.‏</w:t>
      </w:r>
    </w:p>
    <w:p w:rsidR="00506263" w:rsidRPr="00506263" w:rsidRDefault="00506263" w:rsidP="00506263">
      <w:pPr>
        <w:shd w:val="clear" w:color="auto" w:fill="FFFFFF"/>
        <w:bidi/>
        <w:spacing w:after="0" w:line="450" w:lineRule="atLeast"/>
        <w:rPr>
          <w:rFonts w:ascii="Arial" w:eastAsia="Times New Roman" w:hAnsi="Arial" w:cs="Arial"/>
          <w:color w:val="000000"/>
          <w:sz w:val="29"/>
          <w:szCs w:val="29"/>
          <w:rtl/>
        </w:rPr>
      </w:pPr>
      <w:r w:rsidRPr="00506263">
        <w:rPr>
          <w:rFonts w:ascii="Arial" w:eastAsia="Times New Roman" w:hAnsi="Arial" w:cs="Arial"/>
          <w:color w:val="000000"/>
          <w:sz w:val="29"/>
          <w:szCs w:val="29"/>
          <w:rtl/>
        </w:rPr>
        <w:t>من المتفق عليه أيضاً، أنه في صدارة واجبات الدولة الديمقراطية احترام حقوق الإنسان، ‏وصونها، والحث على احترامها كلها، من دون أي استثناء.‏</w:t>
      </w:r>
    </w:p>
    <w:p w:rsidR="00506263" w:rsidRPr="00506263" w:rsidRDefault="00506263" w:rsidP="00506263">
      <w:pPr>
        <w:shd w:val="clear" w:color="auto" w:fill="FFFFFF"/>
        <w:bidi/>
        <w:spacing w:after="0" w:line="450" w:lineRule="atLeast"/>
        <w:rPr>
          <w:rFonts w:ascii="Arial" w:eastAsia="Times New Roman" w:hAnsi="Arial" w:cs="Arial"/>
          <w:color w:val="000000"/>
          <w:sz w:val="29"/>
          <w:szCs w:val="29"/>
          <w:rtl/>
        </w:rPr>
      </w:pPr>
      <w:r w:rsidRPr="00506263">
        <w:rPr>
          <w:rFonts w:ascii="Arial" w:eastAsia="Times New Roman" w:hAnsi="Arial" w:cs="Arial"/>
          <w:b/>
          <w:bCs/>
          <w:color w:val="000000"/>
          <w:sz w:val="29"/>
          <w:szCs w:val="29"/>
          <w:rtl/>
        </w:rPr>
        <w:t>حول ذلك نقرأ:‏</w:t>
      </w:r>
    </w:p>
    <w:p w:rsidR="00506263" w:rsidRPr="00506263" w:rsidRDefault="00506263" w:rsidP="00506263">
      <w:pPr>
        <w:shd w:val="clear" w:color="auto" w:fill="FFFFFF"/>
        <w:bidi/>
        <w:spacing w:after="0" w:line="450" w:lineRule="atLeast"/>
        <w:rPr>
          <w:rFonts w:ascii="Arial" w:eastAsia="Times New Roman" w:hAnsi="Arial" w:cs="Arial"/>
          <w:color w:val="000000"/>
          <w:sz w:val="29"/>
          <w:szCs w:val="29"/>
          <w:rtl/>
        </w:rPr>
      </w:pPr>
      <w:r w:rsidRPr="00506263">
        <w:rPr>
          <w:rFonts w:ascii="Arial" w:eastAsia="Times New Roman" w:hAnsi="Arial" w:cs="Arial"/>
          <w:color w:val="000000"/>
          <w:sz w:val="29"/>
          <w:szCs w:val="29"/>
          <w:rtl/>
        </w:rPr>
        <w:t>‏"‏</w:t>
      </w:r>
      <w:proofErr w:type="spellStart"/>
      <w:r w:rsidRPr="00506263">
        <w:rPr>
          <w:rFonts w:ascii="Arial" w:eastAsia="Times New Roman" w:hAnsi="Arial" w:cs="Arial"/>
          <w:color w:val="000000"/>
          <w:sz w:val="29"/>
          <w:szCs w:val="29"/>
        </w:rPr>
        <w:t>L'état</w:t>
      </w:r>
      <w:proofErr w:type="spellEnd"/>
      <w:r w:rsidRPr="00506263"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 w:rsidRPr="00506263">
        <w:rPr>
          <w:rFonts w:ascii="Arial" w:eastAsia="Times New Roman" w:hAnsi="Arial" w:cs="Arial"/>
          <w:color w:val="000000"/>
          <w:sz w:val="29"/>
          <w:szCs w:val="29"/>
        </w:rPr>
        <w:t>n'a</w:t>
      </w:r>
      <w:proofErr w:type="spellEnd"/>
      <w:r w:rsidRPr="00506263">
        <w:rPr>
          <w:rFonts w:ascii="Arial" w:eastAsia="Times New Roman" w:hAnsi="Arial" w:cs="Arial"/>
          <w:color w:val="000000"/>
          <w:sz w:val="29"/>
          <w:szCs w:val="29"/>
        </w:rPr>
        <w:t xml:space="preserve"> pas </w:t>
      </w:r>
      <w:proofErr w:type="spellStart"/>
      <w:r w:rsidRPr="00506263">
        <w:rPr>
          <w:rFonts w:ascii="Arial" w:eastAsia="Times New Roman" w:hAnsi="Arial" w:cs="Arial"/>
          <w:color w:val="000000"/>
          <w:sz w:val="29"/>
          <w:szCs w:val="29"/>
        </w:rPr>
        <w:t>seulement</w:t>
      </w:r>
      <w:proofErr w:type="spellEnd"/>
      <w:r w:rsidRPr="00506263">
        <w:rPr>
          <w:rFonts w:ascii="Arial" w:eastAsia="Times New Roman" w:hAnsi="Arial" w:cs="Arial"/>
          <w:color w:val="000000"/>
          <w:sz w:val="29"/>
          <w:szCs w:val="29"/>
        </w:rPr>
        <w:t xml:space="preserve"> des obligations </w:t>
      </w:r>
      <w:proofErr w:type="spellStart"/>
      <w:r w:rsidRPr="00506263">
        <w:rPr>
          <w:rFonts w:ascii="Arial" w:eastAsia="Times New Roman" w:hAnsi="Arial" w:cs="Arial"/>
          <w:color w:val="000000"/>
          <w:sz w:val="29"/>
          <w:szCs w:val="29"/>
        </w:rPr>
        <w:t>négatives</w:t>
      </w:r>
      <w:proofErr w:type="spellEnd"/>
      <w:r w:rsidRPr="00506263">
        <w:rPr>
          <w:rFonts w:ascii="Arial" w:eastAsia="Times New Roman" w:hAnsi="Arial" w:cs="Arial"/>
          <w:color w:val="000000"/>
          <w:sz w:val="29"/>
          <w:szCs w:val="29"/>
        </w:rPr>
        <w:t xml:space="preserve"> - des obligations </w:t>
      </w:r>
      <w:r w:rsidRPr="00506263">
        <w:rPr>
          <w:rFonts w:ascii="Arial" w:eastAsia="Times New Roman" w:hAnsi="Arial" w:cs="Arial"/>
          <w:color w:val="000000"/>
          <w:sz w:val="29"/>
          <w:szCs w:val="29"/>
          <w:cs/>
        </w:rPr>
        <w:t>‎</w:t>
      </w:r>
      <w:proofErr w:type="spellStart"/>
      <w:r w:rsidRPr="00506263">
        <w:rPr>
          <w:rFonts w:ascii="Arial" w:eastAsia="Times New Roman" w:hAnsi="Arial" w:cs="Arial"/>
          <w:color w:val="000000"/>
          <w:sz w:val="29"/>
          <w:szCs w:val="29"/>
        </w:rPr>
        <w:t>d'abstention</w:t>
      </w:r>
      <w:proofErr w:type="spellEnd"/>
      <w:r w:rsidRPr="00506263">
        <w:rPr>
          <w:rFonts w:ascii="Arial" w:eastAsia="Times New Roman" w:hAnsi="Arial" w:cs="Arial"/>
          <w:color w:val="000000"/>
          <w:sz w:val="29"/>
          <w:szCs w:val="29"/>
        </w:rPr>
        <w:t xml:space="preserve">- </w:t>
      </w:r>
      <w:proofErr w:type="spellStart"/>
      <w:r w:rsidRPr="00506263">
        <w:rPr>
          <w:rFonts w:ascii="Arial" w:eastAsia="Times New Roman" w:hAnsi="Arial" w:cs="Arial"/>
          <w:color w:val="000000"/>
          <w:sz w:val="29"/>
          <w:szCs w:val="29"/>
        </w:rPr>
        <w:t>il</w:t>
      </w:r>
      <w:proofErr w:type="spellEnd"/>
      <w:r w:rsidRPr="00506263">
        <w:rPr>
          <w:rFonts w:ascii="Arial" w:eastAsia="Times New Roman" w:hAnsi="Arial" w:cs="Arial"/>
          <w:color w:val="000000"/>
          <w:sz w:val="29"/>
          <w:szCs w:val="29"/>
        </w:rPr>
        <w:t xml:space="preserve"> a des obligations positives - des obligations de faire. Il </w:t>
      </w:r>
      <w:r w:rsidRPr="00506263">
        <w:rPr>
          <w:rFonts w:ascii="Arial" w:eastAsia="Times New Roman" w:hAnsi="Arial" w:cs="Arial"/>
          <w:color w:val="000000"/>
          <w:sz w:val="29"/>
          <w:szCs w:val="29"/>
          <w:cs/>
        </w:rPr>
        <w:t>‎</w:t>
      </w:r>
      <w:proofErr w:type="spellStart"/>
      <w:r w:rsidRPr="00506263">
        <w:rPr>
          <w:rFonts w:ascii="Arial" w:eastAsia="Times New Roman" w:hAnsi="Arial" w:cs="Arial"/>
          <w:color w:val="000000"/>
          <w:sz w:val="29"/>
          <w:szCs w:val="29"/>
        </w:rPr>
        <w:t>doit</w:t>
      </w:r>
      <w:proofErr w:type="spellEnd"/>
      <w:r w:rsidRPr="00506263">
        <w:rPr>
          <w:rFonts w:ascii="Arial" w:eastAsia="Times New Roman" w:hAnsi="Arial" w:cs="Arial"/>
          <w:color w:val="000000"/>
          <w:sz w:val="29"/>
          <w:szCs w:val="29"/>
        </w:rPr>
        <w:t xml:space="preserve"> respecter, </w:t>
      </w:r>
      <w:proofErr w:type="spellStart"/>
      <w:r w:rsidRPr="00506263">
        <w:rPr>
          <w:rFonts w:ascii="Arial" w:eastAsia="Times New Roman" w:hAnsi="Arial" w:cs="Arial"/>
          <w:color w:val="000000"/>
          <w:sz w:val="29"/>
          <w:szCs w:val="29"/>
        </w:rPr>
        <w:t>protéger</w:t>
      </w:r>
      <w:proofErr w:type="spellEnd"/>
      <w:r w:rsidRPr="00506263">
        <w:rPr>
          <w:rFonts w:ascii="Arial" w:eastAsia="Times New Roman" w:hAnsi="Arial" w:cs="Arial"/>
          <w:color w:val="000000"/>
          <w:sz w:val="29"/>
          <w:szCs w:val="29"/>
        </w:rPr>
        <w:t xml:space="preserve"> et faire respecter les droits de </w:t>
      </w:r>
      <w:proofErr w:type="spellStart"/>
      <w:r w:rsidRPr="00506263">
        <w:rPr>
          <w:rFonts w:ascii="Arial" w:eastAsia="Times New Roman" w:hAnsi="Arial" w:cs="Arial"/>
          <w:color w:val="000000"/>
          <w:sz w:val="29"/>
          <w:szCs w:val="29"/>
        </w:rPr>
        <w:t>l'homme</w:t>
      </w:r>
      <w:proofErr w:type="spellEnd"/>
      <w:r w:rsidRPr="00506263">
        <w:rPr>
          <w:rFonts w:ascii="Arial" w:eastAsia="Times New Roman" w:hAnsi="Arial" w:cs="Arial"/>
          <w:color w:val="000000"/>
          <w:sz w:val="29"/>
          <w:szCs w:val="29"/>
        </w:rPr>
        <w:t xml:space="preserve">, </w:t>
      </w:r>
      <w:proofErr w:type="spellStart"/>
      <w:r w:rsidRPr="00506263">
        <w:rPr>
          <w:rFonts w:ascii="Arial" w:eastAsia="Times New Roman" w:hAnsi="Arial" w:cs="Arial"/>
          <w:color w:val="000000"/>
          <w:sz w:val="29"/>
          <w:szCs w:val="29"/>
        </w:rPr>
        <w:t>tous</w:t>
      </w:r>
      <w:proofErr w:type="spellEnd"/>
      <w:r w:rsidRPr="00506263">
        <w:rPr>
          <w:rFonts w:ascii="Arial" w:eastAsia="Times New Roman" w:hAnsi="Arial" w:cs="Arial"/>
          <w:color w:val="000000"/>
          <w:sz w:val="29"/>
          <w:szCs w:val="29"/>
        </w:rPr>
        <w:t xml:space="preserve"> les </w:t>
      </w:r>
      <w:r w:rsidRPr="00506263">
        <w:rPr>
          <w:rFonts w:ascii="Arial" w:eastAsia="Times New Roman" w:hAnsi="Arial" w:cs="Arial"/>
          <w:color w:val="000000"/>
          <w:sz w:val="29"/>
          <w:szCs w:val="29"/>
          <w:cs/>
        </w:rPr>
        <w:t>‎</w:t>
      </w:r>
      <w:r w:rsidRPr="00506263">
        <w:rPr>
          <w:rFonts w:ascii="Arial" w:eastAsia="Times New Roman" w:hAnsi="Arial" w:cs="Arial"/>
          <w:color w:val="000000"/>
          <w:sz w:val="29"/>
          <w:szCs w:val="29"/>
        </w:rPr>
        <w:t xml:space="preserve">droits de </w:t>
      </w:r>
      <w:proofErr w:type="spellStart"/>
      <w:proofErr w:type="gramStart"/>
      <w:r w:rsidRPr="00506263">
        <w:rPr>
          <w:rFonts w:ascii="Arial" w:eastAsia="Times New Roman" w:hAnsi="Arial" w:cs="Arial"/>
          <w:color w:val="000000"/>
          <w:sz w:val="29"/>
          <w:szCs w:val="29"/>
        </w:rPr>
        <w:t>l'homme</w:t>
      </w:r>
      <w:proofErr w:type="spellEnd"/>
      <w:r w:rsidRPr="00506263">
        <w:rPr>
          <w:rFonts w:ascii="Arial" w:eastAsia="Times New Roman" w:hAnsi="Arial" w:cs="Arial"/>
          <w:color w:val="000000"/>
          <w:sz w:val="29"/>
          <w:szCs w:val="29"/>
          <w:rtl/>
        </w:rPr>
        <w:t>‏.‏</w:t>
      </w:r>
      <w:proofErr w:type="gramEnd"/>
    </w:p>
    <w:p w:rsidR="00506263" w:rsidRPr="00506263" w:rsidRDefault="00506263" w:rsidP="00506263">
      <w:pPr>
        <w:shd w:val="clear" w:color="auto" w:fill="FFFFFF"/>
        <w:bidi/>
        <w:spacing w:after="0" w:line="450" w:lineRule="atLeast"/>
        <w:rPr>
          <w:rFonts w:ascii="Arial" w:eastAsia="Times New Roman" w:hAnsi="Arial" w:cs="Arial"/>
          <w:color w:val="000000"/>
          <w:sz w:val="29"/>
          <w:szCs w:val="29"/>
          <w:rtl/>
        </w:rPr>
      </w:pPr>
      <w:r w:rsidRPr="00506263">
        <w:rPr>
          <w:rFonts w:ascii="Arial" w:eastAsia="Times New Roman" w:hAnsi="Arial" w:cs="Arial"/>
          <w:color w:val="000000"/>
          <w:sz w:val="29"/>
          <w:szCs w:val="29"/>
          <w:rtl/>
        </w:rPr>
        <w:t>‏ - ‏</w:t>
      </w:r>
      <w:r w:rsidRPr="00506263">
        <w:rPr>
          <w:rFonts w:ascii="Arial" w:eastAsia="Times New Roman" w:hAnsi="Arial" w:cs="Arial"/>
          <w:color w:val="000000"/>
          <w:sz w:val="29"/>
          <w:szCs w:val="29"/>
        </w:rPr>
        <w:t xml:space="preserve">Emmanuel </w:t>
      </w:r>
      <w:proofErr w:type="spellStart"/>
      <w:r w:rsidRPr="00506263">
        <w:rPr>
          <w:rFonts w:ascii="Arial" w:eastAsia="Times New Roman" w:hAnsi="Arial" w:cs="Arial"/>
          <w:color w:val="000000"/>
          <w:sz w:val="29"/>
          <w:szCs w:val="29"/>
        </w:rPr>
        <w:t>Decaux</w:t>
      </w:r>
      <w:proofErr w:type="spellEnd"/>
      <w:r w:rsidRPr="00506263">
        <w:rPr>
          <w:rFonts w:ascii="Arial" w:eastAsia="Times New Roman" w:hAnsi="Arial" w:cs="Arial"/>
          <w:color w:val="000000"/>
          <w:sz w:val="29"/>
          <w:szCs w:val="29"/>
        </w:rPr>
        <w:t xml:space="preserve">, </w:t>
      </w:r>
      <w:proofErr w:type="spellStart"/>
      <w:r w:rsidRPr="00506263">
        <w:rPr>
          <w:rFonts w:ascii="Arial" w:eastAsia="Times New Roman" w:hAnsi="Arial" w:cs="Arial"/>
          <w:color w:val="000000"/>
          <w:sz w:val="29"/>
          <w:szCs w:val="29"/>
        </w:rPr>
        <w:t>ustice</w:t>
      </w:r>
      <w:proofErr w:type="spellEnd"/>
      <w:r w:rsidRPr="00506263">
        <w:rPr>
          <w:rFonts w:ascii="Arial" w:eastAsia="Times New Roman" w:hAnsi="Arial" w:cs="Arial"/>
          <w:color w:val="000000"/>
          <w:sz w:val="29"/>
          <w:szCs w:val="29"/>
        </w:rPr>
        <w:t xml:space="preserve"> et droits de </w:t>
      </w:r>
      <w:proofErr w:type="spellStart"/>
      <w:r w:rsidRPr="00506263">
        <w:rPr>
          <w:rFonts w:ascii="Arial" w:eastAsia="Times New Roman" w:hAnsi="Arial" w:cs="Arial"/>
          <w:color w:val="000000"/>
          <w:sz w:val="29"/>
          <w:szCs w:val="29"/>
        </w:rPr>
        <w:t>l'homme</w:t>
      </w:r>
      <w:proofErr w:type="spellEnd"/>
      <w:r w:rsidRPr="00506263">
        <w:rPr>
          <w:rFonts w:ascii="Arial" w:eastAsia="Times New Roman" w:hAnsi="Arial" w:cs="Arial"/>
          <w:color w:val="000000"/>
          <w:sz w:val="29"/>
          <w:szCs w:val="29"/>
        </w:rPr>
        <w:t xml:space="preserve">, 28 </w:t>
      </w:r>
      <w:proofErr w:type="spellStart"/>
      <w:r w:rsidRPr="00506263">
        <w:rPr>
          <w:rFonts w:ascii="Arial" w:eastAsia="Times New Roman" w:hAnsi="Arial" w:cs="Arial"/>
          <w:color w:val="000000"/>
          <w:sz w:val="29"/>
          <w:szCs w:val="29"/>
        </w:rPr>
        <w:t>congrès</w:t>
      </w:r>
      <w:proofErr w:type="spellEnd"/>
      <w:r w:rsidRPr="00506263">
        <w:rPr>
          <w:rFonts w:ascii="Arial" w:eastAsia="Times New Roman" w:hAnsi="Arial" w:cs="Arial"/>
          <w:color w:val="000000"/>
          <w:sz w:val="29"/>
          <w:szCs w:val="29"/>
        </w:rPr>
        <w:t xml:space="preserve"> de </w:t>
      </w:r>
      <w:r w:rsidRPr="00506263">
        <w:rPr>
          <w:rFonts w:ascii="Arial" w:eastAsia="Times New Roman" w:hAnsi="Arial" w:cs="Arial"/>
          <w:color w:val="000000"/>
          <w:sz w:val="29"/>
          <w:szCs w:val="29"/>
          <w:cs/>
        </w:rPr>
        <w:t>‎</w:t>
      </w:r>
      <w:proofErr w:type="spellStart"/>
      <w:r w:rsidRPr="00506263">
        <w:rPr>
          <w:rFonts w:ascii="Arial" w:eastAsia="Times New Roman" w:hAnsi="Arial" w:cs="Arial"/>
          <w:color w:val="000000"/>
          <w:sz w:val="29"/>
          <w:szCs w:val="29"/>
        </w:rPr>
        <w:t>l'institut</w:t>
      </w:r>
      <w:proofErr w:type="spellEnd"/>
      <w:r w:rsidRPr="00506263">
        <w:rPr>
          <w:rFonts w:ascii="Arial" w:eastAsia="Times New Roman" w:hAnsi="Arial" w:cs="Arial"/>
          <w:color w:val="000000"/>
          <w:sz w:val="29"/>
          <w:szCs w:val="29"/>
        </w:rPr>
        <w:t xml:space="preserve"> international de droit </w:t>
      </w:r>
      <w:proofErr w:type="spellStart"/>
      <w:r w:rsidRPr="00506263">
        <w:rPr>
          <w:rFonts w:ascii="Arial" w:eastAsia="Times New Roman" w:hAnsi="Arial" w:cs="Arial"/>
          <w:color w:val="000000"/>
          <w:sz w:val="29"/>
          <w:szCs w:val="29"/>
        </w:rPr>
        <w:t>d'expression</w:t>
      </w:r>
      <w:proofErr w:type="spellEnd"/>
      <w:r w:rsidRPr="00506263">
        <w:rPr>
          <w:rFonts w:ascii="Arial" w:eastAsia="Times New Roman" w:hAnsi="Arial" w:cs="Arial"/>
          <w:color w:val="000000"/>
          <w:sz w:val="29"/>
          <w:szCs w:val="29"/>
        </w:rPr>
        <w:t xml:space="preserve"> et </w:t>
      </w:r>
      <w:proofErr w:type="spellStart"/>
      <w:r w:rsidRPr="00506263">
        <w:rPr>
          <w:rFonts w:ascii="Arial" w:eastAsia="Times New Roman" w:hAnsi="Arial" w:cs="Arial"/>
          <w:color w:val="000000"/>
          <w:sz w:val="29"/>
          <w:szCs w:val="29"/>
        </w:rPr>
        <w:t>d'inspirations</w:t>
      </w:r>
      <w:proofErr w:type="spellEnd"/>
      <w:r w:rsidRPr="00506263"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 w:rsidRPr="00506263">
        <w:rPr>
          <w:rFonts w:ascii="Arial" w:eastAsia="Times New Roman" w:hAnsi="Arial" w:cs="Arial"/>
          <w:color w:val="000000"/>
          <w:sz w:val="29"/>
          <w:szCs w:val="29"/>
        </w:rPr>
        <w:t>françaises</w:t>
      </w:r>
      <w:proofErr w:type="spellEnd"/>
      <w:r w:rsidRPr="00506263"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r w:rsidRPr="00506263">
        <w:rPr>
          <w:rFonts w:ascii="Arial" w:eastAsia="Times New Roman" w:hAnsi="Arial" w:cs="Arial"/>
          <w:color w:val="000000"/>
          <w:sz w:val="29"/>
          <w:szCs w:val="29"/>
          <w:cs/>
        </w:rPr>
        <w:t>‎</w:t>
      </w:r>
      <w:r w:rsidRPr="00506263">
        <w:rPr>
          <w:rFonts w:ascii="Arial" w:eastAsia="Times New Roman" w:hAnsi="Arial" w:cs="Arial"/>
          <w:color w:val="000000"/>
          <w:sz w:val="29"/>
          <w:szCs w:val="29"/>
        </w:rPr>
        <w:t>p.37</w:t>
      </w:r>
      <w:r w:rsidRPr="00506263">
        <w:rPr>
          <w:rFonts w:ascii="Arial" w:eastAsia="Times New Roman" w:hAnsi="Arial" w:cs="Arial"/>
          <w:color w:val="000000"/>
          <w:sz w:val="29"/>
          <w:szCs w:val="29"/>
          <w:cs/>
        </w:rPr>
        <w:t>‎</w:t>
      </w:r>
      <w:r w:rsidRPr="00506263">
        <w:rPr>
          <w:rFonts w:ascii="Arial" w:eastAsia="Times New Roman" w:hAnsi="Arial" w:cs="Arial"/>
          <w:color w:val="000000"/>
          <w:sz w:val="29"/>
          <w:szCs w:val="29"/>
          <w:rtl/>
        </w:rPr>
        <w:t>‏.‏</w:t>
      </w:r>
    </w:p>
    <w:p w:rsidR="00506263" w:rsidRPr="00506263" w:rsidRDefault="00506263" w:rsidP="00506263">
      <w:pPr>
        <w:shd w:val="clear" w:color="auto" w:fill="FFFFFF"/>
        <w:bidi/>
        <w:spacing w:after="0" w:line="450" w:lineRule="atLeast"/>
        <w:rPr>
          <w:rFonts w:ascii="Arial" w:eastAsia="Times New Roman" w:hAnsi="Arial" w:cs="Arial"/>
          <w:color w:val="000000"/>
          <w:sz w:val="29"/>
          <w:szCs w:val="29"/>
          <w:rtl/>
        </w:rPr>
      </w:pPr>
      <w:r w:rsidRPr="00506263">
        <w:rPr>
          <w:rFonts w:ascii="Arial" w:eastAsia="Times New Roman" w:hAnsi="Arial" w:cs="Arial"/>
          <w:color w:val="000000"/>
          <w:sz w:val="29"/>
          <w:szCs w:val="29"/>
          <w:rtl/>
        </w:rPr>
        <w:t>على الدولة كذلك، بمؤسساتها كافة، وفي طليعتها المؤسسة التشريعية، أن تكون حريصة على ‏الأمان التشريعي الذي يحول ، في وجه من وجوهه، دون زعزعة الأوضاع القانونية المستقرّة.‏</w:t>
      </w:r>
    </w:p>
    <w:p w:rsidR="00506263" w:rsidRPr="00506263" w:rsidRDefault="00506263" w:rsidP="00506263">
      <w:pPr>
        <w:shd w:val="clear" w:color="auto" w:fill="FFFFFF"/>
        <w:bidi/>
        <w:spacing w:after="0" w:line="450" w:lineRule="atLeast"/>
        <w:rPr>
          <w:rFonts w:ascii="Arial" w:eastAsia="Times New Roman" w:hAnsi="Arial" w:cs="Arial"/>
          <w:color w:val="000000"/>
          <w:sz w:val="29"/>
          <w:szCs w:val="29"/>
          <w:rtl/>
        </w:rPr>
      </w:pPr>
      <w:r w:rsidRPr="00506263">
        <w:rPr>
          <w:rFonts w:ascii="Arial" w:eastAsia="Times New Roman" w:hAnsi="Arial" w:cs="Arial"/>
          <w:b/>
          <w:bCs/>
          <w:color w:val="000000"/>
          <w:sz w:val="29"/>
          <w:szCs w:val="29"/>
          <w:rtl/>
        </w:rPr>
        <w:t>بهذا المعنى:‏</w:t>
      </w:r>
    </w:p>
    <w:p w:rsidR="00506263" w:rsidRPr="00506263" w:rsidRDefault="00506263" w:rsidP="00506263">
      <w:pPr>
        <w:shd w:val="clear" w:color="auto" w:fill="FFFFFF"/>
        <w:bidi/>
        <w:spacing w:after="0" w:line="450" w:lineRule="atLeast"/>
        <w:rPr>
          <w:rFonts w:ascii="Arial" w:eastAsia="Times New Roman" w:hAnsi="Arial" w:cs="Arial"/>
          <w:color w:val="000000"/>
          <w:sz w:val="29"/>
          <w:szCs w:val="29"/>
          <w:rtl/>
        </w:rPr>
      </w:pPr>
      <w:r w:rsidRPr="00506263">
        <w:rPr>
          <w:rFonts w:ascii="Arial" w:eastAsia="Times New Roman" w:hAnsi="Arial" w:cs="Arial"/>
          <w:color w:val="000000"/>
          <w:sz w:val="29"/>
          <w:szCs w:val="29"/>
          <w:rtl/>
        </w:rPr>
        <w:t>‏"‏</w:t>
      </w:r>
      <w:r w:rsidRPr="00506263">
        <w:rPr>
          <w:rFonts w:ascii="Arial" w:eastAsia="Times New Roman" w:hAnsi="Arial" w:cs="Arial"/>
          <w:color w:val="000000"/>
          <w:sz w:val="29"/>
          <w:szCs w:val="29"/>
        </w:rPr>
        <w:t xml:space="preserve">Pour assurer la </w:t>
      </w:r>
      <w:proofErr w:type="spellStart"/>
      <w:r w:rsidRPr="00506263">
        <w:rPr>
          <w:rFonts w:ascii="Arial" w:eastAsia="Times New Roman" w:hAnsi="Arial" w:cs="Arial"/>
          <w:color w:val="000000"/>
          <w:sz w:val="29"/>
          <w:szCs w:val="29"/>
        </w:rPr>
        <w:t>sécurité</w:t>
      </w:r>
      <w:proofErr w:type="spellEnd"/>
      <w:r w:rsidRPr="00506263"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 w:rsidRPr="00506263">
        <w:rPr>
          <w:rFonts w:ascii="Arial" w:eastAsia="Times New Roman" w:hAnsi="Arial" w:cs="Arial"/>
          <w:color w:val="000000"/>
          <w:sz w:val="29"/>
          <w:szCs w:val="29"/>
        </w:rPr>
        <w:t>uridique</w:t>
      </w:r>
      <w:proofErr w:type="spellEnd"/>
      <w:r w:rsidRPr="00506263">
        <w:rPr>
          <w:rFonts w:ascii="Arial" w:eastAsia="Times New Roman" w:hAnsi="Arial" w:cs="Arial"/>
          <w:color w:val="000000"/>
          <w:sz w:val="29"/>
          <w:szCs w:val="29"/>
        </w:rPr>
        <w:t xml:space="preserve">, </w:t>
      </w:r>
      <w:proofErr w:type="spellStart"/>
      <w:r w:rsidRPr="00506263">
        <w:rPr>
          <w:rFonts w:ascii="Arial" w:eastAsia="Times New Roman" w:hAnsi="Arial" w:cs="Arial"/>
          <w:color w:val="000000"/>
          <w:sz w:val="29"/>
          <w:szCs w:val="29"/>
        </w:rPr>
        <w:t>il</w:t>
      </w:r>
      <w:proofErr w:type="spellEnd"/>
      <w:r w:rsidRPr="00506263"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 w:rsidRPr="00506263">
        <w:rPr>
          <w:rFonts w:ascii="Arial" w:eastAsia="Times New Roman" w:hAnsi="Arial" w:cs="Arial"/>
          <w:color w:val="000000"/>
          <w:sz w:val="29"/>
          <w:szCs w:val="29"/>
        </w:rPr>
        <w:t>faut</w:t>
      </w:r>
      <w:proofErr w:type="spellEnd"/>
      <w:r w:rsidRPr="00506263">
        <w:rPr>
          <w:rFonts w:ascii="Arial" w:eastAsia="Times New Roman" w:hAnsi="Arial" w:cs="Arial"/>
          <w:color w:val="000000"/>
          <w:sz w:val="29"/>
          <w:szCs w:val="29"/>
        </w:rPr>
        <w:t xml:space="preserve"> que </w:t>
      </w:r>
      <w:proofErr w:type="spellStart"/>
      <w:r w:rsidRPr="00506263">
        <w:rPr>
          <w:rFonts w:ascii="Arial" w:eastAsia="Times New Roman" w:hAnsi="Arial" w:cs="Arial"/>
          <w:color w:val="000000"/>
          <w:sz w:val="29"/>
          <w:szCs w:val="29"/>
        </w:rPr>
        <w:t>l'ordre</w:t>
      </w:r>
      <w:proofErr w:type="spellEnd"/>
      <w:r w:rsidRPr="00506263"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 w:rsidRPr="00506263">
        <w:rPr>
          <w:rFonts w:ascii="Arial" w:eastAsia="Times New Roman" w:hAnsi="Arial" w:cs="Arial"/>
          <w:color w:val="000000"/>
          <w:sz w:val="29"/>
          <w:szCs w:val="29"/>
        </w:rPr>
        <w:t>établi</w:t>
      </w:r>
      <w:proofErr w:type="spellEnd"/>
      <w:r w:rsidRPr="00506263">
        <w:rPr>
          <w:rFonts w:ascii="Arial" w:eastAsia="Times New Roman" w:hAnsi="Arial" w:cs="Arial"/>
          <w:color w:val="000000"/>
          <w:sz w:val="29"/>
          <w:szCs w:val="29"/>
        </w:rPr>
        <w:t xml:space="preserve"> ne </w:t>
      </w:r>
      <w:proofErr w:type="spellStart"/>
      <w:r w:rsidRPr="00506263">
        <w:rPr>
          <w:rFonts w:ascii="Arial" w:eastAsia="Times New Roman" w:hAnsi="Arial" w:cs="Arial"/>
          <w:color w:val="000000"/>
          <w:sz w:val="29"/>
          <w:szCs w:val="29"/>
        </w:rPr>
        <w:t>puisse</w:t>
      </w:r>
      <w:proofErr w:type="spellEnd"/>
      <w:r w:rsidRPr="00506263">
        <w:rPr>
          <w:rFonts w:ascii="Arial" w:eastAsia="Times New Roman" w:hAnsi="Arial" w:cs="Arial"/>
          <w:color w:val="000000"/>
          <w:sz w:val="29"/>
          <w:szCs w:val="29"/>
        </w:rPr>
        <w:t xml:space="preserve"> pas </w:t>
      </w:r>
      <w:r w:rsidRPr="00506263">
        <w:rPr>
          <w:rFonts w:ascii="Arial" w:eastAsia="Times New Roman" w:hAnsi="Arial" w:cs="Arial"/>
          <w:color w:val="000000"/>
          <w:sz w:val="29"/>
          <w:szCs w:val="29"/>
          <w:cs/>
        </w:rPr>
        <w:t>‎</w:t>
      </w:r>
      <w:proofErr w:type="spellStart"/>
      <w:r w:rsidRPr="00506263">
        <w:rPr>
          <w:rFonts w:ascii="Arial" w:eastAsia="Times New Roman" w:hAnsi="Arial" w:cs="Arial"/>
          <w:color w:val="000000"/>
          <w:sz w:val="29"/>
          <w:szCs w:val="29"/>
        </w:rPr>
        <w:t>être</w:t>
      </w:r>
      <w:proofErr w:type="spellEnd"/>
      <w:r w:rsidRPr="00506263">
        <w:rPr>
          <w:rFonts w:ascii="Arial" w:eastAsia="Times New Roman" w:hAnsi="Arial" w:cs="Arial"/>
          <w:color w:val="000000"/>
          <w:sz w:val="29"/>
          <w:szCs w:val="29"/>
        </w:rPr>
        <w:t xml:space="preserve"> sans </w:t>
      </w:r>
      <w:proofErr w:type="spellStart"/>
      <w:r w:rsidRPr="00506263">
        <w:rPr>
          <w:rFonts w:ascii="Arial" w:eastAsia="Times New Roman" w:hAnsi="Arial" w:cs="Arial"/>
          <w:color w:val="000000"/>
          <w:sz w:val="29"/>
          <w:szCs w:val="29"/>
        </w:rPr>
        <w:t>cesse</w:t>
      </w:r>
      <w:proofErr w:type="spellEnd"/>
      <w:r w:rsidRPr="00506263"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 w:rsidRPr="00506263">
        <w:rPr>
          <w:rFonts w:ascii="Arial" w:eastAsia="Times New Roman" w:hAnsi="Arial" w:cs="Arial"/>
          <w:color w:val="000000"/>
          <w:sz w:val="29"/>
          <w:szCs w:val="29"/>
        </w:rPr>
        <w:t>remis</w:t>
      </w:r>
      <w:proofErr w:type="spellEnd"/>
      <w:r w:rsidRPr="00506263"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 w:rsidRPr="00506263">
        <w:rPr>
          <w:rFonts w:ascii="Arial" w:eastAsia="Times New Roman" w:hAnsi="Arial" w:cs="Arial"/>
          <w:color w:val="000000"/>
          <w:sz w:val="29"/>
          <w:szCs w:val="29"/>
        </w:rPr>
        <w:t>en</w:t>
      </w:r>
      <w:proofErr w:type="spellEnd"/>
      <w:r w:rsidRPr="00506263">
        <w:rPr>
          <w:rFonts w:ascii="Arial" w:eastAsia="Times New Roman" w:hAnsi="Arial" w:cs="Arial"/>
          <w:color w:val="000000"/>
          <w:sz w:val="29"/>
          <w:szCs w:val="29"/>
        </w:rPr>
        <w:t xml:space="preserve"> cause et que les situations </w:t>
      </w:r>
      <w:proofErr w:type="spellStart"/>
      <w:r w:rsidRPr="00506263">
        <w:rPr>
          <w:rFonts w:ascii="Arial" w:eastAsia="Times New Roman" w:hAnsi="Arial" w:cs="Arial"/>
          <w:color w:val="000000"/>
          <w:sz w:val="29"/>
          <w:szCs w:val="29"/>
        </w:rPr>
        <w:t>uridiques</w:t>
      </w:r>
      <w:proofErr w:type="spellEnd"/>
      <w:r w:rsidRPr="00506263"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 w:rsidRPr="00506263">
        <w:rPr>
          <w:rFonts w:ascii="Arial" w:eastAsia="Times New Roman" w:hAnsi="Arial" w:cs="Arial"/>
          <w:color w:val="000000"/>
          <w:sz w:val="29"/>
          <w:szCs w:val="29"/>
        </w:rPr>
        <w:t>ou</w:t>
      </w:r>
      <w:proofErr w:type="spellEnd"/>
      <w:r w:rsidRPr="00506263">
        <w:rPr>
          <w:rFonts w:ascii="Arial" w:eastAsia="Times New Roman" w:hAnsi="Arial" w:cs="Arial"/>
          <w:color w:val="000000"/>
          <w:sz w:val="29"/>
          <w:szCs w:val="29"/>
        </w:rPr>
        <w:t xml:space="preserve"> de fait </w:t>
      </w:r>
      <w:r w:rsidRPr="00506263">
        <w:rPr>
          <w:rFonts w:ascii="Arial" w:eastAsia="Times New Roman" w:hAnsi="Arial" w:cs="Arial"/>
          <w:color w:val="000000"/>
          <w:sz w:val="29"/>
          <w:szCs w:val="29"/>
          <w:cs/>
        </w:rPr>
        <w:t>‎</w:t>
      </w:r>
      <w:proofErr w:type="spellStart"/>
      <w:r w:rsidRPr="00506263">
        <w:rPr>
          <w:rFonts w:ascii="Arial" w:eastAsia="Times New Roman" w:hAnsi="Arial" w:cs="Arial"/>
          <w:color w:val="000000"/>
          <w:sz w:val="29"/>
          <w:szCs w:val="29"/>
        </w:rPr>
        <w:t>acquièrement</w:t>
      </w:r>
      <w:proofErr w:type="spellEnd"/>
      <w:r w:rsidRPr="00506263">
        <w:rPr>
          <w:rFonts w:ascii="Arial" w:eastAsia="Times New Roman" w:hAnsi="Arial" w:cs="Arial"/>
          <w:color w:val="000000"/>
          <w:sz w:val="29"/>
          <w:szCs w:val="29"/>
        </w:rPr>
        <w:t xml:space="preserve"> au bout d'un certain temps </w:t>
      </w:r>
      <w:proofErr w:type="spellStart"/>
      <w:r w:rsidRPr="00506263">
        <w:rPr>
          <w:rFonts w:ascii="Arial" w:eastAsia="Times New Roman" w:hAnsi="Arial" w:cs="Arial"/>
          <w:color w:val="000000"/>
          <w:sz w:val="29"/>
          <w:szCs w:val="29"/>
        </w:rPr>
        <w:t>une</w:t>
      </w:r>
      <w:proofErr w:type="spellEnd"/>
      <w:r w:rsidRPr="00506263"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 w:rsidRPr="00506263">
        <w:rPr>
          <w:rFonts w:ascii="Arial" w:eastAsia="Times New Roman" w:hAnsi="Arial" w:cs="Arial"/>
          <w:color w:val="000000"/>
          <w:sz w:val="29"/>
          <w:szCs w:val="29"/>
        </w:rPr>
        <w:t>stabilité</w:t>
      </w:r>
      <w:proofErr w:type="spellEnd"/>
      <w:r w:rsidRPr="00506263"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 w:rsidRPr="00506263">
        <w:rPr>
          <w:rFonts w:ascii="Arial" w:eastAsia="Times New Roman" w:hAnsi="Arial" w:cs="Arial"/>
          <w:color w:val="000000"/>
          <w:sz w:val="29"/>
          <w:szCs w:val="29"/>
        </w:rPr>
        <w:t>suffisante</w:t>
      </w:r>
      <w:proofErr w:type="spellEnd"/>
      <w:r w:rsidRPr="00506263">
        <w:rPr>
          <w:rFonts w:ascii="Arial" w:eastAsia="Times New Roman" w:hAnsi="Arial" w:cs="Arial"/>
          <w:color w:val="000000"/>
          <w:sz w:val="29"/>
          <w:szCs w:val="29"/>
          <w:rtl/>
        </w:rPr>
        <w:t>‏…‏</w:t>
      </w:r>
    </w:p>
    <w:p w:rsidR="00506263" w:rsidRPr="00506263" w:rsidRDefault="00506263" w:rsidP="00506263">
      <w:pPr>
        <w:shd w:val="clear" w:color="auto" w:fill="FFFFFF"/>
        <w:bidi/>
        <w:spacing w:after="0" w:line="450" w:lineRule="atLeast"/>
        <w:rPr>
          <w:rFonts w:ascii="Arial" w:eastAsia="Times New Roman" w:hAnsi="Arial" w:cs="Arial"/>
          <w:color w:val="000000"/>
          <w:sz w:val="29"/>
          <w:szCs w:val="29"/>
          <w:rtl/>
        </w:rPr>
      </w:pPr>
      <w:r w:rsidRPr="00506263">
        <w:rPr>
          <w:rFonts w:ascii="Arial" w:eastAsia="Times New Roman" w:hAnsi="Arial" w:cs="Arial"/>
          <w:color w:val="000000"/>
          <w:sz w:val="29"/>
          <w:szCs w:val="29"/>
          <w:rtl/>
        </w:rPr>
        <w:t>‏ - ‏</w:t>
      </w:r>
      <w:proofErr w:type="spellStart"/>
      <w:r w:rsidRPr="00506263">
        <w:rPr>
          <w:rFonts w:ascii="Arial" w:eastAsia="Times New Roman" w:hAnsi="Arial" w:cs="Arial"/>
          <w:color w:val="000000"/>
          <w:sz w:val="29"/>
          <w:szCs w:val="29"/>
        </w:rPr>
        <w:t>ean</w:t>
      </w:r>
      <w:proofErr w:type="spellEnd"/>
      <w:r w:rsidRPr="00506263">
        <w:rPr>
          <w:rFonts w:ascii="Arial" w:eastAsia="Times New Roman" w:hAnsi="Arial" w:cs="Arial"/>
          <w:color w:val="000000"/>
          <w:sz w:val="29"/>
          <w:szCs w:val="29"/>
        </w:rPr>
        <w:t xml:space="preserve"> Lois </w:t>
      </w:r>
      <w:proofErr w:type="spellStart"/>
      <w:r w:rsidRPr="00506263">
        <w:rPr>
          <w:rFonts w:ascii="Arial" w:eastAsia="Times New Roman" w:hAnsi="Arial" w:cs="Arial"/>
          <w:color w:val="000000"/>
          <w:sz w:val="29"/>
          <w:szCs w:val="29"/>
        </w:rPr>
        <w:t>Bergel</w:t>
      </w:r>
      <w:proofErr w:type="spellEnd"/>
      <w:r w:rsidRPr="00506263">
        <w:rPr>
          <w:rFonts w:ascii="Arial" w:eastAsia="Times New Roman" w:hAnsi="Arial" w:cs="Arial"/>
          <w:color w:val="000000"/>
          <w:sz w:val="29"/>
          <w:szCs w:val="29"/>
        </w:rPr>
        <w:t xml:space="preserve">, Le droit et le temps, ap. </w:t>
      </w:r>
      <w:proofErr w:type="spellStart"/>
      <w:r w:rsidRPr="00506263">
        <w:rPr>
          <w:rFonts w:ascii="Arial" w:eastAsia="Times New Roman" w:hAnsi="Arial" w:cs="Arial"/>
          <w:color w:val="000000"/>
          <w:sz w:val="29"/>
          <w:szCs w:val="29"/>
        </w:rPr>
        <w:t>ean</w:t>
      </w:r>
      <w:proofErr w:type="spellEnd"/>
      <w:r w:rsidRPr="00506263">
        <w:rPr>
          <w:rFonts w:ascii="Arial" w:eastAsia="Times New Roman" w:hAnsi="Arial" w:cs="Arial"/>
          <w:color w:val="000000"/>
          <w:sz w:val="29"/>
          <w:szCs w:val="29"/>
        </w:rPr>
        <w:t xml:space="preserve">-Louis </w:t>
      </w:r>
      <w:proofErr w:type="spellStart"/>
      <w:r w:rsidRPr="00506263">
        <w:rPr>
          <w:rFonts w:ascii="Arial" w:eastAsia="Times New Roman" w:hAnsi="Arial" w:cs="Arial"/>
          <w:color w:val="000000"/>
          <w:sz w:val="29"/>
          <w:szCs w:val="29"/>
        </w:rPr>
        <w:t>Bergel</w:t>
      </w:r>
      <w:proofErr w:type="spellEnd"/>
      <w:r w:rsidRPr="00506263">
        <w:rPr>
          <w:rFonts w:ascii="Arial" w:eastAsia="Times New Roman" w:hAnsi="Arial" w:cs="Arial"/>
          <w:color w:val="000000"/>
          <w:sz w:val="29"/>
          <w:szCs w:val="29"/>
        </w:rPr>
        <w:t xml:space="preserve"> -, </w:t>
      </w:r>
      <w:proofErr w:type="spellStart"/>
      <w:r w:rsidRPr="00506263">
        <w:rPr>
          <w:rFonts w:ascii="Arial" w:eastAsia="Times New Roman" w:hAnsi="Arial" w:cs="Arial"/>
          <w:color w:val="000000"/>
          <w:sz w:val="29"/>
          <w:szCs w:val="29"/>
        </w:rPr>
        <w:t>théorie</w:t>
      </w:r>
      <w:proofErr w:type="spellEnd"/>
      <w:r w:rsidRPr="00506263"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r w:rsidRPr="00506263">
        <w:rPr>
          <w:rFonts w:ascii="Arial" w:eastAsia="Times New Roman" w:hAnsi="Arial" w:cs="Arial"/>
          <w:color w:val="000000"/>
          <w:sz w:val="29"/>
          <w:szCs w:val="29"/>
          <w:cs/>
        </w:rPr>
        <w:t>‎</w:t>
      </w:r>
      <w:proofErr w:type="spellStart"/>
      <w:r w:rsidRPr="00506263">
        <w:rPr>
          <w:rFonts w:ascii="Arial" w:eastAsia="Times New Roman" w:hAnsi="Arial" w:cs="Arial"/>
          <w:color w:val="000000"/>
          <w:sz w:val="29"/>
          <w:szCs w:val="29"/>
        </w:rPr>
        <w:t>générale</w:t>
      </w:r>
      <w:proofErr w:type="spellEnd"/>
      <w:r w:rsidRPr="00506263">
        <w:rPr>
          <w:rFonts w:ascii="Arial" w:eastAsia="Times New Roman" w:hAnsi="Arial" w:cs="Arial"/>
          <w:color w:val="000000"/>
          <w:sz w:val="29"/>
          <w:szCs w:val="29"/>
        </w:rPr>
        <w:t xml:space="preserve"> du droit, Paris, </w:t>
      </w:r>
      <w:proofErr w:type="spellStart"/>
      <w:r w:rsidRPr="00506263">
        <w:rPr>
          <w:rFonts w:ascii="Arial" w:eastAsia="Times New Roman" w:hAnsi="Arial" w:cs="Arial"/>
          <w:color w:val="000000"/>
          <w:sz w:val="29"/>
          <w:szCs w:val="29"/>
        </w:rPr>
        <w:t>Dalloz</w:t>
      </w:r>
      <w:proofErr w:type="spellEnd"/>
      <w:r w:rsidRPr="00506263">
        <w:rPr>
          <w:rFonts w:ascii="Arial" w:eastAsia="Times New Roman" w:hAnsi="Arial" w:cs="Arial"/>
          <w:color w:val="000000"/>
          <w:sz w:val="29"/>
          <w:szCs w:val="29"/>
        </w:rPr>
        <w:t xml:space="preserve">, 4è </w:t>
      </w:r>
      <w:proofErr w:type="spellStart"/>
      <w:r w:rsidRPr="00506263">
        <w:rPr>
          <w:rFonts w:ascii="Arial" w:eastAsia="Times New Roman" w:hAnsi="Arial" w:cs="Arial"/>
          <w:color w:val="000000"/>
          <w:sz w:val="29"/>
          <w:szCs w:val="29"/>
        </w:rPr>
        <w:t>édition</w:t>
      </w:r>
      <w:proofErr w:type="spellEnd"/>
      <w:r w:rsidRPr="00506263">
        <w:rPr>
          <w:rFonts w:ascii="Arial" w:eastAsia="Times New Roman" w:hAnsi="Arial" w:cs="Arial"/>
          <w:color w:val="000000"/>
          <w:sz w:val="29"/>
          <w:szCs w:val="29"/>
        </w:rPr>
        <w:t xml:space="preserve"> 2003, 374 p., pp. 119-142</w:t>
      </w:r>
      <w:r w:rsidRPr="00506263">
        <w:rPr>
          <w:rFonts w:ascii="Arial" w:eastAsia="Times New Roman" w:hAnsi="Arial" w:cs="Arial"/>
          <w:color w:val="000000"/>
          <w:sz w:val="29"/>
          <w:szCs w:val="29"/>
          <w:cs/>
        </w:rPr>
        <w:t>‎</w:t>
      </w:r>
      <w:proofErr w:type="gramStart"/>
      <w:r w:rsidRPr="00506263">
        <w:rPr>
          <w:rFonts w:ascii="Arial" w:eastAsia="Times New Roman" w:hAnsi="Arial" w:cs="Arial"/>
          <w:color w:val="000000"/>
          <w:sz w:val="29"/>
          <w:szCs w:val="29"/>
          <w:rtl/>
        </w:rPr>
        <w:t>‏.‏</w:t>
      </w:r>
      <w:proofErr w:type="gramEnd"/>
    </w:p>
    <w:p w:rsidR="00506263" w:rsidRPr="00506263" w:rsidRDefault="00506263" w:rsidP="00506263">
      <w:pPr>
        <w:shd w:val="clear" w:color="auto" w:fill="FFFFFF"/>
        <w:bidi/>
        <w:spacing w:after="0" w:line="450" w:lineRule="atLeast"/>
        <w:rPr>
          <w:rFonts w:ascii="Arial" w:eastAsia="Times New Roman" w:hAnsi="Arial" w:cs="Arial"/>
          <w:color w:val="000000"/>
          <w:sz w:val="29"/>
          <w:szCs w:val="29"/>
          <w:rtl/>
        </w:rPr>
      </w:pPr>
      <w:r w:rsidRPr="00506263">
        <w:rPr>
          <w:rFonts w:ascii="Arial" w:eastAsia="Times New Roman" w:hAnsi="Arial" w:cs="Arial"/>
          <w:color w:val="000000"/>
          <w:sz w:val="29"/>
          <w:szCs w:val="29"/>
          <w:rtl/>
        </w:rPr>
        <w:t xml:space="preserve">منذ أوائل الثمانينات وصاعداً، راح المجلس الدستوري الفرنسي يصدر سلسلة من القرارات بلور ‏من خلالها الحدّ الفاصل ما بين سلطة البرلمان السيادية في إقرار التشريعات وبين الحقوق ‏الأساسية الممنوحة لبعض فئات المجتمع معتبراً أنه ليس بمستطاع أي تشريع جديد أن ينال من ‏تلك الحقوق أي أن يعدّل القوانين المتعلّقة وأن يخفض الضمانات المعطاة في تشريعات سابقة أو </w:t>
      </w:r>
      <w:r w:rsidRPr="00506263">
        <w:rPr>
          <w:rFonts w:ascii="Arial" w:eastAsia="Times New Roman" w:hAnsi="Arial" w:cs="Arial"/>
          <w:color w:val="000000"/>
          <w:sz w:val="29"/>
          <w:szCs w:val="29"/>
          <w:rtl/>
        </w:rPr>
        <w:lastRenderedPageBreak/>
        <w:t>‏يعمد الى إلغائها، كل ذلك لأنها تتمتع بالحماية الدستورية التي تلجم سلطة البرلمان السيادية في ‏هذا المضمار.‏</w:t>
      </w:r>
    </w:p>
    <w:p w:rsidR="00506263" w:rsidRPr="00506263" w:rsidRDefault="00506263" w:rsidP="00506263">
      <w:pPr>
        <w:shd w:val="clear" w:color="auto" w:fill="FFFFFF"/>
        <w:bidi/>
        <w:spacing w:after="0" w:line="450" w:lineRule="atLeast"/>
        <w:rPr>
          <w:rFonts w:ascii="Arial" w:eastAsia="Times New Roman" w:hAnsi="Arial" w:cs="Arial"/>
          <w:color w:val="000000"/>
          <w:sz w:val="29"/>
          <w:szCs w:val="29"/>
          <w:rtl/>
        </w:rPr>
      </w:pPr>
      <w:r w:rsidRPr="00506263">
        <w:rPr>
          <w:rFonts w:ascii="Arial" w:eastAsia="Times New Roman" w:hAnsi="Arial" w:cs="Arial"/>
          <w:color w:val="000000"/>
          <w:sz w:val="29"/>
          <w:szCs w:val="29"/>
          <w:rtl/>
        </w:rPr>
        <w:t>كما أنه لم يميز المجلس الدستوري الفرنسي بين وجوب حماية الحقوق والحريات الأساسية ‏‏(‏</w:t>
      </w:r>
      <w:proofErr w:type="spellStart"/>
      <w:r w:rsidRPr="00506263">
        <w:rPr>
          <w:rFonts w:ascii="Arial" w:eastAsia="Times New Roman" w:hAnsi="Arial" w:cs="Arial"/>
          <w:color w:val="000000"/>
          <w:sz w:val="29"/>
          <w:szCs w:val="29"/>
        </w:rPr>
        <w:t>Fondamentales</w:t>
      </w:r>
      <w:proofErr w:type="spellEnd"/>
      <w:r w:rsidRPr="00506263">
        <w:rPr>
          <w:rFonts w:ascii="Arial" w:eastAsia="Times New Roman" w:hAnsi="Arial" w:cs="Arial"/>
          <w:color w:val="000000"/>
          <w:sz w:val="29"/>
          <w:szCs w:val="29"/>
          <w:rtl/>
        </w:rPr>
        <w:t>‏) وحماية الحقوق والحريّات ذات القيمة الدستورية أو ذات الطابع ‏الدستوري.‏</w:t>
      </w:r>
    </w:p>
    <w:p w:rsidR="00506263" w:rsidRPr="00506263" w:rsidRDefault="00506263" w:rsidP="00506263">
      <w:pPr>
        <w:shd w:val="clear" w:color="auto" w:fill="FFFFFF"/>
        <w:bidi/>
        <w:spacing w:after="0" w:line="450" w:lineRule="atLeast"/>
        <w:rPr>
          <w:rFonts w:ascii="Arial" w:eastAsia="Times New Roman" w:hAnsi="Arial" w:cs="Arial"/>
          <w:color w:val="000000"/>
          <w:sz w:val="29"/>
          <w:szCs w:val="29"/>
          <w:rtl/>
        </w:rPr>
      </w:pPr>
      <w:r w:rsidRPr="00506263">
        <w:rPr>
          <w:rFonts w:ascii="Arial" w:eastAsia="Times New Roman" w:hAnsi="Arial" w:cs="Arial"/>
          <w:b/>
          <w:bCs/>
          <w:color w:val="000000"/>
          <w:sz w:val="29"/>
          <w:szCs w:val="29"/>
          <w:rtl/>
        </w:rPr>
        <w:t>جاء في أحد قراراته:‏</w:t>
      </w:r>
    </w:p>
    <w:p w:rsidR="00506263" w:rsidRPr="00506263" w:rsidRDefault="00506263" w:rsidP="00506263">
      <w:pPr>
        <w:shd w:val="clear" w:color="auto" w:fill="FFFFFF"/>
        <w:bidi/>
        <w:spacing w:after="0" w:line="450" w:lineRule="atLeast"/>
        <w:rPr>
          <w:rFonts w:ascii="Arial" w:eastAsia="Times New Roman" w:hAnsi="Arial" w:cs="Arial"/>
          <w:color w:val="000000"/>
          <w:sz w:val="29"/>
          <w:szCs w:val="29"/>
          <w:rtl/>
        </w:rPr>
      </w:pPr>
      <w:r w:rsidRPr="00506263">
        <w:rPr>
          <w:rFonts w:ascii="Arial" w:eastAsia="Times New Roman" w:hAnsi="Arial" w:cs="Arial"/>
          <w:color w:val="000000"/>
          <w:sz w:val="29"/>
          <w:szCs w:val="29"/>
          <w:rtl/>
        </w:rPr>
        <w:t>‏" "‏</w:t>
      </w:r>
      <w:r w:rsidRPr="00506263">
        <w:rPr>
          <w:rFonts w:ascii="Arial" w:eastAsia="Times New Roman" w:hAnsi="Arial" w:cs="Arial"/>
          <w:color w:val="000000"/>
          <w:sz w:val="29"/>
          <w:szCs w:val="29"/>
        </w:rPr>
        <w:t xml:space="preserve">Que le </w:t>
      </w:r>
      <w:proofErr w:type="spellStart"/>
      <w:r w:rsidRPr="00506263">
        <w:rPr>
          <w:rFonts w:ascii="Arial" w:eastAsia="Times New Roman" w:hAnsi="Arial" w:cs="Arial"/>
          <w:color w:val="000000"/>
          <w:sz w:val="29"/>
          <w:szCs w:val="29"/>
        </w:rPr>
        <w:t>parlement</w:t>
      </w:r>
      <w:proofErr w:type="spellEnd"/>
      <w:r w:rsidRPr="00506263">
        <w:rPr>
          <w:rFonts w:ascii="Arial" w:eastAsia="Times New Roman" w:hAnsi="Arial" w:cs="Arial"/>
          <w:color w:val="000000"/>
          <w:sz w:val="29"/>
          <w:szCs w:val="29"/>
        </w:rPr>
        <w:t xml:space="preserve">" ne </w:t>
      </w:r>
      <w:proofErr w:type="spellStart"/>
      <w:r w:rsidRPr="00506263">
        <w:rPr>
          <w:rFonts w:ascii="Arial" w:eastAsia="Times New Roman" w:hAnsi="Arial" w:cs="Arial"/>
          <w:color w:val="000000"/>
          <w:sz w:val="29"/>
          <w:szCs w:val="29"/>
        </w:rPr>
        <w:t>peut</w:t>
      </w:r>
      <w:proofErr w:type="spellEnd"/>
      <w:r w:rsidRPr="00506263"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 w:rsidRPr="00506263">
        <w:rPr>
          <w:rFonts w:ascii="Arial" w:eastAsia="Times New Roman" w:hAnsi="Arial" w:cs="Arial"/>
          <w:color w:val="000000"/>
          <w:sz w:val="29"/>
          <w:szCs w:val="29"/>
        </w:rPr>
        <w:t>abroger</w:t>
      </w:r>
      <w:proofErr w:type="spellEnd"/>
      <w:r w:rsidRPr="00506263">
        <w:rPr>
          <w:rFonts w:ascii="Arial" w:eastAsia="Times New Roman" w:hAnsi="Arial" w:cs="Arial"/>
          <w:color w:val="000000"/>
          <w:sz w:val="29"/>
          <w:szCs w:val="29"/>
        </w:rPr>
        <w:t xml:space="preserve"> les dispositions </w:t>
      </w:r>
      <w:proofErr w:type="spellStart"/>
      <w:r w:rsidRPr="00506263">
        <w:rPr>
          <w:rFonts w:ascii="Arial" w:eastAsia="Times New Roman" w:hAnsi="Arial" w:cs="Arial"/>
          <w:color w:val="000000"/>
          <w:sz w:val="29"/>
          <w:szCs w:val="29"/>
        </w:rPr>
        <w:t>législatives</w:t>
      </w:r>
      <w:proofErr w:type="spellEnd"/>
      <w:r w:rsidRPr="00506263"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r w:rsidRPr="00506263">
        <w:rPr>
          <w:rFonts w:ascii="Arial" w:eastAsia="Times New Roman" w:hAnsi="Arial" w:cs="Arial"/>
          <w:color w:val="000000"/>
          <w:sz w:val="29"/>
          <w:szCs w:val="29"/>
          <w:cs/>
        </w:rPr>
        <w:t>‎‎</w:t>
      </w:r>
      <w:r w:rsidRPr="00506263">
        <w:rPr>
          <w:rFonts w:ascii="Arial" w:eastAsia="Times New Roman" w:hAnsi="Arial" w:cs="Arial"/>
          <w:color w:val="000000"/>
          <w:sz w:val="29"/>
          <w:szCs w:val="29"/>
        </w:rPr>
        <w:t>(</w:t>
      </w:r>
      <w:proofErr w:type="spellStart"/>
      <w:r w:rsidRPr="00506263">
        <w:rPr>
          <w:rFonts w:ascii="Arial" w:eastAsia="Times New Roman" w:hAnsi="Arial" w:cs="Arial"/>
          <w:color w:val="000000"/>
          <w:sz w:val="29"/>
          <w:szCs w:val="29"/>
        </w:rPr>
        <w:t>garantissant</w:t>
      </w:r>
      <w:proofErr w:type="spellEnd"/>
      <w:r w:rsidRPr="00506263">
        <w:rPr>
          <w:rFonts w:ascii="Arial" w:eastAsia="Times New Roman" w:hAnsi="Arial" w:cs="Arial"/>
          <w:color w:val="000000"/>
          <w:sz w:val="29"/>
          <w:szCs w:val="29"/>
        </w:rPr>
        <w:t xml:space="preserve"> les </w:t>
      </w:r>
      <w:proofErr w:type="spellStart"/>
      <w:r w:rsidRPr="00506263">
        <w:rPr>
          <w:rFonts w:ascii="Arial" w:eastAsia="Times New Roman" w:hAnsi="Arial" w:cs="Arial"/>
          <w:color w:val="000000"/>
          <w:sz w:val="29"/>
          <w:szCs w:val="29"/>
        </w:rPr>
        <w:t>libertés</w:t>
      </w:r>
      <w:proofErr w:type="spellEnd"/>
      <w:r w:rsidRPr="00506263"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 w:rsidRPr="00506263">
        <w:rPr>
          <w:rFonts w:ascii="Arial" w:eastAsia="Times New Roman" w:hAnsi="Arial" w:cs="Arial"/>
          <w:color w:val="000000"/>
          <w:sz w:val="29"/>
          <w:szCs w:val="29"/>
        </w:rPr>
        <w:t>fondamentales</w:t>
      </w:r>
      <w:proofErr w:type="spellEnd"/>
      <w:r w:rsidRPr="00506263">
        <w:rPr>
          <w:rFonts w:ascii="Arial" w:eastAsia="Times New Roman" w:hAnsi="Arial" w:cs="Arial"/>
          <w:color w:val="000000"/>
          <w:sz w:val="29"/>
          <w:szCs w:val="29"/>
        </w:rPr>
        <w:t xml:space="preserve">) sans </w:t>
      </w:r>
      <w:proofErr w:type="spellStart"/>
      <w:r w:rsidRPr="00506263">
        <w:rPr>
          <w:rFonts w:ascii="Arial" w:eastAsia="Times New Roman" w:hAnsi="Arial" w:cs="Arial"/>
          <w:color w:val="000000"/>
          <w:sz w:val="29"/>
          <w:szCs w:val="29"/>
        </w:rPr>
        <w:t>remplacer</w:t>
      </w:r>
      <w:proofErr w:type="spellEnd"/>
      <w:r w:rsidRPr="00506263">
        <w:rPr>
          <w:rFonts w:ascii="Arial" w:eastAsia="Times New Roman" w:hAnsi="Arial" w:cs="Arial"/>
          <w:color w:val="000000"/>
          <w:sz w:val="29"/>
          <w:szCs w:val="29"/>
        </w:rPr>
        <w:t xml:space="preserve"> par </w:t>
      </w:r>
      <w:proofErr w:type="spellStart"/>
      <w:r w:rsidRPr="00506263">
        <w:rPr>
          <w:rFonts w:ascii="Arial" w:eastAsia="Times New Roman" w:hAnsi="Arial" w:cs="Arial"/>
          <w:color w:val="000000"/>
          <w:sz w:val="29"/>
          <w:szCs w:val="29"/>
        </w:rPr>
        <w:t>d'autres</w:t>
      </w:r>
      <w:proofErr w:type="spellEnd"/>
      <w:r w:rsidRPr="00506263">
        <w:rPr>
          <w:rFonts w:ascii="Arial" w:eastAsia="Times New Roman" w:hAnsi="Arial" w:cs="Arial"/>
          <w:color w:val="000000"/>
          <w:sz w:val="29"/>
          <w:szCs w:val="29"/>
        </w:rPr>
        <w:t xml:space="preserve">, </w:t>
      </w:r>
      <w:r w:rsidRPr="00506263">
        <w:rPr>
          <w:rFonts w:ascii="Arial" w:eastAsia="Times New Roman" w:hAnsi="Arial" w:cs="Arial"/>
          <w:color w:val="000000"/>
          <w:sz w:val="29"/>
          <w:szCs w:val="29"/>
          <w:cs/>
        </w:rPr>
        <w:t>‎</w:t>
      </w:r>
      <w:proofErr w:type="spellStart"/>
      <w:r w:rsidRPr="00506263">
        <w:rPr>
          <w:rFonts w:ascii="Arial" w:eastAsia="Times New Roman" w:hAnsi="Arial" w:cs="Arial"/>
          <w:color w:val="000000"/>
          <w:sz w:val="29"/>
          <w:szCs w:val="29"/>
        </w:rPr>
        <w:t>efficacité</w:t>
      </w:r>
      <w:proofErr w:type="spellEnd"/>
      <w:r w:rsidRPr="00506263"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 w:rsidRPr="00506263">
        <w:rPr>
          <w:rFonts w:ascii="Arial" w:eastAsia="Times New Roman" w:hAnsi="Arial" w:cs="Arial"/>
          <w:color w:val="000000"/>
          <w:sz w:val="29"/>
          <w:szCs w:val="29"/>
        </w:rPr>
        <w:t>équivalente</w:t>
      </w:r>
      <w:proofErr w:type="spellEnd"/>
      <w:r w:rsidRPr="00506263">
        <w:rPr>
          <w:rFonts w:ascii="Arial" w:eastAsia="Times New Roman" w:hAnsi="Arial" w:cs="Arial"/>
          <w:color w:val="000000"/>
          <w:sz w:val="29"/>
          <w:szCs w:val="29"/>
          <w:rtl/>
        </w:rPr>
        <w:t>‏ ".‏</w:t>
      </w:r>
    </w:p>
    <w:p w:rsidR="00506263" w:rsidRPr="00506263" w:rsidRDefault="00506263" w:rsidP="00506263">
      <w:pPr>
        <w:shd w:val="clear" w:color="auto" w:fill="FFFFFF"/>
        <w:bidi/>
        <w:spacing w:after="0" w:line="450" w:lineRule="atLeast"/>
        <w:rPr>
          <w:rFonts w:ascii="Arial" w:eastAsia="Times New Roman" w:hAnsi="Arial" w:cs="Arial"/>
          <w:color w:val="000000"/>
          <w:sz w:val="29"/>
          <w:szCs w:val="29"/>
          <w:rtl/>
        </w:rPr>
      </w:pPr>
      <w:r w:rsidRPr="00506263">
        <w:rPr>
          <w:rFonts w:ascii="Arial" w:eastAsia="Times New Roman" w:hAnsi="Arial" w:cs="Arial"/>
          <w:color w:val="000000"/>
          <w:sz w:val="29"/>
          <w:szCs w:val="29"/>
          <w:rtl/>
        </w:rPr>
        <w:t>‏-‏</w:t>
      </w:r>
      <w:r w:rsidRPr="00506263">
        <w:rPr>
          <w:rFonts w:ascii="Arial" w:eastAsia="Times New Roman" w:hAnsi="Arial" w:cs="Arial"/>
          <w:color w:val="000000"/>
          <w:sz w:val="29"/>
          <w:szCs w:val="29"/>
        </w:rPr>
        <w:t xml:space="preserve">L. </w:t>
      </w:r>
      <w:proofErr w:type="spellStart"/>
      <w:r w:rsidRPr="00506263">
        <w:rPr>
          <w:rFonts w:ascii="Arial" w:eastAsia="Times New Roman" w:hAnsi="Arial" w:cs="Arial"/>
          <w:color w:val="000000"/>
          <w:sz w:val="29"/>
          <w:szCs w:val="29"/>
        </w:rPr>
        <w:t>Favareu</w:t>
      </w:r>
      <w:proofErr w:type="spellEnd"/>
      <w:r w:rsidRPr="00506263">
        <w:rPr>
          <w:rFonts w:ascii="Arial" w:eastAsia="Times New Roman" w:hAnsi="Arial" w:cs="Arial"/>
          <w:color w:val="000000"/>
          <w:sz w:val="29"/>
          <w:szCs w:val="29"/>
        </w:rPr>
        <w:t xml:space="preserve">, L. Philip, les </w:t>
      </w:r>
      <w:proofErr w:type="spellStart"/>
      <w:r w:rsidRPr="00506263">
        <w:rPr>
          <w:rFonts w:ascii="Arial" w:eastAsia="Times New Roman" w:hAnsi="Arial" w:cs="Arial"/>
          <w:color w:val="000000"/>
          <w:sz w:val="29"/>
          <w:szCs w:val="29"/>
        </w:rPr>
        <w:t>grandes</w:t>
      </w:r>
      <w:proofErr w:type="spellEnd"/>
      <w:r w:rsidRPr="00506263"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 w:rsidRPr="00506263">
        <w:rPr>
          <w:rFonts w:ascii="Arial" w:eastAsia="Times New Roman" w:hAnsi="Arial" w:cs="Arial"/>
          <w:color w:val="000000"/>
          <w:sz w:val="29"/>
          <w:szCs w:val="29"/>
        </w:rPr>
        <w:t>décisions</w:t>
      </w:r>
      <w:proofErr w:type="spellEnd"/>
      <w:r w:rsidRPr="00506263">
        <w:rPr>
          <w:rFonts w:ascii="Arial" w:eastAsia="Times New Roman" w:hAnsi="Arial" w:cs="Arial"/>
          <w:color w:val="000000"/>
          <w:sz w:val="29"/>
          <w:szCs w:val="29"/>
        </w:rPr>
        <w:t xml:space="preserve"> du </w:t>
      </w:r>
      <w:proofErr w:type="spellStart"/>
      <w:r w:rsidRPr="00506263">
        <w:rPr>
          <w:rFonts w:ascii="Arial" w:eastAsia="Times New Roman" w:hAnsi="Arial" w:cs="Arial"/>
          <w:color w:val="000000"/>
          <w:sz w:val="29"/>
          <w:szCs w:val="29"/>
        </w:rPr>
        <w:t>conseil</w:t>
      </w:r>
      <w:proofErr w:type="spellEnd"/>
      <w:r w:rsidRPr="00506263"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 w:rsidRPr="00506263">
        <w:rPr>
          <w:rFonts w:ascii="Arial" w:eastAsia="Times New Roman" w:hAnsi="Arial" w:cs="Arial"/>
          <w:color w:val="000000"/>
          <w:sz w:val="29"/>
          <w:szCs w:val="29"/>
        </w:rPr>
        <w:t>constitutionnel</w:t>
      </w:r>
      <w:proofErr w:type="spellEnd"/>
      <w:r w:rsidRPr="00506263">
        <w:rPr>
          <w:rFonts w:ascii="Arial" w:eastAsia="Times New Roman" w:hAnsi="Arial" w:cs="Arial"/>
          <w:color w:val="000000"/>
          <w:sz w:val="29"/>
          <w:szCs w:val="29"/>
        </w:rPr>
        <w:t xml:space="preserve">, </w:t>
      </w:r>
      <w:r w:rsidRPr="00506263">
        <w:rPr>
          <w:rFonts w:ascii="Arial" w:eastAsia="Times New Roman" w:hAnsi="Arial" w:cs="Arial"/>
          <w:color w:val="000000"/>
          <w:sz w:val="29"/>
          <w:szCs w:val="29"/>
          <w:cs/>
        </w:rPr>
        <w:t>‎</w:t>
      </w:r>
      <w:r w:rsidRPr="00506263">
        <w:rPr>
          <w:rFonts w:ascii="Arial" w:eastAsia="Times New Roman" w:hAnsi="Arial" w:cs="Arial"/>
          <w:color w:val="000000"/>
          <w:sz w:val="29"/>
          <w:szCs w:val="29"/>
        </w:rPr>
        <w:t xml:space="preserve">Paris </w:t>
      </w:r>
      <w:proofErr w:type="spellStart"/>
      <w:r w:rsidRPr="00506263">
        <w:rPr>
          <w:rFonts w:ascii="Arial" w:eastAsia="Times New Roman" w:hAnsi="Arial" w:cs="Arial"/>
          <w:color w:val="000000"/>
          <w:sz w:val="29"/>
          <w:szCs w:val="29"/>
        </w:rPr>
        <w:t>Dalloz</w:t>
      </w:r>
      <w:proofErr w:type="spellEnd"/>
      <w:r w:rsidRPr="00506263">
        <w:rPr>
          <w:rFonts w:ascii="Arial" w:eastAsia="Times New Roman" w:hAnsi="Arial" w:cs="Arial"/>
          <w:color w:val="000000"/>
          <w:sz w:val="29"/>
          <w:szCs w:val="29"/>
        </w:rPr>
        <w:t xml:space="preserve">, 12? </w:t>
      </w:r>
      <w:proofErr w:type="spellStart"/>
      <w:r w:rsidRPr="00506263">
        <w:rPr>
          <w:rFonts w:ascii="Arial" w:eastAsia="Times New Roman" w:hAnsi="Arial" w:cs="Arial"/>
          <w:color w:val="000000"/>
          <w:sz w:val="29"/>
          <w:szCs w:val="29"/>
        </w:rPr>
        <w:t>édition</w:t>
      </w:r>
      <w:proofErr w:type="spellEnd"/>
      <w:r w:rsidRPr="00506263">
        <w:rPr>
          <w:rFonts w:ascii="Arial" w:eastAsia="Times New Roman" w:hAnsi="Arial" w:cs="Arial"/>
          <w:color w:val="000000"/>
          <w:sz w:val="29"/>
          <w:szCs w:val="29"/>
        </w:rPr>
        <w:t xml:space="preserve"> 2003, n.35, P. 579</w:t>
      </w:r>
      <w:r w:rsidRPr="00506263">
        <w:rPr>
          <w:rFonts w:ascii="Arial" w:eastAsia="Times New Roman" w:hAnsi="Arial" w:cs="Arial"/>
          <w:color w:val="000000"/>
          <w:sz w:val="29"/>
          <w:szCs w:val="29"/>
          <w:cs/>
        </w:rPr>
        <w:t>‎</w:t>
      </w:r>
      <w:proofErr w:type="gramStart"/>
      <w:r w:rsidRPr="00506263">
        <w:rPr>
          <w:rFonts w:ascii="Arial" w:eastAsia="Times New Roman" w:hAnsi="Arial" w:cs="Arial"/>
          <w:color w:val="000000"/>
          <w:sz w:val="29"/>
          <w:szCs w:val="29"/>
          <w:rtl/>
        </w:rPr>
        <w:t>‏.‏</w:t>
      </w:r>
      <w:proofErr w:type="gramEnd"/>
    </w:p>
    <w:p w:rsidR="00506263" w:rsidRPr="00506263" w:rsidRDefault="00506263" w:rsidP="00506263">
      <w:pPr>
        <w:shd w:val="clear" w:color="auto" w:fill="FFFFFF"/>
        <w:bidi/>
        <w:spacing w:after="0" w:line="450" w:lineRule="atLeast"/>
        <w:rPr>
          <w:rFonts w:ascii="Arial" w:eastAsia="Times New Roman" w:hAnsi="Arial" w:cs="Arial"/>
          <w:color w:val="000000"/>
          <w:sz w:val="29"/>
          <w:szCs w:val="29"/>
          <w:rtl/>
        </w:rPr>
      </w:pPr>
      <w:r w:rsidRPr="00506263">
        <w:rPr>
          <w:rFonts w:ascii="Arial" w:eastAsia="Times New Roman" w:hAnsi="Arial" w:cs="Arial"/>
          <w:b/>
          <w:bCs/>
          <w:color w:val="000000"/>
          <w:sz w:val="29"/>
          <w:szCs w:val="29"/>
          <w:rtl/>
        </w:rPr>
        <w:t>وفي قرار آخر:‏</w:t>
      </w:r>
    </w:p>
    <w:p w:rsidR="00506263" w:rsidRPr="00506263" w:rsidRDefault="00506263" w:rsidP="00506263">
      <w:pPr>
        <w:shd w:val="clear" w:color="auto" w:fill="FFFFFF"/>
        <w:bidi/>
        <w:spacing w:after="0" w:line="450" w:lineRule="atLeast"/>
        <w:rPr>
          <w:rFonts w:ascii="Arial" w:eastAsia="Times New Roman" w:hAnsi="Arial" w:cs="Arial"/>
          <w:color w:val="000000"/>
          <w:sz w:val="29"/>
          <w:szCs w:val="29"/>
          <w:rtl/>
        </w:rPr>
      </w:pPr>
      <w:r w:rsidRPr="00506263">
        <w:rPr>
          <w:rFonts w:ascii="Arial" w:eastAsia="Times New Roman" w:hAnsi="Arial" w:cs="Arial"/>
          <w:color w:val="000000"/>
          <w:sz w:val="29"/>
          <w:szCs w:val="29"/>
          <w:rtl/>
        </w:rPr>
        <w:t>‏" ‏</w:t>
      </w:r>
      <w:proofErr w:type="spellStart"/>
      <w:r w:rsidRPr="00506263">
        <w:rPr>
          <w:rFonts w:ascii="Arial" w:eastAsia="Times New Roman" w:hAnsi="Arial" w:cs="Arial"/>
          <w:color w:val="000000"/>
          <w:sz w:val="29"/>
          <w:szCs w:val="29"/>
        </w:rPr>
        <w:t>Qu'il</w:t>
      </w:r>
      <w:proofErr w:type="spellEnd"/>
      <w:r w:rsidRPr="00506263"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 w:rsidRPr="00506263">
        <w:rPr>
          <w:rFonts w:ascii="Arial" w:eastAsia="Times New Roman" w:hAnsi="Arial" w:cs="Arial"/>
          <w:color w:val="000000"/>
          <w:sz w:val="29"/>
          <w:szCs w:val="29"/>
        </w:rPr>
        <w:t>n'en</w:t>
      </w:r>
      <w:proofErr w:type="spellEnd"/>
      <w:r w:rsidRPr="00506263"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 w:rsidRPr="00506263">
        <w:rPr>
          <w:rFonts w:ascii="Arial" w:eastAsia="Times New Roman" w:hAnsi="Arial" w:cs="Arial"/>
          <w:color w:val="000000"/>
          <w:sz w:val="29"/>
          <w:szCs w:val="29"/>
        </w:rPr>
        <w:t>serait</w:t>
      </w:r>
      <w:proofErr w:type="spellEnd"/>
      <w:r w:rsidRPr="00506263"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 w:rsidRPr="00506263">
        <w:rPr>
          <w:rFonts w:ascii="Arial" w:eastAsia="Times New Roman" w:hAnsi="Arial" w:cs="Arial"/>
          <w:color w:val="000000"/>
          <w:sz w:val="29"/>
          <w:szCs w:val="29"/>
        </w:rPr>
        <w:t>autrement</w:t>
      </w:r>
      <w:proofErr w:type="spellEnd"/>
      <w:r w:rsidRPr="00506263">
        <w:rPr>
          <w:rFonts w:ascii="Arial" w:eastAsia="Times New Roman" w:hAnsi="Arial" w:cs="Arial"/>
          <w:color w:val="000000"/>
          <w:sz w:val="29"/>
          <w:szCs w:val="29"/>
        </w:rPr>
        <w:t xml:space="preserve"> que </w:t>
      </w:r>
      <w:proofErr w:type="spellStart"/>
      <w:r w:rsidRPr="00506263">
        <w:rPr>
          <w:rFonts w:ascii="Arial" w:eastAsia="Times New Roman" w:hAnsi="Arial" w:cs="Arial"/>
          <w:color w:val="000000"/>
          <w:sz w:val="29"/>
          <w:szCs w:val="29"/>
        </w:rPr>
        <w:t>si</w:t>
      </w:r>
      <w:proofErr w:type="spellEnd"/>
      <w:r w:rsidRPr="00506263"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 w:rsidRPr="00506263">
        <w:rPr>
          <w:rFonts w:ascii="Arial" w:eastAsia="Times New Roman" w:hAnsi="Arial" w:cs="Arial"/>
          <w:color w:val="000000"/>
          <w:sz w:val="29"/>
          <w:szCs w:val="29"/>
        </w:rPr>
        <w:t>cette</w:t>
      </w:r>
      <w:proofErr w:type="spellEnd"/>
      <w:r w:rsidRPr="00506263">
        <w:rPr>
          <w:rFonts w:ascii="Arial" w:eastAsia="Times New Roman" w:hAnsi="Arial" w:cs="Arial"/>
          <w:color w:val="000000"/>
          <w:sz w:val="29"/>
          <w:szCs w:val="29"/>
        </w:rPr>
        <w:t xml:space="preserve"> abrogation </w:t>
      </w:r>
      <w:proofErr w:type="spellStart"/>
      <w:r w:rsidRPr="00506263">
        <w:rPr>
          <w:rFonts w:ascii="Arial" w:eastAsia="Times New Roman" w:hAnsi="Arial" w:cs="Arial"/>
          <w:color w:val="000000"/>
          <w:sz w:val="29"/>
          <w:szCs w:val="29"/>
        </w:rPr>
        <w:t>avait</w:t>
      </w:r>
      <w:proofErr w:type="spellEnd"/>
      <w:r w:rsidRPr="00506263">
        <w:rPr>
          <w:rFonts w:ascii="Arial" w:eastAsia="Times New Roman" w:hAnsi="Arial" w:cs="Arial"/>
          <w:color w:val="000000"/>
          <w:sz w:val="29"/>
          <w:szCs w:val="29"/>
        </w:rPr>
        <w:t xml:space="preserve"> pour </w:t>
      </w:r>
      <w:proofErr w:type="spellStart"/>
      <w:r w:rsidRPr="00506263">
        <w:rPr>
          <w:rFonts w:ascii="Arial" w:eastAsia="Times New Roman" w:hAnsi="Arial" w:cs="Arial"/>
          <w:color w:val="000000"/>
          <w:sz w:val="29"/>
          <w:szCs w:val="29"/>
        </w:rPr>
        <w:t>effet</w:t>
      </w:r>
      <w:proofErr w:type="spellEnd"/>
      <w:r w:rsidRPr="00506263">
        <w:rPr>
          <w:rFonts w:ascii="Arial" w:eastAsia="Times New Roman" w:hAnsi="Arial" w:cs="Arial"/>
          <w:color w:val="000000"/>
          <w:sz w:val="29"/>
          <w:szCs w:val="29"/>
        </w:rPr>
        <w:t xml:space="preserve"> de </w:t>
      </w:r>
      <w:r w:rsidRPr="00506263">
        <w:rPr>
          <w:rFonts w:ascii="Arial" w:eastAsia="Times New Roman" w:hAnsi="Arial" w:cs="Arial"/>
          <w:color w:val="000000"/>
          <w:sz w:val="29"/>
          <w:szCs w:val="29"/>
          <w:cs/>
        </w:rPr>
        <w:t>‎</w:t>
      </w:r>
      <w:r w:rsidRPr="00506263">
        <w:rPr>
          <w:rFonts w:ascii="Arial" w:eastAsia="Times New Roman" w:hAnsi="Arial" w:cs="Arial"/>
          <w:color w:val="000000"/>
          <w:sz w:val="29"/>
          <w:szCs w:val="29"/>
        </w:rPr>
        <w:t xml:space="preserve">porter </w:t>
      </w:r>
      <w:proofErr w:type="spellStart"/>
      <w:r w:rsidRPr="00506263">
        <w:rPr>
          <w:rFonts w:ascii="Arial" w:eastAsia="Times New Roman" w:hAnsi="Arial" w:cs="Arial"/>
          <w:color w:val="000000"/>
          <w:sz w:val="29"/>
          <w:szCs w:val="29"/>
        </w:rPr>
        <w:t>atteinte</w:t>
      </w:r>
      <w:proofErr w:type="spellEnd"/>
      <w:r w:rsidRPr="00506263">
        <w:rPr>
          <w:rFonts w:ascii="Arial" w:eastAsia="Times New Roman" w:hAnsi="Arial" w:cs="Arial"/>
          <w:color w:val="000000"/>
          <w:sz w:val="29"/>
          <w:szCs w:val="29"/>
        </w:rPr>
        <w:t xml:space="preserve"> à </w:t>
      </w:r>
      <w:proofErr w:type="spellStart"/>
      <w:r w:rsidRPr="00506263">
        <w:rPr>
          <w:rFonts w:ascii="Arial" w:eastAsia="Times New Roman" w:hAnsi="Arial" w:cs="Arial"/>
          <w:color w:val="000000"/>
          <w:sz w:val="29"/>
          <w:szCs w:val="29"/>
        </w:rPr>
        <w:t>l'exercice</w:t>
      </w:r>
      <w:proofErr w:type="spellEnd"/>
      <w:r w:rsidRPr="00506263">
        <w:rPr>
          <w:rFonts w:ascii="Arial" w:eastAsia="Times New Roman" w:hAnsi="Arial" w:cs="Arial"/>
          <w:color w:val="000000"/>
          <w:sz w:val="29"/>
          <w:szCs w:val="29"/>
        </w:rPr>
        <w:t xml:space="preserve"> d'un droit </w:t>
      </w:r>
      <w:proofErr w:type="spellStart"/>
      <w:r w:rsidRPr="00506263">
        <w:rPr>
          <w:rFonts w:ascii="Arial" w:eastAsia="Times New Roman" w:hAnsi="Arial" w:cs="Arial"/>
          <w:color w:val="000000"/>
          <w:sz w:val="29"/>
          <w:szCs w:val="29"/>
        </w:rPr>
        <w:t>ou</w:t>
      </w:r>
      <w:proofErr w:type="spellEnd"/>
      <w:r w:rsidRPr="00506263"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 w:rsidRPr="00506263">
        <w:rPr>
          <w:rFonts w:ascii="Arial" w:eastAsia="Times New Roman" w:hAnsi="Arial" w:cs="Arial"/>
          <w:color w:val="000000"/>
          <w:sz w:val="29"/>
          <w:szCs w:val="29"/>
        </w:rPr>
        <w:t>d'une</w:t>
      </w:r>
      <w:proofErr w:type="spellEnd"/>
      <w:r w:rsidRPr="00506263"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 w:rsidRPr="00506263">
        <w:rPr>
          <w:rFonts w:ascii="Arial" w:eastAsia="Times New Roman" w:hAnsi="Arial" w:cs="Arial"/>
          <w:color w:val="000000"/>
          <w:sz w:val="29"/>
          <w:szCs w:val="29"/>
        </w:rPr>
        <w:t>liberté</w:t>
      </w:r>
      <w:proofErr w:type="spellEnd"/>
      <w:r w:rsidRPr="00506263"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 w:rsidRPr="00506263">
        <w:rPr>
          <w:rFonts w:ascii="Arial" w:eastAsia="Times New Roman" w:hAnsi="Arial" w:cs="Arial"/>
          <w:color w:val="000000"/>
          <w:sz w:val="29"/>
          <w:szCs w:val="29"/>
        </w:rPr>
        <w:t>ayant</w:t>
      </w:r>
      <w:proofErr w:type="spellEnd"/>
      <w:r w:rsidRPr="00506263"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 w:rsidRPr="00506263">
        <w:rPr>
          <w:rFonts w:ascii="Arial" w:eastAsia="Times New Roman" w:hAnsi="Arial" w:cs="Arial"/>
          <w:color w:val="000000"/>
          <w:sz w:val="29"/>
          <w:szCs w:val="29"/>
        </w:rPr>
        <w:t>valeur</w:t>
      </w:r>
      <w:proofErr w:type="spellEnd"/>
      <w:r w:rsidRPr="00506263"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r w:rsidRPr="00506263">
        <w:rPr>
          <w:rFonts w:ascii="Arial" w:eastAsia="Times New Roman" w:hAnsi="Arial" w:cs="Arial"/>
          <w:color w:val="000000"/>
          <w:sz w:val="29"/>
          <w:szCs w:val="29"/>
          <w:cs/>
        </w:rPr>
        <w:t>‎</w:t>
      </w:r>
      <w:proofErr w:type="spellStart"/>
      <w:r w:rsidRPr="00506263">
        <w:rPr>
          <w:rFonts w:ascii="Arial" w:eastAsia="Times New Roman" w:hAnsi="Arial" w:cs="Arial"/>
          <w:color w:val="000000"/>
          <w:sz w:val="29"/>
          <w:szCs w:val="29"/>
        </w:rPr>
        <w:t>constitutionnelle</w:t>
      </w:r>
      <w:proofErr w:type="spellEnd"/>
      <w:r w:rsidRPr="00506263">
        <w:rPr>
          <w:rFonts w:ascii="Arial" w:eastAsia="Times New Roman" w:hAnsi="Arial" w:cs="Arial"/>
          <w:color w:val="000000"/>
          <w:sz w:val="29"/>
          <w:szCs w:val="29"/>
          <w:rtl/>
        </w:rPr>
        <w:t>‏ "‏</w:t>
      </w:r>
    </w:p>
    <w:p w:rsidR="00506263" w:rsidRPr="00506263" w:rsidRDefault="00506263" w:rsidP="00506263">
      <w:pPr>
        <w:shd w:val="clear" w:color="auto" w:fill="FFFFFF"/>
        <w:bidi/>
        <w:spacing w:after="0" w:line="450" w:lineRule="atLeast"/>
        <w:rPr>
          <w:rFonts w:ascii="Arial" w:eastAsia="Times New Roman" w:hAnsi="Arial" w:cs="Arial"/>
          <w:color w:val="000000"/>
          <w:sz w:val="29"/>
          <w:szCs w:val="29"/>
          <w:rtl/>
        </w:rPr>
      </w:pPr>
      <w:r w:rsidRPr="00506263">
        <w:rPr>
          <w:rFonts w:ascii="Arial" w:eastAsia="Times New Roman" w:hAnsi="Arial" w:cs="Arial"/>
          <w:color w:val="000000"/>
          <w:sz w:val="29"/>
          <w:szCs w:val="29"/>
          <w:rtl/>
        </w:rPr>
        <w:t>‏-‏</w:t>
      </w:r>
      <w:proofErr w:type="spellStart"/>
      <w:r w:rsidRPr="00506263">
        <w:rPr>
          <w:rFonts w:ascii="Arial" w:eastAsia="Times New Roman" w:hAnsi="Arial" w:cs="Arial"/>
          <w:color w:val="000000"/>
          <w:sz w:val="29"/>
          <w:szCs w:val="29"/>
        </w:rPr>
        <w:t>Décision</w:t>
      </w:r>
      <w:proofErr w:type="spellEnd"/>
      <w:r w:rsidRPr="00506263">
        <w:rPr>
          <w:rFonts w:ascii="Arial" w:eastAsia="Times New Roman" w:hAnsi="Arial" w:cs="Arial"/>
          <w:color w:val="000000"/>
          <w:sz w:val="29"/>
          <w:szCs w:val="29"/>
        </w:rPr>
        <w:t xml:space="preserve"> n 84 - DC, 18 </w:t>
      </w:r>
      <w:proofErr w:type="spellStart"/>
      <w:r w:rsidRPr="00506263">
        <w:rPr>
          <w:rFonts w:ascii="Arial" w:eastAsia="Times New Roman" w:hAnsi="Arial" w:cs="Arial"/>
          <w:color w:val="000000"/>
          <w:sz w:val="29"/>
          <w:szCs w:val="29"/>
        </w:rPr>
        <w:t>anvier</w:t>
      </w:r>
      <w:proofErr w:type="spellEnd"/>
      <w:r w:rsidRPr="00506263">
        <w:rPr>
          <w:rFonts w:ascii="Arial" w:eastAsia="Times New Roman" w:hAnsi="Arial" w:cs="Arial"/>
          <w:color w:val="000000"/>
          <w:sz w:val="29"/>
          <w:szCs w:val="29"/>
        </w:rPr>
        <w:t xml:space="preserve"> 1985, Rec. 36</w:t>
      </w:r>
      <w:r w:rsidRPr="00506263">
        <w:rPr>
          <w:rFonts w:ascii="Arial" w:eastAsia="Times New Roman" w:hAnsi="Arial" w:cs="Arial"/>
          <w:color w:val="000000"/>
          <w:sz w:val="29"/>
          <w:szCs w:val="29"/>
          <w:cs/>
        </w:rPr>
        <w:t>‎</w:t>
      </w:r>
      <w:proofErr w:type="gramStart"/>
      <w:r w:rsidRPr="00506263">
        <w:rPr>
          <w:rFonts w:ascii="Arial" w:eastAsia="Times New Roman" w:hAnsi="Arial" w:cs="Arial"/>
          <w:color w:val="000000"/>
          <w:sz w:val="29"/>
          <w:szCs w:val="29"/>
          <w:rtl/>
        </w:rPr>
        <w:t>‏.‏</w:t>
      </w:r>
      <w:proofErr w:type="gramEnd"/>
    </w:p>
    <w:p w:rsidR="00506263" w:rsidRPr="00506263" w:rsidRDefault="00506263" w:rsidP="00506263">
      <w:pPr>
        <w:shd w:val="clear" w:color="auto" w:fill="FFFFFF"/>
        <w:bidi/>
        <w:spacing w:after="0" w:line="450" w:lineRule="atLeast"/>
        <w:rPr>
          <w:rFonts w:ascii="Arial" w:eastAsia="Times New Roman" w:hAnsi="Arial" w:cs="Arial"/>
          <w:color w:val="000000"/>
          <w:sz w:val="29"/>
          <w:szCs w:val="29"/>
          <w:rtl/>
        </w:rPr>
      </w:pPr>
      <w:r w:rsidRPr="00506263">
        <w:rPr>
          <w:rFonts w:ascii="Arial" w:eastAsia="Times New Roman" w:hAnsi="Arial" w:cs="Arial"/>
          <w:color w:val="000000"/>
          <w:sz w:val="29"/>
          <w:szCs w:val="29"/>
          <w:rtl/>
        </w:rPr>
        <w:t>على غرار نظيره الفرنسي، وازن المجلس الدستوري اللبناني بين صلاحية السلطة التشريعية التي ‏يعود لها حق التقدير والملاءمة لدى إقرار القوانين في الوقت التي تراه مناسباً، وبين الضمانات ‏الدستورية المكرّسة في قوانين نافذة، ورأى أن رقابته تتناول التشريع الجديد من منظور الحفاظ ‏على تلك الضمانات.‏</w:t>
      </w:r>
    </w:p>
    <w:p w:rsidR="00506263" w:rsidRPr="00506263" w:rsidRDefault="00506263" w:rsidP="00506263">
      <w:pPr>
        <w:shd w:val="clear" w:color="auto" w:fill="FFFFFF"/>
        <w:bidi/>
        <w:spacing w:after="0" w:line="450" w:lineRule="atLeast"/>
        <w:rPr>
          <w:rFonts w:ascii="Arial" w:eastAsia="Times New Roman" w:hAnsi="Arial" w:cs="Arial"/>
          <w:color w:val="000000"/>
          <w:sz w:val="29"/>
          <w:szCs w:val="29"/>
          <w:rtl/>
        </w:rPr>
      </w:pPr>
      <w:r w:rsidRPr="00506263">
        <w:rPr>
          <w:rFonts w:ascii="Arial" w:eastAsia="Times New Roman" w:hAnsi="Arial" w:cs="Arial"/>
          <w:b/>
          <w:bCs/>
          <w:color w:val="000000"/>
          <w:sz w:val="29"/>
          <w:szCs w:val="29"/>
          <w:rtl/>
        </w:rPr>
        <w:t>بهذا المعنى نقرأ في قرار المجلس الدستوري الصادر بتاريخ 6/8/2014:‏</w:t>
      </w:r>
    </w:p>
    <w:p w:rsidR="00506263" w:rsidRPr="00506263" w:rsidRDefault="00506263" w:rsidP="00506263">
      <w:pPr>
        <w:shd w:val="clear" w:color="auto" w:fill="FFFFFF"/>
        <w:bidi/>
        <w:spacing w:after="0" w:line="450" w:lineRule="atLeast"/>
        <w:rPr>
          <w:rFonts w:ascii="Arial" w:eastAsia="Times New Roman" w:hAnsi="Arial" w:cs="Arial"/>
          <w:color w:val="000000"/>
          <w:sz w:val="29"/>
          <w:szCs w:val="29"/>
          <w:rtl/>
        </w:rPr>
      </w:pPr>
      <w:r w:rsidRPr="00506263">
        <w:rPr>
          <w:rFonts w:ascii="Arial" w:eastAsia="Times New Roman" w:hAnsi="Arial" w:cs="Arial"/>
          <w:color w:val="000000"/>
          <w:sz w:val="29"/>
          <w:szCs w:val="29"/>
          <w:rtl/>
        </w:rPr>
        <w:t>‏"وبما أن تنظيم هذه العلاقة هو من صلاحيات السلطة الإشتراعية ويعود لها حق "التقدير، وليس ‏من صلاحيات القضاء الدستوري النظر في الملاءمة، غير أنه من "غير الجائز للمشترع أن ‏يتجاوز الضمانات التي نص عليها الدستور، وتبقى "القوانين خاضعة لرقابة القضاء الدستوري ‏من أجل الحفاظ على هذه الضمانات.‏</w:t>
      </w:r>
    </w:p>
    <w:p w:rsidR="00506263" w:rsidRPr="00506263" w:rsidRDefault="00506263" w:rsidP="00506263">
      <w:pPr>
        <w:shd w:val="clear" w:color="auto" w:fill="FFFFFF"/>
        <w:bidi/>
        <w:spacing w:after="0" w:line="450" w:lineRule="atLeast"/>
        <w:rPr>
          <w:rFonts w:ascii="Arial" w:eastAsia="Times New Roman" w:hAnsi="Arial" w:cs="Arial"/>
          <w:color w:val="000000"/>
          <w:sz w:val="29"/>
          <w:szCs w:val="29"/>
          <w:rtl/>
        </w:rPr>
      </w:pPr>
      <w:r w:rsidRPr="00506263">
        <w:rPr>
          <w:rFonts w:ascii="Arial" w:eastAsia="Times New Roman" w:hAnsi="Arial" w:cs="Arial"/>
          <w:color w:val="000000"/>
          <w:sz w:val="29"/>
          <w:szCs w:val="29"/>
          <w:rtl/>
        </w:rPr>
        <w:t>إن المجلس الدستوري الفرنسي بَلورَ الحدّ الفاصل ما بين سلطة البرلمان السياسية في التشريع ‏وبين الحقوق والحريّات الأساسية، ورفض تقليص الضمانات المعطاة في قوانين سابقة أو ‏إلغاءها لتمتّعها بالحماية الدستورية التي تلجم سلطة البرلمان في هذا المضمار.‏</w:t>
      </w:r>
    </w:p>
    <w:p w:rsidR="00506263" w:rsidRPr="00506263" w:rsidRDefault="00506263" w:rsidP="00506263">
      <w:pPr>
        <w:shd w:val="clear" w:color="auto" w:fill="FFFFFF"/>
        <w:bidi/>
        <w:spacing w:after="0" w:line="450" w:lineRule="atLeast"/>
        <w:rPr>
          <w:rFonts w:ascii="Arial" w:eastAsia="Times New Roman" w:hAnsi="Arial" w:cs="Arial"/>
          <w:color w:val="000000"/>
          <w:sz w:val="29"/>
          <w:szCs w:val="29"/>
          <w:rtl/>
        </w:rPr>
      </w:pPr>
      <w:r w:rsidRPr="00506263">
        <w:rPr>
          <w:rFonts w:ascii="Arial" w:eastAsia="Times New Roman" w:hAnsi="Arial" w:cs="Arial"/>
          <w:color w:val="000000"/>
          <w:sz w:val="29"/>
          <w:szCs w:val="29"/>
          <w:rtl/>
        </w:rPr>
        <w:lastRenderedPageBreak/>
        <w:t>وعليه فما هو مصير القانون الذي ينتهك حق الملكية المكرس بالدستور</w:t>
      </w:r>
    </w:p>
    <w:p w:rsidR="00506263" w:rsidRPr="00506263" w:rsidRDefault="00506263" w:rsidP="00506263">
      <w:pPr>
        <w:shd w:val="clear" w:color="auto" w:fill="FFFFFF"/>
        <w:bidi/>
        <w:spacing w:after="0" w:line="450" w:lineRule="atLeast"/>
        <w:rPr>
          <w:rFonts w:ascii="Arial" w:eastAsia="Times New Roman" w:hAnsi="Arial" w:cs="Arial"/>
          <w:color w:val="000000"/>
          <w:sz w:val="29"/>
          <w:szCs w:val="29"/>
          <w:rtl/>
        </w:rPr>
      </w:pPr>
      <w:r w:rsidRPr="00506263">
        <w:rPr>
          <w:rFonts w:ascii="Arial" w:eastAsia="Times New Roman" w:hAnsi="Arial" w:cs="Arial"/>
          <w:color w:val="000000"/>
          <w:sz w:val="29"/>
          <w:szCs w:val="29"/>
          <w:rtl/>
        </w:rPr>
        <w:t>إن رقابة المجلس الدستوري على دستورية القوانين (المادة 18 / من قانون إنشاء المجلس ‏الدستوري رقم 250/93) تُنتج إبطال القانون المطعون فيه كليّاً أو جزئياً إذا كان مخالفاً للدستور ‏‏(المادة 22 من القانون ذاته). وإنّ قرار الإبطال يكون مبرماً ومتمتعاً بقوة القضية المحكمة وغير ‏قابل لأيّ طريق من طرق المراجعة وملزماً لجميع السلطات العامة وللمراجع القضائية والإداريّة ‏‏(المادة 13 من القانون ذاته).‏</w:t>
      </w:r>
    </w:p>
    <w:p w:rsidR="00506263" w:rsidRPr="00506263" w:rsidRDefault="00506263" w:rsidP="00506263">
      <w:pPr>
        <w:shd w:val="clear" w:color="auto" w:fill="FFFFFF"/>
        <w:bidi/>
        <w:spacing w:after="0" w:line="450" w:lineRule="atLeast"/>
        <w:rPr>
          <w:rFonts w:ascii="Arial" w:eastAsia="Times New Roman" w:hAnsi="Arial" w:cs="Arial"/>
          <w:color w:val="000000"/>
          <w:sz w:val="29"/>
          <w:szCs w:val="29"/>
          <w:rtl/>
        </w:rPr>
      </w:pPr>
      <w:r w:rsidRPr="00506263">
        <w:rPr>
          <w:rFonts w:ascii="Arial" w:eastAsia="Times New Roman" w:hAnsi="Arial" w:cs="Arial"/>
          <w:b/>
          <w:bCs/>
          <w:color w:val="000000"/>
          <w:sz w:val="29"/>
          <w:szCs w:val="29"/>
          <w:rtl/>
        </w:rPr>
        <w:t>وقرر المجلس الدستوري هذا الأمر</w:t>
      </w:r>
    </w:p>
    <w:p w:rsidR="00506263" w:rsidRPr="00506263" w:rsidRDefault="00506263" w:rsidP="00506263">
      <w:pPr>
        <w:shd w:val="clear" w:color="auto" w:fill="FFFFFF"/>
        <w:bidi/>
        <w:spacing w:after="0" w:line="450" w:lineRule="atLeast"/>
        <w:rPr>
          <w:rFonts w:ascii="Arial" w:eastAsia="Times New Roman" w:hAnsi="Arial" w:cs="Arial"/>
          <w:color w:val="000000"/>
          <w:sz w:val="29"/>
          <w:szCs w:val="29"/>
          <w:rtl/>
        </w:rPr>
      </w:pPr>
      <w:r w:rsidRPr="00506263">
        <w:rPr>
          <w:rFonts w:ascii="Arial" w:eastAsia="Times New Roman" w:hAnsi="Arial" w:cs="Arial"/>
          <w:color w:val="000000"/>
          <w:sz w:val="29"/>
          <w:szCs w:val="29"/>
          <w:rtl/>
        </w:rPr>
        <w:t>‏"وأناطت سلطة التشريع بمجلس النواب وجعلت منها سلطة سيادية (‏</w:t>
      </w:r>
      <w:proofErr w:type="spellStart"/>
      <w:r w:rsidRPr="00506263">
        <w:rPr>
          <w:rFonts w:ascii="Arial" w:eastAsia="Times New Roman" w:hAnsi="Arial" w:cs="Arial"/>
          <w:color w:val="000000"/>
          <w:sz w:val="29"/>
          <w:szCs w:val="29"/>
        </w:rPr>
        <w:t>Souveraine</w:t>
      </w:r>
      <w:proofErr w:type="spellEnd"/>
      <w:r w:rsidRPr="00506263">
        <w:rPr>
          <w:rFonts w:ascii="Arial" w:eastAsia="Times New Roman" w:hAnsi="Arial" w:cs="Arial"/>
          <w:color w:val="000000"/>
          <w:sz w:val="29"/>
          <w:szCs w:val="29"/>
          <w:rtl/>
        </w:rPr>
        <w:t>‏) "وأصلية ‏ومطلقة لا تحدها سوى الحدود المنصوص عنها في الدستور بمقدمته "ومتنه والمواثيق والحقوق ‏والمبادئ التي يشير اليها ويضفي عليها القيمة "الدستورية، حتى إذا تجاوز التشريع هذه الحدود ‏ووقع تحت رقابة المجلس "الدستوري أصبح عرضة للإبطال:‏</w:t>
      </w:r>
    </w:p>
    <w:p w:rsidR="00506263" w:rsidRPr="00506263" w:rsidRDefault="00506263" w:rsidP="00506263">
      <w:pPr>
        <w:shd w:val="clear" w:color="auto" w:fill="FFFFFF"/>
        <w:bidi/>
        <w:spacing w:after="0" w:line="450" w:lineRule="atLeast"/>
        <w:rPr>
          <w:rFonts w:ascii="Arial" w:eastAsia="Times New Roman" w:hAnsi="Arial" w:cs="Arial"/>
          <w:color w:val="000000"/>
          <w:sz w:val="29"/>
          <w:szCs w:val="29"/>
          <w:rtl/>
        </w:rPr>
      </w:pPr>
      <w:r w:rsidRPr="00506263">
        <w:rPr>
          <w:rFonts w:ascii="Arial" w:eastAsia="Times New Roman" w:hAnsi="Arial" w:cs="Arial"/>
          <w:color w:val="000000"/>
          <w:sz w:val="29"/>
          <w:szCs w:val="29"/>
          <w:rtl/>
        </w:rPr>
        <w:t>‏" ‏</w:t>
      </w:r>
      <w:r w:rsidRPr="00506263">
        <w:rPr>
          <w:rFonts w:ascii="Arial" w:eastAsia="Times New Roman" w:hAnsi="Arial" w:cs="Arial"/>
          <w:color w:val="000000"/>
          <w:sz w:val="29"/>
          <w:szCs w:val="29"/>
        </w:rPr>
        <w:t xml:space="preserve">Le </w:t>
      </w:r>
      <w:proofErr w:type="spellStart"/>
      <w:r w:rsidRPr="00506263">
        <w:rPr>
          <w:rFonts w:ascii="Arial" w:eastAsia="Times New Roman" w:hAnsi="Arial" w:cs="Arial"/>
          <w:color w:val="000000"/>
          <w:sz w:val="29"/>
          <w:szCs w:val="29"/>
        </w:rPr>
        <w:t>législateur</w:t>
      </w:r>
      <w:proofErr w:type="spellEnd"/>
      <w:r w:rsidRPr="00506263"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 w:rsidRPr="00506263">
        <w:rPr>
          <w:rFonts w:ascii="Arial" w:eastAsia="Times New Roman" w:hAnsi="Arial" w:cs="Arial"/>
          <w:color w:val="000000"/>
          <w:sz w:val="29"/>
          <w:szCs w:val="29"/>
        </w:rPr>
        <w:t>est</w:t>
      </w:r>
      <w:proofErr w:type="spellEnd"/>
      <w:r w:rsidRPr="00506263"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 w:rsidRPr="00506263">
        <w:rPr>
          <w:rFonts w:ascii="Arial" w:eastAsia="Times New Roman" w:hAnsi="Arial" w:cs="Arial"/>
          <w:color w:val="000000"/>
          <w:sz w:val="29"/>
          <w:szCs w:val="29"/>
        </w:rPr>
        <w:t>libre</w:t>
      </w:r>
      <w:proofErr w:type="spellEnd"/>
      <w:r w:rsidRPr="00506263">
        <w:rPr>
          <w:rFonts w:ascii="Arial" w:eastAsia="Times New Roman" w:hAnsi="Arial" w:cs="Arial"/>
          <w:color w:val="000000"/>
          <w:sz w:val="29"/>
          <w:szCs w:val="29"/>
        </w:rPr>
        <w:t xml:space="preserve"> de modifier des dispositions </w:t>
      </w:r>
      <w:proofErr w:type="spellStart"/>
      <w:r w:rsidRPr="00506263">
        <w:rPr>
          <w:rFonts w:ascii="Arial" w:eastAsia="Times New Roman" w:hAnsi="Arial" w:cs="Arial"/>
          <w:color w:val="000000"/>
          <w:sz w:val="29"/>
          <w:szCs w:val="29"/>
        </w:rPr>
        <w:t>législatives</w:t>
      </w:r>
      <w:proofErr w:type="spellEnd"/>
      <w:r w:rsidRPr="00506263"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 w:rsidRPr="00506263">
        <w:rPr>
          <w:rFonts w:ascii="Arial" w:eastAsia="Times New Roman" w:hAnsi="Arial" w:cs="Arial"/>
          <w:color w:val="000000"/>
          <w:sz w:val="29"/>
          <w:szCs w:val="29"/>
        </w:rPr>
        <w:t>même</w:t>
      </w:r>
      <w:proofErr w:type="spellEnd"/>
      <w:r w:rsidRPr="00506263"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r w:rsidRPr="00506263">
        <w:rPr>
          <w:rFonts w:ascii="Arial" w:eastAsia="Times New Roman" w:hAnsi="Arial" w:cs="Arial"/>
          <w:color w:val="000000"/>
          <w:sz w:val="29"/>
          <w:szCs w:val="29"/>
          <w:cs/>
        </w:rPr>
        <w:t>‎</w:t>
      </w:r>
      <w:proofErr w:type="spellStart"/>
      <w:r w:rsidRPr="00506263">
        <w:rPr>
          <w:rFonts w:ascii="Arial" w:eastAsia="Times New Roman" w:hAnsi="Arial" w:cs="Arial"/>
          <w:color w:val="000000"/>
          <w:sz w:val="29"/>
          <w:szCs w:val="29"/>
        </w:rPr>
        <w:t>récemment</w:t>
      </w:r>
      <w:proofErr w:type="spellEnd"/>
      <w:r w:rsidRPr="00506263"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 w:rsidRPr="00506263">
        <w:rPr>
          <w:rFonts w:ascii="Arial" w:eastAsia="Times New Roman" w:hAnsi="Arial" w:cs="Arial"/>
          <w:color w:val="000000"/>
          <w:sz w:val="29"/>
          <w:szCs w:val="29"/>
        </w:rPr>
        <w:t>adoptées</w:t>
      </w:r>
      <w:proofErr w:type="spellEnd"/>
      <w:r w:rsidRPr="00506263"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 w:rsidRPr="00506263">
        <w:rPr>
          <w:rFonts w:ascii="Arial" w:eastAsia="Times New Roman" w:hAnsi="Arial" w:cs="Arial"/>
          <w:color w:val="000000"/>
          <w:sz w:val="29"/>
          <w:szCs w:val="29"/>
        </w:rPr>
        <w:t>dès</w:t>
      </w:r>
      <w:proofErr w:type="spellEnd"/>
      <w:r w:rsidRPr="00506263"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 w:rsidRPr="00506263">
        <w:rPr>
          <w:rFonts w:ascii="Arial" w:eastAsia="Times New Roman" w:hAnsi="Arial" w:cs="Arial"/>
          <w:color w:val="000000"/>
          <w:sz w:val="29"/>
          <w:szCs w:val="29"/>
        </w:rPr>
        <w:t>qu'elles</w:t>
      </w:r>
      <w:proofErr w:type="spellEnd"/>
      <w:r w:rsidRPr="00506263">
        <w:rPr>
          <w:rFonts w:ascii="Arial" w:eastAsia="Times New Roman" w:hAnsi="Arial" w:cs="Arial"/>
          <w:color w:val="000000"/>
          <w:sz w:val="29"/>
          <w:szCs w:val="29"/>
        </w:rPr>
        <w:t xml:space="preserve"> ne </w:t>
      </w:r>
      <w:proofErr w:type="spellStart"/>
      <w:r w:rsidRPr="00506263">
        <w:rPr>
          <w:rFonts w:ascii="Arial" w:eastAsia="Times New Roman" w:hAnsi="Arial" w:cs="Arial"/>
          <w:color w:val="000000"/>
          <w:sz w:val="29"/>
          <w:szCs w:val="29"/>
        </w:rPr>
        <w:t>privent</w:t>
      </w:r>
      <w:proofErr w:type="spellEnd"/>
      <w:r w:rsidRPr="00506263">
        <w:rPr>
          <w:rFonts w:ascii="Arial" w:eastAsia="Times New Roman" w:hAnsi="Arial" w:cs="Arial"/>
          <w:color w:val="000000"/>
          <w:sz w:val="29"/>
          <w:szCs w:val="29"/>
        </w:rPr>
        <w:t xml:space="preserve"> pas, </w:t>
      </w:r>
      <w:proofErr w:type="spellStart"/>
      <w:r w:rsidRPr="00506263">
        <w:rPr>
          <w:rFonts w:ascii="Arial" w:eastAsia="Times New Roman" w:hAnsi="Arial" w:cs="Arial"/>
          <w:color w:val="000000"/>
          <w:sz w:val="29"/>
          <w:szCs w:val="29"/>
        </w:rPr>
        <w:t>comme</w:t>
      </w:r>
      <w:proofErr w:type="spellEnd"/>
      <w:r w:rsidRPr="00506263"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 w:rsidRPr="00506263">
        <w:rPr>
          <w:rFonts w:ascii="Arial" w:eastAsia="Times New Roman" w:hAnsi="Arial" w:cs="Arial"/>
          <w:color w:val="000000"/>
          <w:sz w:val="29"/>
          <w:szCs w:val="29"/>
        </w:rPr>
        <w:t>en</w:t>
      </w:r>
      <w:proofErr w:type="spellEnd"/>
      <w:r w:rsidRPr="00506263"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 w:rsidRPr="00506263">
        <w:rPr>
          <w:rFonts w:ascii="Arial" w:eastAsia="Times New Roman" w:hAnsi="Arial" w:cs="Arial"/>
          <w:color w:val="000000"/>
          <w:sz w:val="29"/>
          <w:szCs w:val="29"/>
        </w:rPr>
        <w:t>l'espèce</w:t>
      </w:r>
      <w:proofErr w:type="spellEnd"/>
      <w:r w:rsidRPr="00506263">
        <w:rPr>
          <w:rFonts w:ascii="Arial" w:eastAsia="Times New Roman" w:hAnsi="Arial" w:cs="Arial"/>
          <w:color w:val="000000"/>
          <w:sz w:val="29"/>
          <w:szCs w:val="29"/>
        </w:rPr>
        <w:t xml:space="preserve">, de </w:t>
      </w:r>
      <w:r w:rsidRPr="00506263">
        <w:rPr>
          <w:rFonts w:ascii="Arial" w:eastAsia="Times New Roman" w:hAnsi="Arial" w:cs="Arial"/>
          <w:color w:val="000000"/>
          <w:sz w:val="29"/>
          <w:szCs w:val="29"/>
          <w:cs/>
        </w:rPr>
        <w:t>‎</w:t>
      </w:r>
      <w:proofErr w:type="spellStart"/>
      <w:r w:rsidRPr="00506263">
        <w:rPr>
          <w:rFonts w:ascii="Arial" w:eastAsia="Times New Roman" w:hAnsi="Arial" w:cs="Arial"/>
          <w:color w:val="000000"/>
          <w:sz w:val="29"/>
          <w:szCs w:val="29"/>
        </w:rPr>
        <w:t>garanties</w:t>
      </w:r>
      <w:proofErr w:type="spellEnd"/>
      <w:r w:rsidRPr="00506263"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 w:rsidRPr="00506263">
        <w:rPr>
          <w:rFonts w:ascii="Arial" w:eastAsia="Times New Roman" w:hAnsi="Arial" w:cs="Arial"/>
          <w:color w:val="000000"/>
          <w:sz w:val="29"/>
          <w:szCs w:val="29"/>
        </w:rPr>
        <w:t>légales</w:t>
      </w:r>
      <w:proofErr w:type="spellEnd"/>
      <w:r w:rsidRPr="00506263">
        <w:rPr>
          <w:rFonts w:ascii="Arial" w:eastAsia="Times New Roman" w:hAnsi="Arial" w:cs="Arial"/>
          <w:color w:val="000000"/>
          <w:sz w:val="29"/>
          <w:szCs w:val="29"/>
        </w:rPr>
        <w:t xml:space="preserve">, des </w:t>
      </w:r>
      <w:proofErr w:type="spellStart"/>
      <w:r w:rsidRPr="00506263">
        <w:rPr>
          <w:rFonts w:ascii="Arial" w:eastAsia="Times New Roman" w:hAnsi="Arial" w:cs="Arial"/>
          <w:color w:val="000000"/>
          <w:sz w:val="29"/>
          <w:szCs w:val="29"/>
        </w:rPr>
        <w:t>principes</w:t>
      </w:r>
      <w:proofErr w:type="spellEnd"/>
      <w:r w:rsidRPr="00506263"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 w:rsidRPr="00506263">
        <w:rPr>
          <w:rFonts w:ascii="Arial" w:eastAsia="Times New Roman" w:hAnsi="Arial" w:cs="Arial"/>
          <w:color w:val="000000"/>
          <w:sz w:val="29"/>
          <w:szCs w:val="29"/>
        </w:rPr>
        <w:t>constitutionnels</w:t>
      </w:r>
      <w:proofErr w:type="spellEnd"/>
      <w:r w:rsidRPr="00506263">
        <w:rPr>
          <w:rFonts w:ascii="Arial" w:eastAsia="Times New Roman" w:hAnsi="Arial" w:cs="Arial"/>
          <w:color w:val="000000"/>
          <w:sz w:val="29"/>
          <w:szCs w:val="29"/>
          <w:rtl/>
        </w:rPr>
        <w:t>‏. "‏</w:t>
      </w:r>
    </w:p>
    <w:p w:rsidR="00506263" w:rsidRPr="00506263" w:rsidRDefault="00506263" w:rsidP="00506263">
      <w:pPr>
        <w:shd w:val="clear" w:color="auto" w:fill="FFFFFF"/>
        <w:bidi/>
        <w:spacing w:after="0" w:line="450" w:lineRule="atLeast"/>
        <w:rPr>
          <w:rFonts w:ascii="Arial" w:eastAsia="Times New Roman" w:hAnsi="Arial" w:cs="Arial"/>
          <w:color w:val="000000"/>
          <w:sz w:val="29"/>
          <w:szCs w:val="29"/>
          <w:rtl/>
        </w:rPr>
      </w:pPr>
      <w:r w:rsidRPr="00506263">
        <w:rPr>
          <w:rFonts w:ascii="Arial" w:eastAsia="Times New Roman" w:hAnsi="Arial" w:cs="Arial"/>
          <w:color w:val="000000"/>
          <w:sz w:val="29"/>
          <w:szCs w:val="29"/>
          <w:rtl/>
        </w:rPr>
        <w:t>‏-‏</w:t>
      </w:r>
      <w:r w:rsidRPr="00506263">
        <w:rPr>
          <w:rFonts w:ascii="Arial" w:eastAsia="Times New Roman" w:hAnsi="Arial" w:cs="Arial"/>
          <w:color w:val="000000"/>
          <w:sz w:val="29"/>
          <w:szCs w:val="29"/>
        </w:rPr>
        <w:t xml:space="preserve">C.C 92-317, D.C, 21 </w:t>
      </w:r>
      <w:proofErr w:type="spellStart"/>
      <w:r w:rsidRPr="00506263">
        <w:rPr>
          <w:rFonts w:ascii="Arial" w:eastAsia="Times New Roman" w:hAnsi="Arial" w:cs="Arial"/>
          <w:color w:val="000000"/>
          <w:sz w:val="29"/>
          <w:szCs w:val="29"/>
        </w:rPr>
        <w:t>anv</w:t>
      </w:r>
      <w:proofErr w:type="spellEnd"/>
      <w:r w:rsidRPr="00506263">
        <w:rPr>
          <w:rFonts w:ascii="Arial" w:eastAsia="Times New Roman" w:hAnsi="Arial" w:cs="Arial"/>
          <w:color w:val="000000"/>
          <w:sz w:val="29"/>
          <w:szCs w:val="29"/>
        </w:rPr>
        <w:t xml:space="preserve">, 1993, </w:t>
      </w:r>
      <w:proofErr w:type="spellStart"/>
      <w:r w:rsidRPr="00506263">
        <w:rPr>
          <w:rFonts w:ascii="Arial" w:eastAsia="Times New Roman" w:hAnsi="Arial" w:cs="Arial"/>
          <w:color w:val="000000"/>
          <w:sz w:val="29"/>
          <w:szCs w:val="29"/>
        </w:rPr>
        <w:t>R.p.</w:t>
      </w:r>
      <w:proofErr w:type="spellEnd"/>
      <w:r w:rsidRPr="00506263">
        <w:rPr>
          <w:rFonts w:ascii="Arial" w:eastAsia="Times New Roman" w:hAnsi="Arial" w:cs="Arial"/>
          <w:color w:val="000000"/>
          <w:sz w:val="29"/>
          <w:szCs w:val="29"/>
        </w:rPr>
        <w:t xml:space="preserve"> 27, cit. </w:t>
      </w:r>
      <w:proofErr w:type="spellStart"/>
      <w:r w:rsidRPr="00506263">
        <w:rPr>
          <w:rFonts w:ascii="Arial" w:eastAsia="Times New Roman" w:hAnsi="Arial" w:cs="Arial"/>
          <w:color w:val="000000"/>
          <w:sz w:val="29"/>
          <w:szCs w:val="29"/>
        </w:rPr>
        <w:t>dans</w:t>
      </w:r>
      <w:proofErr w:type="spellEnd"/>
      <w:r w:rsidRPr="00506263">
        <w:rPr>
          <w:rFonts w:ascii="Arial" w:eastAsia="Times New Roman" w:hAnsi="Arial" w:cs="Arial"/>
          <w:color w:val="000000"/>
          <w:sz w:val="29"/>
          <w:szCs w:val="29"/>
        </w:rPr>
        <w:t xml:space="preserve"> droit du </w:t>
      </w:r>
      <w:proofErr w:type="spellStart"/>
      <w:r w:rsidRPr="00506263">
        <w:rPr>
          <w:rFonts w:ascii="Arial" w:eastAsia="Times New Roman" w:hAnsi="Arial" w:cs="Arial"/>
          <w:color w:val="000000"/>
          <w:sz w:val="29"/>
          <w:szCs w:val="29"/>
        </w:rPr>
        <w:t>contentieux</w:t>
      </w:r>
      <w:proofErr w:type="spellEnd"/>
      <w:r w:rsidRPr="00506263"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r w:rsidRPr="00506263">
        <w:rPr>
          <w:rFonts w:ascii="Arial" w:eastAsia="Times New Roman" w:hAnsi="Arial" w:cs="Arial"/>
          <w:color w:val="000000"/>
          <w:sz w:val="29"/>
          <w:szCs w:val="29"/>
          <w:cs/>
        </w:rPr>
        <w:t>‎</w:t>
      </w:r>
      <w:proofErr w:type="spellStart"/>
      <w:r w:rsidRPr="00506263">
        <w:rPr>
          <w:rFonts w:ascii="Arial" w:eastAsia="Times New Roman" w:hAnsi="Arial" w:cs="Arial"/>
          <w:color w:val="000000"/>
          <w:sz w:val="29"/>
          <w:szCs w:val="29"/>
        </w:rPr>
        <w:t>constitutionnel</w:t>
      </w:r>
      <w:proofErr w:type="spellEnd"/>
      <w:r w:rsidRPr="00506263">
        <w:rPr>
          <w:rFonts w:ascii="Arial" w:eastAsia="Times New Roman" w:hAnsi="Arial" w:cs="Arial"/>
          <w:color w:val="000000"/>
          <w:sz w:val="29"/>
          <w:szCs w:val="29"/>
        </w:rPr>
        <w:t xml:space="preserve">, Dominique Rousseau, </w:t>
      </w:r>
      <w:proofErr w:type="spellStart"/>
      <w:r w:rsidRPr="00506263">
        <w:rPr>
          <w:rFonts w:ascii="Arial" w:eastAsia="Times New Roman" w:hAnsi="Arial" w:cs="Arial"/>
          <w:color w:val="000000"/>
          <w:sz w:val="29"/>
          <w:szCs w:val="29"/>
        </w:rPr>
        <w:t>Montchrestien</w:t>
      </w:r>
      <w:proofErr w:type="spellEnd"/>
      <w:r w:rsidRPr="00506263">
        <w:rPr>
          <w:rFonts w:ascii="Arial" w:eastAsia="Times New Roman" w:hAnsi="Arial" w:cs="Arial"/>
          <w:color w:val="000000"/>
          <w:sz w:val="29"/>
          <w:szCs w:val="29"/>
        </w:rPr>
        <w:t>, 4? ed. P.127</w:t>
      </w:r>
      <w:r w:rsidRPr="00506263">
        <w:rPr>
          <w:rFonts w:ascii="Arial" w:eastAsia="Times New Roman" w:hAnsi="Arial" w:cs="Arial"/>
          <w:color w:val="000000"/>
          <w:sz w:val="29"/>
          <w:szCs w:val="29"/>
          <w:cs/>
        </w:rPr>
        <w:t>‎</w:t>
      </w:r>
      <w:proofErr w:type="gramStart"/>
      <w:r w:rsidRPr="00506263">
        <w:rPr>
          <w:rFonts w:ascii="Arial" w:eastAsia="Times New Roman" w:hAnsi="Arial" w:cs="Arial"/>
          <w:color w:val="000000"/>
          <w:sz w:val="29"/>
          <w:szCs w:val="29"/>
          <w:rtl/>
        </w:rPr>
        <w:t>‏.‏</w:t>
      </w:r>
      <w:proofErr w:type="gramEnd"/>
    </w:p>
    <w:p w:rsidR="00506263" w:rsidRPr="00506263" w:rsidRDefault="00506263" w:rsidP="00506263">
      <w:pPr>
        <w:shd w:val="clear" w:color="auto" w:fill="FFFFFF"/>
        <w:bidi/>
        <w:spacing w:after="0" w:line="450" w:lineRule="atLeast"/>
        <w:rPr>
          <w:rFonts w:ascii="Arial" w:eastAsia="Times New Roman" w:hAnsi="Arial" w:cs="Arial"/>
          <w:color w:val="000000"/>
          <w:sz w:val="29"/>
          <w:szCs w:val="29"/>
          <w:rtl/>
        </w:rPr>
      </w:pPr>
      <w:r w:rsidRPr="00506263">
        <w:rPr>
          <w:rFonts w:ascii="Arial" w:eastAsia="Times New Roman" w:hAnsi="Arial" w:cs="Arial"/>
          <w:color w:val="000000"/>
          <w:sz w:val="29"/>
          <w:szCs w:val="29"/>
          <w:rtl/>
        </w:rPr>
        <w:t>‏-المجلس الدستوري، القرار رقم 4/2001، تاريخ 29/9/2001، مجموعة قرارات المجلس ‏الدستوري، 1994-2014، ص 178.‏</w:t>
      </w:r>
    </w:p>
    <w:p w:rsidR="00506263" w:rsidRPr="00506263" w:rsidRDefault="00506263" w:rsidP="00506263">
      <w:pPr>
        <w:shd w:val="clear" w:color="auto" w:fill="FFFFFF"/>
        <w:bidi/>
        <w:spacing w:after="0" w:line="450" w:lineRule="atLeast"/>
        <w:rPr>
          <w:rFonts w:ascii="Arial" w:eastAsia="Times New Roman" w:hAnsi="Arial" w:cs="Arial"/>
          <w:color w:val="000000"/>
          <w:sz w:val="29"/>
          <w:szCs w:val="29"/>
          <w:rtl/>
        </w:rPr>
      </w:pPr>
      <w:r w:rsidRPr="00506263">
        <w:rPr>
          <w:rFonts w:ascii="Arial" w:eastAsia="Times New Roman" w:hAnsi="Arial" w:cs="Arial"/>
          <w:color w:val="000000"/>
          <w:sz w:val="29"/>
          <w:szCs w:val="29"/>
          <w:rtl/>
        </w:rPr>
        <w:t>فالملكية الفردية مكرسة بالدستور وحمايته، وكل مس بها إقتطاعاً أو تأجيلاً هو مس بحق ‏دستوري يسمو على كل القوانين وكل قانون يخالف الدستور يكون منعدم الوجود ‏</w:t>
      </w:r>
      <w:proofErr w:type="spellStart"/>
      <w:r w:rsidRPr="00506263">
        <w:rPr>
          <w:rFonts w:ascii="Arial" w:eastAsia="Times New Roman" w:hAnsi="Arial" w:cs="Arial"/>
          <w:color w:val="000000"/>
          <w:sz w:val="29"/>
          <w:szCs w:val="29"/>
        </w:rPr>
        <w:t>Inexistant</w:t>
      </w:r>
      <w:proofErr w:type="spellEnd"/>
      <w:r w:rsidRPr="00506263">
        <w:rPr>
          <w:rFonts w:ascii="Arial" w:eastAsia="Times New Roman" w:hAnsi="Arial" w:cs="Arial"/>
          <w:color w:val="000000"/>
          <w:sz w:val="29"/>
          <w:szCs w:val="29"/>
          <w:rtl/>
        </w:rPr>
        <w:t>‏.‏</w:t>
      </w:r>
    </w:p>
    <w:p w:rsidR="00506263" w:rsidRPr="00506263" w:rsidRDefault="00506263" w:rsidP="00506263">
      <w:pPr>
        <w:shd w:val="clear" w:color="auto" w:fill="FFFFFF"/>
        <w:bidi/>
        <w:spacing w:after="0" w:line="450" w:lineRule="atLeast"/>
        <w:rPr>
          <w:rFonts w:ascii="Arial" w:eastAsia="Times New Roman" w:hAnsi="Arial" w:cs="Arial"/>
          <w:color w:val="000000"/>
          <w:sz w:val="29"/>
          <w:szCs w:val="29"/>
          <w:rtl/>
        </w:rPr>
      </w:pPr>
      <w:r w:rsidRPr="00506263">
        <w:rPr>
          <w:rFonts w:ascii="Arial" w:eastAsia="Times New Roman" w:hAnsi="Arial" w:cs="Arial"/>
          <w:color w:val="000000"/>
          <w:sz w:val="29"/>
          <w:szCs w:val="29"/>
          <w:rtl/>
        </w:rPr>
        <w:t>وعليه لا يحق للمشترع ولا للسلطة التنفيذية أن تضعف أو تراقب كيفية التصرف بالوديعة أو أن ‏تقطتع من الودائع كبيرة كانت أم صغيرة لأن الوديعة تشكل حقاً دستورياً.‏</w:t>
      </w:r>
    </w:p>
    <w:p w:rsidR="00506263" w:rsidRPr="00506263" w:rsidRDefault="00506263" w:rsidP="00506263">
      <w:pPr>
        <w:shd w:val="clear" w:color="auto" w:fill="FFFFFF"/>
        <w:bidi/>
        <w:spacing w:after="0" w:line="450" w:lineRule="atLeast"/>
        <w:rPr>
          <w:rFonts w:ascii="Arial" w:eastAsia="Times New Roman" w:hAnsi="Arial" w:cs="Arial"/>
          <w:color w:val="000000"/>
          <w:sz w:val="29"/>
          <w:szCs w:val="29"/>
          <w:rtl/>
        </w:rPr>
      </w:pPr>
      <w:r w:rsidRPr="00506263">
        <w:rPr>
          <w:rFonts w:ascii="Arial" w:eastAsia="Times New Roman" w:hAnsi="Arial" w:cs="Arial"/>
          <w:color w:val="000000"/>
          <w:sz w:val="29"/>
          <w:szCs w:val="29"/>
          <w:rtl/>
        </w:rPr>
        <w:t>وعليه وعلى ضوء أحكام الدستور كل تفكير بالإقتطاع أو وضع ضوابط للمودع حول إستعادة ‏وديعته وحجزها وفرض كيفية التصرف بها هو مخالف للدستور ومنتهك لحقوق الإنسان ممنوع ‏الحديث عن الهيركات وعن كيفية تصرف المودع بوديعته كما أن الحديث والتفرقة بين الودائع ‏صغيرة أم كبيرة قول مخالف للدستور وتخرق مبدأ المساواة أمام الدستور القانون.‏</w:t>
      </w:r>
    </w:p>
    <w:p w:rsidR="00506263" w:rsidRPr="00506263" w:rsidRDefault="00506263" w:rsidP="00506263">
      <w:pPr>
        <w:shd w:val="clear" w:color="auto" w:fill="FFFFFF"/>
        <w:bidi/>
        <w:spacing w:after="0" w:line="450" w:lineRule="atLeast"/>
        <w:rPr>
          <w:rFonts w:ascii="Arial" w:eastAsia="Times New Roman" w:hAnsi="Arial" w:cs="Arial"/>
          <w:color w:val="000000"/>
          <w:sz w:val="29"/>
          <w:szCs w:val="29"/>
          <w:rtl/>
        </w:rPr>
      </w:pPr>
      <w:r w:rsidRPr="00506263">
        <w:rPr>
          <w:rFonts w:ascii="Arial" w:eastAsia="Times New Roman" w:hAnsi="Arial" w:cs="Arial"/>
          <w:color w:val="000000"/>
          <w:sz w:val="29"/>
          <w:szCs w:val="29"/>
          <w:rtl/>
        </w:rPr>
        <w:t>وعلى هذا إستقر إجتهاد المجلس الدستوري في لبنان.‏</w:t>
      </w:r>
    </w:p>
    <w:p w:rsidR="00506263" w:rsidRPr="00506263" w:rsidRDefault="00506263" w:rsidP="00506263">
      <w:pPr>
        <w:shd w:val="clear" w:color="auto" w:fill="FFFFFF"/>
        <w:bidi/>
        <w:spacing w:after="0" w:line="450" w:lineRule="atLeast"/>
        <w:rPr>
          <w:rFonts w:ascii="Arial" w:eastAsia="Times New Roman" w:hAnsi="Arial" w:cs="Arial"/>
          <w:color w:val="000000"/>
          <w:sz w:val="29"/>
          <w:szCs w:val="29"/>
          <w:rtl/>
        </w:rPr>
      </w:pPr>
      <w:r w:rsidRPr="00506263">
        <w:rPr>
          <w:rFonts w:ascii="Arial" w:eastAsia="Times New Roman" w:hAnsi="Arial" w:cs="Arial"/>
          <w:color w:val="000000"/>
          <w:sz w:val="29"/>
          <w:szCs w:val="29"/>
          <w:rtl/>
        </w:rPr>
        <w:lastRenderedPageBreak/>
        <w:t>‏"وبما أنه إذا كان يعود للمشرع أن يُلغي قانوناً نافذاً أو أن يُعدل في أحكام هذا "القانون، دون أن ‏يشكل ذلك مخالفة للدستور أو أن يقع هذا العمل تحت رقابة "المجلس الدستوري، إلا أن الأمر ‏يختلف عندما يمس ذلك، حرية أو حقاً من الحقوق "ذات القيمة الدستورية.‏</w:t>
      </w:r>
    </w:p>
    <w:p w:rsidR="00506263" w:rsidRPr="00506263" w:rsidRDefault="00506263" w:rsidP="00506263">
      <w:pPr>
        <w:shd w:val="clear" w:color="auto" w:fill="FFFFFF"/>
        <w:bidi/>
        <w:spacing w:after="0" w:line="450" w:lineRule="atLeast"/>
        <w:rPr>
          <w:rFonts w:ascii="Arial" w:eastAsia="Times New Roman" w:hAnsi="Arial" w:cs="Arial"/>
          <w:color w:val="000000"/>
          <w:sz w:val="29"/>
          <w:szCs w:val="29"/>
          <w:rtl/>
        </w:rPr>
      </w:pPr>
      <w:r w:rsidRPr="00506263">
        <w:rPr>
          <w:rFonts w:ascii="Arial" w:eastAsia="Times New Roman" w:hAnsi="Arial" w:cs="Arial"/>
          <w:color w:val="000000"/>
          <w:sz w:val="29"/>
          <w:szCs w:val="29"/>
          <w:rtl/>
        </w:rPr>
        <w:t>‏ -قرار المجلس الدستوري رقم 1/2000 تاريخ 1/2/2000.‏</w:t>
      </w:r>
    </w:p>
    <w:p w:rsidR="00506263" w:rsidRPr="00506263" w:rsidRDefault="00506263" w:rsidP="00506263">
      <w:pPr>
        <w:shd w:val="clear" w:color="auto" w:fill="FFFFFF"/>
        <w:bidi/>
        <w:spacing w:after="0" w:line="450" w:lineRule="atLeast"/>
        <w:rPr>
          <w:rFonts w:ascii="Arial" w:eastAsia="Times New Roman" w:hAnsi="Arial" w:cs="Arial"/>
          <w:color w:val="000000"/>
          <w:sz w:val="29"/>
          <w:szCs w:val="29"/>
          <w:rtl/>
        </w:rPr>
      </w:pPr>
      <w:r w:rsidRPr="00506263">
        <w:rPr>
          <w:rFonts w:ascii="Arial" w:eastAsia="Times New Roman" w:hAnsi="Arial" w:cs="Arial"/>
          <w:color w:val="000000"/>
          <w:sz w:val="29"/>
          <w:szCs w:val="29"/>
          <w:rtl/>
        </w:rPr>
        <w:t>‏"وبما أنه عندما يَسنّ المشترع قانوناً يتناول الحقوق والحريات الأساسية، فلا "يسعه أن يُعدّل أو ‏يُلغي النصوص النافذة الضامنة لهذه الحريات والحقوق دون أن " "يحلّ محلها نصوصاً أكثر ‏ضمانة أو تعادلها على الأقل فاعلية وضمانة، وبالتالي "فإنه لا يجوز للمشترع أن يضعف من ‏الضمانات التي أقرها بموجب قوانين سابقة "لجهة حق أو حرية أساسية سواء عن طريق إلغاء ‏هذه الضمانات دون التعويض "عنها أو بإحلال ضمانات محلها أقل قوة وفاعلية.‏</w:t>
      </w:r>
    </w:p>
    <w:p w:rsidR="00506263" w:rsidRPr="00506263" w:rsidRDefault="00506263" w:rsidP="00506263">
      <w:pPr>
        <w:shd w:val="clear" w:color="auto" w:fill="FFFFFF"/>
        <w:bidi/>
        <w:spacing w:after="0" w:line="450" w:lineRule="atLeast"/>
        <w:rPr>
          <w:rFonts w:ascii="Arial" w:eastAsia="Times New Roman" w:hAnsi="Arial" w:cs="Arial"/>
          <w:color w:val="000000"/>
          <w:sz w:val="29"/>
          <w:szCs w:val="29"/>
          <w:rtl/>
        </w:rPr>
      </w:pPr>
      <w:r w:rsidRPr="00506263">
        <w:rPr>
          <w:rFonts w:ascii="Arial" w:eastAsia="Times New Roman" w:hAnsi="Arial" w:cs="Arial"/>
          <w:color w:val="000000"/>
          <w:sz w:val="29"/>
          <w:szCs w:val="29"/>
          <w:rtl/>
        </w:rPr>
        <w:t>‏ -قرار المجلس الدستوري رقم 1/1999 تاريخ 23/11/1999.‏</w:t>
      </w:r>
    </w:p>
    <w:p w:rsidR="00506263" w:rsidRPr="00506263" w:rsidRDefault="00506263" w:rsidP="00506263">
      <w:pPr>
        <w:shd w:val="clear" w:color="auto" w:fill="FFFFFF"/>
        <w:bidi/>
        <w:spacing w:after="0" w:line="450" w:lineRule="atLeast"/>
        <w:rPr>
          <w:rFonts w:ascii="Arial" w:eastAsia="Times New Roman" w:hAnsi="Arial" w:cs="Arial"/>
          <w:color w:val="000000"/>
          <w:sz w:val="29"/>
          <w:szCs w:val="29"/>
          <w:rtl/>
        </w:rPr>
      </w:pPr>
      <w:r w:rsidRPr="00506263">
        <w:rPr>
          <w:rFonts w:ascii="Arial" w:eastAsia="Times New Roman" w:hAnsi="Arial" w:cs="Arial"/>
          <w:color w:val="000000"/>
          <w:sz w:val="29"/>
          <w:szCs w:val="29"/>
          <w:rtl/>
        </w:rPr>
        <w:t>وعليه ممنوع الكلام عن إقتطاع نسبة من الودائع فالوديعة لا تمس يجب أن تعاد لصاحبها عيناً ‏بكاملها ممنوع تسييلها أو صرفها دون موافقة المودع وغير منقوصة وكل عمل مخالف لهذه ‏المبادىء باطل لمخالفته الدستور ويوقع الوديع تحت جرم إساءة الأمانة فالمودع غير مسؤول ‏ومن أخطأ عليه أن يتحمل المسؤولية وممنوع عليه الإستفادة من حيلته.‏</w:t>
      </w:r>
    </w:p>
    <w:p w:rsidR="00506263" w:rsidRPr="00506263" w:rsidRDefault="00506263" w:rsidP="00506263">
      <w:pPr>
        <w:shd w:val="clear" w:color="auto" w:fill="FFFFFF"/>
        <w:bidi/>
        <w:spacing w:after="0" w:line="450" w:lineRule="atLeast"/>
        <w:rPr>
          <w:rFonts w:ascii="Arial" w:eastAsia="Times New Roman" w:hAnsi="Arial" w:cs="Arial"/>
          <w:color w:val="000000"/>
          <w:sz w:val="29"/>
          <w:szCs w:val="29"/>
          <w:rtl/>
        </w:rPr>
      </w:pPr>
      <w:r w:rsidRPr="00506263">
        <w:rPr>
          <w:rFonts w:ascii="Arial" w:eastAsia="Times New Roman" w:hAnsi="Arial" w:cs="Arial"/>
          <w:color w:val="000000"/>
          <w:sz w:val="29"/>
          <w:szCs w:val="29"/>
          <w:rtl/>
        </w:rPr>
        <w:t>عملا بالمبدأ القائل ‏</w:t>
      </w:r>
      <w:proofErr w:type="spellStart"/>
      <w:r w:rsidRPr="00506263">
        <w:rPr>
          <w:rFonts w:ascii="Arial" w:eastAsia="Times New Roman" w:hAnsi="Arial" w:cs="Arial"/>
          <w:color w:val="000000"/>
          <w:sz w:val="29"/>
          <w:szCs w:val="29"/>
        </w:rPr>
        <w:t>Nul</w:t>
      </w:r>
      <w:proofErr w:type="spellEnd"/>
      <w:r w:rsidRPr="00506263">
        <w:rPr>
          <w:rFonts w:ascii="Arial" w:eastAsia="Times New Roman" w:hAnsi="Arial" w:cs="Arial"/>
          <w:color w:val="000000"/>
          <w:sz w:val="29"/>
          <w:szCs w:val="29"/>
        </w:rPr>
        <w:t xml:space="preserve"> ne </w:t>
      </w:r>
      <w:proofErr w:type="spellStart"/>
      <w:r w:rsidRPr="00506263">
        <w:rPr>
          <w:rFonts w:ascii="Arial" w:eastAsia="Times New Roman" w:hAnsi="Arial" w:cs="Arial"/>
          <w:color w:val="000000"/>
          <w:sz w:val="29"/>
          <w:szCs w:val="29"/>
        </w:rPr>
        <w:t>peut</w:t>
      </w:r>
      <w:proofErr w:type="spellEnd"/>
      <w:r w:rsidRPr="00506263">
        <w:rPr>
          <w:rFonts w:ascii="Arial" w:eastAsia="Times New Roman" w:hAnsi="Arial" w:cs="Arial"/>
          <w:color w:val="000000"/>
          <w:sz w:val="29"/>
          <w:szCs w:val="29"/>
        </w:rPr>
        <w:t xml:space="preserve"> se </w:t>
      </w:r>
      <w:proofErr w:type="spellStart"/>
      <w:r w:rsidRPr="00506263">
        <w:rPr>
          <w:rFonts w:ascii="Arial" w:eastAsia="Times New Roman" w:hAnsi="Arial" w:cs="Arial"/>
          <w:color w:val="000000"/>
          <w:sz w:val="29"/>
          <w:szCs w:val="29"/>
        </w:rPr>
        <w:t>prevaloir</w:t>
      </w:r>
      <w:proofErr w:type="spellEnd"/>
      <w:r w:rsidRPr="00506263">
        <w:rPr>
          <w:rFonts w:ascii="Arial" w:eastAsia="Times New Roman" w:hAnsi="Arial" w:cs="Arial"/>
          <w:color w:val="000000"/>
          <w:sz w:val="29"/>
          <w:szCs w:val="29"/>
        </w:rPr>
        <w:t xml:space="preserve"> de </w:t>
      </w:r>
      <w:proofErr w:type="spellStart"/>
      <w:r w:rsidRPr="00506263">
        <w:rPr>
          <w:rFonts w:ascii="Arial" w:eastAsia="Times New Roman" w:hAnsi="Arial" w:cs="Arial"/>
          <w:color w:val="000000"/>
          <w:sz w:val="29"/>
          <w:szCs w:val="29"/>
        </w:rPr>
        <w:t>sa</w:t>
      </w:r>
      <w:proofErr w:type="spellEnd"/>
      <w:r w:rsidRPr="00506263"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 w:rsidRPr="00506263">
        <w:rPr>
          <w:rFonts w:ascii="Arial" w:eastAsia="Times New Roman" w:hAnsi="Arial" w:cs="Arial"/>
          <w:color w:val="000000"/>
          <w:sz w:val="29"/>
          <w:szCs w:val="29"/>
        </w:rPr>
        <w:t>propre</w:t>
      </w:r>
      <w:proofErr w:type="spellEnd"/>
      <w:r w:rsidRPr="00506263">
        <w:rPr>
          <w:rFonts w:ascii="Arial" w:eastAsia="Times New Roman" w:hAnsi="Arial" w:cs="Arial"/>
          <w:color w:val="000000"/>
          <w:sz w:val="29"/>
          <w:szCs w:val="29"/>
        </w:rPr>
        <w:t xml:space="preserve"> turpitude</w:t>
      </w:r>
    </w:p>
    <w:p w:rsidR="00506263" w:rsidRPr="00506263" w:rsidRDefault="00506263" w:rsidP="00506263">
      <w:pPr>
        <w:shd w:val="clear" w:color="auto" w:fill="FFFFFF"/>
        <w:bidi/>
        <w:spacing w:after="0" w:line="450" w:lineRule="atLeast"/>
        <w:rPr>
          <w:rFonts w:ascii="Arial" w:eastAsia="Times New Roman" w:hAnsi="Arial" w:cs="Arial"/>
          <w:color w:val="000000"/>
          <w:sz w:val="29"/>
          <w:szCs w:val="29"/>
          <w:rtl/>
        </w:rPr>
      </w:pPr>
      <w:r w:rsidRPr="00506263">
        <w:rPr>
          <w:rFonts w:ascii="Arial" w:eastAsia="Times New Roman" w:hAnsi="Arial" w:cs="Arial"/>
          <w:color w:val="000000"/>
          <w:sz w:val="29"/>
          <w:szCs w:val="29"/>
          <w:rtl/>
        </w:rPr>
        <w:t>وعليه يقول كل مودع صغيراً أو كبيراً لا تفرقوا بيننا، ولا تخرقوا مبدأ المساواة لأنه لا وجود ‏للكبار أو صغار المودعين بل هناك وديعة ونعلم أنه بقولكم تمهدون للإنقضاض على كبار ‏المودعين وتثبتون أنكم أصحاب نظرية فرق تسد وتخالفون مبدأ المساواة أمام القانون مبدأ ذو ‏قيمة دستورية.‏</w:t>
      </w:r>
    </w:p>
    <w:p w:rsidR="00506263" w:rsidRPr="00506263" w:rsidRDefault="00506263" w:rsidP="00506263">
      <w:pPr>
        <w:shd w:val="clear" w:color="auto" w:fill="FFFFFF"/>
        <w:bidi/>
        <w:spacing w:after="0" w:line="450" w:lineRule="atLeast"/>
        <w:rPr>
          <w:rFonts w:ascii="Arial" w:eastAsia="Times New Roman" w:hAnsi="Arial" w:cs="Arial"/>
          <w:color w:val="000000"/>
          <w:sz w:val="29"/>
          <w:szCs w:val="29"/>
          <w:rtl/>
        </w:rPr>
      </w:pPr>
      <w:r w:rsidRPr="00506263">
        <w:rPr>
          <w:rFonts w:ascii="Arial" w:eastAsia="Times New Roman" w:hAnsi="Arial" w:cs="Arial"/>
          <w:color w:val="000000"/>
          <w:sz w:val="29"/>
          <w:szCs w:val="29"/>
          <w:rtl/>
        </w:rPr>
        <w:t>مبدأ المساواة أمام القانون مبدأ ذو قيمة دستورية.‏</w:t>
      </w:r>
    </w:p>
    <w:p w:rsidR="00506263" w:rsidRPr="00506263" w:rsidRDefault="00506263" w:rsidP="00506263">
      <w:pPr>
        <w:shd w:val="clear" w:color="auto" w:fill="FFFFFF"/>
        <w:bidi/>
        <w:spacing w:after="0" w:line="450" w:lineRule="atLeast"/>
        <w:rPr>
          <w:rFonts w:ascii="Arial" w:eastAsia="Times New Roman" w:hAnsi="Arial" w:cs="Arial"/>
          <w:color w:val="000000"/>
          <w:sz w:val="29"/>
          <w:szCs w:val="29"/>
          <w:rtl/>
        </w:rPr>
      </w:pPr>
      <w:r w:rsidRPr="00506263">
        <w:rPr>
          <w:rFonts w:ascii="Arial" w:eastAsia="Times New Roman" w:hAnsi="Arial" w:cs="Arial"/>
          <w:color w:val="000000"/>
          <w:sz w:val="29"/>
          <w:szCs w:val="29"/>
          <w:rtl/>
        </w:rPr>
        <w:t>‏ - قرار المجلس الدستوري رقم 1/2000 تاريخ 1/2/2000‏</w:t>
      </w:r>
    </w:p>
    <w:p w:rsidR="00506263" w:rsidRPr="00506263" w:rsidRDefault="00506263" w:rsidP="00506263">
      <w:pPr>
        <w:shd w:val="clear" w:color="auto" w:fill="FFFFFF"/>
        <w:bidi/>
        <w:spacing w:after="0" w:line="450" w:lineRule="atLeast"/>
        <w:rPr>
          <w:rFonts w:ascii="Arial" w:eastAsia="Times New Roman" w:hAnsi="Arial" w:cs="Arial"/>
          <w:color w:val="000000"/>
          <w:sz w:val="29"/>
          <w:szCs w:val="29"/>
          <w:rtl/>
        </w:rPr>
      </w:pPr>
      <w:r w:rsidRPr="00506263">
        <w:rPr>
          <w:rFonts w:ascii="Arial" w:eastAsia="Times New Roman" w:hAnsi="Arial" w:cs="Arial"/>
          <w:color w:val="000000"/>
          <w:sz w:val="29"/>
          <w:szCs w:val="29"/>
          <w:rtl/>
        </w:rPr>
        <w:t>بذات المعنى</w:t>
      </w:r>
    </w:p>
    <w:p w:rsidR="00506263" w:rsidRPr="00506263" w:rsidRDefault="00506263" w:rsidP="00506263">
      <w:pPr>
        <w:shd w:val="clear" w:color="auto" w:fill="FFFFFF"/>
        <w:bidi/>
        <w:spacing w:after="0" w:line="450" w:lineRule="atLeast"/>
        <w:rPr>
          <w:rFonts w:ascii="Arial" w:eastAsia="Times New Roman" w:hAnsi="Arial" w:cs="Arial"/>
          <w:color w:val="000000"/>
          <w:sz w:val="29"/>
          <w:szCs w:val="29"/>
          <w:rtl/>
        </w:rPr>
      </w:pPr>
      <w:r w:rsidRPr="00506263">
        <w:rPr>
          <w:rFonts w:ascii="Arial" w:eastAsia="Times New Roman" w:hAnsi="Arial" w:cs="Arial"/>
          <w:color w:val="000000"/>
          <w:sz w:val="29"/>
          <w:szCs w:val="29"/>
          <w:rtl/>
        </w:rPr>
        <w:t>‏ -قرار المجلس الدستوري رقم 3/2000 تاريخ 15/2/2000‏</w:t>
      </w:r>
    </w:p>
    <w:p w:rsidR="00506263" w:rsidRPr="00506263" w:rsidRDefault="00506263" w:rsidP="00506263">
      <w:pPr>
        <w:shd w:val="clear" w:color="auto" w:fill="FFFFFF"/>
        <w:bidi/>
        <w:spacing w:after="0" w:line="450" w:lineRule="atLeast"/>
        <w:rPr>
          <w:rFonts w:ascii="Arial" w:eastAsia="Times New Roman" w:hAnsi="Arial" w:cs="Arial"/>
          <w:color w:val="000000"/>
          <w:sz w:val="29"/>
          <w:szCs w:val="29"/>
          <w:rtl/>
        </w:rPr>
      </w:pPr>
      <w:r w:rsidRPr="00506263">
        <w:rPr>
          <w:rFonts w:ascii="Arial" w:eastAsia="Times New Roman" w:hAnsi="Arial" w:cs="Arial"/>
          <w:b/>
          <w:bCs/>
          <w:color w:val="000000"/>
          <w:sz w:val="29"/>
          <w:szCs w:val="29"/>
          <w:rtl/>
        </w:rPr>
        <w:t>ونذكركم بقول المتنبي:‏</w:t>
      </w:r>
    </w:p>
    <w:p w:rsidR="00506263" w:rsidRPr="00506263" w:rsidRDefault="00506263" w:rsidP="00506263">
      <w:pPr>
        <w:shd w:val="clear" w:color="auto" w:fill="FFFFFF"/>
        <w:bidi/>
        <w:spacing w:after="0" w:line="450" w:lineRule="atLeast"/>
        <w:rPr>
          <w:rFonts w:ascii="Arial" w:eastAsia="Times New Roman" w:hAnsi="Arial" w:cs="Arial"/>
          <w:color w:val="000000"/>
          <w:sz w:val="29"/>
          <w:szCs w:val="29"/>
          <w:rtl/>
        </w:rPr>
      </w:pPr>
      <w:r w:rsidRPr="00506263">
        <w:rPr>
          <w:rFonts w:ascii="Arial" w:eastAsia="Times New Roman" w:hAnsi="Arial" w:cs="Arial"/>
          <w:color w:val="000000"/>
          <w:sz w:val="29"/>
          <w:szCs w:val="29"/>
          <w:rtl/>
        </w:rPr>
        <w:t>‏"جوعان يأكل من زادي ويمسكني حتى يقال عظيم الشأن مقصود</w:t>
      </w:r>
    </w:p>
    <w:p w:rsidR="00506263" w:rsidRPr="00506263" w:rsidRDefault="00506263" w:rsidP="00506263">
      <w:pPr>
        <w:shd w:val="clear" w:color="auto" w:fill="FFFFFF"/>
        <w:bidi/>
        <w:spacing w:after="0" w:line="450" w:lineRule="atLeast"/>
        <w:rPr>
          <w:rFonts w:ascii="Arial" w:eastAsia="Times New Roman" w:hAnsi="Arial" w:cs="Arial"/>
          <w:color w:val="000000"/>
          <w:sz w:val="29"/>
          <w:szCs w:val="29"/>
          <w:rtl/>
        </w:rPr>
      </w:pPr>
      <w:r w:rsidRPr="00506263">
        <w:rPr>
          <w:rFonts w:ascii="Arial" w:eastAsia="Times New Roman" w:hAnsi="Arial" w:cs="Arial"/>
          <w:color w:val="000000"/>
          <w:sz w:val="29"/>
          <w:szCs w:val="29"/>
          <w:rtl/>
        </w:rPr>
        <w:t>المطلوب وقف السياسات التبريرية المفخخة، والإعتداء المقنع على الملكية الفردية لدى ‏المصارف والتقيد بأحكام الدستور والقانون.‏</w:t>
      </w:r>
    </w:p>
    <w:p w:rsidR="00506263" w:rsidRPr="00506263" w:rsidRDefault="00506263" w:rsidP="00506263">
      <w:pPr>
        <w:shd w:val="clear" w:color="auto" w:fill="FFFFFF"/>
        <w:bidi/>
        <w:spacing w:after="0" w:line="450" w:lineRule="atLeast"/>
        <w:rPr>
          <w:rFonts w:ascii="Arial" w:eastAsia="Times New Roman" w:hAnsi="Arial" w:cs="Arial"/>
          <w:color w:val="000000"/>
          <w:sz w:val="29"/>
          <w:szCs w:val="29"/>
          <w:rtl/>
        </w:rPr>
      </w:pPr>
      <w:r w:rsidRPr="00506263">
        <w:rPr>
          <w:rFonts w:ascii="Arial" w:eastAsia="Times New Roman" w:hAnsi="Arial" w:cs="Arial"/>
          <w:color w:val="000000"/>
          <w:sz w:val="29"/>
          <w:szCs w:val="29"/>
          <w:rtl/>
        </w:rPr>
        <w:t>فالقانون هو السيد، السيد الذي لا عبيد له.‏</w:t>
      </w:r>
    </w:p>
    <w:p w:rsidR="00506263" w:rsidRPr="00506263" w:rsidRDefault="00506263" w:rsidP="00506263">
      <w:pPr>
        <w:shd w:val="clear" w:color="auto" w:fill="FFFFFF"/>
        <w:bidi/>
        <w:spacing w:after="0" w:line="450" w:lineRule="atLeast"/>
        <w:rPr>
          <w:rFonts w:ascii="Arial" w:eastAsia="Times New Roman" w:hAnsi="Arial" w:cs="Arial"/>
          <w:color w:val="000000"/>
          <w:sz w:val="29"/>
          <w:szCs w:val="29"/>
          <w:rtl/>
        </w:rPr>
      </w:pPr>
      <w:r w:rsidRPr="00506263">
        <w:rPr>
          <w:rFonts w:ascii="Arial" w:eastAsia="Times New Roman" w:hAnsi="Arial" w:cs="Arial"/>
          <w:color w:val="000000"/>
          <w:sz w:val="29"/>
          <w:szCs w:val="29"/>
          <w:rtl/>
        </w:rPr>
        <w:lastRenderedPageBreak/>
        <w:t>يقتضي وقف عملية التأميم الظالم والمضر بالعباد وبحقوقهم التجارية والصناعية التي تعتبر أيضاً ‏حقوقاً دستورية.‏</w:t>
      </w:r>
    </w:p>
    <w:p w:rsidR="00506263" w:rsidRPr="00506263" w:rsidRDefault="00506263" w:rsidP="00506263">
      <w:pPr>
        <w:shd w:val="clear" w:color="auto" w:fill="FFFFFF"/>
        <w:bidi/>
        <w:spacing w:after="0" w:line="450" w:lineRule="atLeast"/>
        <w:rPr>
          <w:rFonts w:ascii="Arial" w:eastAsia="Times New Roman" w:hAnsi="Arial" w:cs="Arial"/>
          <w:color w:val="000000"/>
          <w:sz w:val="29"/>
          <w:szCs w:val="29"/>
          <w:rtl/>
        </w:rPr>
      </w:pPr>
      <w:r w:rsidRPr="00506263">
        <w:rPr>
          <w:rFonts w:ascii="Arial" w:eastAsia="Times New Roman" w:hAnsi="Arial" w:cs="Arial"/>
          <w:color w:val="000000"/>
          <w:sz w:val="29"/>
          <w:szCs w:val="29"/>
          <w:rtl/>
        </w:rPr>
        <w:t>‏ قضى المجلس الدستوري في قراره رقم 1/2002 تاريخ 31/1/2002:‏</w:t>
      </w:r>
    </w:p>
    <w:p w:rsidR="00506263" w:rsidRPr="00506263" w:rsidRDefault="00506263" w:rsidP="00506263">
      <w:pPr>
        <w:shd w:val="clear" w:color="auto" w:fill="FFFFFF"/>
        <w:bidi/>
        <w:spacing w:after="0" w:line="450" w:lineRule="atLeast"/>
        <w:rPr>
          <w:rFonts w:ascii="Arial" w:eastAsia="Times New Roman" w:hAnsi="Arial" w:cs="Arial"/>
          <w:color w:val="000000"/>
          <w:sz w:val="29"/>
          <w:szCs w:val="29"/>
          <w:rtl/>
        </w:rPr>
      </w:pPr>
      <w:r w:rsidRPr="00506263">
        <w:rPr>
          <w:rFonts w:ascii="Arial" w:eastAsia="Times New Roman" w:hAnsi="Arial" w:cs="Arial"/>
          <w:color w:val="000000"/>
          <w:sz w:val="29"/>
          <w:szCs w:val="29"/>
          <w:rtl/>
        </w:rPr>
        <w:t>‏ " على القانون أن يكون عادلاً وشاملاً لضمان غايات العدالة الإجتماعية.‏</w:t>
      </w:r>
    </w:p>
    <w:p w:rsidR="00506263" w:rsidRPr="00506263" w:rsidRDefault="00506263" w:rsidP="00506263">
      <w:pPr>
        <w:shd w:val="clear" w:color="auto" w:fill="FFFFFF"/>
        <w:bidi/>
        <w:spacing w:after="0" w:line="450" w:lineRule="atLeast"/>
        <w:rPr>
          <w:rFonts w:ascii="Arial" w:eastAsia="Times New Roman" w:hAnsi="Arial" w:cs="Arial"/>
          <w:color w:val="000000"/>
          <w:sz w:val="29"/>
          <w:szCs w:val="29"/>
          <w:rtl/>
        </w:rPr>
      </w:pPr>
      <w:r w:rsidRPr="00506263">
        <w:rPr>
          <w:rFonts w:ascii="Arial" w:eastAsia="Times New Roman" w:hAnsi="Arial" w:cs="Arial"/>
          <w:color w:val="000000"/>
          <w:sz w:val="29"/>
          <w:szCs w:val="29"/>
          <w:rtl/>
        </w:rPr>
        <w:t>كما قضى المجلس الدستوري في قراره رقم 1/2005 تاريخ 6/8/2005:‏</w:t>
      </w:r>
    </w:p>
    <w:p w:rsidR="00506263" w:rsidRPr="00506263" w:rsidRDefault="00506263" w:rsidP="00506263">
      <w:pPr>
        <w:shd w:val="clear" w:color="auto" w:fill="FFFFFF"/>
        <w:bidi/>
        <w:spacing w:after="0" w:line="450" w:lineRule="atLeast"/>
        <w:rPr>
          <w:rFonts w:ascii="Arial" w:eastAsia="Times New Roman" w:hAnsi="Arial" w:cs="Arial"/>
          <w:color w:val="000000"/>
          <w:sz w:val="29"/>
          <w:szCs w:val="29"/>
          <w:rtl/>
        </w:rPr>
      </w:pPr>
      <w:r w:rsidRPr="00506263">
        <w:rPr>
          <w:rFonts w:ascii="Arial" w:eastAsia="Times New Roman" w:hAnsi="Arial" w:cs="Arial"/>
          <w:color w:val="000000"/>
          <w:sz w:val="29"/>
          <w:szCs w:val="29"/>
          <w:rtl/>
        </w:rPr>
        <w:t>‏ "ان القانون لا يمثل الإرادة العامة إلا بقدر توافقه مع الدستور.‏</w:t>
      </w:r>
    </w:p>
    <w:p w:rsidR="00506263" w:rsidRPr="00506263" w:rsidRDefault="00506263" w:rsidP="00506263">
      <w:pPr>
        <w:shd w:val="clear" w:color="auto" w:fill="FFFFFF"/>
        <w:bidi/>
        <w:spacing w:after="0" w:line="450" w:lineRule="atLeast"/>
        <w:rPr>
          <w:rFonts w:ascii="Arial" w:eastAsia="Times New Roman" w:hAnsi="Arial" w:cs="Arial"/>
          <w:color w:val="000000"/>
          <w:sz w:val="29"/>
          <w:szCs w:val="29"/>
          <w:rtl/>
        </w:rPr>
      </w:pPr>
      <w:r w:rsidRPr="00506263">
        <w:rPr>
          <w:rFonts w:ascii="Arial" w:eastAsia="Times New Roman" w:hAnsi="Arial" w:cs="Arial"/>
          <w:color w:val="000000"/>
          <w:sz w:val="29"/>
          <w:szCs w:val="29"/>
          <w:rtl/>
        </w:rPr>
        <w:t>وصدق "ستيوارت ميل" حين قال: "ما يخيف هو الهمس قبل الصراخ".‏</w:t>
      </w:r>
    </w:p>
    <w:p w:rsidR="00506263" w:rsidRPr="00506263" w:rsidRDefault="00506263" w:rsidP="00506263">
      <w:pPr>
        <w:shd w:val="clear" w:color="auto" w:fill="FFFFFF"/>
        <w:bidi/>
        <w:spacing w:after="0" w:line="450" w:lineRule="atLeast"/>
        <w:rPr>
          <w:rFonts w:ascii="Arial" w:eastAsia="Times New Roman" w:hAnsi="Arial" w:cs="Arial"/>
          <w:color w:val="000000"/>
          <w:sz w:val="29"/>
          <w:szCs w:val="29"/>
          <w:rtl/>
        </w:rPr>
      </w:pPr>
      <w:r w:rsidRPr="00506263">
        <w:rPr>
          <w:rFonts w:ascii="Arial" w:eastAsia="Times New Roman" w:hAnsi="Arial" w:cs="Arial"/>
          <w:b/>
          <w:bCs/>
          <w:color w:val="000000"/>
          <w:sz w:val="29"/>
          <w:szCs w:val="29"/>
          <w:rtl/>
        </w:rPr>
        <w:t>الحوار نيوز ‏</w:t>
      </w:r>
    </w:p>
    <w:p w:rsidR="00A76CFF" w:rsidRDefault="00A76CFF"/>
    <w:sectPr w:rsidR="00A76CF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63"/>
    <w:rsid w:val="001A476A"/>
    <w:rsid w:val="00506263"/>
    <w:rsid w:val="00A7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F7FB3"/>
  <w15:chartTrackingRefBased/>
  <w15:docId w15:val="{00848F8D-CB99-4833-938B-5242C8A6D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062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062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26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0626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06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062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1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618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0651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4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3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1677</Words>
  <Characters>9565</Characters>
  <Application>Microsoft Office Word</Application>
  <DocSecurity>0</DocSecurity>
  <Lines>79</Lines>
  <Paragraphs>22</Paragraphs>
  <ScaleCrop>false</ScaleCrop>
  <Company>SACC</Company>
  <LinksUpToDate>false</LinksUpToDate>
  <CharactersWithSpaces>11220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Issam Ismail</dc:creator>
  <cp:keywords/>
  <dc:description/>
  <cp:lastModifiedBy>Issam Ismail</cp:lastModifiedBy>
  <cp:revision>2</cp:revision>
  <dcterms:created xsi:type="dcterms:W3CDTF">2023-02-25T17:50:00Z</dcterms:created>
  <dcterms:modified xsi:type="dcterms:W3CDTF">2023-02-25T19:32:00Z</dcterms:modified>
</cp:coreProperties>
</file>