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0F45" w14:textId="40D52A81" w:rsidR="000F5A4B" w:rsidRPr="006A7F0F" w:rsidRDefault="00BA1A4E" w:rsidP="00046D47">
      <w:pPr>
        <w:bidi/>
        <w:rPr>
          <w:rFonts w:ascii="Adobe Arabic" w:hAnsi="Adobe Arabic" w:cs="Adobe Arabic"/>
          <w:b/>
          <w:bCs/>
          <w:sz w:val="18"/>
          <w:szCs w:val="18"/>
        </w:rPr>
      </w:pPr>
      <w:r w:rsidRPr="006A7F0F">
        <w:rPr>
          <w:rFonts w:cs="Arial"/>
          <w:noProof/>
          <w:rtl/>
        </w:rPr>
        <w:drawing>
          <wp:anchor distT="0" distB="0" distL="114300" distR="114300" simplePos="0" relativeHeight="251649024" behindDoc="0" locked="0" layoutInCell="1" allowOverlap="1" wp14:anchorId="012939A9" wp14:editId="1A516730">
            <wp:simplePos x="1485900" y="1800225"/>
            <wp:positionH relativeFrom="margin">
              <wp:align>center</wp:align>
            </wp:positionH>
            <wp:positionV relativeFrom="margin">
              <wp:align>top</wp:align>
            </wp:positionV>
            <wp:extent cx="1158563" cy="1162050"/>
            <wp:effectExtent l="0" t="0" r="3810" b="0"/>
            <wp:wrapSquare wrapText="bothSides"/>
            <wp:docPr id="2" name="Picture 2" descr="C:\Users\admin\Documents\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 Fac.Droi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758"/>
                    <a:stretch/>
                  </pic:blipFill>
                  <pic:spPr bwMode="auto">
                    <a:xfrm>
                      <a:off x="0" y="0"/>
                      <a:ext cx="1158563"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4EF5" w:rsidRPr="006A7F0F">
        <w:rPr>
          <w:noProof/>
        </w:rPr>
        <mc:AlternateContent>
          <mc:Choice Requires="wps">
            <w:drawing>
              <wp:anchor distT="0" distB="0" distL="114300" distR="114300" simplePos="0" relativeHeight="251645952" behindDoc="0" locked="0" layoutInCell="1" allowOverlap="1" wp14:anchorId="5E54CFE4" wp14:editId="0F961775">
                <wp:simplePos x="0" y="0"/>
                <wp:positionH relativeFrom="column">
                  <wp:posOffset>109220</wp:posOffset>
                </wp:positionH>
                <wp:positionV relativeFrom="paragraph">
                  <wp:posOffset>-737235</wp:posOffset>
                </wp:positionV>
                <wp:extent cx="1305560" cy="1404620"/>
                <wp:effectExtent l="0" t="0" r="254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AE14" w14:textId="71ACF0FC" w:rsidR="00C27B94" w:rsidRDefault="00C27B94" w:rsidP="00E0060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54CFE4" id="_x0000_t202" coordsize="21600,21600" o:spt="202" path="m,l,21600r21600,l21600,xe">
                <v:stroke joinstyle="miter"/>
                <v:path gradientshapeok="t" o:connecttype="rect"/>
              </v:shapetype>
              <v:shape id="Text Box 15" o:spid="_x0000_s1026" type="#_x0000_t202" style="position:absolute;left:0;text-align:left;margin-left:8.6pt;margin-top:-58.05pt;width:102.8pt;height:110.6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" stroked="f">
                <v:textbox style="mso-fit-shape-to-text:t">
                  <w:txbxContent>
                    <w:p w14:paraId="06EDAE14" w14:textId="71ACF0FC" w:rsidR="00C27B94" w:rsidRDefault="00C27B94" w:rsidP="00E00607"/>
                  </w:txbxContent>
                </v:textbox>
              </v:shape>
            </w:pict>
          </mc:Fallback>
        </mc:AlternateContent>
      </w:r>
      <w:r w:rsidR="0017222A" w:rsidRPr="006A7F0F">
        <w:rPr>
          <w:rFonts w:ascii="Adobe Arabic" w:hAnsi="Adobe Arabic" w:cs="Adobe Arabic" w:hint="cs"/>
          <w:b/>
          <w:bCs/>
          <w:sz w:val="44"/>
          <w:szCs w:val="44"/>
          <w:rtl/>
        </w:rPr>
        <w:t xml:space="preserve"> </w:t>
      </w:r>
    </w:p>
    <w:p w14:paraId="7C2AB596" w14:textId="2DDE82CD" w:rsidR="002B2122" w:rsidRPr="006A7F0F" w:rsidRDefault="002B2122" w:rsidP="00046D47">
      <w:pPr>
        <w:bidi/>
        <w:ind w:right="3402"/>
        <w:jc w:val="center"/>
        <w:rPr>
          <w:rFonts w:ascii="ae_AlArabiya" w:hAnsi="ae_AlArabiya" w:cs="ae_AlArabiya"/>
          <w:sz w:val="26"/>
          <w:szCs w:val="26"/>
          <w:rtl/>
          <w:lang w:bidi="ar-LB"/>
        </w:rPr>
      </w:pPr>
    </w:p>
    <w:p w14:paraId="4261AE34" w14:textId="4CCC6A09" w:rsidR="00BA1A4E" w:rsidRPr="006A7F0F" w:rsidRDefault="00BA1A4E" w:rsidP="00046D47">
      <w:pPr>
        <w:bidi/>
        <w:ind w:right="3402"/>
        <w:jc w:val="center"/>
        <w:rPr>
          <w:rFonts w:ascii="ae_AlArabiya" w:hAnsi="ae_AlArabiya" w:cs="ae_AlArabiya"/>
          <w:sz w:val="26"/>
          <w:szCs w:val="26"/>
          <w:rtl/>
        </w:rPr>
      </w:pPr>
    </w:p>
    <w:p w14:paraId="590CA692" w14:textId="3C2F38F9" w:rsidR="00BA1A4E" w:rsidRPr="006A7F0F" w:rsidRDefault="00BA1A4E" w:rsidP="00046D47">
      <w:pPr>
        <w:bidi/>
        <w:ind w:right="3402"/>
        <w:jc w:val="center"/>
        <w:rPr>
          <w:rFonts w:ascii="ae_AlArabiya" w:hAnsi="ae_AlArabiya" w:cs="ae_AlArabiya"/>
          <w:sz w:val="26"/>
          <w:szCs w:val="26"/>
          <w:rtl/>
          <w:lang w:bidi="ar-LB"/>
        </w:rPr>
      </w:pPr>
    </w:p>
    <w:p w14:paraId="7AA97C13" w14:textId="77777777" w:rsidR="00BA1A4E" w:rsidRPr="006A7F0F" w:rsidRDefault="00BA1A4E" w:rsidP="00046D47">
      <w:pPr>
        <w:bidi/>
        <w:ind w:right="3402"/>
        <w:jc w:val="center"/>
        <w:rPr>
          <w:rFonts w:ascii="ae_AlArabiya" w:hAnsi="ae_AlArabiya" w:cs="ae_AlArabiya"/>
          <w:sz w:val="26"/>
          <w:szCs w:val="26"/>
          <w:lang w:bidi="ar-LB"/>
        </w:rPr>
      </w:pPr>
    </w:p>
    <w:p w14:paraId="0D852E70" w14:textId="77777777" w:rsidR="002B2122" w:rsidRPr="006A7F0F" w:rsidRDefault="002B2122" w:rsidP="00046D47">
      <w:pPr>
        <w:bidi/>
        <w:spacing w:after="0" w:line="240" w:lineRule="auto"/>
        <w:jc w:val="center"/>
        <w:rPr>
          <w:rFonts w:ascii="ae_AlArabiya" w:hAnsi="ae_AlArabiya" w:cs="AL-Battar"/>
          <w:sz w:val="96"/>
          <w:szCs w:val="96"/>
        </w:rPr>
      </w:pPr>
      <w:r w:rsidRPr="006A7F0F">
        <w:rPr>
          <w:rFonts w:ascii="ae_AlArabiya" w:hAnsi="ae_AlArabiya" w:cs="AL-Battar"/>
          <w:sz w:val="96"/>
          <w:szCs w:val="96"/>
          <w:rtl/>
        </w:rPr>
        <w:t>مجلة</w:t>
      </w:r>
      <w:r w:rsidR="0017222A" w:rsidRPr="006A7F0F">
        <w:rPr>
          <w:rFonts w:ascii="ae_AlArabiya" w:hAnsi="ae_AlArabiya" w:cs="AL-Battar"/>
          <w:sz w:val="96"/>
          <w:szCs w:val="96"/>
          <w:rtl/>
        </w:rPr>
        <w:t xml:space="preserve"> </w:t>
      </w:r>
      <w:r w:rsidRPr="006A7F0F">
        <w:rPr>
          <w:rFonts w:ascii="ae_AlArabiya" w:hAnsi="ae_AlArabiya" w:cs="AL-Battar"/>
          <w:sz w:val="96"/>
          <w:szCs w:val="96"/>
          <w:rtl/>
        </w:rPr>
        <w:t>الحقوق</w:t>
      </w:r>
    </w:p>
    <w:p w14:paraId="49532460" w14:textId="77777777" w:rsidR="002B2122" w:rsidRPr="006A7F0F" w:rsidRDefault="002B2122" w:rsidP="00046D47">
      <w:pPr>
        <w:bidi/>
        <w:spacing w:after="0" w:line="240" w:lineRule="auto"/>
        <w:jc w:val="center"/>
        <w:rPr>
          <w:rFonts w:ascii="Simplified Arabic" w:hAnsi="Simplified Arabic" w:cs="Simplified Arabic"/>
          <w:sz w:val="96"/>
          <w:szCs w:val="96"/>
          <w:rtl/>
        </w:rPr>
      </w:pPr>
      <w:r w:rsidRPr="006A7F0F">
        <w:rPr>
          <w:rFonts w:ascii="ae_AlArabiya" w:hAnsi="ae_AlArabiya" w:cs="AL-Battar"/>
          <w:sz w:val="96"/>
          <w:szCs w:val="96"/>
          <w:rtl/>
        </w:rPr>
        <w:t>والعلوم</w:t>
      </w:r>
      <w:r w:rsidR="0017222A" w:rsidRPr="006A7F0F">
        <w:rPr>
          <w:rFonts w:ascii="ae_AlArabiya" w:hAnsi="ae_AlArabiya" w:cs="AL-Battar"/>
          <w:sz w:val="96"/>
          <w:szCs w:val="96"/>
          <w:rtl/>
        </w:rPr>
        <w:t xml:space="preserve"> </w:t>
      </w:r>
      <w:r w:rsidRPr="006A7F0F">
        <w:rPr>
          <w:rFonts w:ascii="ae_AlArabiya" w:hAnsi="ae_AlArabiya" w:cs="AL-Battar" w:hint="cs"/>
          <w:sz w:val="96"/>
          <w:szCs w:val="96"/>
          <w:rtl/>
        </w:rPr>
        <w:t>ا</w:t>
      </w:r>
      <w:r w:rsidRPr="006A7F0F">
        <w:rPr>
          <w:rFonts w:ascii="ae_AlArabiya" w:hAnsi="ae_AlArabiya" w:cs="AL-Battar"/>
          <w:sz w:val="96"/>
          <w:szCs w:val="96"/>
          <w:rtl/>
        </w:rPr>
        <w:t>لسياسية</w:t>
      </w:r>
    </w:p>
    <w:p w14:paraId="15A75EBB" w14:textId="4D43C0A3" w:rsidR="002171A8" w:rsidRPr="006A7F0F" w:rsidRDefault="00B071BB" w:rsidP="00046D47">
      <w:pPr>
        <w:bidi/>
        <w:spacing w:line="240" w:lineRule="auto"/>
        <w:jc w:val="center"/>
        <w:rPr>
          <w:rFonts w:cs="Simplified Arabic"/>
          <w:b/>
          <w:bCs/>
          <w:sz w:val="48"/>
          <w:szCs w:val="48"/>
          <w:rtl/>
        </w:rPr>
      </w:pPr>
      <w:r w:rsidRPr="006A7F0F">
        <w:rPr>
          <w:rFonts w:cs="Simplified Arabic"/>
          <w:b/>
          <w:bCs/>
          <w:noProof/>
          <w:sz w:val="48"/>
          <w:szCs w:val="48"/>
        </w:rPr>
        <mc:AlternateContent>
          <mc:Choice Requires="wps">
            <w:drawing>
              <wp:anchor distT="45720" distB="45720" distL="114300" distR="114300" simplePos="0" relativeHeight="251648000" behindDoc="0" locked="0" layoutInCell="1" allowOverlap="1" wp14:anchorId="18024158" wp14:editId="0C0E8E11">
                <wp:simplePos x="0" y="0"/>
                <wp:positionH relativeFrom="margin">
                  <wp:posOffset>656590</wp:posOffset>
                </wp:positionH>
                <wp:positionV relativeFrom="paragraph">
                  <wp:posOffset>308610</wp:posOffset>
                </wp:positionV>
                <wp:extent cx="3348355" cy="13716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371600"/>
                        </a:xfrm>
                        <a:prstGeom prst="snip2DiagRect">
                          <a:avLst>
                            <a:gd name="adj1" fmla="val 0"/>
                            <a:gd name="adj2" fmla="val 30172"/>
                          </a:avLst>
                        </a:prstGeom>
                        <a:solidFill>
                          <a:srgbClr val="FFFFFF"/>
                        </a:solidFill>
                        <a:ln w="9525">
                          <a:solidFill>
                            <a:srgbClr val="000000"/>
                          </a:solidFill>
                          <a:miter lim="800000"/>
                          <a:headEnd/>
                          <a:tailEnd/>
                        </a:ln>
                      </wps:spPr>
                      <wps:txbx>
                        <w:txbxContent>
                          <w:p w14:paraId="55C787DE" w14:textId="343205BA" w:rsidR="00C27B94" w:rsidRDefault="00C27B94" w:rsidP="00384924">
                            <w:pPr>
                              <w:bidi/>
                              <w:spacing w:after="0" w:line="240" w:lineRule="auto"/>
                              <w:jc w:val="center"/>
                              <w:rPr>
                                <w:rFonts w:cs="Simplified Arabic"/>
                                <w:b/>
                                <w:bCs/>
                                <w:sz w:val="46"/>
                                <w:szCs w:val="46"/>
                                <w:rtl/>
                                <w:lang w:bidi="ar-LB"/>
                              </w:rPr>
                            </w:pPr>
                            <w:r w:rsidRPr="000A408B">
                              <w:rPr>
                                <w:rFonts w:cs="Simplified Arabic" w:hint="cs"/>
                                <w:b/>
                                <w:bCs/>
                                <w:sz w:val="46"/>
                                <w:szCs w:val="46"/>
                                <w:rtl/>
                                <w:lang w:bidi="ar-LB"/>
                              </w:rPr>
                              <w:t>العدد</w:t>
                            </w:r>
                            <w:r>
                              <w:rPr>
                                <w:rFonts w:cs="Simplified Arabic" w:hint="cs"/>
                                <w:b/>
                                <w:bCs/>
                                <w:sz w:val="46"/>
                                <w:szCs w:val="46"/>
                                <w:rtl/>
                                <w:lang w:bidi="ar-LB"/>
                              </w:rPr>
                              <w:t xml:space="preserve"> </w:t>
                            </w:r>
                            <w:r w:rsidR="00944EE5">
                              <w:rPr>
                                <w:rFonts w:cs="Simplified Arabic" w:hint="cs"/>
                                <w:b/>
                                <w:bCs/>
                                <w:sz w:val="46"/>
                                <w:szCs w:val="46"/>
                                <w:rtl/>
                                <w:lang w:bidi="ar-LB"/>
                              </w:rPr>
                              <w:t>الأربعون</w:t>
                            </w:r>
                            <w:r w:rsidRPr="000A408B">
                              <w:rPr>
                                <w:rFonts w:cs="Simplified Arabic" w:hint="cs"/>
                                <w:b/>
                                <w:bCs/>
                                <w:sz w:val="46"/>
                                <w:szCs w:val="46"/>
                                <w:rtl/>
                                <w:lang w:bidi="ar-LB"/>
                              </w:rPr>
                              <w:t>:</w:t>
                            </w:r>
                          </w:p>
                          <w:p w14:paraId="7E686932" w14:textId="26E7A03E" w:rsidR="00C27B94" w:rsidRPr="00384924" w:rsidRDefault="00944EE5" w:rsidP="00384924">
                            <w:pPr>
                              <w:bidi/>
                              <w:spacing w:after="0" w:line="240" w:lineRule="auto"/>
                              <w:jc w:val="center"/>
                              <w:rPr>
                                <w:rFonts w:cs="Simplified Arabic"/>
                                <w:b/>
                                <w:bCs/>
                                <w:sz w:val="46"/>
                                <w:szCs w:val="46"/>
                              </w:rPr>
                            </w:pPr>
                            <w:r>
                              <w:rPr>
                                <w:rFonts w:cs="Simplified Arabic" w:hint="cs"/>
                                <w:b/>
                                <w:bCs/>
                                <w:sz w:val="46"/>
                                <w:szCs w:val="46"/>
                                <w:rtl/>
                                <w:lang w:bidi="ar-LB"/>
                              </w:rPr>
                              <w:t>2</w:t>
                            </w:r>
                            <w:r w:rsidR="00C27B94">
                              <w:rPr>
                                <w:rFonts w:cs="Simplified Arabic" w:hint="cs"/>
                                <w:b/>
                                <w:bCs/>
                                <w:sz w:val="46"/>
                                <w:szCs w:val="46"/>
                                <w:rtl/>
                                <w:lang w:bidi="ar-LB"/>
                              </w:rPr>
                              <w:t>/202</w:t>
                            </w:r>
                            <w:r w:rsidR="00DD7E6E">
                              <w:rPr>
                                <w:rFonts w:cs="Simplified Arabic" w:hint="cs"/>
                                <w:b/>
                                <w:bCs/>
                                <w:sz w:val="46"/>
                                <w:szCs w:val="46"/>
                                <w:rtl/>
                                <w:lang w:bidi="ar-L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24158" id="Text Box 2" o:spid="_x0000_s1027" style="position:absolute;left:0;text-align:left;margin-left:51.7pt;margin-top:24.3pt;width:263.65pt;height:108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348355,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" adj="-11796480,,5400" path="m,l2934516,r413839,413839l3348355,1371600r,l413839,1371600,,957761,,xe">
                <v:stroke joinstyle="miter"/>
                <v:formulas/>
                <v:path o:connecttype="custom" o:connectlocs="0,0;2934516,0;3348355,413839;3348355,1371600;3348355,1371600;413839,1371600;0,957761;0,0" o:connectangles="0,0,0,0,0,0,0,0" textboxrect="0,0,3348355,1371600"/>
                <v:textbox inset="0,0,0,0">
                  <w:txbxContent>
                    <w:p w14:paraId="55C787DE" w14:textId="343205BA" w:rsidR="00C27B94" w:rsidRDefault="00C27B94" w:rsidP="00384924">
                      <w:pPr>
                        <w:bidi/>
                        <w:spacing w:after="0" w:line="240" w:lineRule="auto"/>
                        <w:jc w:val="center"/>
                        <w:rPr>
                          <w:rFonts w:cs="Simplified Arabic"/>
                          <w:b/>
                          <w:bCs/>
                          <w:sz w:val="46"/>
                          <w:szCs w:val="46"/>
                          <w:rtl/>
                          <w:lang w:bidi="ar-LB"/>
                        </w:rPr>
                      </w:pPr>
                      <w:r w:rsidRPr="000A408B">
                        <w:rPr>
                          <w:rFonts w:cs="Simplified Arabic" w:hint="cs"/>
                          <w:b/>
                          <w:bCs/>
                          <w:sz w:val="46"/>
                          <w:szCs w:val="46"/>
                          <w:rtl/>
                          <w:lang w:bidi="ar-LB"/>
                        </w:rPr>
                        <w:t>العدد</w:t>
                      </w:r>
                      <w:r>
                        <w:rPr>
                          <w:rFonts w:cs="Simplified Arabic" w:hint="cs"/>
                          <w:b/>
                          <w:bCs/>
                          <w:sz w:val="46"/>
                          <w:szCs w:val="46"/>
                          <w:rtl/>
                          <w:lang w:bidi="ar-LB"/>
                        </w:rPr>
                        <w:t xml:space="preserve"> </w:t>
                      </w:r>
                      <w:r w:rsidR="00944EE5">
                        <w:rPr>
                          <w:rFonts w:cs="Simplified Arabic" w:hint="cs"/>
                          <w:b/>
                          <w:bCs/>
                          <w:sz w:val="46"/>
                          <w:szCs w:val="46"/>
                          <w:rtl/>
                          <w:lang w:bidi="ar-LB"/>
                        </w:rPr>
                        <w:t>الأربعون</w:t>
                      </w:r>
                      <w:r w:rsidRPr="000A408B">
                        <w:rPr>
                          <w:rFonts w:cs="Simplified Arabic" w:hint="cs"/>
                          <w:b/>
                          <w:bCs/>
                          <w:sz w:val="46"/>
                          <w:szCs w:val="46"/>
                          <w:rtl/>
                          <w:lang w:bidi="ar-LB"/>
                        </w:rPr>
                        <w:t>:</w:t>
                      </w:r>
                    </w:p>
                    <w:p w14:paraId="7E686932" w14:textId="26E7A03E" w:rsidR="00C27B94" w:rsidRPr="00384924" w:rsidRDefault="00944EE5" w:rsidP="00384924">
                      <w:pPr>
                        <w:bidi/>
                        <w:spacing w:after="0" w:line="240" w:lineRule="auto"/>
                        <w:jc w:val="center"/>
                        <w:rPr>
                          <w:rFonts w:cs="Simplified Arabic"/>
                          <w:b/>
                          <w:bCs/>
                          <w:sz w:val="46"/>
                          <w:szCs w:val="46"/>
                        </w:rPr>
                      </w:pPr>
                      <w:r>
                        <w:rPr>
                          <w:rFonts w:cs="Simplified Arabic" w:hint="cs"/>
                          <w:b/>
                          <w:bCs/>
                          <w:sz w:val="46"/>
                          <w:szCs w:val="46"/>
                          <w:rtl/>
                          <w:lang w:bidi="ar-LB"/>
                        </w:rPr>
                        <w:t>2</w:t>
                      </w:r>
                      <w:r w:rsidR="00C27B94">
                        <w:rPr>
                          <w:rFonts w:cs="Simplified Arabic" w:hint="cs"/>
                          <w:b/>
                          <w:bCs/>
                          <w:sz w:val="46"/>
                          <w:szCs w:val="46"/>
                          <w:rtl/>
                          <w:lang w:bidi="ar-LB"/>
                        </w:rPr>
                        <w:t>/202</w:t>
                      </w:r>
                      <w:r w:rsidR="00DD7E6E">
                        <w:rPr>
                          <w:rFonts w:cs="Simplified Arabic" w:hint="cs"/>
                          <w:b/>
                          <w:bCs/>
                          <w:sz w:val="46"/>
                          <w:szCs w:val="46"/>
                          <w:rtl/>
                          <w:lang w:bidi="ar-LB"/>
                        </w:rPr>
                        <w:t>3</w:t>
                      </w:r>
                    </w:p>
                  </w:txbxContent>
                </v:textbox>
                <w10:wrap type="square" anchorx="margin"/>
              </v:shape>
            </w:pict>
          </mc:Fallback>
        </mc:AlternateContent>
      </w:r>
    </w:p>
    <w:p w14:paraId="50E9D5F8" w14:textId="6C3803A5" w:rsidR="003A4568" w:rsidRPr="006A7F0F" w:rsidRDefault="003A4568" w:rsidP="00046D47">
      <w:pPr>
        <w:bidi/>
        <w:jc w:val="center"/>
        <w:rPr>
          <w:rFonts w:cs="ACS  Almass Extra Bold"/>
          <w:b/>
          <w:bCs/>
          <w:sz w:val="28"/>
          <w:szCs w:val="28"/>
        </w:rPr>
      </w:pPr>
    </w:p>
    <w:p w14:paraId="1144271B" w14:textId="77777777" w:rsidR="002171A8" w:rsidRPr="006A7F0F" w:rsidRDefault="002171A8" w:rsidP="00046D47">
      <w:pPr>
        <w:bidi/>
        <w:rPr>
          <w:rFonts w:cs="ACS  Almass Extra Bold"/>
          <w:b/>
          <w:bCs/>
          <w:sz w:val="28"/>
          <w:szCs w:val="28"/>
          <w:rtl/>
        </w:rPr>
      </w:pPr>
    </w:p>
    <w:p w14:paraId="65FFB6BD" w14:textId="5309DA04" w:rsidR="009349A5" w:rsidRPr="006A7F0F" w:rsidRDefault="00BA1A4E" w:rsidP="00046D47">
      <w:pPr>
        <w:bidi/>
        <w:jc w:val="center"/>
        <w:rPr>
          <w:rFonts w:ascii="Simplified Arabic" w:hAnsi="Simplified Arabic" w:cs="Simplified Arabic"/>
          <w:b/>
          <w:bCs/>
          <w:sz w:val="42"/>
          <w:szCs w:val="42"/>
          <w:rtl/>
          <w:lang w:bidi="ar-LB"/>
        </w:rPr>
      </w:pPr>
      <w:r w:rsidRPr="006A7F0F">
        <w:rPr>
          <w:rFonts w:ascii="Simplified Arabic" w:hAnsi="Simplified Arabic" w:cs="Simplified Arabic"/>
          <w:b/>
          <w:bCs/>
          <w:sz w:val="46"/>
          <w:szCs w:val="46"/>
          <w:rtl/>
          <w:lang w:bidi="ar-LB"/>
        </w:rPr>
        <w:softHyphen/>
      </w:r>
    </w:p>
    <w:tbl>
      <w:tblPr>
        <w:bidiVisual/>
        <w:tblW w:w="0" w:type="auto"/>
        <w:tblLook w:val="04A0" w:firstRow="1" w:lastRow="0" w:firstColumn="1" w:lastColumn="0" w:noHBand="0" w:noVBand="1"/>
      </w:tblPr>
      <w:tblGrid>
        <w:gridCol w:w="7361"/>
      </w:tblGrid>
      <w:tr w:rsidR="006A7F0F" w:rsidRPr="006A7F0F" w14:paraId="74374573" w14:textId="77777777" w:rsidTr="00F305F4">
        <w:tc>
          <w:tcPr>
            <w:tcW w:w="7361" w:type="dxa"/>
            <w:tcBorders>
              <w:top w:val="single" w:sz="4" w:space="0" w:color="auto"/>
              <w:left w:val="nil"/>
              <w:bottom w:val="single" w:sz="4" w:space="0" w:color="auto"/>
              <w:right w:val="nil"/>
            </w:tcBorders>
          </w:tcPr>
          <w:p w14:paraId="1E1269F9" w14:textId="13B8186F" w:rsidR="002171A8" w:rsidRPr="006A7F0F" w:rsidRDefault="002171A8" w:rsidP="00046D47">
            <w:pPr>
              <w:bidi/>
              <w:spacing w:after="0" w:line="240" w:lineRule="auto"/>
              <w:jc w:val="center"/>
              <w:rPr>
                <w:rFonts w:ascii="Simplified Arabic" w:hAnsi="Simplified Arabic" w:cs="Simplified Arabic"/>
                <w:b/>
                <w:bCs/>
                <w:sz w:val="36"/>
                <w:szCs w:val="36"/>
                <w:rtl/>
              </w:rPr>
            </w:pPr>
            <w:r w:rsidRPr="006A7F0F">
              <w:rPr>
                <w:rFonts w:ascii="Simplified Arabic" w:hAnsi="Simplified Arabic" w:cs="Simplified Arabic"/>
                <w:b/>
                <w:bCs/>
                <w:sz w:val="36"/>
                <w:szCs w:val="36"/>
                <w:rtl/>
              </w:rPr>
              <w:t>مجلة</w:t>
            </w:r>
            <w:r w:rsidR="0017222A" w:rsidRPr="006A7F0F">
              <w:rPr>
                <w:rFonts w:ascii="Simplified Arabic" w:hAnsi="Simplified Arabic" w:cs="Simplified Arabic"/>
                <w:b/>
                <w:bCs/>
                <w:sz w:val="36"/>
                <w:szCs w:val="36"/>
                <w:rtl/>
              </w:rPr>
              <w:t xml:space="preserve"> </w:t>
            </w:r>
            <w:r w:rsidRPr="006A7F0F">
              <w:rPr>
                <w:rFonts w:ascii="Simplified Arabic" w:hAnsi="Simplified Arabic" w:cs="Simplified Arabic"/>
                <w:b/>
                <w:bCs/>
                <w:sz w:val="36"/>
                <w:szCs w:val="36"/>
                <w:rtl/>
              </w:rPr>
              <w:t>فصلية</w:t>
            </w:r>
            <w:r w:rsidR="0017222A" w:rsidRPr="006A7F0F">
              <w:rPr>
                <w:rFonts w:ascii="Simplified Arabic" w:hAnsi="Simplified Arabic" w:cs="Simplified Arabic"/>
                <w:b/>
                <w:bCs/>
                <w:sz w:val="36"/>
                <w:szCs w:val="36"/>
                <w:rtl/>
              </w:rPr>
              <w:t xml:space="preserve"> </w:t>
            </w:r>
            <w:r w:rsidR="003F1418" w:rsidRPr="006A7F0F">
              <w:rPr>
                <w:rFonts w:ascii="Simplified Arabic" w:hAnsi="Simplified Arabic" w:cs="Simplified Arabic" w:hint="cs"/>
                <w:b/>
                <w:bCs/>
                <w:sz w:val="36"/>
                <w:szCs w:val="36"/>
                <w:rtl/>
              </w:rPr>
              <w:t xml:space="preserve">محكّمة </w:t>
            </w:r>
            <w:r w:rsidRPr="006A7F0F">
              <w:rPr>
                <w:rFonts w:ascii="Simplified Arabic" w:hAnsi="Simplified Arabic" w:cs="Simplified Arabic"/>
                <w:b/>
                <w:bCs/>
                <w:sz w:val="36"/>
                <w:szCs w:val="36"/>
                <w:rtl/>
              </w:rPr>
              <w:t>تصدر</w:t>
            </w:r>
            <w:r w:rsidR="0017222A" w:rsidRPr="006A7F0F">
              <w:rPr>
                <w:rFonts w:ascii="Simplified Arabic" w:hAnsi="Simplified Arabic" w:cs="Simplified Arabic"/>
                <w:b/>
                <w:bCs/>
                <w:sz w:val="36"/>
                <w:szCs w:val="36"/>
                <w:rtl/>
              </w:rPr>
              <w:t xml:space="preserve"> </w:t>
            </w:r>
            <w:r w:rsidRPr="006A7F0F">
              <w:rPr>
                <w:rFonts w:ascii="Simplified Arabic" w:hAnsi="Simplified Arabic" w:cs="Simplified Arabic"/>
                <w:b/>
                <w:bCs/>
                <w:sz w:val="36"/>
                <w:szCs w:val="36"/>
                <w:rtl/>
              </w:rPr>
              <w:t>عن</w:t>
            </w:r>
          </w:p>
          <w:p w14:paraId="43782BDB" w14:textId="77777777" w:rsidR="002171A8" w:rsidRPr="006A7F0F" w:rsidRDefault="0017222A" w:rsidP="00046D47">
            <w:pPr>
              <w:bidi/>
              <w:spacing w:after="0" w:line="240" w:lineRule="auto"/>
              <w:jc w:val="center"/>
              <w:rPr>
                <w:rFonts w:ascii="Simplified Arabic" w:hAnsi="Simplified Arabic" w:cs="Simplified Arabic"/>
                <w:b/>
                <w:bCs/>
                <w:sz w:val="40"/>
                <w:szCs w:val="40"/>
                <w:rtl/>
              </w:rPr>
            </w:pPr>
            <w:r w:rsidRPr="006A7F0F">
              <w:rPr>
                <w:rFonts w:ascii="Simplified Arabic" w:hAnsi="Simplified Arabic" w:cs="Simplified Arabic"/>
                <w:b/>
                <w:bCs/>
                <w:sz w:val="36"/>
                <w:szCs w:val="36"/>
                <w:rtl/>
              </w:rPr>
              <w:t xml:space="preserve"> </w:t>
            </w:r>
            <w:r w:rsidR="002171A8" w:rsidRPr="006A7F0F">
              <w:rPr>
                <w:rFonts w:ascii="Simplified Arabic" w:hAnsi="Simplified Arabic" w:cs="Simplified Arabic"/>
                <w:b/>
                <w:bCs/>
                <w:sz w:val="36"/>
                <w:szCs w:val="36"/>
                <w:rtl/>
              </w:rPr>
              <w:t>كلية</w:t>
            </w:r>
            <w:r w:rsidRPr="006A7F0F">
              <w:rPr>
                <w:rFonts w:ascii="Simplified Arabic" w:hAnsi="Simplified Arabic" w:cs="Simplified Arabic"/>
                <w:b/>
                <w:bCs/>
                <w:sz w:val="36"/>
                <w:szCs w:val="36"/>
                <w:rtl/>
              </w:rPr>
              <w:t xml:space="preserve"> </w:t>
            </w:r>
            <w:r w:rsidR="002171A8" w:rsidRPr="006A7F0F">
              <w:rPr>
                <w:rFonts w:ascii="Simplified Arabic" w:hAnsi="Simplified Arabic" w:cs="Simplified Arabic"/>
                <w:b/>
                <w:bCs/>
                <w:sz w:val="36"/>
                <w:szCs w:val="36"/>
                <w:rtl/>
              </w:rPr>
              <w:t>الحقوق</w:t>
            </w:r>
            <w:r w:rsidRPr="006A7F0F">
              <w:rPr>
                <w:rFonts w:ascii="Simplified Arabic" w:hAnsi="Simplified Arabic" w:cs="Simplified Arabic"/>
                <w:b/>
                <w:bCs/>
                <w:sz w:val="36"/>
                <w:szCs w:val="36"/>
                <w:rtl/>
              </w:rPr>
              <w:t xml:space="preserve"> </w:t>
            </w:r>
            <w:r w:rsidR="002171A8" w:rsidRPr="006A7F0F">
              <w:rPr>
                <w:rFonts w:ascii="Simplified Arabic" w:hAnsi="Simplified Arabic" w:cs="Simplified Arabic"/>
                <w:b/>
                <w:bCs/>
                <w:sz w:val="36"/>
                <w:szCs w:val="36"/>
                <w:rtl/>
              </w:rPr>
              <w:t>والعلوم</w:t>
            </w:r>
            <w:r w:rsidRPr="006A7F0F">
              <w:rPr>
                <w:rFonts w:ascii="Simplified Arabic" w:hAnsi="Simplified Arabic" w:cs="Simplified Arabic"/>
                <w:b/>
                <w:bCs/>
                <w:sz w:val="36"/>
                <w:szCs w:val="36"/>
                <w:rtl/>
              </w:rPr>
              <w:t xml:space="preserve"> </w:t>
            </w:r>
            <w:r w:rsidR="002171A8" w:rsidRPr="006A7F0F">
              <w:rPr>
                <w:rFonts w:ascii="Simplified Arabic" w:hAnsi="Simplified Arabic" w:cs="Simplified Arabic"/>
                <w:b/>
                <w:bCs/>
                <w:sz w:val="36"/>
                <w:szCs w:val="36"/>
                <w:rtl/>
              </w:rPr>
              <w:t>السياسية</w:t>
            </w:r>
            <w:r w:rsidRPr="006A7F0F">
              <w:rPr>
                <w:rFonts w:ascii="Simplified Arabic" w:hAnsi="Simplified Arabic" w:cs="Simplified Arabic"/>
                <w:b/>
                <w:bCs/>
                <w:sz w:val="36"/>
                <w:szCs w:val="36"/>
                <w:rtl/>
              </w:rPr>
              <w:t xml:space="preserve"> </w:t>
            </w:r>
            <w:r w:rsidR="002171A8" w:rsidRPr="006A7F0F">
              <w:rPr>
                <w:rFonts w:ascii="Simplified Arabic" w:hAnsi="Simplified Arabic" w:cs="Simplified Arabic"/>
                <w:b/>
                <w:bCs/>
                <w:sz w:val="36"/>
                <w:szCs w:val="36"/>
                <w:rtl/>
              </w:rPr>
              <w:t>والإدارية</w:t>
            </w:r>
          </w:p>
        </w:tc>
      </w:tr>
    </w:tbl>
    <w:p w14:paraId="0F006A4B" w14:textId="01148509" w:rsidR="0001382B" w:rsidRPr="006A7F0F" w:rsidRDefault="0001382B" w:rsidP="00046D47">
      <w:pPr>
        <w:rPr>
          <w:rFonts w:ascii="Times New Roman" w:eastAsia="Times New Roman" w:hAnsi="Times New Roman" w:cs="Simplified Arabic"/>
          <w:b/>
          <w:bCs/>
          <w:sz w:val="28"/>
          <w:szCs w:val="28"/>
        </w:rPr>
      </w:pPr>
      <w:r w:rsidRPr="006A7F0F">
        <w:rPr>
          <w:rFonts w:cs="Simplified Arabic"/>
          <w:b/>
          <w:bCs/>
          <w:sz w:val="28"/>
          <w:szCs w:val="28"/>
          <w:rtl/>
        </w:rPr>
        <w:br w:type="page"/>
      </w:r>
    </w:p>
    <w:tbl>
      <w:tblPr>
        <w:bidiVisual/>
        <w:tblW w:w="0" w:type="auto"/>
        <w:tblInd w:w="2969" w:type="dxa"/>
        <w:tblLook w:val="04A0" w:firstRow="1" w:lastRow="0" w:firstColumn="1" w:lastColumn="0" w:noHBand="0" w:noVBand="1"/>
      </w:tblPr>
      <w:tblGrid>
        <w:gridCol w:w="4387"/>
      </w:tblGrid>
      <w:tr w:rsidR="00621FC5" w:rsidRPr="006A7F0F" w14:paraId="4A50C133" w14:textId="77777777" w:rsidTr="00171BD3">
        <w:tc>
          <w:tcPr>
            <w:tcW w:w="4387" w:type="dxa"/>
            <w:tcBorders>
              <w:bottom w:val="single" w:sz="4" w:space="0" w:color="auto"/>
              <w:right w:val="single" w:sz="4" w:space="0" w:color="auto"/>
            </w:tcBorders>
          </w:tcPr>
          <w:p w14:paraId="0D888B32" w14:textId="3FABA418" w:rsidR="00621FC5" w:rsidRPr="006A7F0F" w:rsidRDefault="00621FC5" w:rsidP="00046D47">
            <w:pPr>
              <w:bidi/>
              <w:spacing w:after="0" w:line="240" w:lineRule="auto"/>
              <w:ind w:right="318"/>
              <w:jc w:val="right"/>
              <w:rPr>
                <w:sz w:val="48"/>
                <w:szCs w:val="48"/>
                <w:rtl/>
              </w:rPr>
            </w:pPr>
            <w:r w:rsidRPr="006A7F0F">
              <w:rPr>
                <w:rFonts w:asciiTheme="majorBidi" w:hAnsiTheme="majorBidi" w:cs="AlWatanHeadlines-Bold"/>
                <w:noProof/>
                <w:sz w:val="48"/>
                <w:szCs w:val="48"/>
                <w:rtl/>
                <w:lang w:val="ar-LB" w:bidi="ar-LB"/>
              </w:rPr>
              <w:lastRenderedPageBreak/>
              <mc:AlternateContent>
                <mc:Choice Requires="wps">
                  <w:drawing>
                    <wp:anchor distT="0" distB="0" distL="114300" distR="114300" simplePos="0" relativeHeight="251658240" behindDoc="0" locked="0" layoutInCell="1" allowOverlap="1" wp14:anchorId="466D6656" wp14:editId="256CDC3F">
                      <wp:simplePos x="0" y="0"/>
                      <wp:positionH relativeFrom="column">
                        <wp:posOffset>57785</wp:posOffset>
                      </wp:positionH>
                      <wp:positionV relativeFrom="paragraph">
                        <wp:posOffset>-98</wp:posOffset>
                      </wp:positionV>
                      <wp:extent cx="0" cy="622300"/>
                      <wp:effectExtent l="0" t="0" r="38100" b="25400"/>
                      <wp:wrapNone/>
                      <wp:docPr id="14" name="Straight Connector 14"/>
                      <wp:cNvGraphicFramePr/>
                      <a:graphic xmlns:a="http://schemas.openxmlformats.org/drawingml/2006/main">
                        <a:graphicData uri="http://schemas.microsoft.com/office/word/2010/wordprocessingShape">
                          <wps:wsp>
                            <wps:cNvCnPr/>
                            <wps:spPr>
                              <a:xfrm>
                                <a:off x="0" y="0"/>
                                <a:ext cx="0" cy="6223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4486F" id="Straight Connector 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55pt,0" to="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" strokecolor="black [3213]" strokeweight=".25pt"/>
                  </w:pict>
                </mc:Fallback>
              </mc:AlternateContent>
            </w:r>
            <w:r w:rsidRPr="006A7F0F">
              <w:rPr>
                <w:rFonts w:asciiTheme="majorBidi" w:hAnsiTheme="majorBidi" w:cs="AlWatanHeadlines-Bold" w:hint="cs"/>
                <w:sz w:val="48"/>
                <w:szCs w:val="48"/>
                <w:rtl/>
                <w:lang w:bidi="ar-LB"/>
              </w:rPr>
              <w:t>محتويــــات الـمجلــــة</w:t>
            </w:r>
          </w:p>
        </w:tc>
      </w:tr>
    </w:tbl>
    <w:p w14:paraId="3181F145" w14:textId="2C2B6AC9" w:rsidR="001750C6" w:rsidRPr="00676E4E" w:rsidRDefault="001750C6" w:rsidP="00046D47">
      <w:pPr>
        <w:bidi/>
        <w:spacing w:after="0" w:line="240" w:lineRule="auto"/>
        <w:jc w:val="center"/>
        <w:rPr>
          <w:rFonts w:ascii="Simplified Arabic" w:hAnsi="Simplified Arabic" w:cs="Simplified Arabic"/>
          <w:sz w:val="32"/>
          <w:szCs w:val="32"/>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6A7F0F" w14:paraId="406FDEA6" w14:textId="77777777" w:rsidTr="00051785">
        <w:tc>
          <w:tcPr>
            <w:tcW w:w="6097" w:type="dxa"/>
          </w:tcPr>
          <w:p w14:paraId="7E5C2763" w14:textId="0BB26CF6" w:rsidR="00DB4C0B" w:rsidRDefault="00DB4C0B" w:rsidP="008A52BB">
            <w:pPr>
              <w:bidi/>
              <w:spacing w:before="120" w:after="80" w:line="240" w:lineRule="auto"/>
              <w:jc w:val="both"/>
              <w:rPr>
                <w:rFonts w:ascii="Times New Roman" w:hAnsi="Times New Roman" w:cs="Simplified Arabic"/>
                <w:sz w:val="26"/>
                <w:szCs w:val="26"/>
                <w:rtl/>
                <w:lang w:bidi="ar-LB"/>
              </w:rPr>
            </w:pPr>
            <w:r w:rsidRPr="00A74FD5">
              <w:rPr>
                <w:rFonts w:ascii="Simplified Arabic" w:hAnsi="Simplified Arabic" w:cs="Simplified Arabic"/>
                <w:sz w:val="26"/>
                <w:szCs w:val="26"/>
                <w:rtl/>
                <w:lang w:bidi="ar-LB"/>
              </w:rPr>
              <w:t xml:space="preserve">كلمة رئيس التحرير: </w:t>
            </w:r>
            <w:r w:rsidR="00944EE5" w:rsidRPr="00944EE5">
              <w:rPr>
                <w:rFonts w:ascii="Times New Roman" w:hAnsi="Times New Roman" w:cs="Simplified Arabic"/>
                <w:sz w:val="26"/>
                <w:szCs w:val="26"/>
                <w:rtl/>
                <w:lang w:bidi="ar-LB"/>
              </w:rPr>
              <w:t>قراءة في كتاب العلم والعولمة</w:t>
            </w:r>
          </w:p>
          <w:p w14:paraId="13297FA3" w14:textId="107354D5" w:rsidR="00944EE5" w:rsidRPr="00755756" w:rsidRDefault="00944EE5" w:rsidP="008A52BB">
            <w:pPr>
              <w:bidi/>
              <w:spacing w:after="80" w:line="240" w:lineRule="auto"/>
              <w:jc w:val="both"/>
              <w:rPr>
                <w:rFonts w:ascii="Simplified Arabic" w:hAnsi="Simplified Arabic" w:cs="Simplified Arabic"/>
                <w:sz w:val="26"/>
                <w:szCs w:val="26"/>
                <w:rtl/>
                <w:lang w:bidi="ar-LB"/>
              </w:rPr>
            </w:pPr>
            <w:r w:rsidRPr="00944EE5">
              <w:rPr>
                <w:rFonts w:ascii="Simplified Arabic" w:hAnsi="Simplified Arabic" w:cs="Simplified Arabic"/>
                <w:sz w:val="26"/>
                <w:szCs w:val="26"/>
                <w:rtl/>
                <w:lang w:bidi="ar-LB"/>
              </w:rPr>
              <w:t>كلمة المدير المسؤول: في موجب التعويض عن الضرر المعنوي</w:t>
            </w:r>
          </w:p>
        </w:tc>
        <w:tc>
          <w:tcPr>
            <w:tcW w:w="422" w:type="dxa"/>
          </w:tcPr>
          <w:p w14:paraId="3A124E1B" w14:textId="77777777" w:rsidR="00DB4C0B" w:rsidRPr="006A7F0F" w:rsidRDefault="00DB4C0B" w:rsidP="008A52BB">
            <w:pPr>
              <w:bidi/>
              <w:spacing w:before="40" w:after="80" w:line="240" w:lineRule="auto"/>
              <w:jc w:val="center"/>
              <w:rPr>
                <w:rFonts w:ascii="Simplified Arabic" w:hAnsi="Simplified Arabic" w:cs="Simplified Arabic"/>
                <w:sz w:val="26"/>
                <w:szCs w:val="26"/>
                <w:rtl/>
                <w:lang w:bidi="ar-LB"/>
              </w:rPr>
            </w:pPr>
          </w:p>
        </w:tc>
        <w:tc>
          <w:tcPr>
            <w:tcW w:w="842" w:type="dxa"/>
          </w:tcPr>
          <w:p w14:paraId="2FC60945" w14:textId="77777777" w:rsidR="00DB4C0B" w:rsidRDefault="00DB4C0B" w:rsidP="008A52BB">
            <w:pPr>
              <w:bidi/>
              <w:spacing w:before="120" w:after="80" w:line="240" w:lineRule="auto"/>
              <w:jc w:val="both"/>
              <w:rPr>
                <w:rFonts w:ascii="Simplified Arabic" w:hAnsi="Simplified Arabic" w:cs="Simplified Arabic"/>
                <w:sz w:val="26"/>
                <w:szCs w:val="26"/>
                <w:lang w:bidi="ar-LB"/>
              </w:rPr>
            </w:pPr>
            <w:r w:rsidRPr="006A7F0F">
              <w:rPr>
                <w:rFonts w:ascii="Simplified Arabic" w:hAnsi="Simplified Arabic" w:cs="Simplified Arabic" w:hint="cs"/>
                <w:sz w:val="26"/>
                <w:szCs w:val="26"/>
                <w:rtl/>
                <w:lang w:bidi="ar-LB"/>
              </w:rPr>
              <w:t>7</w:t>
            </w:r>
          </w:p>
          <w:p w14:paraId="6B4B3CFE" w14:textId="50B04488" w:rsidR="008A52BB" w:rsidRPr="00755756" w:rsidRDefault="008A52BB" w:rsidP="008A52BB">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10</w:t>
            </w:r>
          </w:p>
        </w:tc>
      </w:tr>
    </w:tbl>
    <w:p w14:paraId="57EDC634" w14:textId="77777777" w:rsidR="00944EE5" w:rsidRPr="00676E4E" w:rsidRDefault="00944EE5" w:rsidP="00944EE5">
      <w:pPr>
        <w:bidi/>
        <w:spacing w:after="0" w:line="240" w:lineRule="auto"/>
        <w:jc w:val="center"/>
        <w:rPr>
          <w:rFonts w:ascii="Simplified Arabic" w:hAnsi="Simplified Arabic" w:cs="Simplified Arabic"/>
          <w:sz w:val="20"/>
          <w:szCs w:val="20"/>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944EE5" w:rsidRPr="006A7F0F" w14:paraId="39F91834" w14:textId="77777777" w:rsidTr="00AE008B">
        <w:tc>
          <w:tcPr>
            <w:tcW w:w="6097" w:type="dxa"/>
            <w:tcBorders>
              <w:bottom w:val="single" w:sz="4" w:space="0" w:color="auto"/>
            </w:tcBorders>
          </w:tcPr>
          <w:p w14:paraId="57D9A709" w14:textId="536D5016" w:rsidR="00944EE5" w:rsidRPr="006A7F0F" w:rsidRDefault="00944EE5" w:rsidP="00AE008B">
            <w:pPr>
              <w:bidi/>
              <w:spacing w:before="40" w:after="0"/>
              <w:jc w:val="both"/>
              <w:rPr>
                <w:rFonts w:ascii="Simplified Arabic" w:hAnsi="Simplified Arabic" w:cs="Simplified Arabic"/>
                <w:b/>
                <w:bCs/>
                <w:sz w:val="26"/>
                <w:szCs w:val="26"/>
                <w:rtl/>
                <w:lang w:bidi="ar-LB"/>
              </w:rPr>
            </w:pPr>
            <w:r w:rsidRPr="006A7F0F">
              <w:rPr>
                <w:rFonts w:ascii="Simplified Arabic" w:hAnsi="Simplified Arabic" w:cs="Simplified Arabic" w:hint="eastAsia"/>
                <w:b/>
                <w:bCs/>
                <w:sz w:val="26"/>
                <w:szCs w:val="26"/>
                <w:rtl/>
                <w:lang w:bidi="ar-LB"/>
              </w:rPr>
              <w:t>القسم</w:t>
            </w:r>
            <w:r w:rsidRPr="006A7F0F">
              <w:rPr>
                <w:rFonts w:ascii="Simplified Arabic" w:hAnsi="Simplified Arabic" w:cs="Simplified Arabic"/>
                <w:b/>
                <w:bCs/>
                <w:sz w:val="26"/>
                <w:szCs w:val="26"/>
                <w:rtl/>
                <w:lang w:bidi="ar-LB"/>
              </w:rPr>
              <w:t xml:space="preserve"> </w:t>
            </w:r>
            <w:r w:rsidRPr="006A7F0F">
              <w:rPr>
                <w:rFonts w:ascii="Simplified Arabic" w:hAnsi="Simplified Arabic" w:cs="Simplified Arabic" w:hint="eastAsia"/>
                <w:b/>
                <w:bCs/>
                <w:sz w:val="26"/>
                <w:szCs w:val="26"/>
                <w:rtl/>
                <w:lang w:bidi="ar-LB"/>
              </w:rPr>
              <w:t>الأول</w:t>
            </w:r>
            <w:r w:rsidRPr="006A7F0F">
              <w:rPr>
                <w:rFonts w:ascii="Simplified Arabic" w:hAnsi="Simplified Arabic" w:cs="Simplified Arabic"/>
                <w:b/>
                <w:bCs/>
                <w:sz w:val="26"/>
                <w:szCs w:val="26"/>
                <w:rtl/>
                <w:lang w:bidi="ar-LB"/>
              </w:rPr>
              <w:t xml:space="preserve">: </w:t>
            </w:r>
            <w:r w:rsidRPr="00944EE5">
              <w:rPr>
                <w:rFonts w:ascii="Simplified Arabic" w:hAnsi="Simplified Arabic" w:cs="Simplified Arabic"/>
                <w:b/>
                <w:bCs/>
                <w:sz w:val="26"/>
                <w:szCs w:val="26"/>
                <w:rtl/>
                <w:lang w:bidi="ar-LB"/>
              </w:rPr>
              <w:t>حفل تسليم شهادة الماستر في العلوم العسكرية</w:t>
            </w:r>
            <w:r w:rsidR="00E83FC3">
              <w:rPr>
                <w:rFonts w:ascii="Simplified Arabic" w:hAnsi="Simplified Arabic" w:cs="Simplified Arabic" w:hint="cs"/>
                <w:b/>
                <w:bCs/>
                <w:sz w:val="26"/>
                <w:szCs w:val="26"/>
                <w:rtl/>
                <w:lang w:bidi="ar-LB"/>
              </w:rPr>
              <w:t xml:space="preserve"> </w:t>
            </w:r>
            <w:r w:rsidR="00E83FC3" w:rsidRPr="00E83FC3">
              <w:rPr>
                <w:rFonts w:ascii="Simplified Arabic" w:hAnsi="Simplified Arabic" w:cs="Simplified Arabic"/>
                <w:b/>
                <w:bCs/>
                <w:sz w:val="26"/>
                <w:szCs w:val="26"/>
                <w:rtl/>
                <w:lang w:bidi="ar-LB"/>
              </w:rPr>
              <w:t>تاريخ  16/12/2022</w:t>
            </w:r>
          </w:p>
        </w:tc>
        <w:tc>
          <w:tcPr>
            <w:tcW w:w="422" w:type="dxa"/>
            <w:tcBorders>
              <w:bottom w:val="single" w:sz="4" w:space="0" w:color="auto"/>
            </w:tcBorders>
          </w:tcPr>
          <w:p w14:paraId="53E9DE8F" w14:textId="77777777" w:rsidR="00944EE5" w:rsidRPr="006A7F0F" w:rsidRDefault="00944EE5" w:rsidP="00AE008B">
            <w:pPr>
              <w:bidi/>
              <w:spacing w:before="40" w:after="0"/>
              <w:jc w:val="center"/>
              <w:rPr>
                <w:rFonts w:ascii="Simplified Arabic" w:hAnsi="Simplified Arabic" w:cs="Simplified Arabic"/>
                <w:sz w:val="26"/>
                <w:szCs w:val="26"/>
                <w:rtl/>
                <w:lang w:bidi="ar-LB"/>
              </w:rPr>
            </w:pPr>
          </w:p>
        </w:tc>
        <w:tc>
          <w:tcPr>
            <w:tcW w:w="842" w:type="dxa"/>
            <w:tcBorders>
              <w:bottom w:val="single" w:sz="4" w:space="0" w:color="auto"/>
            </w:tcBorders>
          </w:tcPr>
          <w:p w14:paraId="4E0BE911" w14:textId="64CF38CA" w:rsidR="00944EE5" w:rsidRPr="006A7F0F" w:rsidRDefault="008A52BB" w:rsidP="00AE008B">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b/>
                <w:bCs/>
                <w:sz w:val="26"/>
                <w:szCs w:val="26"/>
                <w:lang w:bidi="ar-LB"/>
              </w:rPr>
              <w:t>13</w:t>
            </w:r>
          </w:p>
        </w:tc>
      </w:tr>
      <w:tr w:rsidR="00944EE5" w:rsidRPr="006A7F0F" w14:paraId="49DE4D1D" w14:textId="77777777" w:rsidTr="00AE008B">
        <w:tc>
          <w:tcPr>
            <w:tcW w:w="6097" w:type="dxa"/>
            <w:tcBorders>
              <w:top w:val="single" w:sz="4" w:space="0" w:color="auto"/>
              <w:bottom w:val="single" w:sz="4" w:space="0" w:color="auto"/>
            </w:tcBorders>
          </w:tcPr>
          <w:p w14:paraId="2422535E" w14:textId="45F79076" w:rsidR="00944EE5" w:rsidRPr="00676E4E" w:rsidRDefault="00944EE5" w:rsidP="00C9189D">
            <w:pPr>
              <w:pStyle w:val="ListParagraph"/>
              <w:numPr>
                <w:ilvl w:val="0"/>
                <w:numId w:val="3"/>
              </w:numPr>
              <w:bidi/>
              <w:spacing w:before="120" w:after="120" w:line="240" w:lineRule="auto"/>
              <w:ind w:left="460" w:hanging="284"/>
              <w:contextualSpacing w:val="0"/>
              <w:jc w:val="both"/>
              <w:rPr>
                <w:rFonts w:ascii="Times New Roman" w:hAnsi="Times New Roman" w:cs="Simplified Arabic"/>
                <w:sz w:val="26"/>
                <w:szCs w:val="26"/>
                <w:rtl/>
                <w:lang w:bidi="ar-LB"/>
              </w:rPr>
            </w:pPr>
            <w:r w:rsidRPr="00944EE5">
              <w:rPr>
                <w:rFonts w:ascii="Times New Roman" w:hAnsi="Times New Roman" w:cs="Simplified Arabic"/>
                <w:sz w:val="26"/>
                <w:szCs w:val="26"/>
                <w:rtl/>
                <w:lang w:bidi="ar-LB"/>
              </w:rPr>
              <w:t>كلمة عميد كلية الحقوق والعلوم السياسية د. كميل حبيب</w:t>
            </w:r>
          </w:p>
          <w:p w14:paraId="30226B77" w14:textId="6E08C523" w:rsidR="00944EE5" w:rsidRPr="00944EE5" w:rsidRDefault="00944EE5" w:rsidP="00C9189D">
            <w:pPr>
              <w:pStyle w:val="ListParagraph"/>
              <w:numPr>
                <w:ilvl w:val="0"/>
                <w:numId w:val="3"/>
              </w:numPr>
              <w:bidi/>
              <w:spacing w:after="120" w:line="240" w:lineRule="auto"/>
              <w:ind w:left="457" w:hanging="284"/>
              <w:contextualSpacing w:val="0"/>
              <w:jc w:val="both"/>
              <w:rPr>
                <w:rFonts w:ascii="Times New Roman" w:hAnsi="Times New Roman" w:cs="Simplified Arabic"/>
                <w:sz w:val="26"/>
                <w:szCs w:val="26"/>
                <w:rtl/>
                <w:lang w:bidi="ar-LB"/>
              </w:rPr>
            </w:pPr>
            <w:r w:rsidRPr="00944EE5">
              <w:rPr>
                <w:rFonts w:ascii="Times New Roman" w:hAnsi="Times New Roman" w:cs="Simplified Arabic"/>
                <w:sz w:val="26"/>
                <w:szCs w:val="26"/>
                <w:rtl/>
                <w:lang w:bidi="ar-LB"/>
              </w:rPr>
              <w:t xml:space="preserve">كلمة العميد الركن الدكتور حسن جوني ممثل العماد </w:t>
            </w:r>
            <w:proofErr w:type="spellStart"/>
            <w:r w:rsidRPr="00944EE5">
              <w:rPr>
                <w:rFonts w:ascii="Times New Roman" w:hAnsi="Times New Roman" w:cs="Simplified Arabic"/>
                <w:sz w:val="26"/>
                <w:szCs w:val="26"/>
                <w:rtl/>
                <w:lang w:bidi="ar-LB"/>
              </w:rPr>
              <w:t>جوزاف</w:t>
            </w:r>
            <w:proofErr w:type="spellEnd"/>
            <w:r w:rsidRPr="00944EE5">
              <w:rPr>
                <w:rFonts w:ascii="Times New Roman" w:hAnsi="Times New Roman" w:cs="Simplified Arabic"/>
                <w:sz w:val="26"/>
                <w:szCs w:val="26"/>
                <w:rtl/>
                <w:lang w:bidi="ar-LB"/>
              </w:rPr>
              <w:t xml:space="preserve"> عون قائد الجيش</w:t>
            </w:r>
          </w:p>
        </w:tc>
        <w:tc>
          <w:tcPr>
            <w:tcW w:w="422" w:type="dxa"/>
            <w:tcBorders>
              <w:top w:val="single" w:sz="4" w:space="0" w:color="auto"/>
            </w:tcBorders>
          </w:tcPr>
          <w:p w14:paraId="33818035" w14:textId="77777777" w:rsidR="00944EE5" w:rsidRPr="006A7F0F" w:rsidRDefault="00944EE5" w:rsidP="00AE008B">
            <w:pPr>
              <w:bidi/>
              <w:spacing w:after="120" w:line="240" w:lineRule="auto"/>
              <w:jc w:val="center"/>
              <w:rPr>
                <w:rFonts w:ascii="Simplified Arabic" w:hAnsi="Simplified Arabic" w:cs="Simplified Arabic"/>
                <w:sz w:val="26"/>
                <w:szCs w:val="26"/>
                <w:rtl/>
                <w:lang w:bidi="ar-LB"/>
              </w:rPr>
            </w:pPr>
          </w:p>
        </w:tc>
        <w:tc>
          <w:tcPr>
            <w:tcW w:w="842" w:type="dxa"/>
            <w:tcBorders>
              <w:top w:val="single" w:sz="4" w:space="0" w:color="auto"/>
            </w:tcBorders>
          </w:tcPr>
          <w:p w14:paraId="0A205224" w14:textId="49E44972" w:rsidR="00944EE5" w:rsidRDefault="008A52BB" w:rsidP="008A52BB">
            <w:pPr>
              <w:bidi/>
              <w:spacing w:before="120"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15</w:t>
            </w:r>
          </w:p>
          <w:p w14:paraId="0ACBDCB2" w14:textId="0F70648F" w:rsidR="00944EE5" w:rsidRPr="006A7F0F" w:rsidRDefault="00831A27" w:rsidP="008A52B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18</w:t>
            </w:r>
          </w:p>
        </w:tc>
      </w:tr>
    </w:tbl>
    <w:p w14:paraId="1EBD623E" w14:textId="77777777" w:rsidR="002D593E" w:rsidRPr="00676E4E" w:rsidRDefault="002D593E" w:rsidP="00046D47">
      <w:pPr>
        <w:bidi/>
        <w:spacing w:after="0" w:line="240" w:lineRule="auto"/>
        <w:jc w:val="center"/>
        <w:rPr>
          <w:rFonts w:ascii="Simplified Arabic" w:hAnsi="Simplified Arabic" w:cs="Simplified Arabic"/>
          <w:sz w:val="20"/>
          <w:szCs w:val="20"/>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6A7F0F" w14:paraId="33563E3D" w14:textId="77777777" w:rsidTr="00676E4E">
        <w:tc>
          <w:tcPr>
            <w:tcW w:w="6097" w:type="dxa"/>
            <w:tcBorders>
              <w:bottom w:val="single" w:sz="4" w:space="0" w:color="auto"/>
            </w:tcBorders>
          </w:tcPr>
          <w:p w14:paraId="626EB97E" w14:textId="3F2DD42D" w:rsidR="00DB4C0B" w:rsidRPr="006A7F0F" w:rsidRDefault="00DB4C0B" w:rsidP="00046D47">
            <w:pPr>
              <w:bidi/>
              <w:spacing w:before="40" w:after="0"/>
              <w:jc w:val="both"/>
              <w:rPr>
                <w:rFonts w:ascii="Simplified Arabic" w:hAnsi="Simplified Arabic" w:cs="Simplified Arabic"/>
                <w:b/>
                <w:bCs/>
                <w:sz w:val="26"/>
                <w:szCs w:val="26"/>
                <w:rtl/>
                <w:lang w:bidi="ar-LB"/>
              </w:rPr>
            </w:pPr>
            <w:r w:rsidRPr="006A7F0F">
              <w:rPr>
                <w:rFonts w:ascii="Simplified Arabic" w:hAnsi="Simplified Arabic" w:cs="Simplified Arabic" w:hint="eastAsia"/>
                <w:b/>
                <w:bCs/>
                <w:sz w:val="26"/>
                <w:szCs w:val="26"/>
                <w:rtl/>
                <w:lang w:bidi="ar-LB"/>
              </w:rPr>
              <w:t>القسم</w:t>
            </w:r>
            <w:r w:rsidRPr="006A7F0F">
              <w:rPr>
                <w:rFonts w:ascii="Simplified Arabic" w:hAnsi="Simplified Arabic" w:cs="Simplified Arabic"/>
                <w:b/>
                <w:bCs/>
                <w:sz w:val="26"/>
                <w:szCs w:val="26"/>
                <w:rtl/>
                <w:lang w:bidi="ar-LB"/>
              </w:rPr>
              <w:t xml:space="preserve"> </w:t>
            </w:r>
            <w:r w:rsidRPr="006A7F0F">
              <w:rPr>
                <w:rFonts w:ascii="Simplified Arabic" w:hAnsi="Simplified Arabic" w:cs="Simplified Arabic" w:hint="eastAsia"/>
                <w:b/>
                <w:bCs/>
                <w:sz w:val="26"/>
                <w:szCs w:val="26"/>
                <w:rtl/>
                <w:lang w:bidi="ar-LB"/>
              </w:rPr>
              <w:t>ال</w:t>
            </w:r>
            <w:r w:rsidR="00E83FC3">
              <w:rPr>
                <w:rFonts w:ascii="Simplified Arabic" w:hAnsi="Simplified Arabic" w:cs="Simplified Arabic" w:hint="cs"/>
                <w:b/>
                <w:bCs/>
                <w:sz w:val="26"/>
                <w:szCs w:val="26"/>
                <w:rtl/>
                <w:lang w:bidi="ar-LB"/>
              </w:rPr>
              <w:t>ثاني</w:t>
            </w:r>
            <w:r w:rsidRPr="006A7F0F">
              <w:rPr>
                <w:rFonts w:ascii="Simplified Arabic" w:hAnsi="Simplified Arabic" w:cs="Simplified Arabic"/>
                <w:b/>
                <w:bCs/>
                <w:sz w:val="26"/>
                <w:szCs w:val="26"/>
                <w:rtl/>
                <w:lang w:bidi="ar-LB"/>
              </w:rPr>
              <w:t xml:space="preserve">: </w:t>
            </w:r>
            <w:r w:rsidR="00DB200B" w:rsidRPr="00DB200B">
              <w:rPr>
                <w:rFonts w:ascii="Simplified Arabic" w:hAnsi="Simplified Arabic" w:cs="Simplified Arabic"/>
                <w:b/>
                <w:bCs/>
                <w:sz w:val="26"/>
                <w:szCs w:val="26"/>
                <w:rtl/>
                <w:lang w:bidi="ar-LB"/>
              </w:rPr>
              <w:t>دراسات في القانون</w:t>
            </w:r>
          </w:p>
        </w:tc>
        <w:tc>
          <w:tcPr>
            <w:tcW w:w="422" w:type="dxa"/>
            <w:tcBorders>
              <w:bottom w:val="single" w:sz="4" w:space="0" w:color="auto"/>
            </w:tcBorders>
          </w:tcPr>
          <w:p w14:paraId="4CCEEFDD" w14:textId="77777777" w:rsidR="00DB4C0B" w:rsidRPr="006A7F0F" w:rsidRDefault="00DB4C0B" w:rsidP="00046D47">
            <w:pPr>
              <w:bidi/>
              <w:spacing w:before="40" w:after="0"/>
              <w:jc w:val="center"/>
              <w:rPr>
                <w:rFonts w:ascii="Simplified Arabic" w:hAnsi="Simplified Arabic" w:cs="Simplified Arabic"/>
                <w:sz w:val="26"/>
                <w:szCs w:val="26"/>
                <w:rtl/>
                <w:lang w:bidi="ar-LB"/>
              </w:rPr>
            </w:pPr>
          </w:p>
        </w:tc>
        <w:tc>
          <w:tcPr>
            <w:tcW w:w="842" w:type="dxa"/>
            <w:tcBorders>
              <w:bottom w:val="single" w:sz="4" w:space="0" w:color="auto"/>
            </w:tcBorders>
          </w:tcPr>
          <w:p w14:paraId="39D4CA00" w14:textId="78B96F0E" w:rsidR="00DB4C0B" w:rsidRPr="006A7F0F" w:rsidRDefault="00112C2C"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hint="cs"/>
                <w:b/>
                <w:bCs/>
                <w:sz w:val="26"/>
                <w:szCs w:val="26"/>
                <w:rtl/>
                <w:lang w:bidi="ar-LB"/>
              </w:rPr>
              <w:t>21</w:t>
            </w:r>
          </w:p>
        </w:tc>
      </w:tr>
      <w:tr w:rsidR="00DB4C0B" w:rsidRPr="006A7F0F" w14:paraId="267CC75D" w14:textId="77777777" w:rsidTr="00676E4E">
        <w:tc>
          <w:tcPr>
            <w:tcW w:w="6097" w:type="dxa"/>
            <w:tcBorders>
              <w:top w:val="single" w:sz="4" w:space="0" w:color="auto"/>
              <w:bottom w:val="single" w:sz="4" w:space="0" w:color="auto"/>
            </w:tcBorders>
          </w:tcPr>
          <w:p w14:paraId="3D148C74" w14:textId="4BA4F5A1" w:rsidR="00146C0C" w:rsidRDefault="00146C0C" w:rsidP="00C9189D">
            <w:pPr>
              <w:pStyle w:val="ListParagraph"/>
              <w:numPr>
                <w:ilvl w:val="0"/>
                <w:numId w:val="3"/>
              </w:numPr>
              <w:bidi/>
              <w:spacing w:before="120" w:after="120" w:line="240" w:lineRule="auto"/>
              <w:ind w:left="460" w:hanging="284"/>
              <w:contextualSpacing w:val="0"/>
              <w:jc w:val="both"/>
              <w:rPr>
                <w:rFonts w:ascii="Times New Roman" w:hAnsi="Times New Roman" w:cs="Simplified Arabic"/>
                <w:sz w:val="26"/>
                <w:szCs w:val="26"/>
                <w:lang w:bidi="ar-LB"/>
              </w:rPr>
            </w:pPr>
            <w:r w:rsidRPr="00146C0C">
              <w:rPr>
                <w:rFonts w:ascii="Times New Roman" w:hAnsi="Times New Roman" w:cs="Simplified Arabic"/>
                <w:sz w:val="26"/>
                <w:szCs w:val="26"/>
                <w:rtl/>
                <w:lang w:bidi="ar-LB"/>
              </w:rPr>
              <w:t>د. عصام نعمة إسماعيل، مدى قانونية استمرار اشغال "نادي الغولف" عقاراتٍ عائدة ملكيتها للمديرية العامة للطيران المدني</w:t>
            </w:r>
          </w:p>
          <w:p w14:paraId="17D511C8" w14:textId="77EC3E07" w:rsidR="00C9189D" w:rsidRPr="00C9189D" w:rsidRDefault="00C9189D" w:rsidP="00146C0C">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rtl/>
                <w:lang w:bidi="ar-LB"/>
              </w:rPr>
              <w:t>د. جوزف رزق الله، الاعتراض أمام المحكمة الادارية العليا في المملكة العربية السعودية طبيعته القانونية, أحكامه واجراءاته</w:t>
            </w:r>
          </w:p>
          <w:p w14:paraId="6417D3E3" w14:textId="685B80EF" w:rsidR="00C9189D" w:rsidRDefault="00C9189D" w:rsidP="00146C0C">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lang w:bidi="ar-LB"/>
              </w:rPr>
            </w:pPr>
            <w:r w:rsidRPr="00C9189D">
              <w:rPr>
                <w:rFonts w:ascii="Times New Roman" w:hAnsi="Times New Roman" w:cs="Simplified Arabic"/>
                <w:sz w:val="26"/>
                <w:szCs w:val="26"/>
                <w:rtl/>
                <w:lang w:bidi="ar-LB"/>
              </w:rPr>
              <w:t>د. عبد</w:t>
            </w:r>
            <w:r>
              <w:rPr>
                <w:rFonts w:ascii="Times New Roman" w:hAnsi="Times New Roman" w:cs="Simplified Arabic" w:hint="cs"/>
                <w:sz w:val="26"/>
                <w:szCs w:val="26"/>
                <w:rtl/>
                <w:lang w:bidi="ar-LB"/>
              </w:rPr>
              <w:t xml:space="preserve"> </w:t>
            </w:r>
            <w:r w:rsidRPr="00C9189D">
              <w:rPr>
                <w:rFonts w:ascii="Times New Roman" w:hAnsi="Times New Roman" w:cs="Simplified Arabic"/>
                <w:sz w:val="26"/>
                <w:szCs w:val="26"/>
                <w:rtl/>
                <w:lang w:bidi="ar-LB"/>
              </w:rPr>
              <w:t>العالي حميد عبد</w:t>
            </w:r>
            <w:r>
              <w:rPr>
                <w:rFonts w:ascii="Times New Roman" w:hAnsi="Times New Roman" w:cs="Simplified Arabic" w:hint="cs"/>
                <w:sz w:val="26"/>
                <w:szCs w:val="26"/>
                <w:rtl/>
                <w:lang w:bidi="ar-LB"/>
              </w:rPr>
              <w:t xml:space="preserve"> </w:t>
            </w:r>
            <w:r w:rsidRPr="00C9189D">
              <w:rPr>
                <w:rFonts w:ascii="Times New Roman" w:hAnsi="Times New Roman" w:cs="Simplified Arabic"/>
                <w:sz w:val="26"/>
                <w:szCs w:val="26"/>
                <w:rtl/>
                <w:lang w:bidi="ar-LB"/>
              </w:rPr>
              <w:t>العالي التميمي، حدود السلطة التقديرية للإدارة في مجال الضبط الإداري</w:t>
            </w:r>
            <w:r w:rsidRPr="00C9189D">
              <w:rPr>
                <w:rFonts w:ascii="Times New Roman" w:hAnsi="Times New Roman" w:cs="Simplified Arabic"/>
                <w:sz w:val="26"/>
                <w:szCs w:val="26"/>
                <w:lang w:bidi="ar-LB"/>
              </w:rPr>
              <w:t xml:space="preserve"> </w:t>
            </w:r>
          </w:p>
          <w:p w14:paraId="196E511B" w14:textId="1D9587B4" w:rsidR="00AF4B38" w:rsidRPr="00C9189D" w:rsidRDefault="00AF4B38" w:rsidP="00146C0C">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AF4B38">
              <w:rPr>
                <w:rFonts w:ascii="Times New Roman" w:hAnsi="Times New Roman" w:cs="Simplified Arabic"/>
                <w:sz w:val="26"/>
                <w:szCs w:val="26"/>
                <w:rtl/>
                <w:lang w:bidi="ar-LB"/>
              </w:rPr>
              <w:t xml:space="preserve">د. وئام سجيع المصري، قانون </w:t>
            </w:r>
            <w:proofErr w:type="spellStart"/>
            <w:r w:rsidRPr="00AF4B38">
              <w:rPr>
                <w:rFonts w:ascii="Times New Roman" w:hAnsi="Times New Roman" w:cs="Simplified Arabic"/>
                <w:sz w:val="26"/>
                <w:szCs w:val="26"/>
                <w:rtl/>
                <w:lang w:bidi="ar-LB"/>
              </w:rPr>
              <w:t>إلتماس</w:t>
            </w:r>
            <w:proofErr w:type="spellEnd"/>
            <w:r w:rsidRPr="00AF4B38">
              <w:rPr>
                <w:rFonts w:ascii="Times New Roman" w:hAnsi="Times New Roman" w:cs="Simplified Arabic"/>
                <w:sz w:val="26"/>
                <w:szCs w:val="26"/>
                <w:rtl/>
                <w:lang w:bidi="ar-LB"/>
              </w:rPr>
              <w:t xml:space="preserve"> إعادة النظر في الأحكام الجزائية الكويتي</w:t>
            </w:r>
          </w:p>
          <w:p w14:paraId="01288815" w14:textId="3AF97077" w:rsidR="00C9189D" w:rsidRDefault="00C9189D"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lang w:bidi="ar-LB"/>
              </w:rPr>
            </w:pPr>
            <w:r w:rsidRPr="00C9189D">
              <w:rPr>
                <w:rFonts w:ascii="Times New Roman" w:hAnsi="Times New Roman" w:cs="Simplified Arabic"/>
                <w:sz w:val="26"/>
                <w:szCs w:val="26"/>
                <w:rtl/>
                <w:lang w:bidi="ar-LB"/>
              </w:rPr>
              <w:lastRenderedPageBreak/>
              <w:t>د. نجاة جرجس جدعون، الآفاقُ النّموذجيَّةُ لشرطةِ الأحداثِ المُخالِفينَ للقانون أو المُعرَّضِينَ لخطرِ الانحرافِ</w:t>
            </w:r>
          </w:p>
          <w:p w14:paraId="0E5C4DC4" w14:textId="6D80B746" w:rsidR="00197555" w:rsidRPr="00C9189D" w:rsidRDefault="00197555"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rtl/>
                <w:lang w:bidi="ar-LB"/>
              </w:rPr>
            </w:pPr>
            <w:r w:rsidRPr="00197555">
              <w:rPr>
                <w:rFonts w:ascii="Times New Roman" w:hAnsi="Times New Roman" w:cs="Simplified Arabic"/>
                <w:sz w:val="26"/>
                <w:szCs w:val="26"/>
                <w:rtl/>
                <w:lang w:bidi="ar-LB"/>
              </w:rPr>
              <w:t>د. يوسف حجي المطيري، عوامل تخفيف العقوبة في القانون الأمريكي - دراسة مقارنة</w:t>
            </w:r>
          </w:p>
          <w:p w14:paraId="0AF92E3A" w14:textId="77777777" w:rsidR="00C9189D" w:rsidRPr="00C9189D" w:rsidRDefault="00C9189D"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rtl/>
                <w:lang w:bidi="ar-LB"/>
              </w:rPr>
              <w:t>د. دارين علي صقر و د. خضر ياسين، الحقوق والحريات العامة بين النص الدستوري والقاعدة الجنائية</w:t>
            </w:r>
          </w:p>
          <w:p w14:paraId="146F1B13" w14:textId="77777777" w:rsidR="00C9189D" w:rsidRPr="00C9189D" w:rsidRDefault="00C9189D"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rtl/>
                <w:lang w:bidi="ar-LB"/>
              </w:rPr>
              <w:t>د. محمد سعيد احمد اسماعيل، النظام القضائي للمحاكم التجارية الدولية ودورها في تسوية المنازعات الاستثمارية</w:t>
            </w:r>
          </w:p>
          <w:p w14:paraId="056E6922" w14:textId="77777777" w:rsidR="00C9189D" w:rsidRPr="00C9189D" w:rsidRDefault="00C9189D"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rtl/>
                <w:lang w:bidi="ar-LB"/>
              </w:rPr>
              <w:t>محمد شحادة إسماعيل، المسؤولية المدنية عن الأضرار التي تسببها الروبوتات</w:t>
            </w:r>
          </w:p>
          <w:p w14:paraId="6A39B4D5" w14:textId="77C3E22D" w:rsidR="00676E4E" w:rsidRPr="00676E4E" w:rsidRDefault="00C9189D" w:rsidP="00400C28">
            <w:pPr>
              <w:pStyle w:val="ListParagraph"/>
              <w:numPr>
                <w:ilvl w:val="0"/>
                <w:numId w:val="3"/>
              </w:numPr>
              <w:bidi/>
              <w:spacing w:after="80" w:line="240"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rtl/>
                <w:lang w:bidi="ar-LB"/>
              </w:rPr>
              <w:t>ساره جليل الجبوري، المراجعة الدستورية في العراق ولبنان</w:t>
            </w:r>
          </w:p>
          <w:p w14:paraId="080D9C0F" w14:textId="67085872" w:rsidR="000C6A15" w:rsidRPr="00676E4E" w:rsidRDefault="00C9189D" w:rsidP="00400C28">
            <w:pPr>
              <w:pStyle w:val="ListParagraph"/>
              <w:numPr>
                <w:ilvl w:val="0"/>
                <w:numId w:val="3"/>
              </w:numPr>
              <w:bidi/>
              <w:spacing w:after="80" w:line="288" w:lineRule="auto"/>
              <w:ind w:left="460" w:hanging="284"/>
              <w:contextualSpacing w:val="0"/>
              <w:jc w:val="both"/>
              <w:rPr>
                <w:rFonts w:ascii="Times New Roman" w:hAnsi="Times New Roman" w:cs="Simplified Arabic"/>
                <w:sz w:val="26"/>
                <w:szCs w:val="26"/>
                <w:rtl/>
                <w:lang w:bidi="ar-LB"/>
              </w:rPr>
            </w:pPr>
            <w:r w:rsidRPr="00C9189D">
              <w:rPr>
                <w:rFonts w:ascii="Times New Roman" w:hAnsi="Times New Roman" w:cs="Simplified Arabic"/>
                <w:sz w:val="26"/>
                <w:szCs w:val="26"/>
                <w:lang w:bidi="ar-LB"/>
              </w:rPr>
              <w:t xml:space="preserve">Elie </w:t>
            </w:r>
            <w:proofErr w:type="spellStart"/>
            <w:r w:rsidRPr="00C9189D">
              <w:rPr>
                <w:rFonts w:ascii="Times New Roman" w:hAnsi="Times New Roman" w:cs="Simplified Arabic"/>
                <w:sz w:val="26"/>
                <w:szCs w:val="26"/>
                <w:lang w:bidi="ar-LB"/>
              </w:rPr>
              <w:t>Kallas</w:t>
            </w:r>
            <w:proofErr w:type="spellEnd"/>
            <w:r w:rsidRPr="00C9189D">
              <w:rPr>
                <w:rFonts w:ascii="Times New Roman" w:hAnsi="Times New Roman" w:cs="Simplified Arabic"/>
                <w:sz w:val="26"/>
                <w:szCs w:val="26"/>
                <w:lang w:bidi="ar-LB"/>
              </w:rPr>
              <w:t xml:space="preserve">, </w:t>
            </w:r>
            <w:proofErr w:type="gramStart"/>
            <w:r w:rsidRPr="00C9189D">
              <w:rPr>
                <w:rFonts w:ascii="Times New Roman" w:hAnsi="Times New Roman" w:cs="Simplified Arabic"/>
                <w:sz w:val="26"/>
                <w:szCs w:val="26"/>
                <w:lang w:bidi="ar-LB"/>
              </w:rPr>
              <w:t>La  relation</w:t>
            </w:r>
            <w:proofErr w:type="gramEnd"/>
            <w:r w:rsidRPr="00C9189D">
              <w:rPr>
                <w:rFonts w:ascii="Times New Roman" w:hAnsi="Times New Roman" w:cs="Simplified Arabic"/>
                <w:sz w:val="26"/>
                <w:szCs w:val="26"/>
                <w:lang w:bidi="ar-LB"/>
              </w:rPr>
              <w:t xml:space="preserve">  entre  </w:t>
            </w:r>
            <w:proofErr w:type="spellStart"/>
            <w:r w:rsidRPr="00C9189D">
              <w:rPr>
                <w:rFonts w:ascii="Times New Roman" w:hAnsi="Times New Roman" w:cs="Simplified Arabic"/>
                <w:sz w:val="26"/>
                <w:szCs w:val="26"/>
                <w:lang w:bidi="ar-LB"/>
              </w:rPr>
              <w:t>l’expert</w:t>
            </w:r>
            <w:proofErr w:type="spellEnd"/>
            <w:r w:rsidRPr="00C9189D">
              <w:rPr>
                <w:rFonts w:ascii="Times New Roman" w:hAnsi="Times New Roman" w:cs="Simplified Arabic"/>
                <w:sz w:val="26"/>
                <w:szCs w:val="26"/>
                <w:lang w:bidi="ar-LB"/>
              </w:rPr>
              <w:t xml:space="preserve">  </w:t>
            </w:r>
            <w:proofErr w:type="spellStart"/>
            <w:r w:rsidRPr="00C9189D">
              <w:rPr>
                <w:rFonts w:ascii="Times New Roman" w:hAnsi="Times New Roman" w:cs="Simplified Arabic"/>
                <w:sz w:val="26"/>
                <w:szCs w:val="26"/>
                <w:lang w:bidi="ar-LB"/>
              </w:rPr>
              <w:t>psychiatre</w:t>
            </w:r>
            <w:proofErr w:type="spellEnd"/>
            <w:r>
              <w:rPr>
                <w:rFonts w:ascii="Times New Roman" w:hAnsi="Times New Roman" w:cs="Simplified Arabic"/>
                <w:sz w:val="26"/>
                <w:szCs w:val="26"/>
                <w:rtl/>
                <w:lang w:bidi="ar-LB"/>
              </w:rPr>
              <w:br/>
            </w:r>
            <w:r>
              <w:rPr>
                <w:rFonts w:ascii="Times New Roman" w:hAnsi="Times New Roman" w:cs="Simplified Arabic" w:hint="cs"/>
                <w:sz w:val="26"/>
                <w:szCs w:val="26"/>
                <w:rtl/>
                <w:lang w:bidi="ar-LB"/>
              </w:rPr>
              <w:t xml:space="preserve">     </w:t>
            </w:r>
            <w:r w:rsidRPr="00C9189D">
              <w:rPr>
                <w:rFonts w:ascii="Times New Roman" w:hAnsi="Times New Roman" w:cs="Simplified Arabic"/>
                <w:sz w:val="26"/>
                <w:szCs w:val="26"/>
                <w:lang w:bidi="ar-LB"/>
              </w:rPr>
              <w:t xml:space="preserve">et  le </w:t>
            </w:r>
            <w:proofErr w:type="spellStart"/>
            <w:r w:rsidRPr="00C9189D">
              <w:rPr>
                <w:rFonts w:ascii="Times New Roman" w:hAnsi="Times New Roman" w:cs="Simplified Arabic"/>
                <w:sz w:val="26"/>
                <w:szCs w:val="26"/>
                <w:lang w:bidi="ar-LB"/>
              </w:rPr>
              <w:t>juge</w:t>
            </w:r>
            <w:proofErr w:type="spellEnd"/>
            <w:r w:rsidRPr="00C9189D">
              <w:rPr>
                <w:rFonts w:ascii="Times New Roman" w:hAnsi="Times New Roman" w:cs="Simplified Arabic"/>
                <w:sz w:val="26"/>
                <w:szCs w:val="26"/>
                <w:lang w:bidi="ar-LB"/>
              </w:rPr>
              <w:t xml:space="preserve"> : </w:t>
            </w:r>
            <w:proofErr w:type="spellStart"/>
            <w:r w:rsidRPr="00C9189D">
              <w:rPr>
                <w:rFonts w:ascii="Times New Roman" w:hAnsi="Times New Roman" w:cs="Simplified Arabic"/>
                <w:sz w:val="26"/>
                <w:szCs w:val="26"/>
                <w:lang w:bidi="ar-LB"/>
              </w:rPr>
              <w:t>vers</w:t>
            </w:r>
            <w:proofErr w:type="spellEnd"/>
            <w:r w:rsidRPr="00C9189D">
              <w:rPr>
                <w:rFonts w:ascii="Times New Roman" w:hAnsi="Times New Roman" w:cs="Simplified Arabic"/>
                <w:sz w:val="26"/>
                <w:szCs w:val="26"/>
                <w:lang w:bidi="ar-LB"/>
              </w:rPr>
              <w:t xml:space="preserve"> </w:t>
            </w:r>
            <w:proofErr w:type="spellStart"/>
            <w:r w:rsidRPr="00C9189D">
              <w:rPr>
                <w:rFonts w:ascii="Times New Roman" w:hAnsi="Times New Roman" w:cs="Simplified Arabic"/>
                <w:sz w:val="26"/>
                <w:szCs w:val="26"/>
                <w:lang w:bidi="ar-LB"/>
              </w:rPr>
              <w:t>une</w:t>
            </w:r>
            <w:proofErr w:type="spellEnd"/>
            <w:r w:rsidRPr="00C9189D">
              <w:rPr>
                <w:rFonts w:ascii="Times New Roman" w:hAnsi="Times New Roman" w:cs="Simplified Arabic"/>
                <w:sz w:val="26"/>
                <w:szCs w:val="26"/>
                <w:lang w:bidi="ar-LB"/>
              </w:rPr>
              <w:t xml:space="preserve"> </w:t>
            </w:r>
            <w:proofErr w:type="spellStart"/>
            <w:r w:rsidRPr="00C9189D">
              <w:rPr>
                <w:rFonts w:ascii="Times New Roman" w:hAnsi="Times New Roman" w:cs="Simplified Arabic"/>
                <w:sz w:val="26"/>
                <w:szCs w:val="26"/>
                <w:lang w:bidi="ar-LB"/>
              </w:rPr>
              <w:t>psychiatrisation</w:t>
            </w:r>
            <w:proofErr w:type="spellEnd"/>
            <w:r w:rsidRPr="00C9189D">
              <w:rPr>
                <w:rFonts w:ascii="Times New Roman" w:hAnsi="Times New Roman" w:cs="Simplified Arabic"/>
                <w:sz w:val="26"/>
                <w:szCs w:val="26"/>
                <w:lang w:bidi="ar-LB"/>
              </w:rPr>
              <w:t xml:space="preserve"> de la justice</w:t>
            </w:r>
          </w:p>
        </w:tc>
        <w:tc>
          <w:tcPr>
            <w:tcW w:w="422" w:type="dxa"/>
            <w:tcBorders>
              <w:top w:val="single" w:sz="4" w:space="0" w:color="auto"/>
            </w:tcBorders>
          </w:tcPr>
          <w:p w14:paraId="0D289530" w14:textId="77777777" w:rsidR="00DB4C0B" w:rsidRPr="006A7F0F" w:rsidRDefault="00DB4C0B" w:rsidP="00676E4E">
            <w:pPr>
              <w:bidi/>
              <w:spacing w:after="120" w:line="240" w:lineRule="auto"/>
              <w:jc w:val="center"/>
              <w:rPr>
                <w:rFonts w:ascii="Simplified Arabic" w:hAnsi="Simplified Arabic" w:cs="Simplified Arabic"/>
                <w:sz w:val="26"/>
                <w:szCs w:val="26"/>
                <w:rtl/>
                <w:lang w:bidi="ar-LB"/>
              </w:rPr>
            </w:pPr>
          </w:p>
        </w:tc>
        <w:tc>
          <w:tcPr>
            <w:tcW w:w="842" w:type="dxa"/>
            <w:tcBorders>
              <w:top w:val="single" w:sz="4" w:space="0" w:color="auto"/>
            </w:tcBorders>
          </w:tcPr>
          <w:p w14:paraId="4EB9369B" w14:textId="0F40C832" w:rsidR="00DB4C0B" w:rsidRPr="006A7F0F" w:rsidRDefault="00112C2C" w:rsidP="00C9189D">
            <w:pPr>
              <w:bidi/>
              <w:spacing w:before="120"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23</w:t>
            </w:r>
          </w:p>
          <w:p w14:paraId="29B3FEDD" w14:textId="77777777" w:rsidR="00DB4C0B" w:rsidRPr="006A7F0F" w:rsidRDefault="00DB4C0B" w:rsidP="00C9189D">
            <w:pPr>
              <w:bidi/>
              <w:spacing w:after="0" w:line="240" w:lineRule="auto"/>
              <w:jc w:val="both"/>
              <w:rPr>
                <w:rFonts w:ascii="Simplified Arabic" w:hAnsi="Simplified Arabic" w:cs="Simplified Arabic"/>
                <w:sz w:val="26"/>
                <w:szCs w:val="26"/>
                <w:rtl/>
                <w:lang w:bidi="ar-LB"/>
              </w:rPr>
            </w:pPr>
          </w:p>
          <w:p w14:paraId="7945385A" w14:textId="06A06BA7" w:rsidR="00DB4C0B" w:rsidRDefault="00EC34F4" w:rsidP="00C9189D">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40</w:t>
            </w:r>
          </w:p>
          <w:p w14:paraId="744EC383" w14:textId="77777777" w:rsidR="00C9189D" w:rsidRDefault="00C9189D" w:rsidP="00C9189D">
            <w:pPr>
              <w:bidi/>
              <w:spacing w:after="0" w:line="240" w:lineRule="auto"/>
              <w:jc w:val="both"/>
              <w:rPr>
                <w:rFonts w:ascii="Simplified Arabic" w:hAnsi="Simplified Arabic" w:cs="Simplified Arabic"/>
                <w:sz w:val="26"/>
                <w:szCs w:val="26"/>
                <w:rtl/>
                <w:lang w:bidi="ar-LB"/>
              </w:rPr>
            </w:pPr>
          </w:p>
          <w:p w14:paraId="34A0C630" w14:textId="09DFEBE9" w:rsidR="00662543" w:rsidRDefault="005A5E1B" w:rsidP="00C9189D">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7</w:t>
            </w:r>
            <w:r w:rsidR="00EC34F4">
              <w:rPr>
                <w:rFonts w:ascii="Simplified Arabic" w:hAnsi="Simplified Arabic" w:cs="Simplified Arabic"/>
                <w:sz w:val="26"/>
                <w:szCs w:val="26"/>
                <w:lang w:bidi="ar-LB"/>
              </w:rPr>
              <w:t>8</w:t>
            </w:r>
          </w:p>
          <w:p w14:paraId="25B09567" w14:textId="77777777" w:rsidR="008A31D2" w:rsidRDefault="008A31D2" w:rsidP="00C9189D">
            <w:pPr>
              <w:bidi/>
              <w:spacing w:after="0" w:line="240" w:lineRule="auto"/>
              <w:jc w:val="both"/>
              <w:rPr>
                <w:rFonts w:ascii="Simplified Arabic" w:hAnsi="Simplified Arabic" w:cs="Simplified Arabic"/>
                <w:sz w:val="26"/>
                <w:szCs w:val="26"/>
                <w:lang w:bidi="ar-LB"/>
              </w:rPr>
            </w:pPr>
          </w:p>
          <w:p w14:paraId="69F39B72" w14:textId="30659A9E" w:rsidR="008A31D2" w:rsidRDefault="00EC34F4" w:rsidP="00C9189D">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96</w:t>
            </w:r>
          </w:p>
          <w:p w14:paraId="0470208B" w14:textId="77777777" w:rsidR="00C9189D" w:rsidRDefault="00C9189D" w:rsidP="00C9189D">
            <w:pPr>
              <w:bidi/>
              <w:spacing w:after="0" w:line="240" w:lineRule="auto"/>
              <w:jc w:val="both"/>
              <w:rPr>
                <w:rFonts w:ascii="Simplified Arabic" w:hAnsi="Simplified Arabic" w:cs="Simplified Arabic"/>
                <w:sz w:val="26"/>
                <w:szCs w:val="26"/>
                <w:rtl/>
                <w:lang w:bidi="ar-LB"/>
              </w:rPr>
            </w:pPr>
          </w:p>
          <w:p w14:paraId="4BE57E59" w14:textId="4B0DF425" w:rsidR="008A31D2" w:rsidRDefault="005A5E1B" w:rsidP="00400C28">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lastRenderedPageBreak/>
              <w:t>1</w:t>
            </w:r>
            <w:r w:rsidR="00EC34F4">
              <w:rPr>
                <w:rFonts w:ascii="Simplified Arabic" w:hAnsi="Simplified Arabic" w:cs="Simplified Arabic"/>
                <w:sz w:val="26"/>
                <w:szCs w:val="26"/>
                <w:lang w:bidi="ar-LB"/>
              </w:rPr>
              <w:t>1</w:t>
            </w:r>
            <w:r>
              <w:rPr>
                <w:rFonts w:ascii="Simplified Arabic" w:hAnsi="Simplified Arabic" w:cs="Simplified Arabic"/>
                <w:sz w:val="26"/>
                <w:szCs w:val="26"/>
                <w:lang w:bidi="ar-LB"/>
              </w:rPr>
              <w:t>7</w:t>
            </w:r>
          </w:p>
          <w:p w14:paraId="52090C2F" w14:textId="77777777" w:rsidR="00C9189D" w:rsidRDefault="00C9189D" w:rsidP="00C9189D">
            <w:pPr>
              <w:bidi/>
              <w:spacing w:after="0" w:line="240" w:lineRule="auto"/>
              <w:jc w:val="both"/>
              <w:rPr>
                <w:rFonts w:ascii="Simplified Arabic" w:hAnsi="Simplified Arabic" w:cs="Simplified Arabic"/>
                <w:sz w:val="26"/>
                <w:szCs w:val="26"/>
                <w:rtl/>
                <w:lang w:bidi="ar-LB"/>
              </w:rPr>
            </w:pPr>
          </w:p>
          <w:p w14:paraId="3FCE3597" w14:textId="263D2D4A" w:rsidR="00FA4E80" w:rsidRDefault="00EC34F4" w:rsidP="00400C28">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144</w:t>
            </w:r>
          </w:p>
          <w:p w14:paraId="66CB7936" w14:textId="77777777" w:rsidR="00C9189D" w:rsidRDefault="00C9189D" w:rsidP="00C9189D">
            <w:pPr>
              <w:bidi/>
              <w:spacing w:after="0" w:line="240" w:lineRule="auto"/>
              <w:jc w:val="both"/>
              <w:rPr>
                <w:rFonts w:ascii="Simplified Arabic" w:hAnsi="Simplified Arabic" w:cs="Simplified Arabic"/>
                <w:sz w:val="26"/>
                <w:szCs w:val="26"/>
                <w:lang w:bidi="ar-LB"/>
              </w:rPr>
            </w:pPr>
          </w:p>
          <w:p w14:paraId="59ED856F" w14:textId="0EDAE6D7" w:rsidR="00FA4E80" w:rsidRDefault="005A5E1B" w:rsidP="00400C28">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184</w:t>
            </w:r>
          </w:p>
          <w:p w14:paraId="7ED687E4" w14:textId="77777777" w:rsidR="005A5E1B" w:rsidRDefault="005A5E1B" w:rsidP="00EC34F4">
            <w:pPr>
              <w:bidi/>
              <w:spacing w:after="0" w:line="240" w:lineRule="auto"/>
              <w:jc w:val="both"/>
              <w:rPr>
                <w:rFonts w:ascii="Simplified Arabic" w:hAnsi="Simplified Arabic" w:cs="Simplified Arabic"/>
                <w:sz w:val="26"/>
                <w:szCs w:val="26"/>
                <w:lang w:bidi="ar-LB"/>
              </w:rPr>
            </w:pPr>
          </w:p>
          <w:p w14:paraId="13132CAB" w14:textId="209564CE" w:rsidR="00323F69" w:rsidRDefault="00EC34F4" w:rsidP="00400C28">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201</w:t>
            </w:r>
          </w:p>
          <w:p w14:paraId="21B426AC" w14:textId="77777777" w:rsidR="005A5E1B" w:rsidRDefault="005A5E1B" w:rsidP="005A5E1B">
            <w:pPr>
              <w:bidi/>
              <w:spacing w:after="0" w:line="240" w:lineRule="auto"/>
              <w:jc w:val="both"/>
              <w:rPr>
                <w:rFonts w:ascii="Simplified Arabic" w:hAnsi="Simplified Arabic" w:cs="Simplified Arabic"/>
                <w:sz w:val="26"/>
                <w:szCs w:val="26"/>
                <w:lang w:bidi="ar-LB"/>
              </w:rPr>
            </w:pPr>
          </w:p>
          <w:p w14:paraId="5272293E" w14:textId="5586924F" w:rsidR="005A5E1B" w:rsidRDefault="00EC34F4" w:rsidP="00400C28">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236</w:t>
            </w:r>
          </w:p>
          <w:p w14:paraId="26BB58A0" w14:textId="77777777" w:rsidR="00EC34F4" w:rsidRDefault="00EC34F4" w:rsidP="00EC34F4">
            <w:pPr>
              <w:bidi/>
              <w:spacing w:after="0" w:line="240" w:lineRule="auto"/>
              <w:jc w:val="both"/>
              <w:rPr>
                <w:rFonts w:ascii="Simplified Arabic" w:hAnsi="Simplified Arabic" w:cs="Simplified Arabic"/>
                <w:sz w:val="26"/>
                <w:szCs w:val="26"/>
                <w:lang w:bidi="ar-LB"/>
              </w:rPr>
            </w:pPr>
          </w:p>
          <w:p w14:paraId="28BEA508" w14:textId="1E2FB18E" w:rsidR="005A5E1B" w:rsidRDefault="00EC34F4" w:rsidP="00EC34F4">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264</w:t>
            </w:r>
          </w:p>
          <w:p w14:paraId="30CC3E3F" w14:textId="30CDB52B" w:rsidR="00EC34F4" w:rsidRPr="006A7F0F" w:rsidRDefault="00EC34F4" w:rsidP="00EC34F4">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268</w:t>
            </w:r>
          </w:p>
        </w:tc>
      </w:tr>
    </w:tbl>
    <w:p w14:paraId="1BF8F169" w14:textId="77777777" w:rsidR="002D593E" w:rsidRPr="00400C28" w:rsidRDefault="002D593E" w:rsidP="00046D47">
      <w:pPr>
        <w:bidi/>
        <w:spacing w:after="0" w:line="240" w:lineRule="auto"/>
        <w:jc w:val="center"/>
        <w:rPr>
          <w:rFonts w:ascii="Simplified Arabic" w:hAnsi="Simplified Arabic" w:cs="Simplified Arabic"/>
          <w:sz w:val="14"/>
          <w:szCs w:val="14"/>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15"/>
        <w:gridCol w:w="849"/>
      </w:tblGrid>
      <w:tr w:rsidR="00DB4C0B" w:rsidRPr="006A7F0F" w14:paraId="66AF1DE5" w14:textId="77777777" w:rsidTr="00676E4E">
        <w:tc>
          <w:tcPr>
            <w:tcW w:w="6097" w:type="dxa"/>
            <w:tcBorders>
              <w:bottom w:val="single" w:sz="4" w:space="0" w:color="auto"/>
            </w:tcBorders>
          </w:tcPr>
          <w:p w14:paraId="38520C95" w14:textId="1EC4848F" w:rsidR="00DB4C0B" w:rsidRPr="006A7F0F" w:rsidRDefault="00DB4C0B" w:rsidP="00046D47">
            <w:pPr>
              <w:bidi/>
              <w:spacing w:before="40" w:after="0"/>
              <w:jc w:val="both"/>
              <w:rPr>
                <w:rFonts w:ascii="Simplified Arabic" w:hAnsi="Simplified Arabic" w:cs="Simplified Arabic"/>
                <w:b/>
                <w:bCs/>
                <w:sz w:val="26"/>
                <w:szCs w:val="26"/>
                <w:rtl/>
                <w:lang w:bidi="ar-LB"/>
              </w:rPr>
            </w:pPr>
            <w:r w:rsidRPr="006A7F0F">
              <w:rPr>
                <w:rFonts w:ascii="Simplified Arabic" w:hAnsi="Simplified Arabic" w:cs="Simplified Arabic"/>
                <w:b/>
                <w:bCs/>
                <w:sz w:val="26"/>
                <w:szCs w:val="26"/>
                <w:rtl/>
                <w:lang w:bidi="ar-LB"/>
              </w:rPr>
              <w:t>القسم الثا</w:t>
            </w:r>
            <w:r w:rsidR="00E83FC3">
              <w:rPr>
                <w:rFonts w:ascii="Simplified Arabic" w:hAnsi="Simplified Arabic" w:cs="Simplified Arabic" w:hint="cs"/>
                <w:b/>
                <w:bCs/>
                <w:sz w:val="26"/>
                <w:szCs w:val="26"/>
                <w:rtl/>
                <w:lang w:bidi="ar-LB"/>
              </w:rPr>
              <w:t>لث</w:t>
            </w:r>
            <w:r w:rsidRPr="006A7F0F">
              <w:rPr>
                <w:rFonts w:ascii="Simplified Arabic" w:hAnsi="Simplified Arabic" w:cs="Simplified Arabic"/>
                <w:b/>
                <w:bCs/>
                <w:sz w:val="26"/>
                <w:szCs w:val="26"/>
                <w:rtl/>
                <w:lang w:bidi="ar-LB"/>
              </w:rPr>
              <w:t xml:space="preserve">: دراسات في </w:t>
            </w:r>
            <w:r w:rsidR="00B2586E" w:rsidRPr="00B2586E">
              <w:rPr>
                <w:rFonts w:ascii="Simplified Arabic" w:hAnsi="Simplified Arabic" w:cs="Simplified Arabic"/>
                <w:b/>
                <w:bCs/>
                <w:sz w:val="26"/>
                <w:szCs w:val="26"/>
                <w:rtl/>
                <w:lang w:bidi="ar-LB"/>
              </w:rPr>
              <w:t>القانون الدولي والعلوم السياسية</w:t>
            </w:r>
          </w:p>
        </w:tc>
        <w:tc>
          <w:tcPr>
            <w:tcW w:w="415" w:type="dxa"/>
            <w:tcBorders>
              <w:bottom w:val="single" w:sz="4" w:space="0" w:color="auto"/>
            </w:tcBorders>
          </w:tcPr>
          <w:p w14:paraId="3EB975E3" w14:textId="77777777" w:rsidR="00DB4C0B" w:rsidRPr="006A7F0F" w:rsidRDefault="00DB4C0B" w:rsidP="00046D47">
            <w:pPr>
              <w:bidi/>
              <w:spacing w:before="40" w:after="0"/>
              <w:jc w:val="center"/>
              <w:rPr>
                <w:rFonts w:ascii="Simplified Arabic" w:hAnsi="Simplified Arabic" w:cs="Simplified Arabic"/>
                <w:sz w:val="26"/>
                <w:szCs w:val="26"/>
                <w:rtl/>
                <w:lang w:bidi="ar-LB"/>
              </w:rPr>
            </w:pPr>
          </w:p>
        </w:tc>
        <w:tc>
          <w:tcPr>
            <w:tcW w:w="849" w:type="dxa"/>
            <w:tcBorders>
              <w:bottom w:val="single" w:sz="4" w:space="0" w:color="auto"/>
            </w:tcBorders>
          </w:tcPr>
          <w:p w14:paraId="6BEC636C" w14:textId="346EBEF5" w:rsidR="00DB4C0B" w:rsidRPr="006A7F0F" w:rsidRDefault="00EC34F4"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b/>
                <w:bCs/>
                <w:sz w:val="26"/>
                <w:szCs w:val="26"/>
                <w:lang w:bidi="ar-LB"/>
              </w:rPr>
              <w:t>291</w:t>
            </w:r>
          </w:p>
        </w:tc>
      </w:tr>
      <w:tr w:rsidR="00DB4C0B" w:rsidRPr="006A7F0F" w14:paraId="1DA73128" w14:textId="77777777" w:rsidTr="00676E4E">
        <w:tc>
          <w:tcPr>
            <w:tcW w:w="6097" w:type="dxa"/>
            <w:tcBorders>
              <w:top w:val="single" w:sz="4" w:space="0" w:color="auto"/>
              <w:bottom w:val="single" w:sz="4" w:space="0" w:color="auto"/>
            </w:tcBorders>
          </w:tcPr>
          <w:p w14:paraId="58B55D79" w14:textId="77777777" w:rsidR="00C9189D" w:rsidRPr="00C9189D" w:rsidRDefault="00C9189D" w:rsidP="00400C28">
            <w:pPr>
              <w:pStyle w:val="ListParagraph"/>
              <w:numPr>
                <w:ilvl w:val="0"/>
                <w:numId w:val="3"/>
              </w:numPr>
              <w:bidi/>
              <w:spacing w:before="120" w:after="80" w:line="240" w:lineRule="auto"/>
              <w:ind w:left="460" w:hanging="284"/>
              <w:contextualSpacing w:val="0"/>
              <w:jc w:val="both"/>
              <w:rPr>
                <w:rFonts w:ascii="Simplified Arabic" w:hAnsi="Simplified Arabic" w:cs="Simplified Arabic"/>
                <w:w w:val="99"/>
                <w:sz w:val="26"/>
                <w:szCs w:val="26"/>
                <w:rtl/>
                <w:lang w:bidi="ar-LB"/>
              </w:rPr>
            </w:pPr>
            <w:r w:rsidRPr="00C9189D">
              <w:rPr>
                <w:rFonts w:ascii="Simplified Arabic" w:hAnsi="Simplified Arabic" w:cs="Simplified Arabic"/>
                <w:w w:val="99"/>
                <w:sz w:val="26"/>
                <w:szCs w:val="26"/>
                <w:rtl/>
                <w:lang w:bidi="ar-LB"/>
              </w:rPr>
              <w:t>سارة أمين يونس، القلق الناشئ: الحرب الهجينة البحرية</w:t>
            </w:r>
            <w:r w:rsidRPr="00C9189D">
              <w:rPr>
                <w:rFonts w:ascii="Simplified Arabic" w:hAnsi="Simplified Arabic" w:cs="Simplified Arabic"/>
                <w:w w:val="99"/>
                <w:sz w:val="26"/>
                <w:szCs w:val="26"/>
                <w:lang w:bidi="ar-LB"/>
              </w:rPr>
              <w:t xml:space="preserve"> </w:t>
            </w:r>
          </w:p>
          <w:p w14:paraId="0E75B252" w14:textId="261BB314" w:rsidR="00376E2D" w:rsidRPr="00376E2D" w:rsidRDefault="00376E2D" w:rsidP="00EC34F4">
            <w:pPr>
              <w:pStyle w:val="ListParagraph"/>
              <w:numPr>
                <w:ilvl w:val="0"/>
                <w:numId w:val="3"/>
              </w:numPr>
              <w:bidi/>
              <w:spacing w:after="80" w:line="240" w:lineRule="auto"/>
              <w:ind w:left="451" w:hanging="284"/>
              <w:contextualSpacing w:val="0"/>
              <w:jc w:val="both"/>
              <w:rPr>
                <w:rFonts w:ascii="Simplified Arabic" w:hAnsi="Simplified Arabic" w:cs="Simplified Arabic"/>
                <w:w w:val="99"/>
                <w:sz w:val="26"/>
                <w:szCs w:val="26"/>
                <w:lang w:bidi="ar-LB"/>
              </w:rPr>
            </w:pPr>
            <w:r w:rsidRPr="00376E2D">
              <w:rPr>
                <w:rFonts w:ascii="Simplified Arabic" w:hAnsi="Simplified Arabic" w:cs="Simplified Arabic"/>
                <w:w w:val="99"/>
                <w:sz w:val="26"/>
                <w:szCs w:val="26"/>
                <w:rtl/>
                <w:lang w:bidi="ar-LB"/>
              </w:rPr>
              <w:t>د. فهد أحمد عبد الرحمن</w:t>
            </w:r>
            <w:r>
              <w:rPr>
                <w:rFonts w:ascii="Simplified Arabic" w:hAnsi="Simplified Arabic" w:cs="Simplified Arabic" w:hint="cs"/>
                <w:w w:val="99"/>
                <w:sz w:val="26"/>
                <w:szCs w:val="26"/>
                <w:rtl/>
                <w:lang w:bidi="ar-LB"/>
              </w:rPr>
              <w:t xml:space="preserve">، </w:t>
            </w:r>
            <w:r w:rsidRPr="00376E2D">
              <w:rPr>
                <w:rFonts w:ascii="Simplified Arabic" w:hAnsi="Simplified Arabic" w:cs="Simplified Arabic"/>
                <w:w w:val="99"/>
                <w:sz w:val="26"/>
                <w:szCs w:val="26"/>
                <w:rtl/>
                <w:lang w:bidi="ar-LB"/>
              </w:rPr>
              <w:t>التنظيم القانوني لمرحلة المفاوضات في العقود الدولية في التشريع الكويتي والتشريعات العربية</w:t>
            </w:r>
          </w:p>
          <w:p w14:paraId="671BE7A9" w14:textId="38FAF42A" w:rsidR="00676E4E" w:rsidRPr="00051785" w:rsidRDefault="00C9189D" w:rsidP="00EC34F4">
            <w:pPr>
              <w:pStyle w:val="ListParagraph"/>
              <w:numPr>
                <w:ilvl w:val="0"/>
                <w:numId w:val="3"/>
              </w:numPr>
              <w:bidi/>
              <w:spacing w:after="80" w:line="240" w:lineRule="auto"/>
              <w:ind w:left="460" w:hanging="284"/>
              <w:contextualSpacing w:val="0"/>
              <w:jc w:val="both"/>
              <w:rPr>
                <w:rFonts w:ascii="Simplified Arabic" w:hAnsi="Simplified Arabic" w:cs="Simplified Arabic"/>
                <w:w w:val="99"/>
                <w:sz w:val="26"/>
                <w:szCs w:val="26"/>
                <w:rtl/>
                <w:lang w:bidi="ar-LB"/>
              </w:rPr>
            </w:pPr>
            <w:r w:rsidRPr="00C9189D">
              <w:rPr>
                <w:rFonts w:ascii="Simplified Arabic" w:hAnsi="Simplified Arabic" w:cs="Simplified Arabic"/>
                <w:w w:val="99"/>
                <w:sz w:val="26"/>
                <w:szCs w:val="26"/>
                <w:rtl/>
                <w:lang w:bidi="ar-LB"/>
              </w:rPr>
              <w:t>نوف سعيد الشهراني، الترحيلُ القسريّ للسكانِ المدنيينِ كجريمة ضدّ الانسانيّة</w:t>
            </w:r>
          </w:p>
          <w:p w14:paraId="22773ABA" w14:textId="109AFEAE" w:rsidR="00C9189D" w:rsidRPr="00C9189D" w:rsidRDefault="00C9189D" w:rsidP="00400C28">
            <w:pPr>
              <w:pStyle w:val="ListParagraph"/>
              <w:numPr>
                <w:ilvl w:val="0"/>
                <w:numId w:val="3"/>
              </w:numPr>
              <w:bidi/>
              <w:spacing w:after="80" w:line="288" w:lineRule="auto"/>
              <w:ind w:left="459" w:hanging="292"/>
              <w:contextualSpacing w:val="0"/>
              <w:jc w:val="lowKashida"/>
              <w:rPr>
                <w:rFonts w:asciiTheme="majorBidi" w:hAnsiTheme="majorBidi" w:cstheme="majorBidi"/>
                <w:sz w:val="26"/>
                <w:szCs w:val="26"/>
                <w:lang w:bidi="ar-LB"/>
              </w:rPr>
            </w:pPr>
            <w:r w:rsidRPr="00C9189D">
              <w:rPr>
                <w:rFonts w:asciiTheme="majorBidi" w:hAnsiTheme="majorBidi" w:cstheme="majorBidi"/>
                <w:sz w:val="26"/>
                <w:szCs w:val="26"/>
                <w:lang w:bidi="ar-LB"/>
              </w:rPr>
              <w:t xml:space="preserve">Consul Sarah Al </w:t>
            </w:r>
            <w:proofErr w:type="spellStart"/>
            <w:r w:rsidRPr="00C9189D">
              <w:rPr>
                <w:rFonts w:asciiTheme="majorBidi" w:hAnsiTheme="majorBidi" w:cstheme="majorBidi"/>
                <w:sz w:val="26"/>
                <w:szCs w:val="26"/>
                <w:lang w:bidi="ar-LB"/>
              </w:rPr>
              <w:t>Dirani</w:t>
            </w:r>
            <w:proofErr w:type="spellEnd"/>
            <w:r w:rsidRPr="00C9189D">
              <w:rPr>
                <w:rFonts w:asciiTheme="majorBidi" w:hAnsiTheme="majorBidi" w:cstheme="majorBidi"/>
                <w:sz w:val="26"/>
                <w:szCs w:val="26"/>
                <w:lang w:bidi="ar-LB"/>
              </w:rPr>
              <w:t xml:space="preserve">, </w:t>
            </w:r>
            <w:r w:rsidR="00376E2D" w:rsidRPr="00376E2D">
              <w:rPr>
                <w:rFonts w:asciiTheme="majorBidi" w:hAnsiTheme="majorBidi" w:cstheme="majorBidi"/>
                <w:sz w:val="26"/>
                <w:szCs w:val="26"/>
                <w:lang w:bidi="ar-LB"/>
              </w:rPr>
              <w:t>US-China Trade War: From A Legal and Political Perspective</w:t>
            </w:r>
            <w:r>
              <w:rPr>
                <w:rFonts w:asciiTheme="majorBidi" w:hAnsiTheme="majorBidi" w:cstheme="majorBidi"/>
                <w:sz w:val="26"/>
                <w:szCs w:val="26"/>
                <w:lang w:bidi="ar-LB"/>
              </w:rPr>
              <w:t xml:space="preserve">                               </w:t>
            </w:r>
          </w:p>
          <w:p w14:paraId="33817A7C" w14:textId="2B311202" w:rsidR="00DB4C0B" w:rsidRPr="00412223" w:rsidRDefault="00C9189D" w:rsidP="00400C28">
            <w:pPr>
              <w:numPr>
                <w:ilvl w:val="0"/>
                <w:numId w:val="3"/>
              </w:numPr>
              <w:bidi/>
              <w:spacing w:after="80" w:line="288" w:lineRule="auto"/>
              <w:ind w:left="459" w:hanging="292"/>
              <w:jc w:val="both"/>
              <w:rPr>
                <w:rFonts w:ascii="Simplified Arabic" w:hAnsi="Simplified Arabic" w:cs="Simplified Arabic"/>
                <w:sz w:val="26"/>
                <w:szCs w:val="26"/>
                <w:rtl/>
                <w:lang w:bidi="ar-LB"/>
              </w:rPr>
            </w:pPr>
            <w:r w:rsidRPr="00C9189D">
              <w:rPr>
                <w:rFonts w:asciiTheme="majorBidi" w:hAnsiTheme="majorBidi" w:cstheme="majorBidi"/>
                <w:sz w:val="26"/>
                <w:szCs w:val="26"/>
                <w:lang w:bidi="ar-LB"/>
              </w:rPr>
              <w:t xml:space="preserve">Kassem Bilal </w:t>
            </w:r>
            <w:proofErr w:type="spellStart"/>
            <w:proofErr w:type="gramStart"/>
            <w:r w:rsidRPr="00C9189D">
              <w:rPr>
                <w:rFonts w:asciiTheme="majorBidi" w:hAnsiTheme="majorBidi" w:cstheme="majorBidi"/>
                <w:sz w:val="26"/>
                <w:szCs w:val="26"/>
                <w:lang w:bidi="ar-LB"/>
              </w:rPr>
              <w:t>Abboud,Phenomenon</w:t>
            </w:r>
            <w:proofErr w:type="spellEnd"/>
            <w:proofErr w:type="gramEnd"/>
            <w:r w:rsidRPr="00C9189D">
              <w:rPr>
                <w:rFonts w:asciiTheme="majorBidi" w:hAnsiTheme="majorBidi" w:cstheme="majorBidi"/>
                <w:sz w:val="26"/>
                <w:szCs w:val="26"/>
                <w:lang w:bidi="ar-LB"/>
              </w:rPr>
              <w:t xml:space="preserve"> of Digital</w:t>
            </w:r>
            <w:r>
              <w:rPr>
                <w:rFonts w:asciiTheme="majorBidi" w:hAnsiTheme="majorBidi" w:cstheme="majorBidi"/>
                <w:sz w:val="26"/>
                <w:szCs w:val="26"/>
                <w:rtl/>
                <w:lang w:bidi="ar-LB"/>
              </w:rPr>
              <w:br/>
            </w:r>
            <w:r>
              <w:rPr>
                <w:rFonts w:asciiTheme="majorBidi" w:hAnsiTheme="majorBidi" w:cstheme="majorBidi" w:hint="cs"/>
                <w:sz w:val="26"/>
                <w:szCs w:val="26"/>
                <w:rtl/>
                <w:lang w:bidi="ar-LB"/>
              </w:rPr>
              <w:t xml:space="preserve">                 </w:t>
            </w:r>
            <w:r w:rsidRPr="00C9189D">
              <w:rPr>
                <w:rFonts w:asciiTheme="majorBidi" w:hAnsiTheme="majorBidi" w:cstheme="majorBidi"/>
                <w:sz w:val="26"/>
                <w:szCs w:val="26"/>
                <w:lang w:bidi="ar-LB"/>
              </w:rPr>
              <w:t>Money Between Concept and Regulation</w:t>
            </w:r>
            <w:r w:rsidR="00051785">
              <w:rPr>
                <w:rFonts w:asciiTheme="majorBidi" w:hAnsiTheme="majorBidi" w:cstheme="majorBidi"/>
                <w:sz w:val="26"/>
                <w:szCs w:val="26"/>
                <w:lang w:bidi="ar-LB"/>
              </w:rPr>
              <w:t xml:space="preserve"> </w:t>
            </w:r>
          </w:p>
        </w:tc>
        <w:tc>
          <w:tcPr>
            <w:tcW w:w="415" w:type="dxa"/>
            <w:tcBorders>
              <w:top w:val="single" w:sz="4" w:space="0" w:color="auto"/>
            </w:tcBorders>
          </w:tcPr>
          <w:p w14:paraId="0944A385" w14:textId="77777777" w:rsidR="00DB4C0B" w:rsidRPr="006A7F0F" w:rsidRDefault="00DB4C0B" w:rsidP="00676E4E">
            <w:pPr>
              <w:bidi/>
              <w:spacing w:after="120" w:line="240" w:lineRule="auto"/>
              <w:jc w:val="center"/>
              <w:rPr>
                <w:rFonts w:ascii="Simplified Arabic" w:hAnsi="Simplified Arabic" w:cs="Simplified Arabic"/>
                <w:sz w:val="26"/>
                <w:szCs w:val="26"/>
                <w:rtl/>
                <w:lang w:bidi="ar-LB"/>
              </w:rPr>
            </w:pPr>
          </w:p>
        </w:tc>
        <w:tc>
          <w:tcPr>
            <w:tcW w:w="849" w:type="dxa"/>
            <w:tcBorders>
              <w:top w:val="single" w:sz="4" w:space="0" w:color="auto"/>
            </w:tcBorders>
          </w:tcPr>
          <w:p w14:paraId="0CE00C75" w14:textId="0197233E" w:rsidR="00DB4C0B" w:rsidRPr="006A7F0F" w:rsidRDefault="00EC34F4" w:rsidP="00EC34F4">
            <w:pPr>
              <w:bidi/>
              <w:spacing w:before="120"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293</w:t>
            </w:r>
          </w:p>
          <w:p w14:paraId="3E8D01FA" w14:textId="68787085" w:rsidR="007F015F" w:rsidRDefault="00EC34F4" w:rsidP="00EC34F4">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308</w:t>
            </w:r>
          </w:p>
          <w:p w14:paraId="232FB1B9" w14:textId="77777777" w:rsidR="00CB7E08" w:rsidRDefault="00CB7E08" w:rsidP="00EC34F4">
            <w:pPr>
              <w:bidi/>
              <w:spacing w:after="0" w:line="240" w:lineRule="auto"/>
              <w:jc w:val="both"/>
              <w:rPr>
                <w:rFonts w:ascii="Simplified Arabic" w:hAnsi="Simplified Arabic" w:cs="Simplified Arabic"/>
                <w:sz w:val="26"/>
                <w:szCs w:val="26"/>
                <w:lang w:bidi="ar-LB"/>
              </w:rPr>
            </w:pPr>
          </w:p>
          <w:p w14:paraId="3E57E10B" w14:textId="447F4669" w:rsidR="008A31D2" w:rsidRDefault="00EC34F4" w:rsidP="00EC34F4">
            <w:pPr>
              <w:bidi/>
              <w:spacing w:after="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329</w:t>
            </w:r>
          </w:p>
          <w:p w14:paraId="4A75E342" w14:textId="77777777" w:rsidR="008A31D2" w:rsidRDefault="008A31D2" w:rsidP="00EC34F4">
            <w:pPr>
              <w:bidi/>
              <w:spacing w:after="0" w:line="240" w:lineRule="auto"/>
              <w:jc w:val="both"/>
              <w:rPr>
                <w:rFonts w:ascii="Simplified Arabic" w:hAnsi="Simplified Arabic" w:cs="Simplified Arabic"/>
                <w:sz w:val="26"/>
                <w:szCs w:val="26"/>
                <w:rtl/>
                <w:lang w:bidi="ar-LB"/>
              </w:rPr>
            </w:pPr>
          </w:p>
          <w:p w14:paraId="71220F76" w14:textId="379F6B6E" w:rsidR="008A31D2" w:rsidRDefault="00EC34F4" w:rsidP="00400C28">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370</w:t>
            </w:r>
          </w:p>
          <w:p w14:paraId="515762FD" w14:textId="77777777" w:rsidR="003311AB" w:rsidRPr="00EC34F4" w:rsidRDefault="003311AB" w:rsidP="00EC34F4">
            <w:pPr>
              <w:bidi/>
              <w:spacing w:after="0" w:line="240" w:lineRule="auto"/>
              <w:jc w:val="both"/>
              <w:rPr>
                <w:rFonts w:ascii="Simplified Arabic" w:hAnsi="Simplified Arabic" w:cs="Simplified Arabic"/>
                <w:sz w:val="16"/>
                <w:szCs w:val="16"/>
                <w:lang w:bidi="ar-LB"/>
              </w:rPr>
            </w:pPr>
          </w:p>
          <w:p w14:paraId="02B2BA71" w14:textId="5BC608C4" w:rsidR="005A5E1B" w:rsidRPr="00C9189D" w:rsidRDefault="00EC34F4" w:rsidP="00400C28">
            <w:pPr>
              <w:bidi/>
              <w:spacing w:after="80" w:line="240" w:lineRule="auto"/>
              <w:jc w:val="both"/>
              <w:rPr>
                <w:rFonts w:ascii="Simplified Arabic" w:hAnsi="Simplified Arabic" w:cs="Simplified Arabic"/>
                <w:sz w:val="26"/>
                <w:szCs w:val="26"/>
                <w:rtl/>
                <w:lang w:bidi="ar-LB"/>
              </w:rPr>
            </w:pPr>
            <w:r>
              <w:rPr>
                <w:rFonts w:ascii="Simplified Arabic" w:hAnsi="Simplified Arabic" w:cs="Simplified Arabic"/>
                <w:sz w:val="26"/>
                <w:szCs w:val="26"/>
                <w:lang w:bidi="ar-LB"/>
              </w:rPr>
              <w:t>400</w:t>
            </w:r>
          </w:p>
        </w:tc>
      </w:tr>
    </w:tbl>
    <w:p w14:paraId="00DAE6EC" w14:textId="04AF5F15" w:rsidR="00C46474" w:rsidRPr="008A13ED" w:rsidRDefault="00C46474" w:rsidP="00046D47">
      <w:pPr>
        <w:spacing w:after="0" w:line="240" w:lineRule="auto"/>
        <w:rPr>
          <w:rFonts w:ascii="AlWatanHeadlines-Bold" w:eastAsia="AlWatanHeadlines-Bold" w:hAnsi="AlWatanHeadlines-Bold" w:cs="AlWatanHeadlines-Bold"/>
          <w:bCs/>
          <w:noProof/>
          <w:sz w:val="2"/>
          <w:szCs w:val="2"/>
        </w:rPr>
      </w:pPr>
    </w:p>
    <w:sectPr w:rsidR="00C46474" w:rsidRPr="008A13ED" w:rsidSect="00CF4B71">
      <w:footerReference w:type="default" r:id="rId9"/>
      <w:footnotePr>
        <w:numRestart w:val="eachPage"/>
      </w:footnotePr>
      <w:pgSz w:w="11907" w:h="16840" w:code="9"/>
      <w:pgMar w:top="2835" w:right="2268" w:bottom="2835" w:left="2268" w:header="709" w:footer="21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FAC3" w14:textId="77777777" w:rsidR="00016CE2" w:rsidRDefault="00016CE2" w:rsidP="00232D76">
      <w:pPr>
        <w:spacing w:after="0" w:line="240" w:lineRule="auto"/>
      </w:pPr>
      <w:r>
        <w:separator/>
      </w:r>
    </w:p>
  </w:endnote>
  <w:endnote w:type="continuationSeparator" w:id="0">
    <w:p w14:paraId="491764E9" w14:textId="77777777" w:rsidR="00016CE2" w:rsidRDefault="00016CE2"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AlWatanHeadlines-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 w:name="MunaBlk">
    <w:altName w:val="Times New Roman"/>
    <w:charset w:val="00"/>
    <w:family w:val="auto"/>
    <w:pitch w:val="variable"/>
    <w:sig w:usb0="00000000" w:usb1="00000000" w:usb2="00000008" w:usb3="00000000" w:csb0="000001DF" w:csb1="00000000"/>
  </w:font>
  <w:font w:name="OpenSymbol">
    <w:altName w:val="Arial Unicode MS"/>
    <w:charset w:val="80"/>
    <w:family w:val="auto"/>
    <w:pitch w:val="default"/>
  </w:font>
  <w:font w:name="Adobe Arabic">
    <w:panose1 w:val="02040503050201020203"/>
    <w:charset w:val="00"/>
    <w:family w:val="roman"/>
    <w:notTrueType/>
    <w:pitch w:val="variable"/>
    <w:sig w:usb0="8000202F" w:usb1="8000A04A" w:usb2="00000008" w:usb3="00000000" w:csb0="00000041" w:csb1="00000000"/>
  </w:font>
  <w:font w:name="ae_AlArabiya">
    <w:altName w:val="Sakkal Majalla"/>
    <w:charset w:val="00"/>
    <w:family w:val="roman"/>
    <w:pitch w:val="variable"/>
    <w:sig w:usb0="800020AF" w:usb1="C000204A" w:usb2="00000008" w:usb3="00000000" w:csb0="00000041" w:csb1="00000000"/>
  </w:font>
  <w:font w:name="AL-Battar">
    <w:panose1 w:val="00000000000000000000"/>
    <w:charset w:val="B2"/>
    <w:family w:val="auto"/>
    <w:pitch w:val="variable"/>
    <w:sig w:usb0="00002001" w:usb1="00000000" w:usb2="00000000" w:usb3="00000000" w:csb0="00000040" w:csb1="00000000"/>
  </w:font>
  <w:font w:name="ACS  Almass Extra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6429AA" w:rsidP="00CF4B71">
    <w:pPr>
      <w:jc w:val="center"/>
    </w:pPr>
    <w:sdt>
      <w:sdtPr>
        <w:id w:val="3831931"/>
        <w:docPartObj>
          <w:docPartGallery w:val="Page Numbers (Bottom of Page)"/>
          <w:docPartUnique/>
        </w:docPartObj>
      </w:sdtPr>
      <w:sdtEnd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64F2" w14:textId="77777777" w:rsidR="00016CE2" w:rsidRDefault="00016CE2" w:rsidP="00AD6BC6">
      <w:pPr>
        <w:bidi/>
        <w:spacing w:after="0" w:line="240" w:lineRule="auto"/>
      </w:pPr>
      <w:r>
        <w:separator/>
      </w:r>
    </w:p>
  </w:footnote>
  <w:footnote w:type="continuationSeparator" w:id="0">
    <w:p w14:paraId="7904950F" w14:textId="77777777" w:rsidR="00016CE2" w:rsidRDefault="00016CE2"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46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744CD"/>
    <w:multiLevelType w:val="hybridMultilevel"/>
    <w:tmpl w:val="49A80972"/>
    <w:lvl w:ilvl="0" w:tplc="6F6E5166">
      <w:start w:val="24"/>
      <w:numFmt w:val="bullet"/>
      <w:lvlText w:val="-"/>
      <w:lvlJc w:val="left"/>
      <w:pPr>
        <w:ind w:left="720" w:hanging="360"/>
      </w:pPr>
      <w:rPr>
        <w:rFonts w:ascii="Simplified Arabic" w:eastAsia="Arial Unicode MS"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020E89"/>
    <w:multiLevelType w:val="hybridMultilevel"/>
    <w:tmpl w:val="4870716E"/>
    <w:lvl w:ilvl="0" w:tplc="06BEEDB2">
      <w:numFmt w:val="bullet"/>
      <w:lvlText w:val="-"/>
      <w:lvlJc w:val="left"/>
      <w:pPr>
        <w:ind w:left="720" w:hanging="360"/>
      </w:pPr>
      <w:rPr>
        <w:rFonts w:ascii="Simplified Arabic" w:eastAsiaTheme="minorHAnsi" w:hAnsi="Simplified Arabic" w:cs="Simplified Arabic" w:hint="default"/>
        <w:b/>
        <w:bCs/>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4B76819"/>
    <w:multiLevelType w:val="hybridMultilevel"/>
    <w:tmpl w:val="922079AE"/>
    <w:lvl w:ilvl="0" w:tplc="1BA4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D614B"/>
    <w:multiLevelType w:val="hybridMultilevel"/>
    <w:tmpl w:val="6F80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D6E69"/>
    <w:multiLevelType w:val="hybridMultilevel"/>
    <w:tmpl w:val="8A183774"/>
    <w:lvl w:ilvl="0" w:tplc="F98E7608">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8" w15:restartNumberingAfterBreak="0">
    <w:nsid w:val="22A14206"/>
    <w:multiLevelType w:val="hybridMultilevel"/>
    <w:tmpl w:val="2A347A54"/>
    <w:lvl w:ilvl="0" w:tplc="A274BA7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22B11EF1"/>
    <w:multiLevelType w:val="hybridMultilevel"/>
    <w:tmpl w:val="E91C55A0"/>
    <w:lvl w:ilvl="0" w:tplc="7ADA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551BF"/>
    <w:multiLevelType w:val="hybridMultilevel"/>
    <w:tmpl w:val="76201D74"/>
    <w:lvl w:ilvl="0" w:tplc="74CC233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24145537"/>
    <w:multiLevelType w:val="hybridMultilevel"/>
    <w:tmpl w:val="71BEF124"/>
    <w:lvl w:ilvl="0" w:tplc="14101FE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7BA4BDD"/>
    <w:multiLevelType w:val="hybridMultilevel"/>
    <w:tmpl w:val="50AC6956"/>
    <w:lvl w:ilvl="0" w:tplc="74CC2338">
      <w:start w:val="1"/>
      <w:numFmt w:val="decimal"/>
      <w:lvlText w:val="%1."/>
      <w:lvlJc w:val="left"/>
      <w:pPr>
        <w:ind w:left="1152"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3" w15:restartNumberingAfterBreak="0">
    <w:nsid w:val="2CC77917"/>
    <w:multiLevelType w:val="hybridMultilevel"/>
    <w:tmpl w:val="58D411F6"/>
    <w:lvl w:ilvl="0" w:tplc="80662BA2">
      <w:numFmt w:val="bullet"/>
      <w:lvlText w:val="-"/>
      <w:lvlJc w:val="left"/>
      <w:pPr>
        <w:ind w:left="720" w:hanging="360"/>
      </w:pPr>
      <w:rPr>
        <w:rFonts w:ascii="Simplified Arabic" w:eastAsia="Arial Unicode MS"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60970"/>
    <w:multiLevelType w:val="hybridMultilevel"/>
    <w:tmpl w:val="777662BE"/>
    <w:lvl w:ilvl="0" w:tplc="9EEEB7CC">
      <w:start w:val="3"/>
      <w:numFmt w:val="bullet"/>
      <w:lvlText w:val="-"/>
      <w:lvlJc w:val="left"/>
      <w:pPr>
        <w:ind w:left="1088" w:hanging="360"/>
      </w:pPr>
      <w:rPr>
        <w:rFonts w:ascii="Arial" w:eastAsiaTheme="minorHAnsi" w:hAnsi="Arial" w:cs="Aria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33406E5C"/>
    <w:multiLevelType w:val="hybridMultilevel"/>
    <w:tmpl w:val="43A6BAFC"/>
    <w:lvl w:ilvl="0" w:tplc="8E80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C62CB"/>
    <w:multiLevelType w:val="hybridMultilevel"/>
    <w:tmpl w:val="BD16A520"/>
    <w:lvl w:ilvl="0" w:tplc="3318AC34">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8"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A6634"/>
    <w:multiLevelType w:val="hybridMultilevel"/>
    <w:tmpl w:val="E9645C26"/>
    <w:lvl w:ilvl="0" w:tplc="83FC02F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3C75272D"/>
    <w:multiLevelType w:val="hybridMultilevel"/>
    <w:tmpl w:val="6C321138"/>
    <w:lvl w:ilvl="0" w:tplc="9EEEB7CC">
      <w:start w:val="3"/>
      <w:numFmt w:val="bullet"/>
      <w:lvlText w:val="-"/>
      <w:lvlJc w:val="left"/>
      <w:pPr>
        <w:ind w:left="1100" w:hanging="360"/>
      </w:pPr>
      <w:rPr>
        <w:rFonts w:ascii="Arial" w:eastAsiaTheme="minorHAnsi" w:hAnsi="Arial" w:cs="Aria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3EE10FED"/>
    <w:multiLevelType w:val="hybridMultilevel"/>
    <w:tmpl w:val="6B1EB81C"/>
    <w:lvl w:ilvl="0" w:tplc="0409000F">
      <w:start w:val="1"/>
      <w:numFmt w:val="decimal"/>
      <w:lvlText w:val="%1."/>
      <w:lvlJc w:val="left"/>
      <w:pPr>
        <w:ind w:left="1807" w:hanging="360"/>
      </w:pPr>
      <w:rPr>
        <w:rFonts w:hint="default"/>
        <w:szCs w:val="24"/>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22" w15:restartNumberingAfterBreak="0">
    <w:nsid w:val="40E30648"/>
    <w:multiLevelType w:val="hybridMultilevel"/>
    <w:tmpl w:val="55B439EA"/>
    <w:lvl w:ilvl="0" w:tplc="E214DFC0">
      <w:numFmt w:val="bullet"/>
      <w:lvlText w:val="-"/>
      <w:lvlJc w:val="left"/>
      <w:pPr>
        <w:ind w:left="6739"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5CE0"/>
    <w:multiLevelType w:val="hybridMultilevel"/>
    <w:tmpl w:val="4516DD24"/>
    <w:lvl w:ilvl="0" w:tplc="D15E7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3635C"/>
    <w:multiLevelType w:val="hybridMultilevel"/>
    <w:tmpl w:val="62245F5C"/>
    <w:lvl w:ilvl="0" w:tplc="95403494">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21D1B"/>
    <w:multiLevelType w:val="hybridMultilevel"/>
    <w:tmpl w:val="25CA13AA"/>
    <w:lvl w:ilvl="0" w:tplc="9EEEB7CC">
      <w:start w:val="3"/>
      <w:numFmt w:val="bullet"/>
      <w:lvlText w:val="-"/>
      <w:lvlJc w:val="left"/>
      <w:pPr>
        <w:ind w:left="810" w:hanging="360"/>
      </w:pPr>
      <w:rPr>
        <w:rFonts w:ascii="Arial" w:eastAsiaTheme="minorHAnsi" w:hAnsi="Arial" w:cs="Aria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5CE466EF"/>
    <w:multiLevelType w:val="hybridMultilevel"/>
    <w:tmpl w:val="4BBA7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5558FC"/>
    <w:multiLevelType w:val="hybridMultilevel"/>
    <w:tmpl w:val="6EF40E7E"/>
    <w:lvl w:ilvl="0" w:tplc="A04856D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8" w15:restartNumberingAfterBreak="0">
    <w:nsid w:val="5E650C19"/>
    <w:multiLevelType w:val="hybridMultilevel"/>
    <w:tmpl w:val="E7CAC18A"/>
    <w:lvl w:ilvl="0" w:tplc="837E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E5FE3"/>
    <w:multiLevelType w:val="hybridMultilevel"/>
    <w:tmpl w:val="4A143924"/>
    <w:lvl w:ilvl="0" w:tplc="EC9EF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F201E6C"/>
    <w:multiLevelType w:val="hybridMultilevel"/>
    <w:tmpl w:val="7B7812EE"/>
    <w:lvl w:ilvl="0" w:tplc="DF60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F7F"/>
    <w:multiLevelType w:val="hybridMultilevel"/>
    <w:tmpl w:val="D4B250C6"/>
    <w:lvl w:ilvl="0" w:tplc="E4B2228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2" w15:restartNumberingAfterBreak="0">
    <w:nsid w:val="634E67E2"/>
    <w:multiLevelType w:val="hybridMultilevel"/>
    <w:tmpl w:val="4D820D16"/>
    <w:lvl w:ilvl="0" w:tplc="9EEEB7CC">
      <w:start w:val="3"/>
      <w:numFmt w:val="bullet"/>
      <w:lvlText w:val="-"/>
      <w:lvlJc w:val="left"/>
      <w:pPr>
        <w:ind w:left="1149" w:hanging="360"/>
      </w:pPr>
      <w:rPr>
        <w:rFonts w:ascii="Arial" w:eastAsiaTheme="minorHAnsi" w:hAnsi="Arial" w:cs="Aria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3" w15:restartNumberingAfterBreak="0">
    <w:nsid w:val="63DF2961"/>
    <w:multiLevelType w:val="hybridMultilevel"/>
    <w:tmpl w:val="1174FF1E"/>
    <w:lvl w:ilvl="0" w:tplc="5D3C1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00B61"/>
    <w:multiLevelType w:val="hybridMultilevel"/>
    <w:tmpl w:val="3F225624"/>
    <w:lvl w:ilvl="0" w:tplc="2E70C676">
      <w:start w:val="1"/>
      <w:numFmt w:val="bullet"/>
      <w:lvlText w:val="-"/>
      <w:lvlJc w:val="left"/>
      <w:pPr>
        <w:ind w:left="1080" w:hanging="360"/>
      </w:pPr>
      <w:rPr>
        <w:rFonts w:ascii="Sakkal Majalla" w:eastAsia="Calibr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D609F"/>
    <w:multiLevelType w:val="hybridMultilevel"/>
    <w:tmpl w:val="BCA0C7C8"/>
    <w:lvl w:ilvl="0" w:tplc="DD7C846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D0DC0"/>
    <w:multiLevelType w:val="hybridMultilevel"/>
    <w:tmpl w:val="67861F90"/>
    <w:lvl w:ilvl="0" w:tplc="9EEEB7C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396"/>
    <w:multiLevelType w:val="hybridMultilevel"/>
    <w:tmpl w:val="BAAE348E"/>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9" w15:restartNumberingAfterBreak="0">
    <w:nsid w:val="752B5661"/>
    <w:multiLevelType w:val="hybridMultilevel"/>
    <w:tmpl w:val="0474583A"/>
    <w:lvl w:ilvl="0" w:tplc="B2CA810A">
      <w:start w:val="1"/>
      <w:numFmt w:val="arabicAlpha"/>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40" w15:restartNumberingAfterBreak="0">
    <w:nsid w:val="77CC200A"/>
    <w:multiLevelType w:val="hybridMultilevel"/>
    <w:tmpl w:val="E9B8FFA4"/>
    <w:lvl w:ilvl="0" w:tplc="D8585928">
      <w:start w:val="1"/>
      <w:numFmt w:val="decimal"/>
      <w:lvlText w:val="%1-"/>
      <w:lvlJc w:val="left"/>
      <w:pPr>
        <w:ind w:left="720" w:hanging="360"/>
      </w:pPr>
      <w:rPr>
        <w:rFonts w:ascii="Simplified Arabic" w:eastAsia="Arial Unicode MS"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F3150"/>
    <w:multiLevelType w:val="hybridMultilevel"/>
    <w:tmpl w:val="FCDC317C"/>
    <w:lvl w:ilvl="0" w:tplc="BBBC903A">
      <w:start w:val="1"/>
      <w:numFmt w:val="arabicAbjad"/>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42" w15:restartNumberingAfterBreak="0">
    <w:nsid w:val="7D8240B0"/>
    <w:multiLevelType w:val="multilevel"/>
    <w:tmpl w:val="88CC6CDE"/>
    <w:lvl w:ilvl="0">
      <w:start w:val="3"/>
      <w:numFmt w:val="bullet"/>
      <w:lvlText w:val="-"/>
      <w:lvlJc w:val="left"/>
      <w:pPr>
        <w:tabs>
          <w:tab w:val="num" w:pos="720"/>
        </w:tabs>
        <w:ind w:left="720" w:hanging="360"/>
      </w:pPr>
      <w:rPr>
        <w:rFonts w:ascii="Arial" w:eastAsiaTheme="minorHAnsi" w:hAnsi="Arial" w:cs="Arial" w:hint="default"/>
        <w:sz w:val="20"/>
      </w:rPr>
    </w:lvl>
    <w:lvl w:ilvl="1">
      <w:start w:val="1"/>
      <w:numFmt w:val="decimal"/>
      <w:lvlText w:val="(%2)"/>
      <w:lvlJc w:val="left"/>
      <w:pPr>
        <w:ind w:left="1440" w:hanging="36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545667">
    <w:abstractNumId w:val="16"/>
  </w:num>
  <w:num w:numId="2" w16cid:durableId="1822648893">
    <w:abstractNumId w:val="35"/>
  </w:num>
  <w:num w:numId="3" w16cid:durableId="1880388198">
    <w:abstractNumId w:val="43"/>
  </w:num>
  <w:num w:numId="4" w16cid:durableId="1779135588">
    <w:abstractNumId w:val="0"/>
  </w:num>
  <w:num w:numId="5" w16cid:durableId="578560424">
    <w:abstractNumId w:val="2"/>
  </w:num>
  <w:num w:numId="6" w16cid:durableId="1384674910">
    <w:abstractNumId w:val="4"/>
  </w:num>
  <w:num w:numId="7" w16cid:durableId="1627006401">
    <w:abstractNumId w:val="18"/>
  </w:num>
  <w:num w:numId="8" w16cid:durableId="1520194777">
    <w:abstractNumId w:val="31"/>
  </w:num>
  <w:num w:numId="9" w16cid:durableId="1048725071">
    <w:abstractNumId w:val="7"/>
  </w:num>
  <w:num w:numId="10" w16cid:durableId="239337687">
    <w:abstractNumId w:val="19"/>
  </w:num>
  <w:num w:numId="11" w16cid:durableId="1837189728">
    <w:abstractNumId w:val="8"/>
  </w:num>
  <w:num w:numId="12" w16cid:durableId="236867730">
    <w:abstractNumId w:val="11"/>
  </w:num>
  <w:num w:numId="13" w16cid:durableId="2037925107">
    <w:abstractNumId w:val="29"/>
  </w:num>
  <w:num w:numId="14" w16cid:durableId="432822583">
    <w:abstractNumId w:val="17"/>
  </w:num>
  <w:num w:numId="15" w16cid:durableId="1651404057">
    <w:abstractNumId w:val="38"/>
  </w:num>
  <w:num w:numId="16" w16cid:durableId="1085803992">
    <w:abstractNumId w:val="5"/>
  </w:num>
  <w:num w:numId="17" w16cid:durableId="1078014593">
    <w:abstractNumId w:val="22"/>
  </w:num>
  <w:num w:numId="18" w16cid:durableId="1797214020">
    <w:abstractNumId w:val="37"/>
  </w:num>
  <w:num w:numId="19" w16cid:durableId="674694317">
    <w:abstractNumId w:val="42"/>
  </w:num>
  <w:num w:numId="20" w16cid:durableId="120929919">
    <w:abstractNumId w:val="41"/>
  </w:num>
  <w:num w:numId="21" w16cid:durableId="55666334">
    <w:abstractNumId w:val="9"/>
  </w:num>
  <w:num w:numId="22" w16cid:durableId="424693584">
    <w:abstractNumId w:val="33"/>
  </w:num>
  <w:num w:numId="23" w16cid:durableId="712117891">
    <w:abstractNumId w:val="15"/>
  </w:num>
  <w:num w:numId="24" w16cid:durableId="1720202181">
    <w:abstractNumId w:val="34"/>
  </w:num>
  <w:num w:numId="25" w16cid:durableId="583105289">
    <w:abstractNumId w:val="14"/>
  </w:num>
  <w:num w:numId="26" w16cid:durableId="1393650608">
    <w:abstractNumId w:val="3"/>
  </w:num>
  <w:num w:numId="27" w16cid:durableId="494496814">
    <w:abstractNumId w:val="6"/>
  </w:num>
  <w:num w:numId="28" w16cid:durableId="233318507">
    <w:abstractNumId w:val="21"/>
  </w:num>
  <w:num w:numId="29" w16cid:durableId="1416366201">
    <w:abstractNumId w:val="32"/>
  </w:num>
  <w:num w:numId="30" w16cid:durableId="1159033514">
    <w:abstractNumId w:val="26"/>
  </w:num>
  <w:num w:numId="31" w16cid:durableId="2062365030">
    <w:abstractNumId w:val="39"/>
  </w:num>
  <w:num w:numId="32" w16cid:durableId="864949123">
    <w:abstractNumId w:val="25"/>
  </w:num>
  <w:num w:numId="33" w16cid:durableId="51775562">
    <w:abstractNumId w:val="36"/>
  </w:num>
  <w:num w:numId="34" w16cid:durableId="198203907">
    <w:abstractNumId w:val="10"/>
  </w:num>
  <w:num w:numId="35" w16cid:durableId="2063794898">
    <w:abstractNumId w:val="12"/>
  </w:num>
  <w:num w:numId="36" w16cid:durableId="111675351">
    <w:abstractNumId w:val="27"/>
  </w:num>
  <w:num w:numId="37" w16cid:durableId="761991089">
    <w:abstractNumId w:val="23"/>
  </w:num>
  <w:num w:numId="38" w16cid:durableId="1062555375">
    <w:abstractNumId w:val="24"/>
  </w:num>
  <w:num w:numId="39" w16cid:durableId="2045592787">
    <w:abstractNumId w:val="30"/>
  </w:num>
  <w:num w:numId="40" w16cid:durableId="169951373">
    <w:abstractNumId w:val="13"/>
  </w:num>
  <w:num w:numId="41" w16cid:durableId="585504588">
    <w:abstractNumId w:val="1"/>
  </w:num>
  <w:num w:numId="42" w16cid:durableId="32770443">
    <w:abstractNumId w:val="40"/>
  </w:num>
  <w:num w:numId="43" w16cid:durableId="1320966276">
    <w:abstractNumId w:val="28"/>
  </w:num>
  <w:num w:numId="44" w16cid:durableId="32401779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37A2"/>
    <w:rsid w:val="00024D4F"/>
    <w:rsid w:val="00024ED4"/>
    <w:rsid w:val="000305D2"/>
    <w:rsid w:val="00030A85"/>
    <w:rsid w:val="0003205B"/>
    <w:rsid w:val="00033825"/>
    <w:rsid w:val="00034294"/>
    <w:rsid w:val="000357CD"/>
    <w:rsid w:val="00037070"/>
    <w:rsid w:val="000411DF"/>
    <w:rsid w:val="00041211"/>
    <w:rsid w:val="00041395"/>
    <w:rsid w:val="0004156B"/>
    <w:rsid w:val="00041B40"/>
    <w:rsid w:val="00042BF7"/>
    <w:rsid w:val="00043A69"/>
    <w:rsid w:val="00044CEF"/>
    <w:rsid w:val="00045F2A"/>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0344"/>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2C2C"/>
    <w:rsid w:val="00114D23"/>
    <w:rsid w:val="001159CE"/>
    <w:rsid w:val="00117328"/>
    <w:rsid w:val="001176B2"/>
    <w:rsid w:val="00120E90"/>
    <w:rsid w:val="00121642"/>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46C0C"/>
    <w:rsid w:val="00152519"/>
    <w:rsid w:val="00152DAE"/>
    <w:rsid w:val="0015382C"/>
    <w:rsid w:val="001568EF"/>
    <w:rsid w:val="0016081A"/>
    <w:rsid w:val="00160A5A"/>
    <w:rsid w:val="00161C30"/>
    <w:rsid w:val="00161D39"/>
    <w:rsid w:val="001631A1"/>
    <w:rsid w:val="001636EA"/>
    <w:rsid w:val="0016397E"/>
    <w:rsid w:val="00163B39"/>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665B"/>
    <w:rsid w:val="00177DA4"/>
    <w:rsid w:val="001812EB"/>
    <w:rsid w:val="00181921"/>
    <w:rsid w:val="00181EFF"/>
    <w:rsid w:val="00182022"/>
    <w:rsid w:val="00184DD0"/>
    <w:rsid w:val="00187A76"/>
    <w:rsid w:val="00187AEC"/>
    <w:rsid w:val="001928EC"/>
    <w:rsid w:val="00193C3F"/>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472C"/>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7CE"/>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FB8"/>
    <w:rsid w:val="0031645E"/>
    <w:rsid w:val="00316BE4"/>
    <w:rsid w:val="00316F1E"/>
    <w:rsid w:val="003179E1"/>
    <w:rsid w:val="00317E6D"/>
    <w:rsid w:val="00320236"/>
    <w:rsid w:val="003217BF"/>
    <w:rsid w:val="003217C9"/>
    <w:rsid w:val="00322C8B"/>
    <w:rsid w:val="00322FF3"/>
    <w:rsid w:val="00323F69"/>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4924"/>
    <w:rsid w:val="00387C38"/>
    <w:rsid w:val="00387F32"/>
    <w:rsid w:val="0039099A"/>
    <w:rsid w:val="0039187F"/>
    <w:rsid w:val="0039238C"/>
    <w:rsid w:val="003936D3"/>
    <w:rsid w:val="00395EB3"/>
    <w:rsid w:val="003978C8"/>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E2E"/>
    <w:rsid w:val="003B4A68"/>
    <w:rsid w:val="003C09CE"/>
    <w:rsid w:val="003C1626"/>
    <w:rsid w:val="003C1730"/>
    <w:rsid w:val="003C1F06"/>
    <w:rsid w:val="003C5656"/>
    <w:rsid w:val="003C5729"/>
    <w:rsid w:val="003C7361"/>
    <w:rsid w:val="003D0634"/>
    <w:rsid w:val="003D0CCD"/>
    <w:rsid w:val="003D100F"/>
    <w:rsid w:val="003D10C0"/>
    <w:rsid w:val="003D32D3"/>
    <w:rsid w:val="003D376E"/>
    <w:rsid w:val="003D498A"/>
    <w:rsid w:val="003D6007"/>
    <w:rsid w:val="003D6EF8"/>
    <w:rsid w:val="003E3601"/>
    <w:rsid w:val="003E5D9C"/>
    <w:rsid w:val="003E63F2"/>
    <w:rsid w:val="003F1418"/>
    <w:rsid w:val="003F1574"/>
    <w:rsid w:val="003F1D3C"/>
    <w:rsid w:val="003F2055"/>
    <w:rsid w:val="003F2117"/>
    <w:rsid w:val="003F5E98"/>
    <w:rsid w:val="003F6861"/>
    <w:rsid w:val="003F6A27"/>
    <w:rsid w:val="003F6A78"/>
    <w:rsid w:val="003F72C7"/>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21C8"/>
    <w:rsid w:val="00422779"/>
    <w:rsid w:val="004248C4"/>
    <w:rsid w:val="0042492C"/>
    <w:rsid w:val="0042496D"/>
    <w:rsid w:val="00425DD6"/>
    <w:rsid w:val="0042650F"/>
    <w:rsid w:val="00426E65"/>
    <w:rsid w:val="004271A7"/>
    <w:rsid w:val="00430FEA"/>
    <w:rsid w:val="0043182F"/>
    <w:rsid w:val="00432E41"/>
    <w:rsid w:val="0043396D"/>
    <w:rsid w:val="00433CB0"/>
    <w:rsid w:val="00435B57"/>
    <w:rsid w:val="0043691E"/>
    <w:rsid w:val="004371BB"/>
    <w:rsid w:val="00437466"/>
    <w:rsid w:val="0043751A"/>
    <w:rsid w:val="00440F6D"/>
    <w:rsid w:val="00441B52"/>
    <w:rsid w:val="00443753"/>
    <w:rsid w:val="00443E1C"/>
    <w:rsid w:val="004505DD"/>
    <w:rsid w:val="00451235"/>
    <w:rsid w:val="00452998"/>
    <w:rsid w:val="00454BD5"/>
    <w:rsid w:val="00454F75"/>
    <w:rsid w:val="0045569D"/>
    <w:rsid w:val="00456119"/>
    <w:rsid w:val="00462944"/>
    <w:rsid w:val="004638F7"/>
    <w:rsid w:val="00464BF3"/>
    <w:rsid w:val="0046585B"/>
    <w:rsid w:val="0046772E"/>
    <w:rsid w:val="00467B75"/>
    <w:rsid w:val="00467E73"/>
    <w:rsid w:val="00470179"/>
    <w:rsid w:val="0047114D"/>
    <w:rsid w:val="00471CF3"/>
    <w:rsid w:val="004720F5"/>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7520"/>
    <w:rsid w:val="004A7741"/>
    <w:rsid w:val="004A7A83"/>
    <w:rsid w:val="004A7C11"/>
    <w:rsid w:val="004B00BE"/>
    <w:rsid w:val="004B2B55"/>
    <w:rsid w:val="004B3DC1"/>
    <w:rsid w:val="004B4350"/>
    <w:rsid w:val="004B547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D0F"/>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5E10"/>
    <w:rsid w:val="00530B4F"/>
    <w:rsid w:val="00530C0F"/>
    <w:rsid w:val="005316E5"/>
    <w:rsid w:val="00533EF9"/>
    <w:rsid w:val="00534D80"/>
    <w:rsid w:val="005355B4"/>
    <w:rsid w:val="00536716"/>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7E26"/>
    <w:rsid w:val="00567F47"/>
    <w:rsid w:val="005731BF"/>
    <w:rsid w:val="005749E1"/>
    <w:rsid w:val="0057571C"/>
    <w:rsid w:val="00577061"/>
    <w:rsid w:val="00577198"/>
    <w:rsid w:val="0057747A"/>
    <w:rsid w:val="005775A2"/>
    <w:rsid w:val="00577EB1"/>
    <w:rsid w:val="00580C58"/>
    <w:rsid w:val="00581664"/>
    <w:rsid w:val="00582D1A"/>
    <w:rsid w:val="00583651"/>
    <w:rsid w:val="00586493"/>
    <w:rsid w:val="0059443C"/>
    <w:rsid w:val="00594C92"/>
    <w:rsid w:val="00594EB2"/>
    <w:rsid w:val="00597CA6"/>
    <w:rsid w:val="005A429A"/>
    <w:rsid w:val="005A483C"/>
    <w:rsid w:val="005A5E1B"/>
    <w:rsid w:val="005A6342"/>
    <w:rsid w:val="005A6FD8"/>
    <w:rsid w:val="005B09CD"/>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4B4B"/>
    <w:rsid w:val="005F4D2F"/>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067C4"/>
    <w:rsid w:val="00610B75"/>
    <w:rsid w:val="00611585"/>
    <w:rsid w:val="00611B8E"/>
    <w:rsid w:val="00611F4B"/>
    <w:rsid w:val="0061200A"/>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29AA"/>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70319"/>
    <w:rsid w:val="0077196B"/>
    <w:rsid w:val="007721E3"/>
    <w:rsid w:val="00772937"/>
    <w:rsid w:val="007738E5"/>
    <w:rsid w:val="00775893"/>
    <w:rsid w:val="00776240"/>
    <w:rsid w:val="007764AA"/>
    <w:rsid w:val="00776F42"/>
    <w:rsid w:val="00780702"/>
    <w:rsid w:val="00781878"/>
    <w:rsid w:val="0078329B"/>
    <w:rsid w:val="00784E4C"/>
    <w:rsid w:val="00785723"/>
    <w:rsid w:val="00786CBC"/>
    <w:rsid w:val="00790D31"/>
    <w:rsid w:val="00793EF9"/>
    <w:rsid w:val="00794697"/>
    <w:rsid w:val="00796727"/>
    <w:rsid w:val="00796B9D"/>
    <w:rsid w:val="007A151D"/>
    <w:rsid w:val="007A2FB0"/>
    <w:rsid w:val="007A3A8F"/>
    <w:rsid w:val="007A4176"/>
    <w:rsid w:val="007A4A54"/>
    <w:rsid w:val="007A4CF4"/>
    <w:rsid w:val="007A4DC3"/>
    <w:rsid w:val="007A676F"/>
    <w:rsid w:val="007B00C9"/>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592D"/>
    <w:rsid w:val="008211F6"/>
    <w:rsid w:val="008229B0"/>
    <w:rsid w:val="008232CC"/>
    <w:rsid w:val="00823E47"/>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2A2D"/>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F03D9"/>
    <w:rsid w:val="008F20BA"/>
    <w:rsid w:val="008F22AA"/>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4EE5"/>
    <w:rsid w:val="0094771A"/>
    <w:rsid w:val="009514F3"/>
    <w:rsid w:val="00951F86"/>
    <w:rsid w:val="009540A0"/>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824"/>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5AC7"/>
    <w:rsid w:val="009F63A7"/>
    <w:rsid w:val="009F7109"/>
    <w:rsid w:val="00A018CB"/>
    <w:rsid w:val="00A05A98"/>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184"/>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A1869"/>
    <w:rsid w:val="00AA2FA6"/>
    <w:rsid w:val="00AA52AF"/>
    <w:rsid w:val="00AA56CC"/>
    <w:rsid w:val="00AA6087"/>
    <w:rsid w:val="00AA7EBB"/>
    <w:rsid w:val="00AB12CD"/>
    <w:rsid w:val="00AB5639"/>
    <w:rsid w:val="00AB58C9"/>
    <w:rsid w:val="00AB6276"/>
    <w:rsid w:val="00AC12DF"/>
    <w:rsid w:val="00AC1690"/>
    <w:rsid w:val="00AC176B"/>
    <w:rsid w:val="00AC18CA"/>
    <w:rsid w:val="00AC4248"/>
    <w:rsid w:val="00AC7059"/>
    <w:rsid w:val="00AC7B55"/>
    <w:rsid w:val="00AD0D8B"/>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9EE"/>
    <w:rsid w:val="00AF4061"/>
    <w:rsid w:val="00AF4B38"/>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341E"/>
    <w:rsid w:val="00B43DDB"/>
    <w:rsid w:val="00B44625"/>
    <w:rsid w:val="00B473CA"/>
    <w:rsid w:val="00B53BAC"/>
    <w:rsid w:val="00B54192"/>
    <w:rsid w:val="00B54435"/>
    <w:rsid w:val="00B55B80"/>
    <w:rsid w:val="00B564D7"/>
    <w:rsid w:val="00B60ED0"/>
    <w:rsid w:val="00B61619"/>
    <w:rsid w:val="00B61D30"/>
    <w:rsid w:val="00B6390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0EB"/>
    <w:rsid w:val="00BC379F"/>
    <w:rsid w:val="00BC51BA"/>
    <w:rsid w:val="00BC7028"/>
    <w:rsid w:val="00BD146E"/>
    <w:rsid w:val="00BD1D1D"/>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75F"/>
    <w:rsid w:val="00C748A8"/>
    <w:rsid w:val="00C75F44"/>
    <w:rsid w:val="00C777EA"/>
    <w:rsid w:val="00C8037F"/>
    <w:rsid w:val="00C82198"/>
    <w:rsid w:val="00C825B2"/>
    <w:rsid w:val="00C83217"/>
    <w:rsid w:val="00C8406D"/>
    <w:rsid w:val="00C8508F"/>
    <w:rsid w:val="00C85406"/>
    <w:rsid w:val="00C85973"/>
    <w:rsid w:val="00C87D82"/>
    <w:rsid w:val="00C915D7"/>
    <w:rsid w:val="00C91641"/>
    <w:rsid w:val="00C9189D"/>
    <w:rsid w:val="00C91A01"/>
    <w:rsid w:val="00C91FE3"/>
    <w:rsid w:val="00C92628"/>
    <w:rsid w:val="00C92E71"/>
    <w:rsid w:val="00C93C77"/>
    <w:rsid w:val="00C95564"/>
    <w:rsid w:val="00C957B0"/>
    <w:rsid w:val="00C95C26"/>
    <w:rsid w:val="00C97C9C"/>
    <w:rsid w:val="00CA0294"/>
    <w:rsid w:val="00CA12E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47F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D3456"/>
    <w:rsid w:val="00DD48C4"/>
    <w:rsid w:val="00DD5E29"/>
    <w:rsid w:val="00DD6332"/>
    <w:rsid w:val="00DD7E6E"/>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CB2"/>
    <w:rsid w:val="00E3327E"/>
    <w:rsid w:val="00E335EB"/>
    <w:rsid w:val="00E34E94"/>
    <w:rsid w:val="00E34F4A"/>
    <w:rsid w:val="00E363F5"/>
    <w:rsid w:val="00E3689B"/>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78FB"/>
    <w:rsid w:val="00E679B4"/>
    <w:rsid w:val="00E712C6"/>
    <w:rsid w:val="00E72E27"/>
    <w:rsid w:val="00E738E0"/>
    <w:rsid w:val="00E74D52"/>
    <w:rsid w:val="00E7520F"/>
    <w:rsid w:val="00E77EEC"/>
    <w:rsid w:val="00E80FBB"/>
    <w:rsid w:val="00E819B0"/>
    <w:rsid w:val="00E82319"/>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4516"/>
    <w:rsid w:val="00EB4C55"/>
    <w:rsid w:val="00EB584A"/>
    <w:rsid w:val="00EB6790"/>
    <w:rsid w:val="00EB6D95"/>
    <w:rsid w:val="00EB73DE"/>
    <w:rsid w:val="00EC0343"/>
    <w:rsid w:val="00EC3199"/>
    <w:rsid w:val="00EC31A5"/>
    <w:rsid w:val="00EC34F4"/>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2F6C"/>
    <w:rsid w:val="00F432AB"/>
    <w:rsid w:val="00F433A2"/>
    <w:rsid w:val="00F45721"/>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6677"/>
    <w:rsid w:val="00FE0DDE"/>
    <w:rsid w:val="00FE3A5F"/>
    <w:rsid w:val="00FE5736"/>
    <w:rsid w:val="00FE5848"/>
    <w:rsid w:val="00FE6862"/>
    <w:rsid w:val="00FF0235"/>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numPr>
        <w:numId w:val="4"/>
      </w:num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5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5"/>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7"/>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فرعي"/>
    <w:basedOn w:val="Normal"/>
    <w:link w:val="CharChar0"/>
    <w:rsid w:val="004F60C4"/>
    <w:pPr>
      <w:keepNext/>
      <w:bidi/>
      <w:spacing w:before="320" w:after="0" w:line="240" w:lineRule="auto"/>
      <w:ind w:left="425" w:hanging="425"/>
      <w:jc w:val="lowKashida"/>
    </w:pPr>
    <w:rPr>
      <w:rFonts w:ascii="Warsha" w:eastAsia="Times New Roman" w:hAnsi="Warsha" w:cs="MunaBlk"/>
      <w:sz w:val="30"/>
      <w:szCs w:val="27"/>
      <w:lang w:val="x-none" w:eastAsia="x-none" w:bidi="ar-KW"/>
    </w:rPr>
  </w:style>
  <w:style w:type="character" w:customStyle="1" w:styleId="CharChar0">
    <w:name w:val="فرعي Char Char"/>
    <w:link w:val="ae"/>
    <w:rsid w:val="004F60C4"/>
    <w:rPr>
      <w:rFonts w:ascii="Warsha" w:eastAsia="Times New Roman" w:hAnsi="Warsha" w:cs="MunaBlk"/>
      <w:sz w:val="30"/>
      <w:szCs w:val="27"/>
      <w:lang w:val="x-none" w:eastAsia="x-none" w:bidi="ar-KW"/>
    </w:rPr>
  </w:style>
  <w:style w:type="paragraph" w:customStyle="1" w:styleId="TimesNewRoman160">
    <w:name w:val="نمط نص عادي + (العربية وغيرها) Times New Roman ‏16 نقطة غامق"/>
    <w:basedOn w:val="PlainText"/>
    <w:link w:val="TimesNewRoman16Char0"/>
    <w:semiHidden/>
    <w:rsid w:val="004F60C4"/>
    <w:pPr>
      <w:widowControl w:val="0"/>
      <w:spacing w:before="120"/>
      <w:ind w:firstLine="397"/>
      <w:jc w:val="lowKashida"/>
    </w:pPr>
    <w:rPr>
      <w:rFonts w:ascii="Times New Roman" w:eastAsia="Batang" w:hAnsi="Times New Roman" w:cs="Times New Roman"/>
      <w:b/>
      <w:bCs/>
      <w:sz w:val="32"/>
      <w:szCs w:val="30"/>
      <w:lang w:val="x-none" w:eastAsia="x-none"/>
    </w:rPr>
  </w:style>
  <w:style w:type="character" w:customStyle="1" w:styleId="TimesNewRoman16Char0">
    <w:name w:val="نمط نص عادي + (العربية وغيرها) Times New Roman ‏16 نقطة غامق Char"/>
    <w:link w:val="TimesNewRoman160"/>
    <w:semiHidden/>
    <w:rsid w:val="004F60C4"/>
    <w:rPr>
      <w:rFonts w:ascii="Times New Roman" w:eastAsia="Batang" w:hAnsi="Times New Roman" w:cs="Times New Roman"/>
      <w:b/>
      <w:bCs/>
      <w:sz w:val="32"/>
      <w:szCs w:val="30"/>
      <w:lang w:val="x-none" w:eastAsia="x-none"/>
    </w:rPr>
  </w:style>
  <w:style w:type="character" w:customStyle="1" w:styleId="Absatz-Standardschriftart">
    <w:name w:val="Absatz-Standardschriftart"/>
    <w:rsid w:val="00BC30EB"/>
  </w:style>
  <w:style w:type="character" w:customStyle="1" w:styleId="WW-Absatz-Standardschriftart">
    <w:name w:val="WW-Absatz-Standardschriftart"/>
    <w:rsid w:val="00BC30EB"/>
  </w:style>
  <w:style w:type="character" w:customStyle="1" w:styleId="WW-Absatz-Standardschriftart1">
    <w:name w:val="WW-Absatz-Standardschriftart1"/>
    <w:rsid w:val="00BC30EB"/>
  </w:style>
  <w:style w:type="character" w:customStyle="1" w:styleId="WW-Absatz-Standardschriftart11">
    <w:name w:val="WW-Absatz-Standardschriftart11"/>
    <w:rsid w:val="00BC30EB"/>
  </w:style>
  <w:style w:type="character" w:customStyle="1" w:styleId="WW-Absatz-Standardschriftart111">
    <w:name w:val="WW-Absatz-Standardschriftart111"/>
    <w:rsid w:val="00BC30EB"/>
  </w:style>
  <w:style w:type="character" w:customStyle="1" w:styleId="WW-Absatz-Standardschriftart1111">
    <w:name w:val="WW-Absatz-Standardschriftart1111"/>
    <w:rsid w:val="00BC30EB"/>
  </w:style>
  <w:style w:type="character" w:customStyle="1" w:styleId="WW-Absatz-Standardschriftart11111">
    <w:name w:val="WW-Absatz-Standardschriftart11111"/>
    <w:rsid w:val="00BC30EB"/>
  </w:style>
  <w:style w:type="character" w:customStyle="1" w:styleId="WW-Absatz-Standardschriftart111111">
    <w:name w:val="WW-Absatz-Standardschriftart111111"/>
    <w:rsid w:val="00BC30EB"/>
  </w:style>
  <w:style w:type="character" w:customStyle="1" w:styleId="Bullets">
    <w:name w:val="Bullets"/>
    <w:rsid w:val="00BC30EB"/>
    <w:rPr>
      <w:rFonts w:ascii="OpenSymbol" w:eastAsia="OpenSymbol" w:hAnsi="OpenSymbol" w:cs="OpenSymbol"/>
    </w:rPr>
  </w:style>
  <w:style w:type="paragraph" w:customStyle="1" w:styleId="Heading">
    <w:name w:val="Heading"/>
    <w:basedOn w:val="Normal"/>
    <w:next w:val="BodyText"/>
    <w:rsid w:val="00BC30EB"/>
    <w:pPr>
      <w:keepNext/>
      <w:widowControl w:val="0"/>
      <w:suppressAutoHyphens/>
      <w:spacing w:before="240" w:after="120" w:line="240" w:lineRule="auto"/>
    </w:pPr>
    <w:rPr>
      <w:rFonts w:ascii="Arial" w:eastAsia="Arial" w:hAnsi="Arial" w:cs="Tahoma"/>
      <w:kern w:val="1"/>
      <w:sz w:val="28"/>
      <w:szCs w:val="28"/>
    </w:r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paragraph" w:customStyle="1" w:styleId="Index">
    <w:name w:val="Index"/>
    <w:basedOn w:val="Normal"/>
    <w:rsid w:val="00BC30EB"/>
    <w:pPr>
      <w:widowControl w:val="0"/>
      <w:suppressLineNumbers/>
      <w:suppressAutoHyphens/>
      <w:spacing w:after="0" w:line="240" w:lineRule="auto"/>
    </w:pPr>
    <w:rPr>
      <w:rFonts w:ascii="Times New Roman" w:eastAsia="Arial" w:hAnsi="Times New Roman" w:cs="Tahoma"/>
      <w:kern w:val="1"/>
      <w:sz w:val="24"/>
      <w:szCs w:val="24"/>
    </w:rPr>
  </w:style>
  <w:style w:type="paragraph" w:customStyle="1" w:styleId="TableContents">
    <w:name w:val="Table Contents"/>
    <w:basedOn w:val="Normal"/>
    <w:rsid w:val="00BC30EB"/>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TableHeading">
    <w:name w:val="Table Heading"/>
    <w:basedOn w:val="TableContents"/>
    <w:rsid w:val="00BC30EB"/>
    <w:pPr>
      <w:jc w:val="center"/>
    </w:pPr>
    <w:rPr>
      <w:b/>
      <w:bCs/>
    </w:rPr>
  </w:style>
  <w:style w:type="numbering" w:customStyle="1" w:styleId="NoList2">
    <w:name w:val="No List2"/>
    <w:next w:val="NoList"/>
    <w:uiPriority w:val="99"/>
    <w:semiHidden/>
    <w:unhideWhenUsed/>
    <w:rsid w:val="00BC30EB"/>
  </w:style>
  <w:style w:type="character" w:customStyle="1" w:styleId="style16021575160616081606complexakhbarmtcomplex26ptchar">
    <w:name w:val="style___1602___1575___1606___1608___1606_____complex__akhbar_mt__complex__26_pt_char"/>
    <w:basedOn w:val="DefaultParagraphFont"/>
    <w:rsid w:val="0040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28426</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771</cp:revision>
  <cp:lastPrinted>2022-11-15T19:16:00Z</cp:lastPrinted>
  <dcterms:created xsi:type="dcterms:W3CDTF">2018-05-11T21:31:00Z</dcterms:created>
  <dcterms:modified xsi:type="dcterms:W3CDTF">2023-02-04T15:27:00Z</dcterms:modified>
</cp:coreProperties>
</file>