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BDB" w:rsidRPr="00037BF6" w:rsidRDefault="00EC257C" w:rsidP="003C68E9">
      <w:pPr>
        <w:shd w:val="clear" w:color="auto" w:fill="FFFFFF"/>
        <w:jc w:val="both"/>
        <w:rPr>
          <w:rFonts w:ascii="Simplified Arabic" w:eastAsia="Times New Roman" w:hAnsi="Simplified Arabic" w:cs="Simplified Arabic"/>
          <w:b/>
          <w:bCs/>
          <w:sz w:val="28"/>
          <w:szCs w:val="28"/>
          <w:rtl/>
          <w:lang w:bidi="ar-LB"/>
        </w:rPr>
      </w:pPr>
      <w:bookmarkStart w:id="0" w:name="_GoBack"/>
      <w:r w:rsidRPr="00037BF6">
        <w:rPr>
          <w:rFonts w:ascii="Simplified Arabic" w:eastAsia="Times New Roman" w:hAnsi="Simplified Arabic" w:cs="Simplified Arabic" w:hint="cs"/>
          <w:b/>
          <w:bCs/>
          <w:sz w:val="28"/>
          <w:szCs w:val="28"/>
          <w:rtl/>
          <w:lang w:bidi="ar-LB"/>
        </w:rPr>
        <w:t xml:space="preserve">انتهاء العقد العادي يمنع </w:t>
      </w:r>
      <w:r w:rsidR="003C68E9" w:rsidRPr="00037BF6">
        <w:rPr>
          <w:rFonts w:ascii="Simplified Arabic" w:eastAsia="Times New Roman" w:hAnsi="Simplified Arabic" w:cs="Simplified Arabic" w:hint="cs"/>
          <w:b/>
          <w:bCs/>
          <w:sz w:val="28"/>
          <w:szCs w:val="28"/>
          <w:rtl/>
          <w:lang w:bidi="ar-LB"/>
        </w:rPr>
        <w:t>رئيس مجلس النواب</w:t>
      </w:r>
      <w:r w:rsidRPr="00037BF6">
        <w:rPr>
          <w:rFonts w:ascii="Simplified Arabic" w:eastAsia="Times New Roman" w:hAnsi="Simplified Arabic" w:cs="Simplified Arabic" w:hint="cs"/>
          <w:b/>
          <w:bCs/>
          <w:sz w:val="28"/>
          <w:szCs w:val="28"/>
          <w:rtl/>
          <w:lang w:bidi="ar-LB"/>
        </w:rPr>
        <w:t xml:space="preserve"> تحديد موعد الجلسة اللاحقة وجدول أعمالها</w:t>
      </w:r>
    </w:p>
    <w:bookmarkEnd w:id="0"/>
    <w:p w:rsidR="00037BF6" w:rsidRDefault="00037BF6" w:rsidP="00556C2D">
      <w:pPr>
        <w:jc w:val="right"/>
        <w:rPr>
          <w:b/>
          <w:bCs/>
          <w:sz w:val="28"/>
          <w:szCs w:val="28"/>
          <w:lang w:bidi="ar-LB"/>
        </w:rPr>
      </w:pPr>
    </w:p>
    <w:p w:rsidR="00556C2D" w:rsidRPr="00037BF6" w:rsidRDefault="00556C2D" w:rsidP="00556C2D">
      <w:pPr>
        <w:jc w:val="right"/>
        <w:rPr>
          <w:b/>
          <w:bCs/>
          <w:sz w:val="28"/>
          <w:szCs w:val="28"/>
          <w:lang w:bidi="ar-LB"/>
        </w:rPr>
      </w:pPr>
      <w:r w:rsidRPr="00037BF6">
        <w:rPr>
          <w:rFonts w:hint="cs"/>
          <w:b/>
          <w:bCs/>
          <w:sz w:val="28"/>
          <w:szCs w:val="28"/>
          <w:rtl/>
          <w:lang w:bidi="ar-LB"/>
        </w:rPr>
        <w:t>عصام نعمة إسماعيل</w:t>
      </w:r>
    </w:p>
    <w:p w:rsidR="00202447" w:rsidRDefault="00202447" w:rsidP="000B445A">
      <w:pPr>
        <w:shd w:val="clear" w:color="auto" w:fill="FFFFFF"/>
        <w:jc w:val="both"/>
        <w:rPr>
          <w:rFonts w:ascii="Simplified Arabic" w:eastAsia="Times New Roman" w:hAnsi="Simplified Arabic" w:cs="Simplified Arabic"/>
          <w:sz w:val="28"/>
          <w:szCs w:val="28"/>
          <w:lang w:bidi="ar-LB"/>
        </w:rPr>
      </w:pPr>
    </w:p>
    <w:p w:rsidR="00EC257C" w:rsidRDefault="00037BF6" w:rsidP="00202447">
      <w:pPr>
        <w:shd w:val="clear" w:color="auto" w:fill="FFFFFF"/>
        <w:jc w:val="both"/>
        <w:rPr>
          <w:rFonts w:ascii="Simplified Arabic" w:eastAsia="Times New Roman" w:hAnsi="Simplified Arabic" w:cs="Simplified Arabic"/>
          <w:sz w:val="28"/>
          <w:szCs w:val="28"/>
          <w:lang w:bidi="ar-LB"/>
        </w:rPr>
      </w:pPr>
      <w:r>
        <w:rPr>
          <w:rFonts w:ascii="Simplified Arabic" w:eastAsia="Times New Roman" w:hAnsi="Simplified Arabic" w:cs="Simplified Arabic" w:hint="cs"/>
          <w:sz w:val="28"/>
          <w:szCs w:val="28"/>
          <w:rtl/>
          <w:lang w:bidi="ar-LB"/>
        </w:rPr>
        <w:t xml:space="preserve">السبت </w:t>
      </w:r>
      <w:r w:rsidR="000B445A">
        <w:rPr>
          <w:rFonts w:ascii="Simplified Arabic" w:eastAsia="Times New Roman" w:hAnsi="Simplified Arabic" w:cs="Simplified Arabic" w:hint="cs"/>
          <w:sz w:val="28"/>
          <w:szCs w:val="28"/>
          <w:rtl/>
          <w:lang w:bidi="ar-LB"/>
        </w:rPr>
        <w:t xml:space="preserve">27 أيار 2017 </w:t>
      </w:r>
    </w:p>
    <w:p w:rsidR="00202447" w:rsidRDefault="00202447" w:rsidP="00202447">
      <w:pPr>
        <w:shd w:val="clear" w:color="auto" w:fill="FFFFFF"/>
        <w:jc w:val="both"/>
        <w:rPr>
          <w:rFonts w:ascii="Simplified Arabic" w:eastAsia="Times New Roman" w:hAnsi="Simplified Arabic" w:cs="Simplified Arabic"/>
          <w:sz w:val="28"/>
          <w:szCs w:val="28"/>
          <w:rtl/>
          <w:lang w:bidi="ar-LB"/>
        </w:rPr>
      </w:pPr>
    </w:p>
    <w:p w:rsidR="000B445A" w:rsidRPr="00D85BDB" w:rsidRDefault="000B445A" w:rsidP="000B445A">
      <w:pPr>
        <w:shd w:val="clear" w:color="auto" w:fill="FFFFFF"/>
        <w:jc w:val="both"/>
        <w:rPr>
          <w:rFonts w:ascii="Simplified Arabic" w:eastAsia="Times New Roman" w:hAnsi="Simplified Arabic" w:cs="Simplified Arabic"/>
          <w:sz w:val="28"/>
          <w:szCs w:val="28"/>
          <w:lang w:bidi="ar-LB"/>
        </w:rPr>
      </w:pPr>
    </w:p>
    <w:p w:rsidR="00D85BDB" w:rsidRPr="00556C2D" w:rsidRDefault="00D85BDB" w:rsidP="00914C99">
      <w:pPr>
        <w:shd w:val="clear" w:color="auto" w:fill="FFFFFF"/>
        <w:jc w:val="both"/>
        <w:rPr>
          <w:rFonts w:ascii="Simplified Arabic" w:eastAsia="Times New Roman" w:hAnsi="Simplified Arabic" w:cs="Simplified Arabic"/>
          <w:sz w:val="28"/>
          <w:szCs w:val="28"/>
          <w:rtl/>
        </w:rPr>
      </w:pPr>
      <w:r w:rsidRPr="00D85BDB">
        <w:rPr>
          <w:rFonts w:ascii="Simplified Arabic" w:eastAsia="Times New Roman" w:hAnsi="Simplified Arabic" w:cs="Simplified Arabic"/>
          <w:sz w:val="28"/>
          <w:szCs w:val="28"/>
          <w:rtl/>
        </w:rPr>
        <w:t>ارجأ رئيس مجلس النواب الجلسة التشريعية التي كان مقرراً ع</w:t>
      </w:r>
      <w:r w:rsidR="00EC257C" w:rsidRPr="00556C2D">
        <w:rPr>
          <w:rFonts w:ascii="Simplified Arabic" w:eastAsia="Times New Roman" w:hAnsi="Simplified Arabic" w:cs="Simplified Arabic"/>
          <w:sz w:val="28"/>
          <w:szCs w:val="28"/>
          <w:rtl/>
        </w:rPr>
        <w:t xml:space="preserve">قدها عند الساعة 12 من يوم 29 أيار 2017  إلى </w:t>
      </w:r>
      <w:r w:rsidRPr="00D85BDB">
        <w:rPr>
          <w:rFonts w:ascii="Simplified Arabic" w:eastAsia="Times New Roman" w:hAnsi="Simplified Arabic" w:cs="Simplified Arabic"/>
          <w:sz w:val="28"/>
          <w:szCs w:val="28"/>
          <w:rtl/>
        </w:rPr>
        <w:t xml:space="preserve"> في 5 حزيران</w:t>
      </w:r>
      <w:r w:rsidR="00EC257C" w:rsidRPr="00556C2D">
        <w:rPr>
          <w:rFonts w:ascii="Simplified Arabic" w:eastAsia="Times New Roman" w:hAnsi="Simplified Arabic" w:cs="Simplified Arabic"/>
          <w:sz w:val="28"/>
          <w:szCs w:val="28"/>
          <w:rtl/>
        </w:rPr>
        <w:t xml:space="preserve"> 2017 و</w:t>
      </w:r>
      <w:r w:rsidRPr="00D85BDB">
        <w:rPr>
          <w:rFonts w:ascii="Simplified Arabic" w:eastAsia="Times New Roman" w:hAnsi="Simplified Arabic" w:cs="Simplified Arabic"/>
          <w:sz w:val="28"/>
          <w:szCs w:val="28"/>
          <w:rtl/>
        </w:rPr>
        <w:t>بجدول الاعمال نفسه</w:t>
      </w:r>
      <w:r w:rsidR="00EC257C" w:rsidRPr="00556C2D">
        <w:rPr>
          <w:rFonts w:ascii="Simplified Arabic" w:eastAsia="Times New Roman" w:hAnsi="Simplified Arabic" w:cs="Simplified Arabic"/>
          <w:sz w:val="28"/>
          <w:szCs w:val="28"/>
          <w:rtl/>
        </w:rPr>
        <w:t xml:space="preserve">  (كما جاء في البيان).</w:t>
      </w:r>
    </w:p>
    <w:p w:rsidR="00EC257C" w:rsidRDefault="00EC257C" w:rsidP="00914C99">
      <w:pPr>
        <w:shd w:val="clear" w:color="auto" w:fill="FFFFFF"/>
        <w:jc w:val="both"/>
        <w:rPr>
          <w:rFonts w:ascii="Simplified Arabic" w:eastAsia="Times New Roman" w:hAnsi="Simplified Arabic" w:cs="Simplified Arabic"/>
          <w:sz w:val="28"/>
          <w:szCs w:val="28"/>
          <w:rtl/>
          <w:lang w:bidi="ar-LB"/>
        </w:rPr>
      </w:pPr>
      <w:r w:rsidRPr="00556C2D">
        <w:rPr>
          <w:rFonts w:ascii="Simplified Arabic" w:eastAsia="Times New Roman" w:hAnsi="Simplified Arabic" w:cs="Simplified Arabic"/>
          <w:sz w:val="28"/>
          <w:szCs w:val="28"/>
          <w:rtl/>
        </w:rPr>
        <w:t>إن هذا البيان بالص</w:t>
      </w:r>
      <w:r w:rsidR="00CD41AF" w:rsidRPr="00556C2D">
        <w:rPr>
          <w:rFonts w:ascii="Simplified Arabic" w:eastAsia="Times New Roman" w:hAnsi="Simplified Arabic" w:cs="Simplified Arabic"/>
          <w:sz w:val="28"/>
          <w:szCs w:val="28"/>
          <w:rtl/>
        </w:rPr>
        <w:t>يغة التي ورد فيها يخالف الدستور</w:t>
      </w:r>
      <w:r w:rsidR="00CD41AF" w:rsidRPr="00556C2D">
        <w:rPr>
          <w:rFonts w:ascii="Simplified Arabic" w:eastAsia="Times New Roman" w:hAnsi="Simplified Arabic" w:cs="Simplified Arabic"/>
          <w:sz w:val="28"/>
          <w:szCs w:val="28"/>
          <w:rtl/>
          <w:lang w:bidi="ar-LB"/>
        </w:rPr>
        <w:t xml:space="preserve">، إذ بتاريخ 31 أيار 2017 ينتهي العقد العادي لمجلس النواب، وبالتالي لا يستطيع رئيس المجلس تعيين موعد جلسة وتحديد جدول </w:t>
      </w:r>
      <w:r w:rsidR="00CD41AF" w:rsidRPr="00556C2D">
        <w:rPr>
          <w:rFonts w:ascii="Simplified Arabic" w:eastAsia="Times New Roman" w:hAnsi="Simplified Arabic" w:cs="Simplified Arabic"/>
          <w:sz w:val="28"/>
          <w:szCs w:val="28"/>
          <w:rtl/>
          <w:lang w:bidi="ar-LB"/>
        </w:rPr>
        <w:br/>
        <w:t>أعمالها خارج الفترة الزمنية للدورة العادية.</w:t>
      </w:r>
    </w:p>
    <w:p w:rsidR="00037BF6" w:rsidRPr="00556C2D" w:rsidRDefault="00037BF6" w:rsidP="00914C99">
      <w:pPr>
        <w:shd w:val="clear" w:color="auto" w:fill="FFFFFF"/>
        <w:jc w:val="both"/>
        <w:rPr>
          <w:rFonts w:ascii="Simplified Arabic" w:eastAsia="Times New Roman" w:hAnsi="Simplified Arabic" w:cs="Simplified Arabic"/>
          <w:sz w:val="28"/>
          <w:szCs w:val="28"/>
          <w:rtl/>
          <w:lang w:bidi="ar-LB"/>
        </w:rPr>
      </w:pPr>
    </w:p>
    <w:p w:rsidR="00CD41AF" w:rsidRDefault="00CD41AF" w:rsidP="00914C99">
      <w:pPr>
        <w:autoSpaceDE w:val="0"/>
        <w:autoSpaceDN w:val="0"/>
        <w:adjustRightInd w:val="0"/>
        <w:jc w:val="both"/>
        <w:rPr>
          <w:rFonts w:ascii="Simplified Arabic" w:eastAsiaTheme="minorHAnsi" w:hAnsi="Simplified Arabic" w:cs="Simplified Arabic"/>
          <w:sz w:val="28"/>
          <w:szCs w:val="28"/>
          <w:rtl/>
        </w:rPr>
      </w:pPr>
      <w:r w:rsidRPr="00556C2D">
        <w:rPr>
          <w:rFonts w:ascii="Simplified Arabic" w:eastAsia="Times New Roman" w:hAnsi="Simplified Arabic" w:cs="Simplified Arabic"/>
          <w:sz w:val="28"/>
          <w:szCs w:val="28"/>
          <w:rtl/>
          <w:lang w:bidi="ar-LB"/>
        </w:rPr>
        <w:t>بخاصةٍ وأنه لم يصدر مرسوم فتح دورة استثنائية لمجلس النواب، وهو أمر يدخل في صلاحية رئيس الجمهورية في تعيين المدة الزمنية لهذه الدورة وجدول أعماله</w:t>
      </w:r>
      <w:r w:rsidR="00167E38">
        <w:rPr>
          <w:rFonts w:ascii="Simplified Arabic" w:eastAsia="Times New Roman" w:hAnsi="Simplified Arabic" w:cs="Simplified Arabic" w:hint="cs"/>
          <w:sz w:val="28"/>
          <w:szCs w:val="28"/>
          <w:rtl/>
          <w:lang w:bidi="ar-LB"/>
        </w:rPr>
        <w:t>ا</w:t>
      </w:r>
      <w:r w:rsidRPr="00556C2D">
        <w:rPr>
          <w:rFonts w:ascii="Simplified Arabic" w:eastAsia="Times New Roman" w:hAnsi="Simplified Arabic" w:cs="Simplified Arabic"/>
          <w:sz w:val="28"/>
          <w:szCs w:val="28"/>
          <w:rtl/>
          <w:lang w:bidi="ar-LB"/>
        </w:rPr>
        <w:t xml:space="preserve"> وفق المادة 32 من الدستور التي تنصّ في فقرتها الأخير على أن لر</w:t>
      </w:r>
      <w:r w:rsidRPr="00556C2D">
        <w:rPr>
          <w:rFonts w:ascii="Simplified Arabic" w:eastAsiaTheme="minorHAnsi" w:hAnsi="Simplified Arabic" w:cs="Simplified Arabic"/>
          <w:sz w:val="28"/>
          <w:szCs w:val="28"/>
          <w:rtl/>
        </w:rPr>
        <w:t xml:space="preserve">ئيس الجمهورية بالاتفاق مع رئيس الحكومة أن يدعو مجلس النواب إلى عقود استثنائية بمرسوم يحدد افتتاحها واختتامها وبرنامجها، وعلى رئيس الجمهورية، دعوة المجلس إلى عقود استثنائية إذا طلبت ذلك الأكثرية المطلقة من مجموع أعضائه. </w:t>
      </w:r>
    </w:p>
    <w:p w:rsidR="00037BF6" w:rsidRPr="00556C2D" w:rsidRDefault="00037BF6" w:rsidP="00914C99">
      <w:pPr>
        <w:autoSpaceDE w:val="0"/>
        <w:autoSpaceDN w:val="0"/>
        <w:adjustRightInd w:val="0"/>
        <w:jc w:val="both"/>
        <w:rPr>
          <w:rFonts w:ascii="Simplified Arabic" w:eastAsiaTheme="minorHAnsi" w:hAnsi="Simplified Arabic" w:cs="Simplified Arabic"/>
          <w:sz w:val="28"/>
          <w:szCs w:val="28"/>
          <w:rtl/>
        </w:rPr>
      </w:pPr>
    </w:p>
    <w:p w:rsidR="00CD41AF" w:rsidRDefault="00CD41AF" w:rsidP="003C68E9">
      <w:pPr>
        <w:autoSpaceDE w:val="0"/>
        <w:autoSpaceDN w:val="0"/>
        <w:adjustRightInd w:val="0"/>
        <w:jc w:val="both"/>
        <w:rPr>
          <w:rFonts w:ascii="Simplified Arabic" w:eastAsiaTheme="minorHAnsi" w:hAnsi="Simplified Arabic" w:cs="Simplified Arabic"/>
          <w:sz w:val="28"/>
          <w:szCs w:val="28"/>
          <w:rtl/>
        </w:rPr>
      </w:pPr>
      <w:r w:rsidRPr="00556C2D">
        <w:rPr>
          <w:rFonts w:ascii="Simplified Arabic" w:eastAsiaTheme="minorHAnsi" w:hAnsi="Simplified Arabic" w:cs="Simplified Arabic"/>
          <w:sz w:val="28"/>
          <w:szCs w:val="28"/>
          <w:rtl/>
        </w:rPr>
        <w:t xml:space="preserve">لذا </w:t>
      </w:r>
      <w:r w:rsidR="003C68E9">
        <w:rPr>
          <w:rFonts w:ascii="Simplified Arabic" w:eastAsiaTheme="minorHAnsi" w:hAnsi="Simplified Arabic" w:cs="Simplified Arabic" w:hint="cs"/>
          <w:sz w:val="28"/>
          <w:szCs w:val="28"/>
          <w:rtl/>
        </w:rPr>
        <w:t>وحسبما هو ظاهر من أن الدعوة ل</w:t>
      </w:r>
      <w:r w:rsidRPr="00556C2D">
        <w:rPr>
          <w:rFonts w:ascii="Simplified Arabic" w:eastAsiaTheme="minorHAnsi" w:hAnsi="Simplified Arabic" w:cs="Simplified Arabic"/>
          <w:sz w:val="28"/>
          <w:szCs w:val="28"/>
          <w:rtl/>
        </w:rPr>
        <w:t xml:space="preserve">فتح الدورة الاستثنائية </w:t>
      </w:r>
      <w:r w:rsidR="003C68E9">
        <w:rPr>
          <w:rFonts w:ascii="Simplified Arabic" w:eastAsiaTheme="minorHAnsi" w:hAnsi="Simplified Arabic" w:cs="Simplified Arabic" w:hint="cs"/>
          <w:sz w:val="28"/>
          <w:szCs w:val="28"/>
          <w:rtl/>
        </w:rPr>
        <w:t>سيأتي من رئيس الجمهورية بالاتفاق مع رئيس الحكومة، ف</w:t>
      </w:r>
      <w:r w:rsidRPr="00556C2D">
        <w:rPr>
          <w:rFonts w:ascii="Simplified Arabic" w:eastAsiaTheme="minorHAnsi" w:hAnsi="Simplified Arabic" w:cs="Simplified Arabic"/>
          <w:sz w:val="28"/>
          <w:szCs w:val="28"/>
          <w:rtl/>
        </w:rPr>
        <w:t xml:space="preserve">إن رئيس الجمهورية </w:t>
      </w:r>
      <w:r w:rsidR="003C68E9">
        <w:rPr>
          <w:rFonts w:ascii="Simplified Arabic" w:eastAsiaTheme="minorHAnsi" w:hAnsi="Simplified Arabic" w:cs="Simplified Arabic" w:hint="cs"/>
          <w:sz w:val="28"/>
          <w:szCs w:val="28"/>
          <w:rtl/>
        </w:rPr>
        <w:t xml:space="preserve">بموجب المرسوم </w:t>
      </w:r>
      <w:r w:rsidR="003C68E9">
        <w:rPr>
          <w:rFonts w:ascii="Simplified Arabic" w:eastAsiaTheme="minorHAnsi" w:hAnsi="Simplified Arabic" w:cs="Simplified Arabic"/>
          <w:sz w:val="28"/>
          <w:szCs w:val="28"/>
          <w:rtl/>
        </w:rPr>
        <w:t>هو من يحدد جدول أعمال</w:t>
      </w:r>
      <w:r w:rsidR="003C68E9">
        <w:rPr>
          <w:rFonts w:ascii="Simplified Arabic" w:eastAsiaTheme="minorHAnsi" w:hAnsi="Simplified Arabic" w:cs="Simplified Arabic" w:hint="cs"/>
          <w:sz w:val="28"/>
          <w:szCs w:val="28"/>
          <w:rtl/>
        </w:rPr>
        <w:t xml:space="preserve"> هذه الجلسة و</w:t>
      </w:r>
      <w:r w:rsidRPr="00556C2D">
        <w:rPr>
          <w:rFonts w:ascii="Simplified Arabic" w:eastAsiaTheme="minorHAnsi" w:hAnsi="Simplified Arabic" w:cs="Simplified Arabic"/>
          <w:sz w:val="28"/>
          <w:szCs w:val="28"/>
          <w:rtl/>
        </w:rPr>
        <w:t xml:space="preserve">موعدها. </w:t>
      </w:r>
    </w:p>
    <w:p w:rsidR="00037BF6" w:rsidRPr="00556C2D" w:rsidRDefault="00037BF6" w:rsidP="003C68E9">
      <w:pPr>
        <w:autoSpaceDE w:val="0"/>
        <w:autoSpaceDN w:val="0"/>
        <w:adjustRightInd w:val="0"/>
        <w:jc w:val="both"/>
        <w:rPr>
          <w:rFonts w:ascii="Simplified Arabic" w:eastAsiaTheme="minorHAnsi" w:hAnsi="Simplified Arabic" w:cs="Simplified Arabic"/>
          <w:sz w:val="28"/>
          <w:szCs w:val="28"/>
          <w:rtl/>
        </w:rPr>
      </w:pPr>
    </w:p>
    <w:p w:rsidR="00914C99" w:rsidRDefault="003C68E9" w:rsidP="00914C99">
      <w:pPr>
        <w:autoSpaceDE w:val="0"/>
        <w:autoSpaceDN w:val="0"/>
        <w:adjustRightInd w:val="0"/>
        <w:jc w:val="both"/>
        <w:rPr>
          <w:rFonts w:ascii="Simplified Arabic" w:eastAsiaTheme="minorHAnsi" w:hAnsi="Simplified Arabic" w:cs="Simplified Arabic"/>
          <w:sz w:val="28"/>
          <w:szCs w:val="28"/>
        </w:rPr>
      </w:pPr>
      <w:r>
        <w:rPr>
          <w:rFonts w:ascii="Simplified Arabic" w:eastAsiaTheme="minorHAnsi" w:hAnsi="Simplified Arabic" w:cs="Simplified Arabic" w:hint="cs"/>
          <w:sz w:val="28"/>
          <w:szCs w:val="28"/>
          <w:rtl/>
        </w:rPr>
        <w:t>بل حتى في حال كان</w:t>
      </w:r>
      <w:r w:rsidR="00914C99" w:rsidRPr="00556C2D">
        <w:rPr>
          <w:rFonts w:ascii="Simplified Arabic" w:eastAsiaTheme="minorHAnsi" w:hAnsi="Simplified Arabic" w:cs="Simplified Arabic"/>
          <w:sz w:val="28"/>
          <w:szCs w:val="28"/>
          <w:rtl/>
        </w:rPr>
        <w:t xml:space="preserve"> الاقتراح </w:t>
      </w:r>
      <w:r>
        <w:rPr>
          <w:rFonts w:ascii="Simplified Arabic" w:eastAsiaTheme="minorHAnsi" w:hAnsi="Simplified Arabic" w:cs="Simplified Arabic" w:hint="cs"/>
          <w:sz w:val="28"/>
          <w:szCs w:val="28"/>
          <w:rtl/>
        </w:rPr>
        <w:t xml:space="preserve"> بفتح دورة استثنائية </w:t>
      </w:r>
      <w:r w:rsidR="00914C99" w:rsidRPr="00556C2D">
        <w:rPr>
          <w:rFonts w:ascii="Simplified Arabic" w:eastAsiaTheme="minorHAnsi" w:hAnsi="Simplified Arabic" w:cs="Simplified Arabic"/>
          <w:sz w:val="28"/>
          <w:szCs w:val="28"/>
          <w:rtl/>
        </w:rPr>
        <w:t>وارد من الغالبية المطلقة ل</w:t>
      </w:r>
      <w:r w:rsidR="00CD41AF" w:rsidRPr="00556C2D">
        <w:rPr>
          <w:rFonts w:ascii="Simplified Arabic" w:eastAsiaTheme="minorHAnsi" w:hAnsi="Simplified Arabic" w:cs="Simplified Arabic"/>
          <w:sz w:val="28"/>
          <w:szCs w:val="28"/>
          <w:rtl/>
        </w:rPr>
        <w:t>مجلس النواب</w:t>
      </w:r>
      <w:r w:rsidR="00914C99" w:rsidRPr="00556C2D">
        <w:rPr>
          <w:rFonts w:ascii="Simplified Arabic" w:eastAsiaTheme="minorHAnsi" w:hAnsi="Simplified Arabic" w:cs="Simplified Arabic"/>
          <w:sz w:val="28"/>
          <w:szCs w:val="28"/>
          <w:rtl/>
        </w:rPr>
        <w:t xml:space="preserve"> فإن الرئيس ملزم</w:t>
      </w:r>
      <w:r w:rsidR="00CD41AF" w:rsidRPr="00556C2D">
        <w:rPr>
          <w:rFonts w:ascii="Simplified Arabic" w:eastAsiaTheme="minorHAnsi" w:hAnsi="Simplified Arabic" w:cs="Simplified Arabic"/>
          <w:sz w:val="28"/>
          <w:szCs w:val="28"/>
          <w:rtl/>
        </w:rPr>
        <w:t xml:space="preserve"> بفتح الدورة الاستثنائية </w:t>
      </w:r>
      <w:r w:rsidR="00914C99" w:rsidRPr="00556C2D">
        <w:rPr>
          <w:rFonts w:ascii="Simplified Arabic" w:eastAsiaTheme="minorHAnsi" w:hAnsi="Simplified Arabic" w:cs="Simplified Arabic"/>
          <w:sz w:val="28"/>
          <w:szCs w:val="28"/>
          <w:rtl/>
        </w:rPr>
        <w:t xml:space="preserve">إلا أنه </w:t>
      </w:r>
      <w:r w:rsidR="00CD41AF" w:rsidRPr="00556C2D">
        <w:rPr>
          <w:rFonts w:ascii="Simplified Arabic" w:eastAsiaTheme="minorHAnsi" w:hAnsi="Simplified Arabic" w:cs="Simplified Arabic"/>
          <w:sz w:val="28"/>
          <w:szCs w:val="28"/>
          <w:rtl/>
        </w:rPr>
        <w:t>غير ملزم بالتقيد بموعد الجلسة الذي حدده رئيس مجلس النواب</w:t>
      </w:r>
      <w:r w:rsidR="00914C99" w:rsidRPr="00556C2D">
        <w:rPr>
          <w:rFonts w:ascii="Simplified Arabic" w:eastAsiaTheme="minorHAnsi" w:hAnsi="Simplified Arabic" w:cs="Simplified Arabic"/>
          <w:sz w:val="28"/>
          <w:szCs w:val="28"/>
          <w:rtl/>
        </w:rPr>
        <w:t xml:space="preserve"> أو النواب في طلبهم</w:t>
      </w:r>
      <w:r w:rsidR="00CD41AF" w:rsidRPr="00556C2D">
        <w:rPr>
          <w:rFonts w:ascii="Simplified Arabic" w:eastAsiaTheme="minorHAnsi" w:hAnsi="Simplified Arabic" w:cs="Simplified Arabic"/>
          <w:sz w:val="28"/>
          <w:szCs w:val="28"/>
          <w:rtl/>
        </w:rPr>
        <w:t>،</w:t>
      </w:r>
      <w:r w:rsidR="00914C99" w:rsidRPr="00556C2D">
        <w:rPr>
          <w:rFonts w:ascii="Simplified Arabic" w:eastAsiaTheme="minorHAnsi" w:hAnsi="Simplified Arabic" w:cs="Simplified Arabic"/>
          <w:sz w:val="28"/>
          <w:szCs w:val="28"/>
          <w:rtl/>
        </w:rPr>
        <w:t xml:space="preserve"> وله أيضاً أن يرفض بنود من جدول الأعمال إذا كانت مخالفة للدستور، كحالة البند المتعلق بتمديد ولاية مجلس النواب، فإن رئيس الجمهورية بصفته مؤتمناً على الدستور لا </w:t>
      </w:r>
      <w:r w:rsidR="00914C99" w:rsidRPr="00556C2D">
        <w:rPr>
          <w:rFonts w:ascii="Simplified Arabic" w:eastAsiaTheme="minorHAnsi" w:hAnsi="Simplified Arabic" w:cs="Simplified Arabic"/>
          <w:sz w:val="28"/>
          <w:szCs w:val="28"/>
          <w:rtl/>
        </w:rPr>
        <w:lastRenderedPageBreak/>
        <w:t>يمكنه توقيع مرسوم دعوة مجلس النواب لدورة استثنائية يكون على جدول أعمالها تمديد ولاية مجلس النواب.</w:t>
      </w:r>
    </w:p>
    <w:p w:rsidR="00037BF6" w:rsidRPr="00556C2D" w:rsidRDefault="00037BF6" w:rsidP="00914C99">
      <w:pPr>
        <w:autoSpaceDE w:val="0"/>
        <w:autoSpaceDN w:val="0"/>
        <w:adjustRightInd w:val="0"/>
        <w:jc w:val="both"/>
        <w:rPr>
          <w:rFonts w:ascii="Simplified Arabic" w:eastAsiaTheme="minorHAnsi" w:hAnsi="Simplified Arabic" w:cs="Simplified Arabic"/>
          <w:sz w:val="28"/>
          <w:szCs w:val="28"/>
          <w:rtl/>
          <w:lang w:bidi="ar-LB"/>
        </w:rPr>
      </w:pPr>
    </w:p>
    <w:p w:rsidR="00914C99" w:rsidRPr="00556C2D" w:rsidRDefault="00914C99" w:rsidP="00914C99">
      <w:pPr>
        <w:autoSpaceDE w:val="0"/>
        <w:autoSpaceDN w:val="0"/>
        <w:adjustRightInd w:val="0"/>
        <w:jc w:val="both"/>
        <w:rPr>
          <w:rFonts w:ascii="Simplified Arabic" w:eastAsiaTheme="minorHAnsi" w:hAnsi="Simplified Arabic" w:cs="Simplified Arabic"/>
          <w:sz w:val="28"/>
          <w:szCs w:val="28"/>
          <w:rtl/>
        </w:rPr>
      </w:pPr>
      <w:r w:rsidRPr="00556C2D">
        <w:rPr>
          <w:rFonts w:ascii="Simplified Arabic" w:eastAsiaTheme="minorHAnsi" w:hAnsi="Simplified Arabic" w:cs="Simplified Arabic"/>
          <w:sz w:val="28"/>
          <w:szCs w:val="28"/>
          <w:rtl/>
        </w:rPr>
        <w:t>لذا فإن إرجاء جلسة مجلس النواب هو فعلياً إلغاء للجلسة بانتظار موقف رئيس الجمهورية من فتح دورة استثنائية وتحديد جدول أعمالها.</w:t>
      </w:r>
    </w:p>
    <w:p w:rsidR="00CD41AF" w:rsidRPr="00556C2D" w:rsidRDefault="00CD41AF" w:rsidP="00914C99">
      <w:pPr>
        <w:autoSpaceDE w:val="0"/>
        <w:autoSpaceDN w:val="0"/>
        <w:adjustRightInd w:val="0"/>
        <w:jc w:val="both"/>
        <w:rPr>
          <w:rFonts w:ascii="Simplified Arabic" w:eastAsiaTheme="minorHAnsi" w:hAnsi="Simplified Arabic" w:cs="Simplified Arabic"/>
          <w:sz w:val="28"/>
          <w:szCs w:val="28"/>
          <w:rtl/>
        </w:rPr>
      </w:pPr>
      <w:r w:rsidRPr="00556C2D">
        <w:rPr>
          <w:rFonts w:ascii="Simplified Arabic" w:eastAsiaTheme="minorHAnsi" w:hAnsi="Simplified Arabic" w:cs="Simplified Arabic"/>
          <w:sz w:val="28"/>
          <w:szCs w:val="28"/>
          <w:rtl/>
        </w:rPr>
        <w:t xml:space="preserve"> </w:t>
      </w:r>
    </w:p>
    <w:sectPr w:rsidR="00CD41AF" w:rsidRPr="00556C2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BDB"/>
    <w:rsid w:val="00037BF6"/>
    <w:rsid w:val="000B445A"/>
    <w:rsid w:val="001262C8"/>
    <w:rsid w:val="00167E38"/>
    <w:rsid w:val="00202447"/>
    <w:rsid w:val="003C68E9"/>
    <w:rsid w:val="004B399F"/>
    <w:rsid w:val="00556C2D"/>
    <w:rsid w:val="008F5F45"/>
    <w:rsid w:val="00914C99"/>
    <w:rsid w:val="00BF1C9C"/>
    <w:rsid w:val="00CD41AF"/>
    <w:rsid w:val="00CE19F8"/>
    <w:rsid w:val="00D85BDB"/>
    <w:rsid w:val="00DC76FA"/>
    <w:rsid w:val="00EC25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299303">
      <w:bodyDiv w:val="1"/>
      <w:marLeft w:val="0"/>
      <w:marRight w:val="0"/>
      <w:marTop w:val="0"/>
      <w:marBottom w:val="0"/>
      <w:divBdr>
        <w:top w:val="none" w:sz="0" w:space="0" w:color="auto"/>
        <w:left w:val="none" w:sz="0" w:space="0" w:color="auto"/>
        <w:bottom w:val="none" w:sz="0" w:space="0" w:color="auto"/>
        <w:right w:val="none" w:sz="0" w:space="0" w:color="auto"/>
      </w:divBdr>
      <w:divsChild>
        <w:div w:id="1206528382">
          <w:marLeft w:val="0"/>
          <w:marRight w:val="375"/>
          <w:marTop w:val="0"/>
          <w:marBottom w:val="0"/>
          <w:divBdr>
            <w:top w:val="single" w:sz="6" w:space="5" w:color="EEEEEE"/>
            <w:left w:val="single" w:sz="6" w:space="5" w:color="EEEEEE"/>
            <w:bottom w:val="single" w:sz="6" w:space="5" w:color="EEEEEE"/>
            <w:right w:val="single" w:sz="6" w:space="5" w:color="EEEEEE"/>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7</cp:revision>
  <dcterms:created xsi:type="dcterms:W3CDTF">2017-05-27T08:16:00Z</dcterms:created>
  <dcterms:modified xsi:type="dcterms:W3CDTF">2017-06-16T22:07:00Z</dcterms:modified>
</cp:coreProperties>
</file>