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04546" w14:textId="77777777" w:rsidR="00017445" w:rsidRPr="00C0595C" w:rsidRDefault="00017445" w:rsidP="00C0595C">
      <w:pPr>
        <w:pStyle w:val="article-summary"/>
        <w:bidi/>
        <w:spacing w:before="300" w:beforeAutospacing="0" w:after="0" w:afterAutospacing="0"/>
        <w:jc w:val="both"/>
        <w:textAlignment w:val="center"/>
        <w:rPr>
          <w:rFonts w:ascii="Simplified Arabic" w:hAnsi="Simplified Arabic" w:cs="Simplified Arabic"/>
          <w:sz w:val="28"/>
          <w:szCs w:val="28"/>
          <w:rtl/>
        </w:rPr>
      </w:pPr>
    </w:p>
    <w:p w14:paraId="6648D5D6" w14:textId="09D14157" w:rsidR="00017445" w:rsidRPr="00C0595C" w:rsidRDefault="00122BC6" w:rsidP="00C0595C">
      <w:pPr>
        <w:pStyle w:val="article-summary"/>
        <w:bidi/>
        <w:spacing w:before="300" w:beforeAutospacing="0" w:after="0" w:afterAutospacing="0"/>
        <w:jc w:val="both"/>
        <w:textAlignment w:val="center"/>
        <w:rPr>
          <w:rFonts w:ascii="Simplified Arabic" w:hAnsi="Simplified Arabic" w:cs="Simplified Arabic"/>
          <w:b/>
          <w:bCs/>
          <w:sz w:val="28"/>
          <w:szCs w:val="28"/>
          <w:rtl/>
        </w:rPr>
      </w:pPr>
      <w:bookmarkStart w:id="0" w:name="_GoBack"/>
      <w:r w:rsidRPr="00C0595C">
        <w:rPr>
          <w:rFonts w:ascii="Simplified Arabic" w:hAnsi="Simplified Arabic" w:cs="Simplified Arabic"/>
          <w:b/>
          <w:bCs/>
          <w:sz w:val="28"/>
          <w:szCs w:val="28"/>
          <w:rtl/>
        </w:rPr>
        <w:t xml:space="preserve">قراءة في استقالة الحكومة وأثرها على طبيعة </w:t>
      </w:r>
      <w:r w:rsidR="00747AAC">
        <w:rPr>
          <w:rFonts w:ascii="Simplified Arabic" w:hAnsi="Simplified Arabic" w:cs="Simplified Arabic" w:hint="cs"/>
          <w:b/>
          <w:bCs/>
          <w:sz w:val="28"/>
          <w:szCs w:val="28"/>
          <w:rtl/>
          <w:lang w:bidi="ar-LB"/>
        </w:rPr>
        <w:t>ا</w:t>
      </w:r>
      <w:r w:rsidRPr="00C0595C">
        <w:rPr>
          <w:rFonts w:ascii="Simplified Arabic" w:hAnsi="Simplified Arabic" w:cs="Simplified Arabic"/>
          <w:b/>
          <w:bCs/>
          <w:sz w:val="28"/>
          <w:szCs w:val="28"/>
          <w:rtl/>
        </w:rPr>
        <w:t xml:space="preserve">لنظام السياسي اللبناني </w:t>
      </w:r>
    </w:p>
    <w:bookmarkEnd w:id="0"/>
    <w:p w14:paraId="4C5EC520" w14:textId="16CBF825" w:rsidR="00122BC6" w:rsidRPr="00C0595C" w:rsidRDefault="002759E1" w:rsidP="002759E1">
      <w:pPr>
        <w:pStyle w:val="article-summary"/>
        <w:bidi/>
        <w:spacing w:before="300" w:beforeAutospacing="0" w:after="0" w:afterAutospacing="0"/>
        <w:ind w:left="5760"/>
        <w:textAlignment w:val="center"/>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22BC6" w:rsidRPr="00C0595C">
        <w:rPr>
          <w:rFonts w:ascii="Simplified Arabic" w:hAnsi="Simplified Arabic" w:cs="Simplified Arabic"/>
          <w:sz w:val="28"/>
          <w:szCs w:val="28"/>
          <w:rtl/>
        </w:rPr>
        <w:t>عصام نعمة إسماعيل</w:t>
      </w:r>
    </w:p>
    <w:p w14:paraId="44E494DD" w14:textId="50C1EDFD" w:rsidR="00122BC6" w:rsidRPr="00C0595C" w:rsidRDefault="00122BC6" w:rsidP="002759E1">
      <w:pPr>
        <w:pStyle w:val="article-summary"/>
        <w:bidi/>
        <w:spacing w:before="300" w:beforeAutospacing="0" w:after="0" w:afterAutospacing="0"/>
        <w:ind w:left="5107"/>
        <w:jc w:val="center"/>
        <w:textAlignment w:val="center"/>
        <w:rPr>
          <w:rFonts w:ascii="Simplified Arabic" w:hAnsi="Simplified Arabic" w:cs="Simplified Arabic"/>
          <w:sz w:val="28"/>
          <w:szCs w:val="28"/>
        </w:rPr>
      </w:pPr>
      <w:r w:rsidRPr="00C0595C">
        <w:rPr>
          <w:rFonts w:ascii="Simplified Arabic" w:hAnsi="Simplified Arabic" w:cs="Simplified Arabic"/>
          <w:sz w:val="28"/>
          <w:szCs w:val="28"/>
          <w:rtl/>
        </w:rPr>
        <w:t>استاذ القانون الدستوري في الجامعة</w:t>
      </w:r>
      <w:r w:rsidR="002759E1">
        <w:rPr>
          <w:rFonts w:ascii="Simplified Arabic" w:hAnsi="Simplified Arabic" w:cs="Simplified Arabic"/>
          <w:sz w:val="28"/>
          <w:szCs w:val="28"/>
        </w:rPr>
        <w:t xml:space="preserve"> </w:t>
      </w:r>
      <w:r w:rsidR="002759E1">
        <w:rPr>
          <w:rFonts w:ascii="Simplified Arabic" w:hAnsi="Simplified Arabic" w:cs="Simplified Arabic" w:hint="cs"/>
          <w:sz w:val="28"/>
          <w:szCs w:val="28"/>
          <w:rtl/>
          <w:lang w:bidi="ar-LB"/>
        </w:rPr>
        <w:t>ا</w:t>
      </w:r>
      <w:r w:rsidRPr="00C0595C">
        <w:rPr>
          <w:rFonts w:ascii="Simplified Arabic" w:hAnsi="Simplified Arabic" w:cs="Simplified Arabic"/>
          <w:sz w:val="28"/>
          <w:szCs w:val="28"/>
          <w:rtl/>
        </w:rPr>
        <w:t>للبنانية</w:t>
      </w:r>
    </w:p>
    <w:p w14:paraId="62A1C279" w14:textId="17418702" w:rsidR="0053153F" w:rsidRDefault="00747AAC" w:rsidP="00C0595C">
      <w:pPr>
        <w:pStyle w:val="article-summary"/>
        <w:bidi/>
        <w:spacing w:before="300" w:beforeAutospacing="0" w:after="0" w:afterAutospacing="0"/>
        <w:jc w:val="both"/>
        <w:textAlignment w:val="center"/>
      </w:pPr>
      <w:hyperlink r:id="rId5" w:history="1">
        <w:r w:rsidR="002759E1">
          <w:rPr>
            <w:rStyle w:val="Hyperlink"/>
          </w:rPr>
          <w:t>https://al-hiwarnews.com/?page=article&amp;id=8551</w:t>
        </w:r>
      </w:hyperlink>
    </w:p>
    <w:p w14:paraId="47E503DC" w14:textId="77777777" w:rsidR="002759E1" w:rsidRPr="00C0595C" w:rsidRDefault="002759E1" w:rsidP="002759E1">
      <w:pPr>
        <w:pStyle w:val="article-summary"/>
        <w:bidi/>
        <w:spacing w:before="300" w:beforeAutospacing="0" w:after="0" w:afterAutospacing="0"/>
        <w:jc w:val="both"/>
        <w:textAlignment w:val="center"/>
        <w:rPr>
          <w:rFonts w:ascii="Simplified Arabic" w:hAnsi="Simplified Arabic" w:cs="Simplified Arabic"/>
          <w:sz w:val="28"/>
          <w:szCs w:val="28"/>
          <w:rtl/>
        </w:rPr>
      </w:pPr>
    </w:p>
    <w:p w14:paraId="3DC23A77" w14:textId="1397B134" w:rsidR="0053153F" w:rsidRPr="00C0595C" w:rsidRDefault="003204F1" w:rsidP="00C0595C">
      <w:pPr>
        <w:bidi/>
        <w:jc w:val="both"/>
        <w:rPr>
          <w:rFonts w:ascii="Simplified Arabic" w:hAnsi="Simplified Arabic" w:cs="Simplified Arabic"/>
          <w:sz w:val="28"/>
          <w:szCs w:val="28"/>
          <w:rtl/>
        </w:rPr>
      </w:pPr>
      <w:r w:rsidRPr="00C0595C">
        <w:rPr>
          <w:rFonts w:ascii="Simplified Arabic" w:hAnsi="Simplified Arabic" w:cs="Simplified Arabic"/>
          <w:sz w:val="28"/>
          <w:szCs w:val="28"/>
          <w:rtl/>
        </w:rPr>
        <w:t>وضع الدستور اللبناني الحكومةَ في عينِ مجلس النواب، فهي لا تتألف إلا بعد استشارات نيابية ملزمة (المادتان 53 و64 من الدستور) ولا تبدأ بممارسة أعمالها إلا بالمعنى الضيِّق لتصريف الأعمال إلا بعد نيلها الثقة على أساس بيانها الوزاري (المادة 64 من الدستور)، ثمَّ لا تسطيع أن تكمل مهامها عند نزع الثقة منها في مجلس النواب (المادة 69 من الدستور)</w:t>
      </w:r>
      <w:r w:rsidR="0053153F" w:rsidRPr="00C0595C">
        <w:rPr>
          <w:rFonts w:ascii="Simplified Arabic" w:hAnsi="Simplified Arabic" w:cs="Simplified Arabic"/>
          <w:sz w:val="28"/>
          <w:szCs w:val="28"/>
          <w:rtl/>
          <w:lang w:bidi="ar-LB"/>
        </w:rPr>
        <w:t xml:space="preserve">، </w:t>
      </w:r>
      <w:r w:rsidRPr="00C0595C">
        <w:rPr>
          <w:rFonts w:ascii="Simplified Arabic" w:hAnsi="Simplified Arabic" w:cs="Simplified Arabic"/>
          <w:sz w:val="28"/>
          <w:szCs w:val="28"/>
          <w:rtl/>
        </w:rPr>
        <w:t>وأثناء مباشرة مهامه</w:t>
      </w:r>
      <w:r w:rsidR="00122BC6" w:rsidRPr="00C0595C">
        <w:rPr>
          <w:rFonts w:ascii="Simplified Arabic" w:hAnsi="Simplified Arabic" w:cs="Simplified Arabic"/>
          <w:sz w:val="28"/>
          <w:szCs w:val="28"/>
          <w:rtl/>
        </w:rPr>
        <w:t>ا</w:t>
      </w:r>
      <w:r w:rsidRPr="00C0595C">
        <w:rPr>
          <w:rFonts w:ascii="Simplified Arabic" w:hAnsi="Simplified Arabic" w:cs="Simplified Arabic"/>
          <w:sz w:val="28"/>
          <w:szCs w:val="28"/>
          <w:rtl/>
        </w:rPr>
        <w:t xml:space="preserve"> فهي تخضع دائماً للرقابة البرلمانية </w:t>
      </w:r>
      <w:r w:rsidR="00122BC6" w:rsidRPr="00C0595C">
        <w:rPr>
          <w:rFonts w:ascii="Simplified Arabic" w:hAnsi="Simplified Arabic" w:cs="Simplified Arabic"/>
          <w:sz w:val="28"/>
          <w:szCs w:val="28"/>
          <w:rtl/>
        </w:rPr>
        <w:t>و</w:t>
      </w:r>
      <w:r w:rsidR="0053153F" w:rsidRPr="00C0595C">
        <w:rPr>
          <w:rFonts w:ascii="Simplified Arabic" w:hAnsi="Simplified Arabic" w:cs="Simplified Arabic"/>
          <w:sz w:val="28"/>
          <w:szCs w:val="28"/>
          <w:rtl/>
        </w:rPr>
        <w:t>حق طرح الثقة بأي وزير هو حق مطلق لكل نائب (المادة 37 من الدستور) وعندما</w:t>
      </w:r>
      <w:r w:rsidR="00747AAC">
        <w:rPr>
          <w:rFonts w:ascii="Simplified Arabic" w:hAnsi="Simplified Arabic" w:cs="Simplified Arabic" w:hint="cs"/>
          <w:sz w:val="28"/>
          <w:szCs w:val="28"/>
          <w:rtl/>
        </w:rPr>
        <w:t xml:space="preserve"> تحجب</w:t>
      </w:r>
      <w:r w:rsidR="0053153F" w:rsidRPr="00C0595C">
        <w:rPr>
          <w:rFonts w:ascii="Simplified Arabic" w:hAnsi="Simplified Arabic" w:cs="Simplified Arabic"/>
          <w:sz w:val="28"/>
          <w:szCs w:val="28"/>
          <w:rtl/>
        </w:rPr>
        <w:t xml:space="preserve"> الثقة </w:t>
      </w:r>
      <w:r w:rsidR="00747AAC">
        <w:rPr>
          <w:rFonts w:ascii="Simplified Arabic" w:hAnsi="Simplified Arabic" w:cs="Simplified Arabic" w:hint="cs"/>
          <w:sz w:val="28"/>
          <w:szCs w:val="28"/>
          <w:rtl/>
        </w:rPr>
        <w:t xml:space="preserve">عن </w:t>
      </w:r>
      <w:r w:rsidR="0053153F" w:rsidRPr="00C0595C">
        <w:rPr>
          <w:rFonts w:ascii="Simplified Arabic" w:hAnsi="Simplified Arabic" w:cs="Simplified Arabic"/>
          <w:sz w:val="28"/>
          <w:szCs w:val="28"/>
          <w:rtl/>
        </w:rPr>
        <w:t>الوزير وجب عليه أن يستقيل (المادة 68 من الدستور)، بل وللنواب اتهام الوزراء بالإخلال بواجباتهم الوظيفية وطلب محاكمتهم أمام المجلس الأعلى لمحاكمة الرؤساء والوزراء</w:t>
      </w:r>
      <w:r w:rsidR="00122BC6" w:rsidRPr="00C0595C">
        <w:rPr>
          <w:rFonts w:ascii="Simplified Arabic" w:hAnsi="Simplified Arabic" w:cs="Simplified Arabic"/>
          <w:sz w:val="28"/>
          <w:szCs w:val="28"/>
          <w:rtl/>
        </w:rPr>
        <w:t xml:space="preserve"> (المادة 70 من الدستور)</w:t>
      </w:r>
      <w:r w:rsidR="0053153F" w:rsidRPr="00C0595C">
        <w:rPr>
          <w:rFonts w:ascii="Simplified Arabic" w:hAnsi="Simplified Arabic" w:cs="Simplified Arabic"/>
          <w:sz w:val="28"/>
          <w:szCs w:val="28"/>
          <w:rtl/>
        </w:rPr>
        <w:t>.</w:t>
      </w:r>
    </w:p>
    <w:p w14:paraId="19D49007" w14:textId="4B5EF7D1" w:rsidR="00017445" w:rsidRPr="00C0595C" w:rsidRDefault="0053153F" w:rsidP="00C0595C">
      <w:pPr>
        <w:bidi/>
        <w:jc w:val="both"/>
        <w:rPr>
          <w:rFonts w:ascii="Simplified Arabic" w:hAnsi="Simplified Arabic" w:cs="Simplified Arabic"/>
          <w:sz w:val="28"/>
          <w:szCs w:val="28"/>
          <w:rtl/>
        </w:rPr>
      </w:pPr>
      <w:r w:rsidRPr="00C0595C">
        <w:rPr>
          <w:rFonts w:ascii="Simplified Arabic" w:hAnsi="Simplified Arabic" w:cs="Simplified Arabic"/>
          <w:sz w:val="28"/>
          <w:szCs w:val="28"/>
          <w:rtl/>
        </w:rPr>
        <w:t xml:space="preserve">أن هذه الإحاطة لمجلس النواب بالحكومة من تشكيلها إلى </w:t>
      </w:r>
      <w:r w:rsidR="00122BC6" w:rsidRPr="00C0595C">
        <w:rPr>
          <w:rFonts w:ascii="Simplified Arabic" w:hAnsi="Simplified Arabic" w:cs="Simplified Arabic"/>
          <w:sz w:val="28"/>
          <w:szCs w:val="28"/>
          <w:rtl/>
        </w:rPr>
        <w:t>إقالتها أو اعتبارها مستقيلة،</w:t>
      </w:r>
      <w:r w:rsidRPr="00C0595C">
        <w:rPr>
          <w:rFonts w:ascii="Simplified Arabic" w:hAnsi="Simplified Arabic" w:cs="Simplified Arabic"/>
          <w:sz w:val="28"/>
          <w:szCs w:val="28"/>
          <w:rtl/>
        </w:rPr>
        <w:t xml:space="preserve"> لم نكن نعتقد أنها تخرج عن ضوابط النظام البرلماني القائم على العلاقة المتوازنة والمتعاونة بين مجلس النواب والحكومة  (الفقرة هـ من مقدمة الدستور) إلى أن ظهرت </w:t>
      </w:r>
      <w:r w:rsidR="00366387" w:rsidRPr="00C0595C">
        <w:rPr>
          <w:rFonts w:ascii="Simplified Arabic" w:hAnsi="Simplified Arabic" w:cs="Simplified Arabic"/>
          <w:sz w:val="28"/>
          <w:szCs w:val="28"/>
          <w:rtl/>
        </w:rPr>
        <w:t xml:space="preserve"> الأزمة الدستورية </w:t>
      </w:r>
      <w:r w:rsidRPr="00C0595C">
        <w:rPr>
          <w:rFonts w:ascii="Simplified Arabic" w:hAnsi="Simplified Arabic" w:cs="Simplified Arabic"/>
          <w:sz w:val="28"/>
          <w:szCs w:val="28"/>
          <w:rtl/>
        </w:rPr>
        <w:t xml:space="preserve">الأخيرة والتي </w:t>
      </w:r>
      <w:r w:rsidR="00366387" w:rsidRPr="00C0595C">
        <w:rPr>
          <w:rFonts w:ascii="Simplified Arabic" w:hAnsi="Simplified Arabic" w:cs="Simplified Arabic"/>
          <w:sz w:val="28"/>
          <w:szCs w:val="28"/>
          <w:rtl/>
        </w:rPr>
        <w:t>انتهت باستقالة</w:t>
      </w:r>
      <w:r w:rsidRPr="00C0595C">
        <w:rPr>
          <w:rFonts w:ascii="Simplified Arabic" w:hAnsi="Simplified Arabic" w:cs="Simplified Arabic"/>
          <w:sz w:val="28"/>
          <w:szCs w:val="28"/>
          <w:rtl/>
        </w:rPr>
        <w:t xml:space="preserve"> سريعة وحاسمة ل</w:t>
      </w:r>
      <w:r w:rsidR="00366387" w:rsidRPr="00C0595C">
        <w:rPr>
          <w:rFonts w:ascii="Simplified Arabic" w:hAnsi="Simplified Arabic" w:cs="Simplified Arabic"/>
          <w:sz w:val="28"/>
          <w:szCs w:val="28"/>
          <w:rtl/>
        </w:rPr>
        <w:t>لحكومة</w:t>
      </w:r>
      <w:r w:rsidRPr="00C0595C">
        <w:rPr>
          <w:rFonts w:ascii="Simplified Arabic" w:hAnsi="Simplified Arabic" w:cs="Simplified Arabic"/>
          <w:sz w:val="28"/>
          <w:szCs w:val="28"/>
          <w:rtl/>
        </w:rPr>
        <w:t xml:space="preserve">. </w:t>
      </w:r>
      <w:r w:rsidR="002372E2" w:rsidRPr="00C0595C">
        <w:rPr>
          <w:rFonts w:ascii="Simplified Arabic" w:hAnsi="Simplified Arabic" w:cs="Simplified Arabic"/>
          <w:sz w:val="28"/>
          <w:szCs w:val="28"/>
          <w:rtl/>
        </w:rPr>
        <w:t xml:space="preserve"> </w:t>
      </w:r>
    </w:p>
    <w:p w14:paraId="2474019C" w14:textId="4D8D9582" w:rsidR="002372E2" w:rsidRPr="00C0595C" w:rsidRDefault="0053153F" w:rsidP="00C0595C">
      <w:pPr>
        <w:pStyle w:val="article-summary"/>
        <w:bidi/>
        <w:spacing w:before="300" w:beforeAutospacing="0" w:after="0" w:afterAutospacing="0"/>
        <w:jc w:val="both"/>
        <w:textAlignment w:val="center"/>
        <w:rPr>
          <w:rFonts w:ascii="Simplified Arabic" w:hAnsi="Simplified Arabic" w:cs="Simplified Arabic"/>
          <w:sz w:val="28"/>
          <w:szCs w:val="28"/>
          <w:rtl/>
        </w:rPr>
      </w:pPr>
      <w:r w:rsidRPr="00C0595C">
        <w:rPr>
          <w:rFonts w:ascii="Simplified Arabic" w:hAnsi="Simplified Arabic" w:cs="Simplified Arabic"/>
          <w:sz w:val="28"/>
          <w:szCs w:val="28"/>
          <w:rtl/>
        </w:rPr>
        <w:t xml:space="preserve">وفي الوقائع أنه بتاريخ 9 آب 2020 </w:t>
      </w:r>
      <w:r w:rsidR="00017445" w:rsidRPr="00C0595C">
        <w:rPr>
          <w:rFonts w:ascii="Simplified Arabic" w:hAnsi="Simplified Arabic" w:cs="Simplified Arabic"/>
          <w:sz w:val="28"/>
          <w:szCs w:val="28"/>
          <w:rtl/>
        </w:rPr>
        <w:t xml:space="preserve">دعا رئيس الحكومة اللبنانية، إلى </w:t>
      </w:r>
      <w:r w:rsidR="00122BC6" w:rsidRPr="00C0595C">
        <w:rPr>
          <w:rFonts w:ascii="Simplified Arabic" w:hAnsi="Simplified Arabic" w:cs="Simplified Arabic"/>
          <w:sz w:val="28"/>
          <w:szCs w:val="28"/>
          <w:rtl/>
        </w:rPr>
        <w:t>تقصير ولاية</w:t>
      </w:r>
      <w:r w:rsidR="00017445" w:rsidRPr="00C0595C">
        <w:rPr>
          <w:rFonts w:ascii="Simplified Arabic" w:hAnsi="Simplified Arabic" w:cs="Simplified Arabic"/>
          <w:sz w:val="28"/>
          <w:szCs w:val="28"/>
          <w:rtl/>
        </w:rPr>
        <w:t xml:space="preserve"> مجلس النواب الحالي وإجراء انتخابات نيابية مبكرة للخروج من الأزمة التي يمر بها لبنان، والتي تفاقمت بعد حادثة الانفجار الهائل الذي دمر مرفأ بيروت</w:t>
      </w:r>
      <w:r w:rsidR="00017445" w:rsidRPr="00C0595C">
        <w:rPr>
          <w:rFonts w:ascii="Simplified Arabic" w:hAnsi="Simplified Arabic" w:cs="Simplified Arabic"/>
          <w:sz w:val="28"/>
          <w:szCs w:val="28"/>
        </w:rPr>
        <w:t>.</w:t>
      </w:r>
      <w:r w:rsidR="00BA044A" w:rsidRPr="00C0595C">
        <w:rPr>
          <w:rFonts w:ascii="Simplified Arabic" w:hAnsi="Simplified Arabic" w:cs="Simplified Arabic"/>
          <w:sz w:val="28"/>
          <w:szCs w:val="28"/>
          <w:rtl/>
        </w:rPr>
        <w:t xml:space="preserve"> </w:t>
      </w:r>
      <w:r w:rsidRPr="00C0595C">
        <w:rPr>
          <w:rFonts w:ascii="Simplified Arabic" w:hAnsi="Simplified Arabic" w:cs="Simplified Arabic"/>
          <w:sz w:val="28"/>
          <w:szCs w:val="28"/>
          <w:rtl/>
        </w:rPr>
        <w:t xml:space="preserve">في اليوم التالي أي بتاريخ 10 آب 2020 </w:t>
      </w:r>
      <w:r w:rsidR="00017445" w:rsidRPr="00C0595C">
        <w:rPr>
          <w:rFonts w:ascii="Simplified Arabic" w:hAnsi="Simplified Arabic" w:cs="Simplified Arabic"/>
          <w:sz w:val="28"/>
          <w:szCs w:val="28"/>
        </w:rPr>
        <w:t> </w:t>
      </w:r>
      <w:r w:rsidR="00017445" w:rsidRPr="00C0595C">
        <w:rPr>
          <w:rFonts w:ascii="Simplified Arabic" w:hAnsi="Simplified Arabic" w:cs="Simplified Arabic"/>
          <w:sz w:val="28"/>
          <w:szCs w:val="28"/>
          <w:rtl/>
        </w:rPr>
        <w:t xml:space="preserve">أعلن رئيس مجلس النواب عن جلسات مفتوحة للمجلس النيابي </w:t>
      </w:r>
      <w:r w:rsidRPr="00C0595C">
        <w:rPr>
          <w:rFonts w:ascii="Simplified Arabic" w:hAnsi="Simplified Arabic" w:cs="Simplified Arabic"/>
          <w:sz w:val="28"/>
          <w:szCs w:val="28"/>
          <w:rtl/>
        </w:rPr>
        <w:t xml:space="preserve">ابتداءً من </w:t>
      </w:r>
      <w:r w:rsidR="00017445" w:rsidRPr="00C0595C">
        <w:rPr>
          <w:rFonts w:ascii="Simplified Arabic" w:hAnsi="Simplified Arabic" w:cs="Simplified Arabic"/>
          <w:sz w:val="28"/>
          <w:szCs w:val="28"/>
          <w:rtl/>
        </w:rPr>
        <w:t xml:space="preserve"> 13 اب 2020 في قصر الاونيسكو لمناقشة الحكومة على الجريمة المتمادية التي لحقت بالعاصمة والشعب وتجاهلها</w:t>
      </w:r>
      <w:r w:rsidR="00017445" w:rsidRPr="00C0595C">
        <w:rPr>
          <w:rFonts w:ascii="Simplified Arabic" w:hAnsi="Simplified Arabic" w:cs="Simplified Arabic"/>
          <w:sz w:val="28"/>
          <w:szCs w:val="28"/>
        </w:rPr>
        <w:t xml:space="preserve"> .</w:t>
      </w:r>
      <w:r w:rsidRPr="00C0595C">
        <w:rPr>
          <w:rFonts w:ascii="Simplified Arabic" w:hAnsi="Simplified Arabic" w:cs="Simplified Arabic"/>
          <w:sz w:val="28"/>
          <w:szCs w:val="28"/>
          <w:rtl/>
        </w:rPr>
        <w:t xml:space="preserve">في ذات اليوم أي مساء </w:t>
      </w:r>
      <w:r w:rsidR="00366387" w:rsidRPr="00C0595C">
        <w:rPr>
          <w:rFonts w:ascii="Simplified Arabic" w:hAnsi="Simplified Arabic" w:cs="Simplified Arabic"/>
          <w:sz w:val="28"/>
          <w:szCs w:val="28"/>
          <w:shd w:val="clear" w:color="auto" w:fill="FFFFFF"/>
          <w:rtl/>
        </w:rPr>
        <w:t xml:space="preserve">10 آب 2020 اعلن رئيس مجلس </w:t>
      </w:r>
      <w:r w:rsidR="00366387" w:rsidRPr="00C0595C">
        <w:rPr>
          <w:rFonts w:ascii="Simplified Arabic" w:hAnsi="Simplified Arabic" w:cs="Simplified Arabic"/>
          <w:sz w:val="28"/>
          <w:szCs w:val="28"/>
          <w:shd w:val="clear" w:color="auto" w:fill="FFFFFF"/>
          <w:rtl/>
        </w:rPr>
        <w:lastRenderedPageBreak/>
        <w:t xml:space="preserve">الوزراء استقالة الحكومة، </w:t>
      </w:r>
      <w:r w:rsidR="00BA044A" w:rsidRPr="00C0595C">
        <w:rPr>
          <w:rFonts w:ascii="Simplified Arabic" w:hAnsi="Simplified Arabic" w:cs="Simplified Arabic"/>
          <w:sz w:val="28"/>
          <w:szCs w:val="28"/>
          <w:shd w:val="clear" w:color="auto" w:fill="FFFFFF"/>
          <w:rtl/>
        </w:rPr>
        <w:t xml:space="preserve"> </w:t>
      </w:r>
      <w:r w:rsidRPr="00C0595C">
        <w:rPr>
          <w:rFonts w:ascii="Simplified Arabic" w:hAnsi="Simplified Arabic" w:cs="Simplified Arabic"/>
          <w:sz w:val="28"/>
          <w:szCs w:val="28"/>
          <w:shd w:val="clear" w:color="auto" w:fill="FFFFFF"/>
          <w:rtl/>
        </w:rPr>
        <w:t xml:space="preserve">وفي جلسة مجلس النواب تاريخ 13 آب 2020  أشار </w:t>
      </w:r>
      <w:r w:rsidR="002372E2" w:rsidRPr="00C0595C">
        <w:rPr>
          <w:rFonts w:ascii="Simplified Arabic" w:hAnsi="Simplified Arabic" w:cs="Simplified Arabic"/>
          <w:sz w:val="28"/>
          <w:szCs w:val="28"/>
          <w:rtl/>
        </w:rPr>
        <w:t xml:space="preserve">رئيس مجلس النواب </w:t>
      </w:r>
      <w:r w:rsidRPr="00C0595C">
        <w:rPr>
          <w:rFonts w:ascii="Simplified Arabic" w:hAnsi="Simplified Arabic" w:cs="Simplified Arabic"/>
          <w:sz w:val="28"/>
          <w:szCs w:val="28"/>
          <w:rtl/>
        </w:rPr>
        <w:t xml:space="preserve">أنه </w:t>
      </w:r>
      <w:r w:rsidR="002372E2" w:rsidRPr="00C0595C">
        <w:rPr>
          <w:rFonts w:ascii="Simplified Arabic" w:hAnsi="Simplified Arabic" w:cs="Simplified Arabic"/>
          <w:sz w:val="28"/>
          <w:szCs w:val="28"/>
          <w:rtl/>
        </w:rPr>
        <w:t>كان هناك مؤامرة على مجلس النواب من خلال محاولة الدفع باتجاه أن الحكومة تحاسب المجلس وليس العكس</w:t>
      </w:r>
      <w:r w:rsidR="00BA044A" w:rsidRPr="00C0595C">
        <w:rPr>
          <w:rFonts w:ascii="Simplified Arabic" w:hAnsi="Simplified Arabic" w:cs="Simplified Arabic"/>
          <w:sz w:val="28"/>
          <w:szCs w:val="28"/>
          <w:rtl/>
        </w:rPr>
        <w:t>.</w:t>
      </w:r>
    </w:p>
    <w:p w14:paraId="5704CDF4" w14:textId="77777777" w:rsidR="00122BC6" w:rsidRPr="00C0595C" w:rsidRDefault="00122BC6" w:rsidP="00C0595C">
      <w:pPr>
        <w:autoSpaceDE w:val="0"/>
        <w:autoSpaceDN w:val="0"/>
        <w:bidi/>
        <w:adjustRightInd w:val="0"/>
        <w:spacing w:after="0" w:line="240" w:lineRule="auto"/>
        <w:jc w:val="both"/>
        <w:rPr>
          <w:rFonts w:ascii="Simplified Arabic" w:hAnsi="Simplified Arabic" w:cs="Simplified Arabic"/>
          <w:sz w:val="28"/>
          <w:szCs w:val="28"/>
          <w:rtl/>
        </w:rPr>
      </w:pPr>
    </w:p>
    <w:p w14:paraId="3315C38D" w14:textId="4BAD6B93" w:rsidR="00BA044A" w:rsidRPr="00C0595C" w:rsidRDefault="00BA044A" w:rsidP="00C0595C">
      <w:pPr>
        <w:autoSpaceDE w:val="0"/>
        <w:autoSpaceDN w:val="0"/>
        <w:bidi/>
        <w:adjustRightInd w:val="0"/>
        <w:spacing w:after="0" w:line="240" w:lineRule="auto"/>
        <w:jc w:val="both"/>
        <w:rPr>
          <w:rFonts w:ascii="Simplified Arabic" w:hAnsi="Simplified Arabic" w:cs="Simplified Arabic"/>
          <w:sz w:val="28"/>
          <w:szCs w:val="28"/>
          <w:rtl/>
        </w:rPr>
      </w:pPr>
      <w:r w:rsidRPr="00C0595C">
        <w:rPr>
          <w:rFonts w:ascii="Simplified Arabic" w:hAnsi="Simplified Arabic" w:cs="Simplified Arabic"/>
          <w:sz w:val="28"/>
          <w:szCs w:val="28"/>
          <w:rtl/>
        </w:rPr>
        <w:t xml:space="preserve">حسمت هذه الوقائع مسألة أنه وفق الدستور اللبناني الجديد، فإن الحكومة في لبنان لا تصلح إلا أن تكون صورة مصغّرة عن مجلس النواب، وأن تضمّ وزراء يمثّلون القوى السياسية التي لها كتل في المجلس. كما </w:t>
      </w:r>
      <w:r w:rsidR="0020638F" w:rsidRPr="00C0595C">
        <w:rPr>
          <w:rFonts w:ascii="Simplified Arabic" w:hAnsi="Simplified Arabic" w:cs="Simplified Arabic"/>
          <w:sz w:val="28"/>
          <w:szCs w:val="28"/>
          <w:rtl/>
        </w:rPr>
        <w:t xml:space="preserve">أظهرت </w:t>
      </w:r>
      <w:r w:rsidRPr="00C0595C">
        <w:rPr>
          <w:rFonts w:ascii="Simplified Arabic" w:hAnsi="Simplified Arabic" w:cs="Simplified Arabic"/>
          <w:sz w:val="28"/>
          <w:szCs w:val="28"/>
          <w:rtl/>
        </w:rPr>
        <w:t>هذه الو</w:t>
      </w:r>
      <w:r w:rsidR="0020638F" w:rsidRPr="00C0595C">
        <w:rPr>
          <w:rFonts w:ascii="Simplified Arabic" w:hAnsi="Simplified Arabic" w:cs="Simplified Arabic"/>
          <w:sz w:val="28"/>
          <w:szCs w:val="28"/>
          <w:rtl/>
        </w:rPr>
        <w:t>اق</w:t>
      </w:r>
      <w:r w:rsidRPr="00C0595C">
        <w:rPr>
          <w:rFonts w:ascii="Simplified Arabic" w:hAnsi="Simplified Arabic" w:cs="Simplified Arabic"/>
          <w:sz w:val="28"/>
          <w:szCs w:val="28"/>
          <w:rtl/>
        </w:rPr>
        <w:t xml:space="preserve">عة </w:t>
      </w:r>
      <w:r w:rsidR="0020638F" w:rsidRPr="00C0595C">
        <w:rPr>
          <w:rFonts w:ascii="Simplified Arabic" w:hAnsi="Simplified Arabic" w:cs="Simplified Arabic"/>
          <w:sz w:val="28"/>
          <w:szCs w:val="28"/>
          <w:rtl/>
        </w:rPr>
        <w:t xml:space="preserve">استحالة إقدام </w:t>
      </w:r>
      <w:r w:rsidRPr="00C0595C">
        <w:rPr>
          <w:rFonts w:ascii="Simplified Arabic" w:hAnsi="Simplified Arabic" w:cs="Simplified Arabic"/>
          <w:sz w:val="28"/>
          <w:szCs w:val="28"/>
          <w:rtl/>
        </w:rPr>
        <w:t xml:space="preserve"> الحكومة</w:t>
      </w:r>
      <w:r w:rsidR="0020638F" w:rsidRPr="00C0595C">
        <w:rPr>
          <w:rFonts w:ascii="Simplified Arabic" w:hAnsi="Simplified Arabic" w:cs="Simplified Arabic"/>
          <w:sz w:val="28"/>
          <w:szCs w:val="28"/>
          <w:rtl/>
        </w:rPr>
        <w:t xml:space="preserve"> يوماً</w:t>
      </w:r>
      <w:r w:rsidRPr="00C0595C">
        <w:rPr>
          <w:rFonts w:ascii="Simplified Arabic" w:hAnsi="Simplified Arabic" w:cs="Simplified Arabic"/>
          <w:sz w:val="28"/>
          <w:szCs w:val="28"/>
          <w:rtl/>
        </w:rPr>
        <w:t xml:space="preserve"> على حلّ مجلس النواب، حيث ورد في المادة 55 من الدستور أنه يعود لرئيس الجمهورية، في الحالات المنصوص عنها في المادتين 65 و 77 من هذا الدستور، الطلب إلى مجلس الوزراء حل مجلس النواب قبل انتهاء عهد النيابة. </w:t>
      </w:r>
    </w:p>
    <w:p w14:paraId="265093A9" w14:textId="4DC575FF" w:rsidR="00BA044A" w:rsidRPr="00C0595C" w:rsidRDefault="00BA044A" w:rsidP="00C0595C">
      <w:pPr>
        <w:autoSpaceDE w:val="0"/>
        <w:autoSpaceDN w:val="0"/>
        <w:bidi/>
        <w:adjustRightInd w:val="0"/>
        <w:spacing w:after="0" w:line="240" w:lineRule="auto"/>
        <w:jc w:val="both"/>
        <w:rPr>
          <w:rFonts w:ascii="Simplified Arabic" w:hAnsi="Simplified Arabic" w:cs="Simplified Arabic"/>
          <w:sz w:val="28"/>
          <w:szCs w:val="28"/>
          <w:rtl/>
        </w:rPr>
      </w:pPr>
      <w:r w:rsidRPr="00C0595C">
        <w:rPr>
          <w:rFonts w:ascii="Simplified Arabic" w:hAnsi="Simplified Arabic" w:cs="Simplified Arabic"/>
          <w:sz w:val="28"/>
          <w:szCs w:val="28"/>
          <w:rtl/>
        </w:rPr>
        <w:t>وبالعودة إلى المادتين المذكورتين فإن أسباب حل مجلس النواب  هي في حال ما إذا امتنع مجلس النواب، لغير أسباب قاهرة، عن الاجتماع طوال عقد عادي أو طوال عقدين استثنائيين متواليين لا تقل مدة كل منهما عن الشهر أو في حال رده الموازنة برمتها بقصد شل يد الحكومة عن العمل.</w:t>
      </w:r>
      <w:r w:rsidR="0020638F" w:rsidRPr="00C0595C">
        <w:rPr>
          <w:rFonts w:ascii="Simplified Arabic" w:hAnsi="Simplified Arabic" w:cs="Simplified Arabic"/>
          <w:sz w:val="28"/>
          <w:szCs w:val="28"/>
          <w:rtl/>
        </w:rPr>
        <w:t xml:space="preserve"> </w:t>
      </w:r>
      <w:r w:rsidRPr="00C0595C">
        <w:rPr>
          <w:rFonts w:ascii="Simplified Arabic" w:hAnsi="Simplified Arabic" w:cs="Simplified Arabic"/>
          <w:sz w:val="28"/>
          <w:szCs w:val="28"/>
          <w:rtl/>
        </w:rPr>
        <w:t>وال</w:t>
      </w:r>
      <w:r w:rsidR="0020638F" w:rsidRPr="00C0595C">
        <w:rPr>
          <w:rFonts w:ascii="Simplified Arabic" w:hAnsi="Simplified Arabic" w:cs="Simplified Arabic"/>
          <w:sz w:val="28"/>
          <w:szCs w:val="28"/>
          <w:rtl/>
        </w:rPr>
        <w:t>سبب</w:t>
      </w:r>
      <w:r w:rsidRPr="00C0595C">
        <w:rPr>
          <w:rFonts w:ascii="Simplified Arabic" w:hAnsi="Simplified Arabic" w:cs="Simplified Arabic"/>
          <w:sz w:val="28"/>
          <w:szCs w:val="28"/>
          <w:rtl/>
        </w:rPr>
        <w:t xml:space="preserve"> الثالث إذا أصر </w:t>
      </w:r>
      <w:r w:rsidR="0020638F" w:rsidRPr="00C0595C">
        <w:rPr>
          <w:rFonts w:ascii="Simplified Arabic" w:hAnsi="Simplified Arabic" w:cs="Simplified Arabic"/>
          <w:sz w:val="28"/>
          <w:szCs w:val="28"/>
          <w:rtl/>
        </w:rPr>
        <w:t xml:space="preserve">مجلس النواب </w:t>
      </w:r>
      <w:r w:rsidRPr="00C0595C">
        <w:rPr>
          <w:rFonts w:ascii="Simplified Arabic" w:hAnsi="Simplified Arabic" w:cs="Simplified Arabic"/>
          <w:sz w:val="28"/>
          <w:szCs w:val="28"/>
          <w:rtl/>
        </w:rPr>
        <w:t xml:space="preserve"> بأكثرية ثلاثة أرباع مجموع أعضا</w:t>
      </w:r>
      <w:r w:rsidR="0020638F" w:rsidRPr="00C0595C">
        <w:rPr>
          <w:rFonts w:ascii="Simplified Arabic" w:hAnsi="Simplified Arabic" w:cs="Simplified Arabic"/>
          <w:sz w:val="28"/>
          <w:szCs w:val="28"/>
          <w:rtl/>
        </w:rPr>
        <w:t xml:space="preserve">ئه (96 نائباً) على تعديل الدستور والحكومة ممتنعة </w:t>
      </w:r>
      <w:r w:rsidRPr="00C0595C">
        <w:rPr>
          <w:rFonts w:ascii="Simplified Arabic" w:hAnsi="Simplified Arabic" w:cs="Simplified Arabic"/>
          <w:sz w:val="28"/>
          <w:szCs w:val="28"/>
          <w:rtl/>
        </w:rPr>
        <w:t>فلرئيس الجمهورية حينئذٍ أما اجابة المجلس إلى رغبته أو الطلب من مجلس الوزراء حله</w:t>
      </w:r>
      <w:r w:rsidR="0020638F" w:rsidRPr="00C0595C">
        <w:rPr>
          <w:rFonts w:ascii="Simplified Arabic" w:hAnsi="Simplified Arabic" w:cs="Simplified Arabic"/>
          <w:sz w:val="28"/>
          <w:szCs w:val="28"/>
          <w:rtl/>
        </w:rPr>
        <w:t xml:space="preserve">. </w:t>
      </w:r>
    </w:p>
    <w:p w14:paraId="599CD002" w14:textId="082A1FC2" w:rsidR="0020638F" w:rsidRPr="00C0595C" w:rsidRDefault="0020638F" w:rsidP="00C0595C">
      <w:pPr>
        <w:autoSpaceDE w:val="0"/>
        <w:autoSpaceDN w:val="0"/>
        <w:bidi/>
        <w:adjustRightInd w:val="0"/>
        <w:spacing w:after="0" w:line="240" w:lineRule="auto"/>
        <w:jc w:val="both"/>
        <w:rPr>
          <w:rFonts w:ascii="Simplified Arabic" w:hAnsi="Simplified Arabic" w:cs="Simplified Arabic"/>
          <w:sz w:val="28"/>
          <w:szCs w:val="28"/>
          <w:rtl/>
        </w:rPr>
      </w:pPr>
      <w:r w:rsidRPr="00C0595C">
        <w:rPr>
          <w:rFonts w:ascii="Simplified Arabic" w:hAnsi="Simplified Arabic" w:cs="Simplified Arabic"/>
          <w:sz w:val="28"/>
          <w:szCs w:val="28"/>
          <w:rtl/>
        </w:rPr>
        <w:t xml:space="preserve">إن مجرّد طرح رئيس الحكومة فكرة تقصير ولاية مجلس النواب، وهو طرح لا يرقى لمرتبة التقرير لأن القرار هو بيد مجلس النواب (هذا لو كان هذا الطرح دستورياَ)، قد استتبع رداً حاسماً </w:t>
      </w:r>
      <w:r w:rsidR="00122BC6" w:rsidRPr="00C0595C">
        <w:rPr>
          <w:rFonts w:ascii="Simplified Arabic" w:hAnsi="Simplified Arabic" w:cs="Simplified Arabic"/>
          <w:sz w:val="28"/>
          <w:szCs w:val="28"/>
          <w:rtl/>
        </w:rPr>
        <w:t xml:space="preserve">باتاً </w:t>
      </w:r>
      <w:r w:rsidRPr="00C0595C">
        <w:rPr>
          <w:rFonts w:ascii="Simplified Arabic" w:hAnsi="Simplified Arabic" w:cs="Simplified Arabic"/>
          <w:sz w:val="28"/>
          <w:szCs w:val="28"/>
          <w:rtl/>
        </w:rPr>
        <w:t xml:space="preserve">بإجبار الحكومة على الاستقالة ، فكيف يمكن بعد الآن مجرد التفكير أن أي حكومة يمكنها  الوقوف في وجه الرغبة النيابية  </w:t>
      </w:r>
      <w:r w:rsidR="00122BC6" w:rsidRPr="00C0595C">
        <w:rPr>
          <w:rFonts w:ascii="Simplified Arabic" w:hAnsi="Simplified Arabic" w:cs="Simplified Arabic"/>
          <w:sz w:val="28"/>
          <w:szCs w:val="28"/>
          <w:rtl/>
        </w:rPr>
        <w:t xml:space="preserve">بعدم عقد جلسات أو برد الموازنة أو باقتراح تعديل الدستور. </w:t>
      </w:r>
    </w:p>
    <w:p w14:paraId="38EF3CB2" w14:textId="0F3AE09D" w:rsidR="00122BC6" w:rsidRPr="00C0595C" w:rsidRDefault="00122BC6" w:rsidP="00C0595C">
      <w:pPr>
        <w:autoSpaceDE w:val="0"/>
        <w:autoSpaceDN w:val="0"/>
        <w:bidi/>
        <w:adjustRightInd w:val="0"/>
        <w:spacing w:after="0" w:line="240" w:lineRule="auto"/>
        <w:jc w:val="both"/>
        <w:rPr>
          <w:rFonts w:ascii="Simplified Arabic" w:hAnsi="Simplified Arabic" w:cs="Simplified Arabic"/>
          <w:sz w:val="28"/>
          <w:szCs w:val="28"/>
          <w:rtl/>
        </w:rPr>
      </w:pPr>
      <w:r w:rsidRPr="00C0595C">
        <w:rPr>
          <w:rFonts w:ascii="Simplified Arabic" w:hAnsi="Simplified Arabic" w:cs="Simplified Arabic"/>
          <w:sz w:val="28"/>
          <w:szCs w:val="28"/>
          <w:rtl/>
        </w:rPr>
        <w:t>هي واقعة تؤشر على أن نظامنا السياسي يبتعد عن البرلمانية ليقترب من النظم المجلسية.</w:t>
      </w:r>
    </w:p>
    <w:p w14:paraId="77314A9A" w14:textId="77777777" w:rsidR="0020638F" w:rsidRPr="00C0595C" w:rsidRDefault="0020638F" w:rsidP="00C0595C">
      <w:pPr>
        <w:autoSpaceDE w:val="0"/>
        <w:autoSpaceDN w:val="0"/>
        <w:bidi/>
        <w:adjustRightInd w:val="0"/>
        <w:spacing w:after="0" w:line="240" w:lineRule="auto"/>
        <w:jc w:val="both"/>
        <w:rPr>
          <w:rFonts w:ascii="Simplified Arabic" w:eastAsia="Times New Roman" w:hAnsi="Simplified Arabic" w:cs="Simplified Arabic"/>
          <w:sz w:val="28"/>
          <w:szCs w:val="28"/>
        </w:rPr>
      </w:pPr>
    </w:p>
    <w:p w14:paraId="0A50A0B3" w14:textId="77777777" w:rsidR="00366387" w:rsidRDefault="00366387"/>
    <w:sectPr w:rsidR="00366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98E"/>
    <w:multiLevelType w:val="multilevel"/>
    <w:tmpl w:val="58DE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2160F"/>
    <w:multiLevelType w:val="multilevel"/>
    <w:tmpl w:val="D182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A1AD2"/>
    <w:multiLevelType w:val="multilevel"/>
    <w:tmpl w:val="49A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D7E7D"/>
    <w:multiLevelType w:val="multilevel"/>
    <w:tmpl w:val="8780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45"/>
    <w:rsid w:val="00017445"/>
    <w:rsid w:val="00122BC6"/>
    <w:rsid w:val="0020638F"/>
    <w:rsid w:val="002372E2"/>
    <w:rsid w:val="002759E1"/>
    <w:rsid w:val="003204F1"/>
    <w:rsid w:val="00366387"/>
    <w:rsid w:val="0053153F"/>
    <w:rsid w:val="00747AAC"/>
    <w:rsid w:val="00BA044A"/>
    <w:rsid w:val="00C0595C"/>
    <w:rsid w:val="00EE1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0FA6"/>
  <w15:chartTrackingRefBased/>
  <w15:docId w15:val="{E5CB4F01-BD8B-4133-84CC-441C227F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445"/>
  </w:style>
  <w:style w:type="paragraph" w:styleId="Heading1">
    <w:name w:val="heading 1"/>
    <w:basedOn w:val="Normal"/>
    <w:link w:val="Heading1Char"/>
    <w:uiPriority w:val="9"/>
    <w:qFormat/>
    <w:rsid w:val="000174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204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44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17445"/>
    <w:rPr>
      <w:color w:val="0000FF"/>
      <w:u w:val="single"/>
    </w:rPr>
  </w:style>
  <w:style w:type="paragraph" w:customStyle="1" w:styleId="article-summary">
    <w:name w:val="article-summary"/>
    <w:basedOn w:val="Normal"/>
    <w:rsid w:val="000174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0174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04F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hiwarnews.com/?page=article&amp;id=85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8</cp:revision>
  <dcterms:created xsi:type="dcterms:W3CDTF">2020-08-14T17:43:00Z</dcterms:created>
  <dcterms:modified xsi:type="dcterms:W3CDTF">2020-08-16T16:27:00Z</dcterms:modified>
</cp:coreProperties>
</file>