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BAE99" w14:textId="77777777" w:rsidR="00932D2D" w:rsidRDefault="00932D2D" w:rsidP="00932D2D">
      <w:pPr>
        <w:rPr>
          <w:rtl/>
        </w:rPr>
      </w:pPr>
    </w:p>
    <w:p w14:paraId="0315CBE6" w14:textId="77777777" w:rsidR="00932D2D" w:rsidRDefault="00932D2D" w:rsidP="00932D2D">
      <w:pPr>
        <w:rPr>
          <w:rtl/>
        </w:rPr>
      </w:pPr>
    </w:p>
    <w:p w14:paraId="763BDF63" w14:textId="1E84F6A5" w:rsidR="00932D2D" w:rsidRPr="00E52F62" w:rsidRDefault="00932D2D" w:rsidP="00932D2D">
      <w:pPr>
        <w:spacing w:after="0" w:line="240" w:lineRule="auto"/>
        <w:jc w:val="center"/>
        <w:rPr>
          <w:rFonts w:ascii="Simplified Arabic" w:hAnsi="Simplified Arabic" w:cs="Simplified Arabic"/>
          <w:b/>
          <w:bCs/>
          <w:sz w:val="27"/>
          <w:szCs w:val="27"/>
          <w:rtl/>
        </w:rPr>
      </w:pPr>
      <w:r w:rsidRPr="00E52F62">
        <w:rPr>
          <w:rFonts w:ascii="Simplified Arabic" w:hAnsi="Simplified Arabic" w:cs="Simplified Arabic"/>
          <w:b/>
          <w:bCs/>
          <w:sz w:val="27"/>
          <w:szCs w:val="27"/>
          <w:rtl/>
        </w:rPr>
        <w:t xml:space="preserve">قياس القوة التجييرية للأحزاب والقوى السياسية وفق نتائج الانتخابات النيابية ربيع </w:t>
      </w:r>
      <w:r w:rsidR="00C73252">
        <w:rPr>
          <w:rFonts w:ascii="Simplified Arabic" w:hAnsi="Simplified Arabic" w:cs="Simplified Arabic" w:hint="cs"/>
          <w:b/>
          <w:bCs/>
          <w:sz w:val="27"/>
          <w:szCs w:val="27"/>
          <w:rtl/>
        </w:rPr>
        <w:t>2022</w:t>
      </w:r>
    </w:p>
    <w:p w14:paraId="435BF8CF" w14:textId="77777777" w:rsidR="00AB55FB" w:rsidRDefault="00AB55FB" w:rsidP="00932D2D">
      <w:pPr>
        <w:spacing w:after="0" w:line="240" w:lineRule="auto"/>
        <w:jc w:val="right"/>
        <w:rPr>
          <w:rFonts w:ascii="Simplified Arabic" w:hAnsi="Simplified Arabic" w:cs="Simplified Arabic"/>
          <w:sz w:val="27"/>
          <w:szCs w:val="27"/>
          <w:rtl/>
        </w:rPr>
      </w:pPr>
    </w:p>
    <w:p w14:paraId="4B91ACE5" w14:textId="07D93755" w:rsidR="00AB55FB" w:rsidRDefault="00AB55FB" w:rsidP="00932D2D">
      <w:pPr>
        <w:spacing w:after="0" w:line="240" w:lineRule="auto"/>
        <w:jc w:val="right"/>
        <w:rPr>
          <w:rFonts w:ascii="Simplified Arabic" w:hAnsi="Simplified Arabic" w:cs="Simplified Arabic"/>
          <w:sz w:val="27"/>
          <w:szCs w:val="27"/>
          <w:rtl/>
        </w:rPr>
      </w:pPr>
      <w:r>
        <w:rPr>
          <w:rFonts w:ascii="Simplified Arabic" w:hAnsi="Simplified Arabic" w:cs="Simplified Arabic" w:hint="cs"/>
          <w:sz w:val="27"/>
          <w:szCs w:val="27"/>
          <w:rtl/>
        </w:rPr>
        <w:t>المدير المسؤول</w:t>
      </w:r>
    </w:p>
    <w:p w14:paraId="71F5D8F1" w14:textId="55E06BF8" w:rsidR="00932D2D" w:rsidRPr="00E52F62" w:rsidRDefault="00AB55FB" w:rsidP="00932D2D">
      <w:pPr>
        <w:spacing w:after="0" w:line="240" w:lineRule="auto"/>
        <w:jc w:val="right"/>
        <w:rPr>
          <w:rFonts w:ascii="Simplified Arabic" w:hAnsi="Simplified Arabic" w:cs="Simplified Arabic"/>
          <w:sz w:val="27"/>
          <w:szCs w:val="27"/>
          <w:rtl/>
        </w:rPr>
      </w:pPr>
      <w:r>
        <w:rPr>
          <w:rFonts w:ascii="Simplified Arabic" w:hAnsi="Simplified Arabic" w:cs="Simplified Arabic" w:hint="cs"/>
          <w:sz w:val="27"/>
          <w:szCs w:val="27"/>
          <w:rtl/>
        </w:rPr>
        <w:t xml:space="preserve">د. </w:t>
      </w:r>
      <w:r w:rsidR="00932D2D" w:rsidRPr="00E52F62">
        <w:rPr>
          <w:rFonts w:ascii="Simplified Arabic" w:hAnsi="Simplified Arabic" w:cs="Simplified Arabic"/>
          <w:sz w:val="27"/>
          <w:szCs w:val="27"/>
          <w:rtl/>
        </w:rPr>
        <w:t>عصام نعمة إسماعيل</w:t>
      </w:r>
    </w:p>
    <w:p w14:paraId="7F908FC1" w14:textId="77777777" w:rsidR="00932D2D" w:rsidRPr="00E52F62" w:rsidRDefault="00932D2D" w:rsidP="00932D2D">
      <w:pPr>
        <w:shd w:val="clear" w:color="auto" w:fill="FFFFFF"/>
        <w:spacing w:after="0" w:line="240" w:lineRule="auto"/>
        <w:jc w:val="both"/>
        <w:rPr>
          <w:rFonts w:ascii="Simplified Arabic" w:hAnsi="Simplified Arabic" w:cs="Simplified Arabic"/>
          <w:color w:val="000000"/>
          <w:sz w:val="27"/>
          <w:szCs w:val="27"/>
          <w:rtl/>
        </w:rPr>
      </w:pPr>
      <w:r>
        <w:rPr>
          <w:rFonts w:ascii="Simplified Arabic" w:hAnsi="Simplified Arabic" w:cs="Simplified Arabic" w:hint="cs"/>
          <w:color w:val="000000"/>
          <w:sz w:val="27"/>
          <w:szCs w:val="27"/>
          <w:rtl/>
        </w:rPr>
        <w:t xml:space="preserve">جرت الانتخابات النيابية </w:t>
      </w:r>
      <w:r w:rsidRPr="00E52F62">
        <w:rPr>
          <w:rFonts w:ascii="Simplified Arabic" w:hAnsi="Simplified Arabic" w:cs="Simplified Arabic"/>
          <w:color w:val="000000"/>
          <w:sz w:val="27"/>
          <w:szCs w:val="27"/>
          <w:rtl/>
        </w:rPr>
        <w:t xml:space="preserve">يوم الأحد </w:t>
      </w:r>
      <w:r>
        <w:rPr>
          <w:rFonts w:ascii="Simplified Arabic" w:hAnsi="Simplified Arabic" w:cs="Simplified Arabic" w:hint="cs"/>
          <w:color w:val="000000"/>
          <w:sz w:val="27"/>
          <w:szCs w:val="27"/>
          <w:rtl/>
        </w:rPr>
        <w:t>15</w:t>
      </w:r>
      <w:r w:rsidRPr="00E52F62">
        <w:rPr>
          <w:rFonts w:ascii="Simplified Arabic" w:hAnsi="Simplified Arabic" w:cs="Simplified Arabic"/>
          <w:color w:val="000000"/>
          <w:sz w:val="27"/>
          <w:szCs w:val="27"/>
          <w:rtl/>
        </w:rPr>
        <w:t xml:space="preserve"> أيار</w:t>
      </w:r>
      <w:r w:rsidRPr="00E52F62">
        <w:rPr>
          <w:rFonts w:ascii="Simplified Arabic" w:hAnsi="Simplified Arabic" w:cs="Simplified Arabic"/>
          <w:color w:val="000000"/>
          <w:sz w:val="27"/>
          <w:szCs w:val="27"/>
          <w:rtl/>
          <w:lang w:bidi="ar-LB"/>
        </w:rPr>
        <w:t xml:space="preserve"> </w:t>
      </w:r>
      <w:r>
        <w:rPr>
          <w:rFonts w:ascii="Simplified Arabic" w:hAnsi="Simplified Arabic" w:cs="Simplified Arabic" w:hint="cs"/>
          <w:color w:val="000000"/>
          <w:sz w:val="27"/>
          <w:szCs w:val="27"/>
          <w:rtl/>
          <w:lang w:bidi="ar-LB"/>
        </w:rPr>
        <w:t>2022</w:t>
      </w:r>
      <w:r w:rsidRPr="00E52F62">
        <w:rPr>
          <w:rFonts w:ascii="Simplified Arabic" w:hAnsi="Simplified Arabic" w:cs="Simplified Arabic"/>
          <w:color w:val="000000"/>
          <w:sz w:val="27"/>
          <w:szCs w:val="27"/>
          <w:rtl/>
        </w:rPr>
        <w:t xml:space="preserve"> </w:t>
      </w:r>
      <w:r>
        <w:rPr>
          <w:rFonts w:ascii="Simplified Arabic" w:hAnsi="Simplified Arabic" w:cs="Simplified Arabic" w:hint="cs"/>
          <w:color w:val="000000"/>
          <w:sz w:val="27"/>
          <w:szCs w:val="27"/>
          <w:rtl/>
        </w:rPr>
        <w:t xml:space="preserve">لانتخاب </w:t>
      </w:r>
      <w:r w:rsidRPr="00E52F62">
        <w:rPr>
          <w:rFonts w:ascii="Simplified Arabic" w:hAnsi="Simplified Arabic" w:cs="Simplified Arabic"/>
          <w:color w:val="000000"/>
          <w:sz w:val="27"/>
          <w:szCs w:val="27"/>
          <w:rtl/>
        </w:rPr>
        <w:t xml:space="preserve">128 نائباً </w:t>
      </w:r>
      <w:r>
        <w:rPr>
          <w:rFonts w:ascii="Simplified Arabic" w:hAnsi="Simplified Arabic" w:cs="Simplified Arabic" w:hint="cs"/>
          <w:color w:val="000000"/>
          <w:sz w:val="27"/>
          <w:szCs w:val="27"/>
          <w:rtl/>
        </w:rPr>
        <w:t>حيث جرت المواجهة بين 103 لوائح تضمّ 718 مرشحاً.</w:t>
      </w:r>
    </w:p>
    <w:p w14:paraId="67E7E934" w14:textId="77777777" w:rsidR="00932D2D" w:rsidRPr="00E52F62" w:rsidRDefault="00932D2D" w:rsidP="00932D2D">
      <w:pPr>
        <w:spacing w:after="0" w:line="240" w:lineRule="auto"/>
        <w:rPr>
          <w:rFonts w:ascii="Simplified Arabic" w:hAnsi="Simplified Arabic" w:cs="Simplified Arabic"/>
          <w:sz w:val="27"/>
          <w:szCs w:val="27"/>
          <w:lang w:bidi="ar-LB"/>
        </w:rPr>
      </w:pPr>
    </w:p>
    <w:p w14:paraId="46EA671A" w14:textId="77777777" w:rsidR="00932D2D" w:rsidRPr="00E52F62" w:rsidRDefault="00932D2D" w:rsidP="00932D2D">
      <w:pPr>
        <w:spacing w:after="0" w:line="240" w:lineRule="auto"/>
        <w:jc w:val="both"/>
        <w:rPr>
          <w:rFonts w:ascii="Simplified Arabic" w:hAnsi="Simplified Arabic" w:cs="Simplified Arabic"/>
          <w:b/>
          <w:bCs/>
          <w:sz w:val="27"/>
          <w:szCs w:val="27"/>
          <w:rtl/>
          <w:lang w:bidi="ar-LB"/>
        </w:rPr>
      </w:pPr>
      <w:r w:rsidRPr="00E52F62">
        <w:rPr>
          <w:rFonts w:ascii="Simplified Arabic" w:hAnsi="Simplified Arabic" w:cs="Simplified Arabic"/>
          <w:b/>
          <w:bCs/>
          <w:sz w:val="27"/>
          <w:szCs w:val="27"/>
          <w:rtl/>
          <w:lang w:bidi="ar-LB"/>
        </w:rPr>
        <w:t xml:space="preserve">أولاً: </w:t>
      </w:r>
      <w:r>
        <w:rPr>
          <w:rFonts w:ascii="Simplified Arabic" w:hAnsi="Simplified Arabic" w:cs="Simplified Arabic" w:hint="cs"/>
          <w:b/>
          <w:bCs/>
          <w:sz w:val="27"/>
          <w:szCs w:val="27"/>
          <w:rtl/>
          <w:lang w:bidi="ar-LB"/>
        </w:rPr>
        <w:t>الشعار الانتخابي الأبرز</w:t>
      </w:r>
    </w:p>
    <w:p w14:paraId="298229E9" w14:textId="78AC92C8" w:rsidR="00932D2D" w:rsidRPr="00E52F62" w:rsidRDefault="00932D2D" w:rsidP="00932D2D">
      <w:pPr>
        <w:spacing w:after="0" w:line="240" w:lineRule="auto"/>
        <w:jc w:val="both"/>
        <w:rPr>
          <w:rFonts w:ascii="Simplified Arabic" w:hAnsi="Simplified Arabic" w:cs="Simplified Arabic"/>
          <w:sz w:val="27"/>
          <w:szCs w:val="27"/>
          <w:rtl/>
        </w:rPr>
      </w:pPr>
      <w:r>
        <w:rPr>
          <w:rFonts w:ascii="Simplified Arabic" w:hAnsi="Simplified Arabic" w:cs="Simplified Arabic" w:hint="cs"/>
          <w:sz w:val="27"/>
          <w:szCs w:val="27"/>
          <w:rtl/>
          <w:lang w:bidi="ar-LB"/>
        </w:rPr>
        <w:t xml:space="preserve">كما كانت المنافسة في العام 2018 حول عنوان المقاومة، فإن الانتخابات لهذا العام طغى عليها ذات الشعار مع حدّة أكثر، </w:t>
      </w:r>
      <w:r w:rsidRPr="00E52F62">
        <w:rPr>
          <w:rFonts w:ascii="Simplified Arabic" w:hAnsi="Simplified Arabic" w:cs="Simplified Arabic"/>
          <w:sz w:val="27"/>
          <w:szCs w:val="27"/>
          <w:rtl/>
        </w:rPr>
        <w:t xml:space="preserve">بحيث </w:t>
      </w:r>
      <w:r>
        <w:rPr>
          <w:rFonts w:ascii="Simplified Arabic" w:hAnsi="Simplified Arabic" w:cs="Simplified Arabic" w:hint="cs"/>
          <w:sz w:val="27"/>
          <w:szCs w:val="27"/>
          <w:rtl/>
        </w:rPr>
        <w:t>دار ال</w:t>
      </w:r>
      <w:r w:rsidRPr="00E52F62">
        <w:rPr>
          <w:rFonts w:ascii="Simplified Arabic" w:hAnsi="Simplified Arabic" w:cs="Simplified Arabic"/>
          <w:sz w:val="27"/>
          <w:szCs w:val="27"/>
          <w:rtl/>
        </w:rPr>
        <w:t xml:space="preserve">تنافس بشكلٍ أساسي </w:t>
      </w:r>
      <w:r>
        <w:rPr>
          <w:rFonts w:ascii="Simplified Arabic" w:hAnsi="Simplified Arabic" w:cs="Simplified Arabic" w:hint="cs"/>
          <w:sz w:val="27"/>
          <w:szCs w:val="27"/>
          <w:rtl/>
        </w:rPr>
        <w:t xml:space="preserve">بين </w:t>
      </w:r>
      <w:r w:rsidRPr="00E52F62">
        <w:rPr>
          <w:rFonts w:ascii="Simplified Arabic" w:hAnsi="Simplified Arabic" w:cs="Simplified Arabic"/>
          <w:sz w:val="27"/>
          <w:szCs w:val="27"/>
          <w:rtl/>
        </w:rPr>
        <w:t>محور داعم للمقاومة</w:t>
      </w:r>
      <w:r w:rsidR="00BE621B">
        <w:rPr>
          <w:rFonts w:ascii="Simplified Arabic" w:hAnsi="Simplified Arabic" w:cs="Simplified Arabic" w:hint="cs"/>
          <w:sz w:val="27"/>
          <w:szCs w:val="27"/>
          <w:rtl/>
        </w:rPr>
        <w:t xml:space="preserve"> </w:t>
      </w:r>
      <w:r w:rsidRPr="00E52F62">
        <w:rPr>
          <w:rFonts w:ascii="Simplified Arabic" w:hAnsi="Simplified Arabic" w:cs="Simplified Arabic"/>
          <w:sz w:val="27"/>
          <w:szCs w:val="27"/>
          <w:rtl/>
        </w:rPr>
        <w:t xml:space="preserve"> ومحور رافضٍ لها، </w:t>
      </w:r>
      <w:r>
        <w:rPr>
          <w:rFonts w:ascii="Simplified Arabic" w:hAnsi="Simplified Arabic" w:cs="Simplified Arabic" w:hint="cs"/>
          <w:sz w:val="27"/>
          <w:szCs w:val="27"/>
          <w:rtl/>
          <w:lang w:bidi="ar-LB"/>
        </w:rPr>
        <w:t>و</w:t>
      </w:r>
      <w:r w:rsidRPr="00E52F62">
        <w:rPr>
          <w:rFonts w:ascii="Simplified Arabic" w:hAnsi="Simplified Arabic" w:cs="Simplified Arabic"/>
          <w:sz w:val="27"/>
          <w:szCs w:val="27"/>
          <w:rtl/>
        </w:rPr>
        <w:t>إن الاقتراع لأيٍ من مرشحي المحورين سيسمح للقوى السياسية والمراقبين معرفة حجم التأييد الشعبي لكلّ محور. وإلى جانب هذا العنوان الكبير.</w:t>
      </w:r>
    </w:p>
    <w:p w14:paraId="018EA4D8" w14:textId="77777777" w:rsidR="00932D2D" w:rsidRDefault="00932D2D" w:rsidP="00932D2D">
      <w:pPr>
        <w:spacing w:after="0" w:line="240" w:lineRule="auto"/>
        <w:jc w:val="both"/>
        <w:rPr>
          <w:rFonts w:ascii="Simplified Arabic" w:hAnsi="Simplified Arabic" w:cs="Simplified Arabic"/>
          <w:sz w:val="27"/>
          <w:szCs w:val="27"/>
          <w:rtl/>
          <w:lang w:bidi="ar-LB"/>
        </w:rPr>
      </w:pPr>
      <w:r w:rsidRPr="00E52F62">
        <w:rPr>
          <w:rFonts w:ascii="Simplified Arabic" w:hAnsi="Simplified Arabic" w:cs="Simplified Arabic"/>
          <w:sz w:val="27"/>
          <w:szCs w:val="27"/>
          <w:rtl/>
          <w:lang w:bidi="ar-LB"/>
        </w:rPr>
        <w:t xml:space="preserve">وإذا حاولنا جمع التحالفات وفق المحورين الأساسيين الذين انضوت فيها القوى اللبنانية، نجد أنه قد تشكلت </w:t>
      </w:r>
      <w:r>
        <w:rPr>
          <w:rFonts w:ascii="Simplified Arabic" w:hAnsi="Simplified Arabic" w:cs="Simplified Arabic" w:hint="cs"/>
          <w:sz w:val="27"/>
          <w:szCs w:val="27"/>
          <w:rtl/>
          <w:lang w:bidi="ar-LB"/>
        </w:rPr>
        <w:t>18</w:t>
      </w:r>
      <w:r w:rsidRPr="00E52F62">
        <w:rPr>
          <w:rFonts w:ascii="Simplified Arabic" w:hAnsi="Simplified Arabic" w:cs="Simplified Arabic"/>
          <w:sz w:val="27"/>
          <w:szCs w:val="27"/>
          <w:rtl/>
          <w:lang w:bidi="ar-LB"/>
        </w:rPr>
        <w:t xml:space="preserve"> لائحة من القوى السياسية والحزبية الداعمة لخيار المقاومة، وتشكلت </w:t>
      </w:r>
      <w:r>
        <w:rPr>
          <w:rFonts w:ascii="Simplified Arabic" w:hAnsi="Simplified Arabic" w:cs="Simplified Arabic" w:hint="cs"/>
          <w:sz w:val="27"/>
          <w:szCs w:val="27"/>
          <w:rtl/>
          <w:lang w:bidi="ar-LB"/>
        </w:rPr>
        <w:t>50</w:t>
      </w:r>
      <w:r w:rsidRPr="00E52F62">
        <w:rPr>
          <w:rFonts w:ascii="Simplified Arabic" w:hAnsi="Simplified Arabic" w:cs="Simplified Arabic"/>
          <w:sz w:val="27"/>
          <w:szCs w:val="27"/>
          <w:rtl/>
          <w:lang w:bidi="ar-LB"/>
        </w:rPr>
        <w:t xml:space="preserve"> لائحة من </w:t>
      </w:r>
      <w:r>
        <w:rPr>
          <w:rFonts w:ascii="Simplified Arabic" w:hAnsi="Simplified Arabic" w:cs="Simplified Arabic" w:hint="cs"/>
          <w:sz w:val="27"/>
          <w:szCs w:val="27"/>
          <w:rtl/>
          <w:lang w:bidi="ar-LB"/>
        </w:rPr>
        <w:t>القوى والتجمعات الرا</w:t>
      </w:r>
      <w:r w:rsidRPr="00E52F62">
        <w:rPr>
          <w:rFonts w:ascii="Simplified Arabic" w:hAnsi="Simplified Arabic" w:cs="Simplified Arabic"/>
          <w:sz w:val="27"/>
          <w:szCs w:val="27"/>
          <w:rtl/>
          <w:lang w:bidi="ar-LB"/>
        </w:rPr>
        <w:t xml:space="preserve">فضة لخيار المقاومة، كما تشكلت </w:t>
      </w:r>
      <w:r>
        <w:rPr>
          <w:rFonts w:ascii="Simplified Arabic" w:hAnsi="Simplified Arabic" w:cs="Simplified Arabic" w:hint="cs"/>
          <w:sz w:val="27"/>
          <w:szCs w:val="27"/>
          <w:rtl/>
          <w:lang w:bidi="ar-LB"/>
        </w:rPr>
        <w:t>28</w:t>
      </w:r>
      <w:r w:rsidRPr="00E52F62">
        <w:rPr>
          <w:rFonts w:ascii="Simplified Arabic" w:hAnsi="Simplified Arabic" w:cs="Simplified Arabic"/>
          <w:sz w:val="27"/>
          <w:szCs w:val="27"/>
          <w:rtl/>
          <w:lang w:bidi="ar-LB"/>
        </w:rPr>
        <w:t xml:space="preserve"> لائحة </w:t>
      </w:r>
      <w:r>
        <w:rPr>
          <w:rFonts w:ascii="Simplified Arabic" w:hAnsi="Simplified Arabic" w:cs="Simplified Arabic" w:hint="cs"/>
          <w:sz w:val="27"/>
          <w:szCs w:val="27"/>
          <w:rtl/>
          <w:lang w:bidi="ar-LB"/>
        </w:rPr>
        <w:t xml:space="preserve">من قوى المجتمع المدني، و7 لوائح لشخصيات مستقلة عن الطرح المذكور. </w:t>
      </w:r>
    </w:p>
    <w:p w14:paraId="585693BC" w14:textId="77777777" w:rsidR="00932D2D" w:rsidRDefault="00932D2D" w:rsidP="00932D2D">
      <w:pPr>
        <w:spacing w:after="0" w:line="240" w:lineRule="auto"/>
        <w:jc w:val="both"/>
        <w:rPr>
          <w:rFonts w:ascii="Simplified Arabic" w:hAnsi="Simplified Arabic" w:cs="Simplified Arabic"/>
          <w:sz w:val="27"/>
          <w:szCs w:val="27"/>
          <w:rtl/>
        </w:rPr>
      </w:pPr>
      <w:r>
        <w:rPr>
          <w:rFonts w:ascii="Simplified Arabic" w:hAnsi="Simplified Arabic" w:cs="Simplified Arabic" w:hint="cs"/>
          <w:sz w:val="27"/>
          <w:szCs w:val="27"/>
          <w:rtl/>
        </w:rPr>
        <w:t>و</w:t>
      </w:r>
      <w:r w:rsidRPr="00E52F62">
        <w:rPr>
          <w:rFonts w:ascii="Simplified Arabic" w:hAnsi="Simplified Arabic" w:cs="Simplified Arabic"/>
          <w:sz w:val="27"/>
          <w:szCs w:val="27"/>
          <w:rtl/>
        </w:rPr>
        <w:t>أن مرشحي القوى المناهضة للمقاومة</w:t>
      </w:r>
      <w:r>
        <w:rPr>
          <w:rFonts w:ascii="Simplified Arabic" w:hAnsi="Simplified Arabic" w:cs="Simplified Arabic" w:hint="cs"/>
          <w:sz w:val="27"/>
          <w:szCs w:val="27"/>
          <w:rtl/>
        </w:rPr>
        <w:t xml:space="preserve"> وحلفائهم من مستقلين </w:t>
      </w:r>
      <w:r w:rsidRPr="00E52F62">
        <w:rPr>
          <w:rFonts w:ascii="Simplified Arabic" w:hAnsi="Simplified Arabic" w:cs="Simplified Arabic"/>
          <w:sz w:val="27"/>
          <w:szCs w:val="27"/>
          <w:rtl/>
        </w:rPr>
        <w:t xml:space="preserve"> قد بلغ : </w:t>
      </w:r>
      <w:r>
        <w:rPr>
          <w:rFonts w:ascii="Simplified Arabic" w:hAnsi="Simplified Arabic" w:cs="Simplified Arabic" w:hint="cs"/>
          <w:sz w:val="27"/>
          <w:szCs w:val="27"/>
          <w:rtl/>
        </w:rPr>
        <w:t xml:space="preserve">322 </w:t>
      </w:r>
      <w:r w:rsidRPr="00E52F62">
        <w:rPr>
          <w:rFonts w:ascii="Simplified Arabic" w:hAnsi="Simplified Arabic" w:cs="Simplified Arabic"/>
          <w:sz w:val="27"/>
          <w:szCs w:val="27"/>
          <w:rtl/>
        </w:rPr>
        <w:t xml:space="preserve">مرشحاً، </w:t>
      </w:r>
      <w:r>
        <w:rPr>
          <w:rFonts w:ascii="Simplified Arabic" w:hAnsi="Simplified Arabic" w:cs="Simplified Arabic" w:hint="cs"/>
          <w:sz w:val="27"/>
          <w:szCs w:val="27"/>
          <w:rtl/>
        </w:rPr>
        <w:t>بالمقابل فإن</w:t>
      </w:r>
      <w:r w:rsidRPr="00E52F62">
        <w:rPr>
          <w:rFonts w:ascii="Simplified Arabic" w:hAnsi="Simplified Arabic" w:cs="Simplified Arabic"/>
          <w:sz w:val="27"/>
          <w:szCs w:val="27"/>
          <w:rtl/>
        </w:rPr>
        <w:t xml:space="preserve"> عدد مرشحي القوى المؤيد</w:t>
      </w:r>
      <w:r>
        <w:rPr>
          <w:rFonts w:ascii="Simplified Arabic" w:hAnsi="Simplified Arabic" w:cs="Simplified Arabic" w:hint="cs"/>
          <w:sz w:val="27"/>
          <w:szCs w:val="27"/>
          <w:rtl/>
        </w:rPr>
        <w:t>ة</w:t>
      </w:r>
      <w:r w:rsidRPr="00E52F62">
        <w:rPr>
          <w:rFonts w:ascii="Simplified Arabic" w:hAnsi="Simplified Arabic" w:cs="Simplified Arabic"/>
          <w:sz w:val="27"/>
          <w:szCs w:val="27"/>
          <w:rtl/>
        </w:rPr>
        <w:t xml:space="preserve"> للمقاومة </w:t>
      </w:r>
      <w:r>
        <w:rPr>
          <w:rFonts w:ascii="Simplified Arabic" w:hAnsi="Simplified Arabic" w:cs="Simplified Arabic" w:hint="cs"/>
          <w:sz w:val="27"/>
          <w:szCs w:val="27"/>
          <w:rtl/>
        </w:rPr>
        <w:t xml:space="preserve"> وحلفائهم  قد بلغ 134 مرشحاً </w:t>
      </w:r>
      <w:r w:rsidRPr="00E52F62">
        <w:rPr>
          <w:rFonts w:ascii="Simplified Arabic" w:hAnsi="Simplified Arabic" w:cs="Simplified Arabic"/>
          <w:sz w:val="27"/>
          <w:szCs w:val="27"/>
          <w:rtl/>
        </w:rPr>
        <w:t xml:space="preserve">، أما مرشحي المجتمع المدني فبلغ عددهم </w:t>
      </w:r>
      <w:r>
        <w:rPr>
          <w:rFonts w:ascii="Simplified Arabic" w:hAnsi="Simplified Arabic" w:cs="Simplified Arabic" w:hint="cs"/>
          <w:sz w:val="27"/>
          <w:szCs w:val="27"/>
          <w:rtl/>
        </w:rPr>
        <w:t xml:space="preserve">108 مرشحين </w:t>
      </w:r>
      <w:r w:rsidRPr="00E52F62">
        <w:rPr>
          <w:rFonts w:ascii="Simplified Arabic" w:hAnsi="Simplified Arabic" w:cs="Simplified Arabic"/>
          <w:sz w:val="27"/>
          <w:szCs w:val="27"/>
          <w:rtl/>
        </w:rPr>
        <w:t xml:space="preserve"> مرشحاً  </w:t>
      </w:r>
      <w:r>
        <w:rPr>
          <w:rFonts w:ascii="Simplified Arabic" w:hAnsi="Simplified Arabic" w:cs="Simplified Arabic" w:hint="cs"/>
          <w:sz w:val="27"/>
          <w:szCs w:val="27"/>
          <w:rtl/>
        </w:rPr>
        <w:t xml:space="preserve">وهم جميعاً في المحور المؤيد للقوى المناهضة للمقاومة، يضاف إليهم 166 مرشحاً مستقلاً. وبخلاف الانتخابات الماضية لعام 2018 التي أظهرت جمع الأضداد في لائحة واحدة، فإن هذه الانتخابات كانت أكثر واقعية، بحيث لم يتحالف الضدين في أيٍ من الدوائر الانتخابية. </w:t>
      </w:r>
    </w:p>
    <w:p w14:paraId="40413445" w14:textId="41F0E0B5" w:rsidR="00932D2D" w:rsidRPr="00E52F62" w:rsidRDefault="00C73252" w:rsidP="00C73252">
      <w:pPr>
        <w:spacing w:after="0" w:line="240" w:lineRule="auto"/>
        <w:jc w:val="both"/>
        <w:rPr>
          <w:rFonts w:ascii="Simplified Arabic" w:hAnsi="Simplified Arabic" w:cs="Simplified Arabic"/>
          <w:sz w:val="27"/>
          <w:szCs w:val="27"/>
          <w:rtl/>
          <w:lang w:bidi="ar-LB"/>
        </w:rPr>
      </w:pPr>
      <w:r>
        <w:rPr>
          <w:rFonts w:ascii="Simplified Arabic" w:hAnsi="Simplified Arabic" w:cs="Simplified Arabic" w:hint="cs"/>
          <w:sz w:val="27"/>
          <w:szCs w:val="27"/>
          <w:rtl/>
          <w:lang w:bidi="ar-LB"/>
        </w:rPr>
        <w:t xml:space="preserve"> </w:t>
      </w:r>
    </w:p>
    <w:p w14:paraId="207F01E0" w14:textId="77777777" w:rsidR="00932D2D" w:rsidRPr="00E52F62" w:rsidRDefault="00932D2D" w:rsidP="00932D2D">
      <w:pPr>
        <w:spacing w:after="0" w:line="240" w:lineRule="auto"/>
        <w:jc w:val="both"/>
        <w:rPr>
          <w:rFonts w:ascii="Simplified Arabic" w:hAnsi="Simplified Arabic" w:cs="Simplified Arabic"/>
          <w:b/>
          <w:bCs/>
          <w:sz w:val="27"/>
          <w:szCs w:val="27"/>
          <w:rtl/>
          <w:lang w:bidi="ar-LB"/>
        </w:rPr>
      </w:pPr>
      <w:r w:rsidRPr="00E52F62">
        <w:rPr>
          <w:rFonts w:ascii="Simplified Arabic" w:hAnsi="Simplified Arabic" w:cs="Simplified Arabic"/>
          <w:b/>
          <w:bCs/>
          <w:sz w:val="27"/>
          <w:szCs w:val="27"/>
          <w:rtl/>
          <w:lang w:bidi="ar-LB"/>
        </w:rPr>
        <w:t>ثانياً: القوة التجييرية للقوى السياسية والأحزاب</w:t>
      </w:r>
    </w:p>
    <w:p w14:paraId="4377BACD" w14:textId="50E962BC" w:rsidR="00932D2D" w:rsidRPr="00E52F62" w:rsidRDefault="00932D2D" w:rsidP="00932D2D">
      <w:pPr>
        <w:spacing w:after="0" w:line="240" w:lineRule="auto"/>
        <w:jc w:val="both"/>
        <w:rPr>
          <w:rFonts w:ascii="Simplified Arabic" w:hAnsi="Simplified Arabic" w:cs="Simplified Arabic"/>
          <w:sz w:val="27"/>
          <w:szCs w:val="27"/>
          <w:rtl/>
        </w:rPr>
      </w:pPr>
      <w:r w:rsidRPr="00E52F62">
        <w:rPr>
          <w:rFonts w:ascii="Simplified Arabic" w:hAnsi="Simplified Arabic" w:cs="Simplified Arabic"/>
          <w:sz w:val="27"/>
          <w:szCs w:val="27"/>
          <w:rtl/>
        </w:rPr>
        <w:t xml:space="preserve">يقصد بالقوة التجييرية ما يملكه كل فريق سياسي من قدرة على تحريك كتلة ناخبة وتجييرها لصالحه أو لصالح أحد حلفائه أو لصالح اللائحة التي يدعمها أو ينتمي إليها. </w:t>
      </w:r>
      <w:r w:rsidRPr="00E52F62">
        <w:rPr>
          <w:rFonts w:ascii="Simplified Arabic" w:hAnsi="Simplified Arabic" w:cs="Simplified Arabic"/>
          <w:sz w:val="27"/>
          <w:szCs w:val="27"/>
          <w:rtl/>
          <w:lang w:bidi="ar-LB"/>
        </w:rPr>
        <w:t>ويعد الصوت التفض</w:t>
      </w:r>
      <w:r w:rsidRPr="00E52F62">
        <w:rPr>
          <w:rFonts w:ascii="Simplified Arabic" w:hAnsi="Simplified Arabic" w:cs="Simplified Arabic"/>
          <w:sz w:val="27"/>
          <w:szCs w:val="27"/>
          <w:rtl/>
        </w:rPr>
        <w:t xml:space="preserve">يلي أداة قياس للقوة التجييرية ويسهم في كشف القوة الحقيقية لكلّ جهة سياسية، إذ لا يوجد صوت جمعي ولائحي تتيه معه الحقائق ويصعب معه تبيان لمن صوّت المقترعين، بل يوجد صوت واحد لمرشحٍ واحد يعطي صورة واضحة عن الأصوات التي جيّرها الحزب أو الجهة السياسية لمرشحية أو للجهات أو الخيارات التي يدعمها. بحيث أياً كانت تركيبة اللائحة </w:t>
      </w:r>
      <w:r w:rsidRPr="00E52F62">
        <w:rPr>
          <w:rFonts w:ascii="Simplified Arabic" w:hAnsi="Simplified Arabic" w:cs="Simplified Arabic"/>
          <w:sz w:val="27"/>
          <w:szCs w:val="27"/>
          <w:rtl/>
        </w:rPr>
        <w:lastRenderedPageBreak/>
        <w:t>سواءً أكانت لائحة حزبية أو لائحة تضمّ تكتل قوى سياسية فإن الصوت التفضيلي الذي يعيطه الناخب لمرشح واحد سيتيح معرفة القوة الحقيقية التجييرية للأحزاب والقوى السياسية اللبنانية.</w:t>
      </w:r>
    </w:p>
    <w:p w14:paraId="63462ECD" w14:textId="4360F44E" w:rsidR="00932D2D" w:rsidRPr="00E52F62" w:rsidRDefault="00932D2D" w:rsidP="00932D2D">
      <w:pPr>
        <w:spacing w:after="0" w:line="240" w:lineRule="auto"/>
        <w:jc w:val="both"/>
        <w:rPr>
          <w:rFonts w:ascii="Simplified Arabic" w:hAnsi="Simplified Arabic" w:cs="Simplified Arabic"/>
          <w:sz w:val="27"/>
          <w:szCs w:val="27"/>
          <w:rtl/>
        </w:rPr>
      </w:pPr>
      <w:r w:rsidRPr="00E52F62">
        <w:rPr>
          <w:rFonts w:ascii="Simplified Arabic" w:hAnsi="Simplified Arabic" w:cs="Simplified Arabic"/>
          <w:sz w:val="27"/>
          <w:szCs w:val="27"/>
          <w:rtl/>
        </w:rPr>
        <w:t xml:space="preserve">ولقد أتاح هذا النظام </w:t>
      </w:r>
      <w:r w:rsidR="00C73252">
        <w:rPr>
          <w:rFonts w:ascii="Simplified Arabic" w:hAnsi="Simplified Arabic" w:cs="Simplified Arabic" w:hint="cs"/>
          <w:sz w:val="27"/>
          <w:szCs w:val="27"/>
          <w:rtl/>
        </w:rPr>
        <w:t xml:space="preserve">في </w:t>
      </w:r>
      <w:r w:rsidRPr="00E52F62">
        <w:rPr>
          <w:rFonts w:ascii="Simplified Arabic" w:hAnsi="Simplified Arabic" w:cs="Simplified Arabic"/>
          <w:sz w:val="27"/>
          <w:szCs w:val="27"/>
          <w:rtl/>
        </w:rPr>
        <w:t>الاقتراع لكلّ فريقٍ المجال لإظهار قوته، وحتى الأحزاب التي كانت محرومة من التمثّل في ظل النظام الأكثري الجمعي، فإنها شكّلت لوائحها وكذلك القوى السياسية الوازنة المؤيدة للفكر السياسي للمتنازعين إلا أنها غير مدرجة ضمن لوائحهم الحزبية، فإنها قررت خوض غمار الانتخابات، بحيث بدت فرص الفوز متاحة للجميع.</w:t>
      </w:r>
    </w:p>
    <w:p w14:paraId="167E50A2" w14:textId="77777777" w:rsidR="00932D2D" w:rsidRPr="00E52F62" w:rsidRDefault="00932D2D" w:rsidP="00932D2D">
      <w:pPr>
        <w:spacing w:after="0" w:line="240" w:lineRule="auto"/>
        <w:jc w:val="both"/>
        <w:rPr>
          <w:rFonts w:ascii="Simplified Arabic" w:hAnsi="Simplified Arabic" w:cs="Simplified Arabic"/>
          <w:sz w:val="27"/>
          <w:szCs w:val="27"/>
          <w:rtl/>
        </w:rPr>
      </w:pPr>
      <w:r>
        <w:rPr>
          <w:rFonts w:ascii="Simplified Arabic" w:hAnsi="Simplified Arabic" w:cs="Simplified Arabic" w:hint="cs"/>
          <w:sz w:val="27"/>
          <w:szCs w:val="27"/>
          <w:rtl/>
        </w:rPr>
        <w:t xml:space="preserve"> </w:t>
      </w:r>
    </w:p>
    <w:p w14:paraId="06E80862" w14:textId="77777777" w:rsidR="00932D2D" w:rsidRPr="00E52F62" w:rsidRDefault="00932D2D" w:rsidP="00932D2D">
      <w:pPr>
        <w:spacing w:after="0" w:line="240" w:lineRule="auto"/>
        <w:jc w:val="both"/>
        <w:rPr>
          <w:rFonts w:ascii="Simplified Arabic" w:hAnsi="Simplified Arabic" w:cs="Simplified Arabic"/>
          <w:sz w:val="27"/>
          <w:szCs w:val="27"/>
          <w:rtl/>
        </w:rPr>
      </w:pPr>
    </w:p>
    <w:p w14:paraId="0E964D8E" w14:textId="77777777" w:rsidR="00932D2D" w:rsidRPr="00E52F62" w:rsidRDefault="00932D2D" w:rsidP="00932D2D">
      <w:pPr>
        <w:spacing w:after="0" w:line="240" w:lineRule="auto"/>
        <w:rPr>
          <w:rFonts w:ascii="Simplified Arabic" w:hAnsi="Simplified Arabic" w:cs="Simplified Arabic"/>
          <w:b/>
          <w:bCs/>
          <w:sz w:val="27"/>
          <w:szCs w:val="27"/>
          <w:rtl/>
        </w:rPr>
      </w:pPr>
      <w:r w:rsidRPr="00E52F62">
        <w:rPr>
          <w:rFonts w:ascii="Simplified Arabic" w:hAnsi="Simplified Arabic" w:cs="Simplified Arabic"/>
          <w:b/>
          <w:bCs/>
          <w:sz w:val="27"/>
          <w:szCs w:val="27"/>
          <w:rtl/>
        </w:rPr>
        <w:t>ثالثاً:  أي الخيارات السياسية كان الأقوى</w:t>
      </w:r>
    </w:p>
    <w:p w14:paraId="3729EBAC" w14:textId="46097AD3" w:rsidR="00932D2D" w:rsidRDefault="00932D2D" w:rsidP="00932D2D">
      <w:pPr>
        <w:spacing w:after="0" w:line="240" w:lineRule="auto"/>
        <w:jc w:val="both"/>
        <w:rPr>
          <w:rFonts w:ascii="Simplified Arabic" w:hAnsi="Simplified Arabic" w:cs="Simplified Arabic"/>
          <w:sz w:val="27"/>
          <w:szCs w:val="27"/>
          <w:rtl/>
        </w:rPr>
      </w:pPr>
      <w:r w:rsidRPr="00E52F62">
        <w:rPr>
          <w:rFonts w:ascii="Simplified Arabic" w:hAnsi="Simplified Arabic" w:cs="Simplified Arabic"/>
          <w:sz w:val="27"/>
          <w:szCs w:val="27"/>
          <w:rtl/>
        </w:rPr>
        <w:t>من خلال نتيجة عملية الاقتراع أصبح من الممكن تحديد القوة التجيرية لكلٍّ من المحورين الأساسيين وكذلك قياس قوة المجتمع المدني والسياسيين المستقلين، والأكثر الأهمية هو معرفة القوة التجييرية للأحزاب المتنافسة بدون تضخيمٍ لحجمها، مع الإشارة إلى أن هذه القوة التجيرية لا تعكس القوة الحقيقية مئة بالمئة إذ أن معظم الأحزاب لها مؤيدين في دوائر ليس لها بها مرشحين ولكن هذه القوة تظهر في الإحصاء العام من خلال المجموع الإجمالي لأعداد المقترعين المؤيدين لكلّ محورٍ من المحاور المتنافسة،</w:t>
      </w:r>
      <w:r w:rsidR="00201604">
        <w:rPr>
          <w:rFonts w:ascii="Simplified Arabic" w:hAnsi="Simplified Arabic" w:cs="Simplified Arabic" w:hint="cs"/>
          <w:sz w:val="27"/>
          <w:szCs w:val="27"/>
          <w:rtl/>
        </w:rPr>
        <w:t xml:space="preserve"> دون أن نغفل أن شراء الأصوات  الذي رفع من القوة التجيرية الظاهرية لبعض المرشحين، فإن هذه الأصوات الرخيصة لا يمكن أن تصنّف في خانة القوة التجييرية لأي فريق لأنها تميل مع المال</w:t>
      </w:r>
      <w:r w:rsidRPr="00E52F62">
        <w:rPr>
          <w:rFonts w:ascii="Simplified Arabic" w:hAnsi="Simplified Arabic" w:cs="Simplified Arabic"/>
          <w:sz w:val="27"/>
          <w:szCs w:val="27"/>
          <w:rtl/>
        </w:rPr>
        <w:t>.</w:t>
      </w:r>
      <w:r w:rsidR="00201604">
        <w:rPr>
          <w:rFonts w:ascii="Simplified Arabic" w:hAnsi="Simplified Arabic" w:cs="Simplified Arabic" w:hint="cs"/>
          <w:sz w:val="27"/>
          <w:szCs w:val="27"/>
          <w:rtl/>
        </w:rPr>
        <w:t xml:space="preserve"> وكذلك لم نستطع حسم الأصوات المجيّرة لصالح مرشحين لأغراض انتخابية بحتة دون أن يغيّر هذا التصويت من قناعاتهم الأساسية.</w:t>
      </w:r>
    </w:p>
    <w:p w14:paraId="74B9C11F" w14:textId="77777777" w:rsidR="00201604" w:rsidRPr="00E52F62" w:rsidRDefault="00201604" w:rsidP="00932D2D">
      <w:pPr>
        <w:spacing w:after="0" w:line="240" w:lineRule="auto"/>
        <w:jc w:val="both"/>
        <w:rPr>
          <w:rFonts w:ascii="Simplified Arabic" w:hAnsi="Simplified Arabic" w:cs="Simplified Arabic"/>
          <w:sz w:val="27"/>
          <w:szCs w:val="27"/>
          <w:rtl/>
        </w:rPr>
      </w:pPr>
    </w:p>
    <w:p w14:paraId="28786934" w14:textId="047E688D" w:rsidR="00932D2D" w:rsidRPr="00E52F62" w:rsidRDefault="00932D2D" w:rsidP="00932D2D">
      <w:pPr>
        <w:spacing w:after="0" w:line="240" w:lineRule="auto"/>
        <w:jc w:val="both"/>
        <w:rPr>
          <w:rFonts w:ascii="Simplified Arabic" w:hAnsi="Simplified Arabic" w:cs="Simplified Arabic"/>
          <w:sz w:val="27"/>
          <w:szCs w:val="27"/>
          <w:rtl/>
        </w:rPr>
      </w:pPr>
      <w:r w:rsidRPr="00E52F62">
        <w:rPr>
          <w:rFonts w:ascii="Simplified Arabic" w:hAnsi="Simplified Arabic" w:cs="Simplified Arabic"/>
          <w:sz w:val="27"/>
          <w:szCs w:val="27"/>
          <w:rtl/>
        </w:rPr>
        <w:t xml:space="preserve">ولقد </w:t>
      </w:r>
      <w:r w:rsidRPr="00E52F62">
        <w:rPr>
          <w:rFonts w:ascii="Simplified Arabic" w:hAnsi="Simplified Arabic" w:cs="Simplified Arabic"/>
          <w:b/>
          <w:bCs/>
          <w:sz w:val="27"/>
          <w:szCs w:val="27"/>
          <w:rtl/>
        </w:rPr>
        <w:t>أ</w:t>
      </w:r>
      <w:r w:rsidRPr="00E52F62">
        <w:rPr>
          <w:rFonts w:ascii="Simplified Arabic" w:hAnsi="Simplified Arabic" w:cs="Simplified Arabic"/>
          <w:sz w:val="27"/>
          <w:szCs w:val="27"/>
          <w:rtl/>
        </w:rPr>
        <w:t>ثبتت الانتخابات النيابية أن خيار حماية المقاومة هو الخيار الأول لدى الناخبين اللبنانيين، حيث نالت الأحزاب والقوى السياسية الداعمة لخيار المقاومة نحو</w:t>
      </w:r>
      <w:r w:rsidR="00201604">
        <w:rPr>
          <w:rFonts w:ascii="Simplified Arabic" w:hAnsi="Simplified Arabic" w:cs="Simplified Arabic" w:hint="cs"/>
          <w:sz w:val="27"/>
          <w:szCs w:val="27"/>
          <w:rtl/>
        </w:rPr>
        <w:t xml:space="preserve"> 817189 صوتاً بتراجعٍ طفيف عن نتائج العام 2018، إلا أن هذا التراجع مردّه طريقة تركيبة اللوائح حيث تصنيف بعض الأحزاب المؤيدة تاريخياً للمقاومة في خانة الحياديين كما يظهر في الجدول رقم </w:t>
      </w:r>
      <w:r w:rsidR="00C73252">
        <w:rPr>
          <w:rFonts w:ascii="Simplified Arabic" w:hAnsi="Simplified Arabic" w:cs="Simplified Arabic" w:hint="cs"/>
          <w:sz w:val="27"/>
          <w:szCs w:val="27"/>
          <w:rtl/>
        </w:rPr>
        <w:t>4</w:t>
      </w:r>
      <w:r w:rsidR="00201604">
        <w:rPr>
          <w:rFonts w:ascii="Simplified Arabic" w:hAnsi="Simplified Arabic" w:cs="Simplified Arabic" w:hint="cs"/>
          <w:sz w:val="27"/>
          <w:szCs w:val="27"/>
          <w:rtl/>
        </w:rPr>
        <w:t xml:space="preserve"> (الحزب الشيوعي، جمعية المشاريع، حزب الطاشناق، الحزب الشعبي الناصري)</w:t>
      </w:r>
      <w:r w:rsidRPr="00E52F62">
        <w:rPr>
          <w:rFonts w:ascii="Simplified Arabic" w:hAnsi="Simplified Arabic" w:cs="Simplified Arabic"/>
          <w:sz w:val="27"/>
          <w:szCs w:val="27"/>
          <w:rtl/>
        </w:rPr>
        <w:t xml:space="preserve"> </w:t>
      </w:r>
      <w:r w:rsidR="00C73252">
        <w:rPr>
          <w:rFonts w:ascii="Simplified Arabic" w:hAnsi="Simplified Arabic" w:cs="Simplified Arabic" w:hint="cs"/>
          <w:sz w:val="27"/>
          <w:szCs w:val="27"/>
          <w:rtl/>
        </w:rPr>
        <w:t xml:space="preserve">، </w:t>
      </w:r>
      <w:r w:rsidR="00C73252" w:rsidRPr="00E52F62">
        <w:rPr>
          <w:rFonts w:ascii="Simplified Arabic" w:hAnsi="Simplified Arabic" w:cs="Simplified Arabic"/>
          <w:sz w:val="27"/>
          <w:szCs w:val="27"/>
          <w:rtl/>
        </w:rPr>
        <w:t xml:space="preserve">بينما نال المحور الأخر الرافض لخيار المقاومة نحو </w:t>
      </w:r>
      <w:r w:rsidR="00C73252">
        <w:rPr>
          <w:rFonts w:ascii="Simplified Arabic" w:hAnsi="Simplified Arabic" w:cs="Simplified Arabic" w:hint="cs"/>
          <w:sz w:val="27"/>
          <w:szCs w:val="27"/>
          <w:rtl/>
        </w:rPr>
        <w:t xml:space="preserve">766953 </w:t>
      </w:r>
      <w:r w:rsidR="00C73252" w:rsidRPr="00E52F62">
        <w:rPr>
          <w:rFonts w:ascii="Simplified Arabic" w:hAnsi="Simplified Arabic" w:cs="Simplified Arabic"/>
          <w:sz w:val="27"/>
          <w:szCs w:val="27"/>
          <w:rtl/>
        </w:rPr>
        <w:t xml:space="preserve"> صوتاً</w:t>
      </w:r>
      <w:r w:rsidR="00C73252">
        <w:rPr>
          <w:rFonts w:ascii="Simplified Arabic" w:hAnsi="Simplified Arabic" w:cs="Simplified Arabic" w:hint="cs"/>
          <w:sz w:val="27"/>
          <w:szCs w:val="27"/>
          <w:rtl/>
        </w:rPr>
        <w:t xml:space="preserve"> بزيادة نحو 100 ألف صوت عن نتائج العام 2018 أما قوى المجتمع المدني فلقد استطاعت تجيير نحو 94179 صوتاً، أما المرشحون المستقلون والأحزاب التي لم تشترك في صراع المحورين </w:t>
      </w:r>
      <w:r w:rsidRPr="00E52F62">
        <w:rPr>
          <w:rFonts w:ascii="Simplified Arabic" w:hAnsi="Simplified Arabic" w:cs="Simplified Arabic"/>
          <w:sz w:val="27"/>
          <w:szCs w:val="27"/>
          <w:rtl/>
        </w:rPr>
        <w:t xml:space="preserve">فلقد حصلوا على </w:t>
      </w:r>
      <w:r w:rsidR="00C73252">
        <w:rPr>
          <w:rFonts w:ascii="Simplified Arabic" w:hAnsi="Simplified Arabic" w:cs="Simplified Arabic" w:hint="cs"/>
          <w:sz w:val="27"/>
          <w:szCs w:val="27"/>
          <w:rtl/>
        </w:rPr>
        <w:t>125503 أصوات تفضيلية</w:t>
      </w:r>
      <w:r w:rsidRPr="00E52F62">
        <w:rPr>
          <w:rFonts w:ascii="Simplified Arabic" w:hAnsi="Simplified Arabic" w:cs="Simplified Arabic"/>
          <w:sz w:val="27"/>
          <w:szCs w:val="27"/>
          <w:rtl/>
        </w:rPr>
        <w:t>.</w:t>
      </w:r>
    </w:p>
    <w:p w14:paraId="14E9451B" w14:textId="77777777" w:rsidR="00C73252" w:rsidRDefault="00C73252" w:rsidP="00932D2D">
      <w:pPr>
        <w:ind w:left="720" w:firstLine="720"/>
        <w:rPr>
          <w:rFonts w:asciiTheme="majorBidi" w:hAnsiTheme="majorBidi" w:cstheme="majorBidi"/>
          <w:b/>
          <w:bCs/>
          <w:rtl/>
        </w:rPr>
      </w:pPr>
    </w:p>
    <w:p w14:paraId="0BBEC543" w14:textId="77777777" w:rsidR="00C73252" w:rsidRDefault="00C73252" w:rsidP="00932D2D">
      <w:pPr>
        <w:ind w:left="720" w:firstLine="720"/>
        <w:rPr>
          <w:rFonts w:asciiTheme="majorBidi" w:hAnsiTheme="majorBidi" w:cstheme="majorBidi"/>
          <w:b/>
          <w:bCs/>
          <w:rtl/>
        </w:rPr>
      </w:pPr>
    </w:p>
    <w:p w14:paraId="423EFBF7" w14:textId="655821D9" w:rsidR="00932D2D" w:rsidRPr="002E7A06" w:rsidRDefault="00932D2D" w:rsidP="00932D2D">
      <w:pPr>
        <w:ind w:left="720" w:firstLine="720"/>
        <w:rPr>
          <w:rFonts w:asciiTheme="majorBidi" w:hAnsiTheme="majorBidi" w:cstheme="majorBidi"/>
          <w:b/>
          <w:bCs/>
          <w:rtl/>
        </w:rPr>
      </w:pPr>
      <w:r w:rsidRPr="002E7A06">
        <w:rPr>
          <w:rFonts w:asciiTheme="majorBidi" w:hAnsiTheme="majorBidi" w:cstheme="majorBidi" w:hint="cs"/>
          <w:b/>
          <w:bCs/>
          <w:rtl/>
        </w:rPr>
        <w:t xml:space="preserve">جدول رقم </w:t>
      </w:r>
      <w:r w:rsidR="00C73252">
        <w:rPr>
          <w:rFonts w:asciiTheme="majorBidi" w:hAnsiTheme="majorBidi" w:cstheme="majorBidi" w:hint="cs"/>
          <w:b/>
          <w:bCs/>
          <w:rtl/>
        </w:rPr>
        <w:t>1: التوز</w:t>
      </w:r>
      <w:r w:rsidR="00C057F4">
        <w:rPr>
          <w:rFonts w:asciiTheme="majorBidi" w:hAnsiTheme="majorBidi" w:cstheme="majorBidi" w:hint="cs"/>
          <w:b/>
          <w:bCs/>
          <w:rtl/>
        </w:rPr>
        <w:t>ي</w:t>
      </w:r>
      <w:r w:rsidR="00C73252">
        <w:rPr>
          <w:rFonts w:asciiTheme="majorBidi" w:hAnsiTheme="majorBidi" w:cstheme="majorBidi" w:hint="cs"/>
          <w:b/>
          <w:bCs/>
          <w:rtl/>
        </w:rPr>
        <w:t>ع العام للنتائج</w:t>
      </w:r>
    </w:p>
    <w:tbl>
      <w:tblPr>
        <w:bidiVisual/>
        <w:tblW w:w="8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999"/>
        <w:gridCol w:w="999"/>
        <w:gridCol w:w="514"/>
        <w:gridCol w:w="911"/>
        <w:gridCol w:w="514"/>
        <w:gridCol w:w="911"/>
        <w:gridCol w:w="514"/>
        <w:gridCol w:w="887"/>
        <w:gridCol w:w="514"/>
        <w:gridCol w:w="795"/>
      </w:tblGrid>
      <w:tr w:rsidR="00616EB4" w:rsidRPr="000F4F4A" w14:paraId="01D288F0" w14:textId="77777777" w:rsidTr="00A31A7F">
        <w:trPr>
          <w:trHeight w:val="420"/>
          <w:jc w:val="center"/>
        </w:trPr>
        <w:tc>
          <w:tcPr>
            <w:tcW w:w="592" w:type="dxa"/>
            <w:shd w:val="clear" w:color="auto" w:fill="auto"/>
            <w:vAlign w:val="center"/>
            <w:hideMark/>
          </w:tcPr>
          <w:p w14:paraId="05550202" w14:textId="77777777" w:rsidR="00616EB4" w:rsidRPr="000F4F4A" w:rsidRDefault="00616EB4" w:rsidP="00932D2D">
            <w:pPr>
              <w:spacing w:after="0" w:line="240" w:lineRule="auto"/>
              <w:jc w:val="center"/>
              <w:rPr>
                <w:rFonts w:asciiTheme="majorBidi" w:hAnsiTheme="majorBidi" w:cstheme="majorBidi"/>
                <w:b/>
                <w:bCs/>
                <w:sz w:val="16"/>
                <w:szCs w:val="16"/>
                <w:rtl/>
                <w:lang w:bidi="ar-LB"/>
              </w:rPr>
            </w:pPr>
            <w:bookmarkStart w:id="0" w:name="_Hlk103854785"/>
            <w:r w:rsidRPr="000F4F4A">
              <w:rPr>
                <w:rFonts w:asciiTheme="majorBidi" w:hAnsiTheme="majorBidi" w:cstheme="majorBidi"/>
                <w:b/>
                <w:bCs/>
                <w:sz w:val="16"/>
                <w:szCs w:val="16"/>
                <w:rtl/>
              </w:rPr>
              <w:t>الدائرة</w:t>
            </w:r>
            <w:r w:rsidRPr="000F4F4A">
              <w:rPr>
                <w:rFonts w:asciiTheme="majorBidi" w:hAnsiTheme="majorBidi" w:cstheme="majorBidi"/>
                <w:b/>
                <w:bCs/>
                <w:sz w:val="16"/>
                <w:szCs w:val="16"/>
                <w:rtl/>
                <w:lang w:bidi="ar-LB"/>
              </w:rPr>
              <w:t xml:space="preserve"> الكبرى</w:t>
            </w:r>
          </w:p>
        </w:tc>
        <w:tc>
          <w:tcPr>
            <w:tcW w:w="999" w:type="dxa"/>
            <w:shd w:val="clear" w:color="auto" w:fill="auto"/>
          </w:tcPr>
          <w:p w14:paraId="293AC0F3" w14:textId="77777777" w:rsidR="00616EB4" w:rsidRPr="000F4F4A" w:rsidRDefault="00616EB4" w:rsidP="00932D2D">
            <w:pPr>
              <w:spacing w:after="0" w:line="240" w:lineRule="auto"/>
              <w:jc w:val="center"/>
              <w:rPr>
                <w:rFonts w:asciiTheme="majorBidi" w:hAnsiTheme="majorBidi" w:cstheme="majorBidi"/>
                <w:b/>
                <w:bCs/>
                <w:sz w:val="16"/>
                <w:szCs w:val="16"/>
                <w:rtl/>
              </w:rPr>
            </w:pPr>
            <w:r>
              <w:rPr>
                <w:rFonts w:asciiTheme="majorBidi" w:hAnsiTheme="majorBidi" w:cstheme="majorBidi" w:hint="cs"/>
                <w:b/>
                <w:bCs/>
                <w:sz w:val="16"/>
                <w:szCs w:val="16"/>
                <w:rtl/>
              </w:rPr>
              <w:t>عدد الناخبين</w:t>
            </w:r>
          </w:p>
        </w:tc>
        <w:tc>
          <w:tcPr>
            <w:tcW w:w="999" w:type="dxa"/>
          </w:tcPr>
          <w:p w14:paraId="0C154957" w14:textId="18B803CE" w:rsidR="00616EB4" w:rsidRPr="000F4F4A" w:rsidRDefault="00616EB4" w:rsidP="00932D2D">
            <w:pPr>
              <w:spacing w:after="0" w:line="240" w:lineRule="auto"/>
              <w:jc w:val="center"/>
              <w:rPr>
                <w:rFonts w:asciiTheme="majorBidi" w:hAnsiTheme="majorBidi" w:cstheme="majorBidi"/>
                <w:b/>
                <w:bCs/>
                <w:sz w:val="16"/>
                <w:szCs w:val="16"/>
                <w:rtl/>
              </w:rPr>
            </w:pPr>
            <w:r>
              <w:rPr>
                <w:rFonts w:asciiTheme="majorBidi" w:hAnsiTheme="majorBidi" w:cstheme="majorBidi" w:hint="cs"/>
                <w:b/>
                <w:bCs/>
                <w:sz w:val="16"/>
                <w:szCs w:val="16"/>
                <w:rtl/>
              </w:rPr>
              <w:t>عدد المقترعين</w:t>
            </w:r>
          </w:p>
        </w:tc>
        <w:tc>
          <w:tcPr>
            <w:tcW w:w="1425" w:type="dxa"/>
            <w:gridSpan w:val="2"/>
          </w:tcPr>
          <w:p w14:paraId="6172C9D0" w14:textId="241112FF" w:rsidR="00616EB4" w:rsidRDefault="00616EB4" w:rsidP="00932D2D">
            <w:pPr>
              <w:spacing w:after="0" w:line="240" w:lineRule="auto"/>
              <w:jc w:val="center"/>
              <w:rPr>
                <w:rFonts w:asciiTheme="majorBidi" w:hAnsiTheme="majorBidi" w:cstheme="majorBidi"/>
                <w:b/>
                <w:bCs/>
                <w:sz w:val="16"/>
                <w:szCs w:val="16"/>
                <w:rtl/>
                <w:lang w:bidi="ar-LB"/>
              </w:rPr>
            </w:pPr>
            <w:r>
              <w:rPr>
                <w:rFonts w:asciiTheme="majorBidi" w:hAnsiTheme="majorBidi" w:cstheme="majorBidi" w:hint="cs"/>
                <w:b/>
                <w:bCs/>
                <w:sz w:val="16"/>
                <w:szCs w:val="16"/>
                <w:rtl/>
                <w:lang w:bidi="ar-LB"/>
              </w:rPr>
              <w:t>حلفاء المقاومة</w:t>
            </w:r>
          </w:p>
        </w:tc>
        <w:tc>
          <w:tcPr>
            <w:tcW w:w="1425" w:type="dxa"/>
            <w:gridSpan w:val="2"/>
          </w:tcPr>
          <w:p w14:paraId="45F65DDD" w14:textId="06AE95C4" w:rsidR="00616EB4" w:rsidRPr="000F4F4A" w:rsidRDefault="00616EB4" w:rsidP="00932D2D">
            <w:pPr>
              <w:spacing w:after="0" w:line="240" w:lineRule="auto"/>
              <w:jc w:val="center"/>
              <w:rPr>
                <w:rFonts w:asciiTheme="majorBidi" w:hAnsiTheme="majorBidi" w:cstheme="majorBidi"/>
                <w:b/>
                <w:bCs/>
                <w:sz w:val="16"/>
                <w:szCs w:val="16"/>
                <w:rtl/>
              </w:rPr>
            </w:pPr>
            <w:r>
              <w:rPr>
                <w:rFonts w:asciiTheme="majorBidi" w:hAnsiTheme="majorBidi" w:cstheme="majorBidi" w:hint="cs"/>
                <w:b/>
                <w:bCs/>
                <w:sz w:val="16"/>
                <w:szCs w:val="16"/>
                <w:rtl/>
              </w:rPr>
              <w:t>مناهضو المقاومة</w:t>
            </w:r>
          </w:p>
        </w:tc>
        <w:tc>
          <w:tcPr>
            <w:tcW w:w="1401" w:type="dxa"/>
            <w:gridSpan w:val="2"/>
          </w:tcPr>
          <w:p w14:paraId="177BB0DE" w14:textId="40E66F59" w:rsidR="00616EB4" w:rsidRPr="000F4F4A" w:rsidRDefault="00616EB4" w:rsidP="00932D2D">
            <w:pPr>
              <w:spacing w:after="0" w:line="240" w:lineRule="auto"/>
              <w:jc w:val="center"/>
              <w:rPr>
                <w:rFonts w:asciiTheme="majorBidi" w:hAnsiTheme="majorBidi" w:cstheme="majorBidi"/>
                <w:b/>
                <w:bCs/>
                <w:sz w:val="16"/>
                <w:szCs w:val="16"/>
                <w:rtl/>
              </w:rPr>
            </w:pPr>
            <w:r>
              <w:rPr>
                <w:rFonts w:asciiTheme="majorBidi" w:hAnsiTheme="majorBidi" w:cstheme="majorBidi" w:hint="cs"/>
                <w:b/>
                <w:bCs/>
                <w:sz w:val="16"/>
                <w:szCs w:val="16"/>
                <w:rtl/>
              </w:rPr>
              <w:t>حياديون من هذا الطرح</w:t>
            </w:r>
          </w:p>
        </w:tc>
        <w:tc>
          <w:tcPr>
            <w:tcW w:w="1309" w:type="dxa"/>
            <w:gridSpan w:val="2"/>
            <w:shd w:val="clear" w:color="auto" w:fill="auto"/>
            <w:vAlign w:val="center"/>
          </w:tcPr>
          <w:p w14:paraId="6482CF07" w14:textId="77777777" w:rsidR="00616EB4" w:rsidRPr="000F4F4A" w:rsidRDefault="00616EB4" w:rsidP="00932D2D">
            <w:pPr>
              <w:spacing w:after="0" w:line="240" w:lineRule="auto"/>
              <w:jc w:val="center"/>
              <w:rPr>
                <w:rFonts w:asciiTheme="majorBidi" w:hAnsiTheme="majorBidi" w:cstheme="majorBidi"/>
                <w:b/>
                <w:bCs/>
                <w:sz w:val="16"/>
                <w:szCs w:val="16"/>
                <w:rtl/>
              </w:rPr>
            </w:pPr>
            <w:r>
              <w:rPr>
                <w:rFonts w:asciiTheme="majorBidi" w:hAnsiTheme="majorBidi" w:cstheme="majorBidi" w:hint="cs"/>
                <w:b/>
                <w:bCs/>
                <w:sz w:val="16"/>
                <w:szCs w:val="16"/>
                <w:rtl/>
              </w:rPr>
              <w:t>المجتمع المدني</w:t>
            </w:r>
          </w:p>
          <w:p w14:paraId="066537A8" w14:textId="21EB8CBC" w:rsidR="00616EB4" w:rsidRDefault="00616EB4" w:rsidP="00932D2D">
            <w:pPr>
              <w:spacing w:after="0" w:line="240" w:lineRule="auto"/>
              <w:jc w:val="center"/>
              <w:rPr>
                <w:rFonts w:asciiTheme="majorBidi" w:hAnsiTheme="majorBidi" w:cstheme="majorBidi"/>
                <w:b/>
                <w:bCs/>
                <w:sz w:val="16"/>
                <w:szCs w:val="16"/>
                <w:rtl/>
              </w:rPr>
            </w:pPr>
          </w:p>
          <w:p w14:paraId="60C40CB9" w14:textId="5FF64941" w:rsidR="00616EB4" w:rsidRPr="000F4F4A" w:rsidRDefault="00616EB4" w:rsidP="00932D2D">
            <w:pPr>
              <w:spacing w:after="0" w:line="240" w:lineRule="auto"/>
              <w:jc w:val="center"/>
              <w:rPr>
                <w:rFonts w:asciiTheme="majorBidi" w:hAnsiTheme="majorBidi" w:cstheme="majorBidi"/>
                <w:b/>
                <w:bCs/>
                <w:sz w:val="16"/>
                <w:szCs w:val="16"/>
                <w:rtl/>
              </w:rPr>
            </w:pPr>
          </w:p>
        </w:tc>
      </w:tr>
      <w:tr w:rsidR="00616EB4" w:rsidRPr="000F4F4A" w14:paraId="21A810B7" w14:textId="77777777" w:rsidTr="00A31A7F">
        <w:trPr>
          <w:trHeight w:val="420"/>
          <w:jc w:val="center"/>
        </w:trPr>
        <w:tc>
          <w:tcPr>
            <w:tcW w:w="592" w:type="dxa"/>
            <w:shd w:val="clear" w:color="auto" w:fill="auto"/>
            <w:vAlign w:val="center"/>
          </w:tcPr>
          <w:p w14:paraId="130909E5" w14:textId="77777777" w:rsidR="00616EB4" w:rsidRPr="000F4F4A" w:rsidRDefault="00616EB4" w:rsidP="00616EB4">
            <w:pPr>
              <w:spacing w:after="0" w:line="240" w:lineRule="auto"/>
              <w:jc w:val="center"/>
              <w:rPr>
                <w:rFonts w:asciiTheme="majorBidi" w:hAnsiTheme="majorBidi" w:cstheme="majorBidi"/>
                <w:b/>
                <w:bCs/>
                <w:sz w:val="16"/>
                <w:szCs w:val="16"/>
                <w:rtl/>
              </w:rPr>
            </w:pPr>
          </w:p>
        </w:tc>
        <w:tc>
          <w:tcPr>
            <w:tcW w:w="999" w:type="dxa"/>
            <w:shd w:val="clear" w:color="auto" w:fill="auto"/>
          </w:tcPr>
          <w:p w14:paraId="5CCD47A5" w14:textId="77777777" w:rsidR="00616EB4" w:rsidRDefault="00616EB4" w:rsidP="00616EB4">
            <w:pPr>
              <w:spacing w:after="0" w:line="240" w:lineRule="auto"/>
              <w:jc w:val="center"/>
              <w:rPr>
                <w:rFonts w:asciiTheme="majorBidi" w:hAnsiTheme="majorBidi" w:cstheme="majorBidi"/>
                <w:b/>
                <w:bCs/>
                <w:sz w:val="16"/>
                <w:szCs w:val="16"/>
                <w:rtl/>
              </w:rPr>
            </w:pPr>
          </w:p>
        </w:tc>
        <w:tc>
          <w:tcPr>
            <w:tcW w:w="999" w:type="dxa"/>
          </w:tcPr>
          <w:p w14:paraId="4A425A49" w14:textId="77777777" w:rsidR="00616EB4" w:rsidRDefault="00616EB4" w:rsidP="00616EB4">
            <w:pPr>
              <w:spacing w:after="0" w:line="240" w:lineRule="auto"/>
              <w:jc w:val="center"/>
              <w:rPr>
                <w:rFonts w:asciiTheme="majorBidi" w:hAnsiTheme="majorBidi" w:cstheme="majorBidi"/>
                <w:b/>
                <w:bCs/>
                <w:sz w:val="16"/>
                <w:szCs w:val="16"/>
                <w:rtl/>
              </w:rPr>
            </w:pPr>
          </w:p>
        </w:tc>
        <w:tc>
          <w:tcPr>
            <w:tcW w:w="514" w:type="dxa"/>
          </w:tcPr>
          <w:p w14:paraId="5EBB3A3D" w14:textId="0194D96F" w:rsidR="00616EB4" w:rsidRDefault="00616EB4" w:rsidP="00616EB4">
            <w:pPr>
              <w:spacing w:after="0" w:line="240" w:lineRule="auto"/>
              <w:jc w:val="center"/>
              <w:rPr>
                <w:rFonts w:asciiTheme="majorBidi" w:hAnsiTheme="majorBidi" w:cstheme="majorBidi"/>
                <w:b/>
                <w:bCs/>
                <w:sz w:val="16"/>
                <w:szCs w:val="16"/>
                <w:rtl/>
                <w:lang w:bidi="ar-LB"/>
              </w:rPr>
            </w:pPr>
            <w:r>
              <w:rPr>
                <w:rFonts w:asciiTheme="majorBidi" w:hAnsiTheme="majorBidi" w:cstheme="majorBidi" w:hint="cs"/>
                <w:b/>
                <w:bCs/>
                <w:sz w:val="16"/>
                <w:szCs w:val="16"/>
                <w:rtl/>
                <w:lang w:bidi="ar-LB"/>
              </w:rPr>
              <w:t>مقاعد</w:t>
            </w:r>
          </w:p>
        </w:tc>
        <w:tc>
          <w:tcPr>
            <w:tcW w:w="911" w:type="dxa"/>
          </w:tcPr>
          <w:p w14:paraId="6E8E7816" w14:textId="585504D3" w:rsidR="00616EB4" w:rsidRDefault="00616EB4" w:rsidP="00616EB4">
            <w:pPr>
              <w:spacing w:after="0" w:line="240" w:lineRule="auto"/>
              <w:jc w:val="center"/>
              <w:rPr>
                <w:rFonts w:asciiTheme="majorBidi" w:hAnsiTheme="majorBidi" w:cstheme="majorBidi"/>
                <w:b/>
                <w:bCs/>
                <w:sz w:val="16"/>
                <w:szCs w:val="16"/>
                <w:rtl/>
                <w:lang w:bidi="ar-LB"/>
              </w:rPr>
            </w:pPr>
            <w:r>
              <w:rPr>
                <w:rFonts w:asciiTheme="majorBidi" w:hAnsiTheme="majorBidi" w:cstheme="majorBidi" w:hint="cs"/>
                <w:b/>
                <w:bCs/>
                <w:sz w:val="16"/>
                <w:szCs w:val="16"/>
                <w:rtl/>
                <w:lang w:bidi="ar-LB"/>
              </w:rPr>
              <w:t>أصوات</w:t>
            </w:r>
          </w:p>
        </w:tc>
        <w:tc>
          <w:tcPr>
            <w:tcW w:w="514" w:type="dxa"/>
          </w:tcPr>
          <w:p w14:paraId="59D4FB89" w14:textId="1786F7F1" w:rsidR="00616EB4" w:rsidRDefault="00616EB4" w:rsidP="00616EB4">
            <w:pPr>
              <w:spacing w:after="0" w:line="240" w:lineRule="auto"/>
              <w:jc w:val="center"/>
              <w:rPr>
                <w:rFonts w:asciiTheme="majorBidi" w:hAnsiTheme="majorBidi" w:cstheme="majorBidi"/>
                <w:b/>
                <w:bCs/>
                <w:sz w:val="16"/>
                <w:szCs w:val="16"/>
                <w:rtl/>
              </w:rPr>
            </w:pPr>
            <w:r>
              <w:rPr>
                <w:rFonts w:asciiTheme="majorBidi" w:hAnsiTheme="majorBidi" w:cstheme="majorBidi" w:hint="cs"/>
                <w:b/>
                <w:bCs/>
                <w:sz w:val="16"/>
                <w:szCs w:val="16"/>
                <w:rtl/>
                <w:lang w:bidi="ar-LB"/>
              </w:rPr>
              <w:t>مقاعد</w:t>
            </w:r>
          </w:p>
        </w:tc>
        <w:tc>
          <w:tcPr>
            <w:tcW w:w="911" w:type="dxa"/>
            <w:shd w:val="clear" w:color="auto" w:fill="auto"/>
          </w:tcPr>
          <w:p w14:paraId="6AA1CE77" w14:textId="2FE29638" w:rsidR="00616EB4" w:rsidRDefault="00616EB4" w:rsidP="00616EB4">
            <w:pPr>
              <w:spacing w:after="0" w:line="240" w:lineRule="auto"/>
              <w:jc w:val="center"/>
              <w:rPr>
                <w:rFonts w:asciiTheme="majorBidi" w:hAnsiTheme="majorBidi" w:cstheme="majorBidi"/>
                <w:b/>
                <w:bCs/>
                <w:sz w:val="16"/>
                <w:szCs w:val="16"/>
                <w:rtl/>
              </w:rPr>
            </w:pPr>
            <w:r>
              <w:rPr>
                <w:rFonts w:asciiTheme="majorBidi" w:hAnsiTheme="majorBidi" w:cstheme="majorBidi" w:hint="cs"/>
                <w:b/>
                <w:bCs/>
                <w:sz w:val="16"/>
                <w:szCs w:val="16"/>
                <w:rtl/>
                <w:lang w:bidi="ar-LB"/>
              </w:rPr>
              <w:t>أصوات</w:t>
            </w:r>
          </w:p>
        </w:tc>
        <w:tc>
          <w:tcPr>
            <w:tcW w:w="514" w:type="dxa"/>
          </w:tcPr>
          <w:p w14:paraId="3F91213E" w14:textId="7B0246C2" w:rsidR="00616EB4" w:rsidRDefault="00616EB4" w:rsidP="00616EB4">
            <w:pPr>
              <w:spacing w:after="0" w:line="240" w:lineRule="auto"/>
              <w:jc w:val="center"/>
              <w:rPr>
                <w:rFonts w:asciiTheme="majorBidi" w:hAnsiTheme="majorBidi" w:cstheme="majorBidi"/>
                <w:b/>
                <w:bCs/>
                <w:sz w:val="16"/>
                <w:szCs w:val="16"/>
                <w:rtl/>
              </w:rPr>
            </w:pPr>
            <w:r>
              <w:rPr>
                <w:rFonts w:asciiTheme="majorBidi" w:hAnsiTheme="majorBidi" w:cstheme="majorBidi" w:hint="cs"/>
                <w:b/>
                <w:bCs/>
                <w:sz w:val="16"/>
                <w:szCs w:val="16"/>
                <w:rtl/>
                <w:lang w:bidi="ar-LB"/>
              </w:rPr>
              <w:t>مقاعد</w:t>
            </w:r>
          </w:p>
        </w:tc>
        <w:tc>
          <w:tcPr>
            <w:tcW w:w="887" w:type="dxa"/>
            <w:shd w:val="clear" w:color="auto" w:fill="auto"/>
          </w:tcPr>
          <w:p w14:paraId="5C7A896A" w14:textId="216179F0" w:rsidR="00616EB4" w:rsidRDefault="00616EB4" w:rsidP="00616EB4">
            <w:pPr>
              <w:spacing w:after="0" w:line="240" w:lineRule="auto"/>
              <w:jc w:val="center"/>
              <w:rPr>
                <w:rFonts w:asciiTheme="majorBidi" w:hAnsiTheme="majorBidi" w:cstheme="majorBidi"/>
                <w:b/>
                <w:bCs/>
                <w:sz w:val="16"/>
                <w:szCs w:val="16"/>
                <w:rtl/>
              </w:rPr>
            </w:pPr>
            <w:r>
              <w:rPr>
                <w:rFonts w:asciiTheme="majorBidi" w:hAnsiTheme="majorBidi" w:cstheme="majorBidi" w:hint="cs"/>
                <w:b/>
                <w:bCs/>
                <w:sz w:val="16"/>
                <w:szCs w:val="16"/>
                <w:rtl/>
                <w:lang w:bidi="ar-LB"/>
              </w:rPr>
              <w:t>أصوات</w:t>
            </w:r>
          </w:p>
        </w:tc>
        <w:tc>
          <w:tcPr>
            <w:tcW w:w="514" w:type="dxa"/>
            <w:shd w:val="clear" w:color="auto" w:fill="auto"/>
          </w:tcPr>
          <w:p w14:paraId="63F68DB5" w14:textId="16112FE2" w:rsidR="00616EB4" w:rsidRDefault="00616EB4" w:rsidP="00616EB4">
            <w:pPr>
              <w:spacing w:after="0" w:line="240" w:lineRule="auto"/>
              <w:jc w:val="center"/>
              <w:rPr>
                <w:rFonts w:asciiTheme="majorBidi" w:hAnsiTheme="majorBidi" w:cstheme="majorBidi"/>
                <w:b/>
                <w:bCs/>
                <w:sz w:val="16"/>
                <w:szCs w:val="16"/>
                <w:rtl/>
              </w:rPr>
            </w:pPr>
            <w:r>
              <w:rPr>
                <w:rFonts w:asciiTheme="majorBidi" w:hAnsiTheme="majorBidi" w:cstheme="majorBidi" w:hint="cs"/>
                <w:b/>
                <w:bCs/>
                <w:sz w:val="16"/>
                <w:szCs w:val="16"/>
                <w:rtl/>
                <w:lang w:bidi="ar-LB"/>
              </w:rPr>
              <w:t>مقاعد</w:t>
            </w:r>
          </w:p>
        </w:tc>
        <w:tc>
          <w:tcPr>
            <w:tcW w:w="795" w:type="dxa"/>
            <w:shd w:val="clear" w:color="auto" w:fill="auto"/>
          </w:tcPr>
          <w:p w14:paraId="04A74FAB" w14:textId="2C66AE3F" w:rsidR="00616EB4" w:rsidRDefault="00616EB4" w:rsidP="00616EB4">
            <w:pPr>
              <w:spacing w:after="0" w:line="240" w:lineRule="auto"/>
              <w:jc w:val="center"/>
              <w:rPr>
                <w:rFonts w:asciiTheme="majorBidi" w:hAnsiTheme="majorBidi" w:cstheme="majorBidi"/>
                <w:b/>
                <w:bCs/>
                <w:sz w:val="16"/>
                <w:szCs w:val="16"/>
                <w:rtl/>
              </w:rPr>
            </w:pPr>
            <w:r>
              <w:rPr>
                <w:rFonts w:asciiTheme="majorBidi" w:hAnsiTheme="majorBidi" w:cstheme="majorBidi" w:hint="cs"/>
                <w:b/>
                <w:bCs/>
                <w:sz w:val="16"/>
                <w:szCs w:val="16"/>
                <w:rtl/>
                <w:lang w:bidi="ar-LB"/>
              </w:rPr>
              <w:t>أصوات</w:t>
            </w:r>
          </w:p>
        </w:tc>
      </w:tr>
      <w:tr w:rsidR="00616EB4" w:rsidRPr="000F4F4A" w14:paraId="44FACCDF" w14:textId="77777777" w:rsidTr="00A31A7F">
        <w:trPr>
          <w:trHeight w:val="435"/>
          <w:jc w:val="center"/>
        </w:trPr>
        <w:tc>
          <w:tcPr>
            <w:tcW w:w="592" w:type="dxa"/>
            <w:shd w:val="clear" w:color="auto" w:fill="auto"/>
            <w:vAlign w:val="center"/>
            <w:hideMark/>
          </w:tcPr>
          <w:p w14:paraId="04DC02DB" w14:textId="77777777" w:rsidR="00616EB4" w:rsidRPr="000F4F4A" w:rsidRDefault="00616EB4" w:rsidP="00932D2D">
            <w:pPr>
              <w:spacing w:after="0" w:line="240" w:lineRule="auto"/>
              <w:jc w:val="both"/>
              <w:rPr>
                <w:rFonts w:asciiTheme="majorBidi" w:hAnsiTheme="majorBidi" w:cstheme="majorBidi"/>
                <w:b/>
                <w:bCs/>
                <w:sz w:val="16"/>
                <w:szCs w:val="16"/>
                <w:rtl/>
              </w:rPr>
            </w:pPr>
            <w:r w:rsidRPr="000F4F4A">
              <w:rPr>
                <w:rFonts w:asciiTheme="majorBidi" w:hAnsiTheme="majorBidi" w:cstheme="majorBidi"/>
                <w:b/>
                <w:bCs/>
                <w:sz w:val="16"/>
                <w:szCs w:val="16"/>
                <w:rtl/>
              </w:rPr>
              <w:lastRenderedPageBreak/>
              <w:t>بيروت الأولى</w:t>
            </w:r>
          </w:p>
        </w:tc>
        <w:tc>
          <w:tcPr>
            <w:tcW w:w="999" w:type="dxa"/>
            <w:shd w:val="clear" w:color="auto" w:fill="auto"/>
            <w:vAlign w:val="center"/>
          </w:tcPr>
          <w:p w14:paraId="076650B9" w14:textId="76E7A47B" w:rsidR="00616EB4" w:rsidRPr="00316948" w:rsidRDefault="00616EB4" w:rsidP="00932D2D">
            <w:pPr>
              <w:bidi w:val="0"/>
              <w:spacing w:after="0" w:line="240" w:lineRule="auto"/>
              <w:jc w:val="center"/>
              <w:rPr>
                <w:rFonts w:asciiTheme="majorBidi" w:hAnsiTheme="majorBidi" w:cstheme="majorBidi"/>
                <w:rtl/>
              </w:rPr>
            </w:pPr>
            <w:r>
              <w:rPr>
                <w:rFonts w:asciiTheme="majorBidi" w:hAnsiTheme="majorBidi" w:cstheme="majorBidi" w:hint="cs"/>
                <w:rtl/>
              </w:rPr>
              <w:t>134825</w:t>
            </w:r>
          </w:p>
        </w:tc>
        <w:tc>
          <w:tcPr>
            <w:tcW w:w="999" w:type="dxa"/>
          </w:tcPr>
          <w:p w14:paraId="7171A185" w14:textId="4C61EB10" w:rsidR="00616EB4" w:rsidRPr="00316948" w:rsidRDefault="00616EB4" w:rsidP="00932D2D">
            <w:pPr>
              <w:bidi w:val="0"/>
              <w:spacing w:after="0" w:line="240" w:lineRule="auto"/>
              <w:jc w:val="center"/>
              <w:rPr>
                <w:rFonts w:asciiTheme="majorBidi" w:hAnsiTheme="majorBidi" w:cstheme="majorBidi"/>
                <w:rtl/>
                <w:lang w:bidi="ar-LB"/>
              </w:rPr>
            </w:pPr>
            <w:r>
              <w:rPr>
                <w:rFonts w:asciiTheme="majorBidi" w:hAnsiTheme="majorBidi" w:cstheme="majorBidi" w:hint="cs"/>
                <w:rtl/>
                <w:lang w:bidi="ar-LB"/>
              </w:rPr>
              <w:t>46696</w:t>
            </w:r>
          </w:p>
        </w:tc>
        <w:tc>
          <w:tcPr>
            <w:tcW w:w="514" w:type="dxa"/>
          </w:tcPr>
          <w:p w14:paraId="160F477F" w14:textId="0AE52BFE" w:rsidR="00616EB4" w:rsidRPr="00316948" w:rsidRDefault="007E0FF3" w:rsidP="00932D2D">
            <w:pPr>
              <w:bidi w:val="0"/>
              <w:spacing w:after="0" w:line="240" w:lineRule="auto"/>
              <w:jc w:val="center"/>
              <w:rPr>
                <w:rFonts w:asciiTheme="majorBidi" w:hAnsiTheme="majorBidi" w:cstheme="majorBidi"/>
              </w:rPr>
            </w:pPr>
            <w:r>
              <w:rPr>
                <w:rFonts w:asciiTheme="majorBidi" w:hAnsiTheme="majorBidi" w:cstheme="majorBidi" w:hint="cs"/>
                <w:rtl/>
              </w:rPr>
              <w:t>1</w:t>
            </w:r>
          </w:p>
        </w:tc>
        <w:tc>
          <w:tcPr>
            <w:tcW w:w="911" w:type="dxa"/>
          </w:tcPr>
          <w:p w14:paraId="3D178F2D" w14:textId="36525CFE" w:rsidR="00616EB4" w:rsidRPr="00316948" w:rsidRDefault="007E0FF3" w:rsidP="00932D2D">
            <w:pPr>
              <w:bidi w:val="0"/>
              <w:spacing w:after="0" w:line="240" w:lineRule="auto"/>
              <w:jc w:val="center"/>
              <w:rPr>
                <w:rFonts w:asciiTheme="majorBidi" w:hAnsiTheme="majorBidi" w:cstheme="majorBidi"/>
              </w:rPr>
            </w:pPr>
            <w:r>
              <w:rPr>
                <w:rFonts w:asciiTheme="majorBidi" w:hAnsiTheme="majorBidi" w:cstheme="majorBidi" w:hint="cs"/>
                <w:rtl/>
              </w:rPr>
              <w:t>4781</w:t>
            </w:r>
          </w:p>
        </w:tc>
        <w:tc>
          <w:tcPr>
            <w:tcW w:w="514" w:type="dxa"/>
          </w:tcPr>
          <w:p w14:paraId="7823A075" w14:textId="12B2636C" w:rsidR="00616EB4" w:rsidRPr="00316948" w:rsidRDefault="007E0FF3" w:rsidP="00932D2D">
            <w:pPr>
              <w:bidi w:val="0"/>
              <w:spacing w:after="0" w:line="240" w:lineRule="auto"/>
              <w:jc w:val="center"/>
              <w:rPr>
                <w:rFonts w:asciiTheme="majorBidi" w:hAnsiTheme="majorBidi" w:cstheme="majorBidi"/>
              </w:rPr>
            </w:pPr>
            <w:r>
              <w:rPr>
                <w:rFonts w:asciiTheme="majorBidi" w:hAnsiTheme="majorBidi" w:cstheme="majorBidi" w:hint="cs"/>
                <w:rtl/>
              </w:rPr>
              <w:t>4</w:t>
            </w:r>
          </w:p>
        </w:tc>
        <w:tc>
          <w:tcPr>
            <w:tcW w:w="911" w:type="dxa"/>
            <w:shd w:val="clear" w:color="auto" w:fill="auto"/>
            <w:vAlign w:val="center"/>
          </w:tcPr>
          <w:p w14:paraId="02B86A74" w14:textId="7A7C6EC5" w:rsidR="00616EB4" w:rsidRPr="00316948" w:rsidRDefault="007E0FF3" w:rsidP="00932D2D">
            <w:pPr>
              <w:bidi w:val="0"/>
              <w:spacing w:after="0" w:line="240" w:lineRule="auto"/>
              <w:jc w:val="center"/>
              <w:rPr>
                <w:rFonts w:asciiTheme="majorBidi" w:hAnsiTheme="majorBidi" w:cstheme="majorBidi"/>
              </w:rPr>
            </w:pPr>
            <w:r>
              <w:rPr>
                <w:rFonts w:asciiTheme="majorBidi" w:hAnsiTheme="majorBidi" w:cstheme="majorBidi" w:hint="cs"/>
                <w:rtl/>
              </w:rPr>
              <w:t>29026</w:t>
            </w:r>
          </w:p>
        </w:tc>
        <w:tc>
          <w:tcPr>
            <w:tcW w:w="514" w:type="dxa"/>
          </w:tcPr>
          <w:p w14:paraId="65D120DB" w14:textId="07D4D467" w:rsidR="00616EB4" w:rsidRPr="00316948" w:rsidRDefault="007E0FF3" w:rsidP="00932D2D">
            <w:pPr>
              <w:bidi w:val="0"/>
              <w:spacing w:after="0" w:line="240" w:lineRule="auto"/>
              <w:jc w:val="center"/>
              <w:rPr>
                <w:rFonts w:asciiTheme="majorBidi" w:hAnsiTheme="majorBidi" w:cstheme="majorBidi"/>
              </w:rPr>
            </w:pPr>
            <w:r>
              <w:rPr>
                <w:rFonts w:asciiTheme="majorBidi" w:hAnsiTheme="majorBidi" w:cstheme="majorBidi" w:hint="cs"/>
                <w:rtl/>
              </w:rPr>
              <w:t>1</w:t>
            </w:r>
          </w:p>
        </w:tc>
        <w:tc>
          <w:tcPr>
            <w:tcW w:w="887" w:type="dxa"/>
            <w:shd w:val="clear" w:color="auto" w:fill="auto"/>
            <w:vAlign w:val="center"/>
          </w:tcPr>
          <w:p w14:paraId="77D89DE8" w14:textId="235ED317" w:rsidR="00616EB4" w:rsidRPr="00316948" w:rsidRDefault="007E0FF3" w:rsidP="00932D2D">
            <w:pPr>
              <w:bidi w:val="0"/>
              <w:spacing w:after="0" w:line="240" w:lineRule="auto"/>
              <w:jc w:val="center"/>
              <w:rPr>
                <w:rFonts w:asciiTheme="majorBidi" w:hAnsiTheme="majorBidi" w:cstheme="majorBidi"/>
              </w:rPr>
            </w:pPr>
            <w:r>
              <w:rPr>
                <w:rFonts w:asciiTheme="majorBidi" w:hAnsiTheme="majorBidi" w:cstheme="majorBidi" w:hint="cs"/>
                <w:rtl/>
              </w:rPr>
              <w:t>4958</w:t>
            </w:r>
          </w:p>
        </w:tc>
        <w:tc>
          <w:tcPr>
            <w:tcW w:w="514" w:type="dxa"/>
            <w:shd w:val="clear" w:color="auto" w:fill="auto"/>
            <w:vAlign w:val="center"/>
          </w:tcPr>
          <w:p w14:paraId="4C2ECF35" w14:textId="098FDC10" w:rsidR="00616EB4" w:rsidRPr="00316948" w:rsidRDefault="007E0FF3" w:rsidP="00932D2D">
            <w:pPr>
              <w:bidi w:val="0"/>
              <w:spacing w:after="0" w:line="240" w:lineRule="auto"/>
              <w:jc w:val="center"/>
              <w:rPr>
                <w:rFonts w:asciiTheme="majorBidi" w:hAnsiTheme="majorBidi" w:cstheme="majorBidi"/>
              </w:rPr>
            </w:pPr>
            <w:r>
              <w:rPr>
                <w:rFonts w:asciiTheme="majorBidi" w:hAnsiTheme="majorBidi" w:cstheme="majorBidi" w:hint="cs"/>
                <w:rtl/>
              </w:rPr>
              <w:t>2</w:t>
            </w:r>
          </w:p>
        </w:tc>
        <w:tc>
          <w:tcPr>
            <w:tcW w:w="795" w:type="dxa"/>
            <w:shd w:val="clear" w:color="auto" w:fill="auto"/>
            <w:vAlign w:val="center"/>
          </w:tcPr>
          <w:p w14:paraId="3AD013D3" w14:textId="21A31CAD" w:rsidR="00616EB4" w:rsidRPr="00316948" w:rsidRDefault="007E0FF3" w:rsidP="00932D2D">
            <w:pPr>
              <w:bidi w:val="0"/>
              <w:spacing w:after="0" w:line="240" w:lineRule="auto"/>
              <w:jc w:val="center"/>
              <w:rPr>
                <w:rFonts w:asciiTheme="majorBidi" w:hAnsiTheme="majorBidi" w:cstheme="majorBidi"/>
              </w:rPr>
            </w:pPr>
            <w:r>
              <w:rPr>
                <w:rFonts w:asciiTheme="majorBidi" w:hAnsiTheme="majorBidi" w:cstheme="majorBidi" w:hint="cs"/>
                <w:rtl/>
              </w:rPr>
              <w:t>6241</w:t>
            </w:r>
          </w:p>
        </w:tc>
      </w:tr>
      <w:tr w:rsidR="00616EB4" w:rsidRPr="000F4F4A" w14:paraId="71EA5FC9" w14:textId="77777777" w:rsidTr="00A31A7F">
        <w:trPr>
          <w:trHeight w:val="435"/>
          <w:jc w:val="center"/>
        </w:trPr>
        <w:tc>
          <w:tcPr>
            <w:tcW w:w="592" w:type="dxa"/>
            <w:shd w:val="clear" w:color="auto" w:fill="auto"/>
            <w:vAlign w:val="center"/>
            <w:hideMark/>
          </w:tcPr>
          <w:p w14:paraId="6492614C" w14:textId="77777777" w:rsidR="00616EB4" w:rsidRPr="000F4F4A" w:rsidRDefault="00616EB4" w:rsidP="00932D2D">
            <w:pPr>
              <w:spacing w:after="0" w:line="240" w:lineRule="auto"/>
              <w:jc w:val="both"/>
              <w:rPr>
                <w:rFonts w:asciiTheme="majorBidi" w:hAnsiTheme="majorBidi" w:cstheme="majorBidi"/>
                <w:b/>
                <w:bCs/>
                <w:sz w:val="16"/>
                <w:szCs w:val="16"/>
                <w:lang w:bidi="ar-LB"/>
              </w:rPr>
            </w:pPr>
            <w:r w:rsidRPr="000F4F4A">
              <w:rPr>
                <w:rFonts w:asciiTheme="majorBidi" w:hAnsiTheme="majorBidi" w:cstheme="majorBidi"/>
                <w:b/>
                <w:bCs/>
                <w:sz w:val="16"/>
                <w:szCs w:val="16"/>
                <w:rtl/>
              </w:rPr>
              <w:t>بيروت الثانية</w:t>
            </w:r>
          </w:p>
        </w:tc>
        <w:tc>
          <w:tcPr>
            <w:tcW w:w="999" w:type="dxa"/>
            <w:shd w:val="clear" w:color="auto" w:fill="auto"/>
            <w:vAlign w:val="center"/>
          </w:tcPr>
          <w:p w14:paraId="5EAB9C17" w14:textId="39C2B2F8" w:rsidR="00616EB4" w:rsidRPr="00316948" w:rsidRDefault="00616EB4" w:rsidP="00932D2D">
            <w:pPr>
              <w:bidi w:val="0"/>
              <w:spacing w:after="0" w:line="240" w:lineRule="auto"/>
              <w:jc w:val="center"/>
              <w:rPr>
                <w:rFonts w:asciiTheme="majorBidi" w:hAnsiTheme="majorBidi" w:cstheme="majorBidi"/>
                <w:rtl/>
              </w:rPr>
            </w:pPr>
            <w:r>
              <w:rPr>
                <w:rFonts w:asciiTheme="majorBidi" w:hAnsiTheme="majorBidi" w:cstheme="majorBidi" w:hint="cs"/>
                <w:rtl/>
              </w:rPr>
              <w:t>394713</w:t>
            </w:r>
          </w:p>
        </w:tc>
        <w:tc>
          <w:tcPr>
            <w:tcW w:w="999" w:type="dxa"/>
          </w:tcPr>
          <w:p w14:paraId="6DD326D2" w14:textId="6237D5B8" w:rsidR="00616EB4" w:rsidRPr="00316948" w:rsidRDefault="00616EB4" w:rsidP="00932D2D">
            <w:pPr>
              <w:bidi w:val="0"/>
              <w:spacing w:after="0" w:line="240" w:lineRule="auto"/>
              <w:jc w:val="center"/>
              <w:rPr>
                <w:rFonts w:asciiTheme="majorBidi" w:hAnsiTheme="majorBidi" w:cstheme="majorBidi"/>
                <w:rtl/>
                <w:lang w:bidi="ar-LB"/>
              </w:rPr>
            </w:pPr>
            <w:r>
              <w:rPr>
                <w:rFonts w:asciiTheme="majorBidi" w:hAnsiTheme="majorBidi" w:cstheme="majorBidi" w:hint="cs"/>
                <w:rtl/>
                <w:lang w:bidi="ar-LB"/>
              </w:rPr>
              <w:t>148926</w:t>
            </w:r>
          </w:p>
        </w:tc>
        <w:tc>
          <w:tcPr>
            <w:tcW w:w="514" w:type="dxa"/>
          </w:tcPr>
          <w:p w14:paraId="3CD1727A" w14:textId="09582E16" w:rsidR="00616EB4" w:rsidRPr="00316948" w:rsidRDefault="007E0FF3" w:rsidP="00932D2D">
            <w:pPr>
              <w:bidi w:val="0"/>
              <w:spacing w:after="0" w:line="240" w:lineRule="auto"/>
              <w:jc w:val="center"/>
              <w:rPr>
                <w:rFonts w:asciiTheme="majorBidi" w:hAnsiTheme="majorBidi" w:cstheme="majorBidi"/>
              </w:rPr>
            </w:pPr>
            <w:r>
              <w:rPr>
                <w:rFonts w:asciiTheme="majorBidi" w:hAnsiTheme="majorBidi" w:cstheme="majorBidi" w:hint="cs"/>
                <w:rtl/>
              </w:rPr>
              <w:t>3</w:t>
            </w:r>
          </w:p>
        </w:tc>
        <w:tc>
          <w:tcPr>
            <w:tcW w:w="911" w:type="dxa"/>
          </w:tcPr>
          <w:p w14:paraId="63A426D6" w14:textId="6FA4337D" w:rsidR="00616EB4" w:rsidRPr="00316948" w:rsidRDefault="007E0FF3" w:rsidP="00932D2D">
            <w:pPr>
              <w:bidi w:val="0"/>
              <w:spacing w:after="0" w:line="240" w:lineRule="auto"/>
              <w:jc w:val="center"/>
              <w:rPr>
                <w:rFonts w:asciiTheme="majorBidi" w:hAnsiTheme="majorBidi" w:cstheme="majorBidi"/>
              </w:rPr>
            </w:pPr>
            <w:r>
              <w:rPr>
                <w:rFonts w:asciiTheme="majorBidi" w:hAnsiTheme="majorBidi" w:cstheme="majorBidi" w:hint="cs"/>
                <w:rtl/>
              </w:rPr>
              <w:t>40163</w:t>
            </w:r>
          </w:p>
        </w:tc>
        <w:tc>
          <w:tcPr>
            <w:tcW w:w="514" w:type="dxa"/>
          </w:tcPr>
          <w:p w14:paraId="7DA203D8" w14:textId="0F52B22B" w:rsidR="00616EB4" w:rsidRPr="00316948" w:rsidRDefault="00F00975" w:rsidP="00932D2D">
            <w:pPr>
              <w:bidi w:val="0"/>
              <w:spacing w:after="0" w:line="240" w:lineRule="auto"/>
              <w:jc w:val="center"/>
              <w:rPr>
                <w:rFonts w:asciiTheme="majorBidi" w:hAnsiTheme="majorBidi" w:cstheme="majorBidi"/>
              </w:rPr>
            </w:pPr>
            <w:r>
              <w:rPr>
                <w:rFonts w:asciiTheme="majorBidi" w:hAnsiTheme="majorBidi" w:cstheme="majorBidi" w:hint="cs"/>
                <w:rtl/>
              </w:rPr>
              <w:t>4</w:t>
            </w:r>
          </w:p>
        </w:tc>
        <w:tc>
          <w:tcPr>
            <w:tcW w:w="911" w:type="dxa"/>
            <w:shd w:val="clear" w:color="auto" w:fill="auto"/>
            <w:vAlign w:val="center"/>
          </w:tcPr>
          <w:p w14:paraId="482B5113" w14:textId="4CB00384" w:rsidR="00616EB4" w:rsidRPr="00316948" w:rsidRDefault="007E0FF3" w:rsidP="00932D2D">
            <w:pPr>
              <w:bidi w:val="0"/>
              <w:spacing w:after="0" w:line="240" w:lineRule="auto"/>
              <w:jc w:val="center"/>
              <w:rPr>
                <w:rFonts w:asciiTheme="majorBidi" w:hAnsiTheme="majorBidi" w:cstheme="majorBidi"/>
              </w:rPr>
            </w:pPr>
            <w:r>
              <w:rPr>
                <w:rFonts w:asciiTheme="majorBidi" w:hAnsiTheme="majorBidi" w:cstheme="majorBidi" w:hint="cs"/>
                <w:rtl/>
              </w:rPr>
              <w:t>59212</w:t>
            </w:r>
          </w:p>
        </w:tc>
        <w:tc>
          <w:tcPr>
            <w:tcW w:w="514" w:type="dxa"/>
          </w:tcPr>
          <w:p w14:paraId="7B23347A" w14:textId="6D6DA6A0" w:rsidR="00616EB4" w:rsidRPr="00316948" w:rsidRDefault="007E0FF3" w:rsidP="00932D2D">
            <w:pPr>
              <w:bidi w:val="0"/>
              <w:spacing w:after="0" w:line="240" w:lineRule="auto"/>
              <w:jc w:val="center"/>
              <w:rPr>
                <w:rFonts w:asciiTheme="majorBidi" w:hAnsiTheme="majorBidi" w:cstheme="majorBidi"/>
              </w:rPr>
            </w:pPr>
            <w:r>
              <w:rPr>
                <w:rFonts w:asciiTheme="majorBidi" w:hAnsiTheme="majorBidi" w:cstheme="majorBidi" w:hint="cs"/>
                <w:rtl/>
              </w:rPr>
              <w:t>1</w:t>
            </w:r>
          </w:p>
        </w:tc>
        <w:tc>
          <w:tcPr>
            <w:tcW w:w="887" w:type="dxa"/>
            <w:shd w:val="clear" w:color="auto" w:fill="auto"/>
            <w:vAlign w:val="center"/>
          </w:tcPr>
          <w:p w14:paraId="40D2230A" w14:textId="3622BB06" w:rsidR="00616EB4" w:rsidRPr="00316948" w:rsidRDefault="007E0FF3" w:rsidP="00932D2D">
            <w:pPr>
              <w:bidi w:val="0"/>
              <w:spacing w:after="0" w:line="240" w:lineRule="auto"/>
              <w:jc w:val="center"/>
              <w:rPr>
                <w:rFonts w:asciiTheme="majorBidi" w:hAnsiTheme="majorBidi" w:cstheme="majorBidi"/>
              </w:rPr>
            </w:pPr>
            <w:r>
              <w:rPr>
                <w:rFonts w:asciiTheme="majorBidi" w:hAnsiTheme="majorBidi" w:cstheme="majorBidi" w:hint="cs"/>
                <w:rtl/>
              </w:rPr>
              <w:t>14300</w:t>
            </w:r>
          </w:p>
        </w:tc>
        <w:tc>
          <w:tcPr>
            <w:tcW w:w="514" w:type="dxa"/>
            <w:shd w:val="clear" w:color="auto" w:fill="auto"/>
            <w:vAlign w:val="center"/>
          </w:tcPr>
          <w:p w14:paraId="58970801" w14:textId="4E49EF1D" w:rsidR="00616EB4" w:rsidRPr="00316948" w:rsidRDefault="007E0FF3" w:rsidP="00932D2D">
            <w:pPr>
              <w:bidi w:val="0"/>
              <w:spacing w:after="0" w:line="240" w:lineRule="auto"/>
              <w:jc w:val="center"/>
              <w:rPr>
                <w:rFonts w:asciiTheme="majorBidi" w:hAnsiTheme="majorBidi" w:cstheme="majorBidi"/>
              </w:rPr>
            </w:pPr>
            <w:r>
              <w:rPr>
                <w:rFonts w:asciiTheme="majorBidi" w:hAnsiTheme="majorBidi" w:cstheme="majorBidi" w:hint="cs"/>
                <w:rtl/>
              </w:rPr>
              <w:t>3</w:t>
            </w:r>
          </w:p>
        </w:tc>
        <w:tc>
          <w:tcPr>
            <w:tcW w:w="795" w:type="dxa"/>
            <w:shd w:val="clear" w:color="auto" w:fill="auto"/>
            <w:vAlign w:val="center"/>
          </w:tcPr>
          <w:p w14:paraId="351AF23E" w14:textId="0BE0E8A6" w:rsidR="00616EB4" w:rsidRPr="00316948" w:rsidRDefault="007E0FF3" w:rsidP="00932D2D">
            <w:pPr>
              <w:bidi w:val="0"/>
              <w:spacing w:after="0" w:line="240" w:lineRule="auto"/>
              <w:jc w:val="center"/>
              <w:rPr>
                <w:rFonts w:asciiTheme="majorBidi" w:hAnsiTheme="majorBidi" w:cstheme="majorBidi"/>
              </w:rPr>
            </w:pPr>
            <w:r>
              <w:rPr>
                <w:rFonts w:asciiTheme="majorBidi" w:hAnsiTheme="majorBidi" w:cstheme="majorBidi" w:hint="cs"/>
                <w:rtl/>
              </w:rPr>
              <w:t>35251</w:t>
            </w:r>
          </w:p>
        </w:tc>
      </w:tr>
      <w:tr w:rsidR="00616EB4" w:rsidRPr="000F4F4A" w14:paraId="49F11DB7" w14:textId="77777777" w:rsidTr="00A31A7F">
        <w:trPr>
          <w:trHeight w:val="345"/>
          <w:jc w:val="center"/>
        </w:trPr>
        <w:tc>
          <w:tcPr>
            <w:tcW w:w="592" w:type="dxa"/>
            <w:shd w:val="clear" w:color="auto" w:fill="auto"/>
            <w:vAlign w:val="center"/>
          </w:tcPr>
          <w:p w14:paraId="47698899" w14:textId="77777777" w:rsidR="00616EB4" w:rsidRDefault="00616EB4" w:rsidP="00932D2D">
            <w:pPr>
              <w:spacing w:after="0" w:line="240" w:lineRule="auto"/>
              <w:jc w:val="both"/>
              <w:rPr>
                <w:rFonts w:asciiTheme="majorBidi" w:hAnsiTheme="majorBidi" w:cstheme="majorBidi"/>
                <w:b/>
                <w:bCs/>
                <w:sz w:val="16"/>
                <w:szCs w:val="16"/>
                <w:rtl/>
              </w:rPr>
            </w:pPr>
            <w:r>
              <w:rPr>
                <w:rFonts w:asciiTheme="majorBidi" w:hAnsiTheme="majorBidi" w:cstheme="majorBidi" w:hint="cs"/>
                <w:b/>
                <w:bCs/>
                <w:sz w:val="16"/>
                <w:szCs w:val="16"/>
                <w:rtl/>
              </w:rPr>
              <w:t>الجنوب الأولى</w:t>
            </w:r>
          </w:p>
        </w:tc>
        <w:tc>
          <w:tcPr>
            <w:tcW w:w="999" w:type="dxa"/>
            <w:shd w:val="clear" w:color="auto" w:fill="auto"/>
          </w:tcPr>
          <w:p w14:paraId="36AA22AF" w14:textId="220FFB7F" w:rsidR="00616EB4" w:rsidRPr="00316948" w:rsidRDefault="00616EB4" w:rsidP="00932D2D">
            <w:pPr>
              <w:bidi w:val="0"/>
              <w:spacing w:after="0" w:line="240" w:lineRule="auto"/>
              <w:jc w:val="center"/>
              <w:rPr>
                <w:rFonts w:asciiTheme="majorBidi" w:hAnsiTheme="majorBidi" w:cstheme="majorBidi"/>
                <w:rtl/>
              </w:rPr>
            </w:pPr>
            <w:r>
              <w:rPr>
                <w:rFonts w:asciiTheme="majorBidi" w:hAnsiTheme="majorBidi" w:cstheme="majorBidi" w:hint="cs"/>
                <w:rtl/>
              </w:rPr>
              <w:t>129229</w:t>
            </w:r>
          </w:p>
        </w:tc>
        <w:tc>
          <w:tcPr>
            <w:tcW w:w="999" w:type="dxa"/>
          </w:tcPr>
          <w:p w14:paraId="09B7DB13" w14:textId="0BA186C4" w:rsidR="00616EB4" w:rsidRPr="00316948" w:rsidRDefault="00616EB4" w:rsidP="00932D2D">
            <w:pPr>
              <w:bidi w:val="0"/>
              <w:spacing w:after="0" w:line="240" w:lineRule="auto"/>
              <w:jc w:val="center"/>
              <w:rPr>
                <w:rFonts w:asciiTheme="majorBidi" w:hAnsiTheme="majorBidi" w:cstheme="majorBidi"/>
                <w:rtl/>
              </w:rPr>
            </w:pPr>
            <w:r>
              <w:rPr>
                <w:rFonts w:asciiTheme="majorBidi" w:hAnsiTheme="majorBidi" w:cstheme="majorBidi" w:hint="cs"/>
                <w:rtl/>
              </w:rPr>
              <w:t>61290</w:t>
            </w:r>
          </w:p>
        </w:tc>
        <w:tc>
          <w:tcPr>
            <w:tcW w:w="514" w:type="dxa"/>
          </w:tcPr>
          <w:p w14:paraId="02AF0238" w14:textId="77777777" w:rsidR="00616EB4" w:rsidRPr="00316948" w:rsidRDefault="00616EB4" w:rsidP="00932D2D">
            <w:pPr>
              <w:bidi w:val="0"/>
              <w:spacing w:after="0" w:line="240" w:lineRule="auto"/>
              <w:jc w:val="center"/>
              <w:rPr>
                <w:rFonts w:asciiTheme="majorBidi" w:hAnsiTheme="majorBidi" w:cstheme="majorBidi"/>
              </w:rPr>
            </w:pPr>
          </w:p>
        </w:tc>
        <w:tc>
          <w:tcPr>
            <w:tcW w:w="911" w:type="dxa"/>
          </w:tcPr>
          <w:p w14:paraId="6E2079F3" w14:textId="001DC7CF" w:rsidR="00616EB4" w:rsidRPr="00316948" w:rsidRDefault="00796FF8" w:rsidP="00932D2D">
            <w:pPr>
              <w:bidi w:val="0"/>
              <w:spacing w:after="0" w:line="240" w:lineRule="auto"/>
              <w:jc w:val="center"/>
              <w:rPr>
                <w:rFonts w:asciiTheme="majorBidi" w:hAnsiTheme="majorBidi" w:cstheme="majorBidi"/>
              </w:rPr>
            </w:pPr>
            <w:r>
              <w:rPr>
                <w:rFonts w:asciiTheme="majorBidi" w:hAnsiTheme="majorBidi" w:cstheme="majorBidi" w:hint="cs"/>
                <w:rtl/>
              </w:rPr>
              <w:t>20571</w:t>
            </w:r>
          </w:p>
        </w:tc>
        <w:tc>
          <w:tcPr>
            <w:tcW w:w="514" w:type="dxa"/>
          </w:tcPr>
          <w:p w14:paraId="32A548F5" w14:textId="561BD458" w:rsidR="00616EB4" w:rsidRPr="00316948" w:rsidRDefault="00796FF8" w:rsidP="00932D2D">
            <w:pPr>
              <w:bidi w:val="0"/>
              <w:spacing w:after="0" w:line="240" w:lineRule="auto"/>
              <w:jc w:val="center"/>
              <w:rPr>
                <w:rFonts w:asciiTheme="majorBidi" w:hAnsiTheme="majorBidi" w:cstheme="majorBidi"/>
              </w:rPr>
            </w:pPr>
            <w:r>
              <w:rPr>
                <w:rFonts w:asciiTheme="majorBidi" w:hAnsiTheme="majorBidi" w:cstheme="majorBidi" w:hint="cs"/>
                <w:rtl/>
              </w:rPr>
              <w:t>2</w:t>
            </w:r>
          </w:p>
        </w:tc>
        <w:tc>
          <w:tcPr>
            <w:tcW w:w="911" w:type="dxa"/>
            <w:shd w:val="clear" w:color="auto" w:fill="auto"/>
            <w:vAlign w:val="center"/>
          </w:tcPr>
          <w:p w14:paraId="29483342" w14:textId="37EE901F" w:rsidR="00616EB4" w:rsidRPr="00316948" w:rsidRDefault="00796FF8" w:rsidP="00932D2D">
            <w:pPr>
              <w:bidi w:val="0"/>
              <w:spacing w:after="0" w:line="240" w:lineRule="auto"/>
              <w:jc w:val="center"/>
              <w:rPr>
                <w:rFonts w:asciiTheme="majorBidi" w:hAnsiTheme="majorBidi" w:cstheme="majorBidi"/>
              </w:rPr>
            </w:pPr>
            <w:r>
              <w:rPr>
                <w:rFonts w:asciiTheme="majorBidi" w:hAnsiTheme="majorBidi" w:cstheme="majorBidi" w:hint="cs"/>
                <w:rtl/>
              </w:rPr>
              <w:t>16642</w:t>
            </w:r>
          </w:p>
        </w:tc>
        <w:tc>
          <w:tcPr>
            <w:tcW w:w="514" w:type="dxa"/>
          </w:tcPr>
          <w:p w14:paraId="12809F11" w14:textId="24FDEC99" w:rsidR="00616EB4" w:rsidRPr="00316948" w:rsidRDefault="00796FF8" w:rsidP="00932D2D">
            <w:pPr>
              <w:bidi w:val="0"/>
              <w:spacing w:after="0" w:line="240" w:lineRule="auto"/>
              <w:jc w:val="center"/>
              <w:rPr>
                <w:rFonts w:asciiTheme="majorBidi" w:hAnsiTheme="majorBidi" w:cstheme="majorBidi"/>
                <w:lang w:bidi="ar-LB"/>
              </w:rPr>
            </w:pPr>
            <w:r>
              <w:rPr>
                <w:rFonts w:asciiTheme="majorBidi" w:hAnsiTheme="majorBidi" w:cstheme="majorBidi" w:hint="cs"/>
                <w:rtl/>
                <w:lang w:bidi="ar-LB"/>
              </w:rPr>
              <w:t>3</w:t>
            </w:r>
          </w:p>
        </w:tc>
        <w:tc>
          <w:tcPr>
            <w:tcW w:w="887" w:type="dxa"/>
            <w:shd w:val="clear" w:color="auto" w:fill="auto"/>
            <w:vAlign w:val="center"/>
          </w:tcPr>
          <w:p w14:paraId="51E3463D" w14:textId="2AD41387" w:rsidR="00616EB4" w:rsidRPr="00316948" w:rsidRDefault="00796FF8" w:rsidP="00932D2D">
            <w:pPr>
              <w:bidi w:val="0"/>
              <w:spacing w:after="0" w:line="240" w:lineRule="auto"/>
              <w:jc w:val="center"/>
              <w:rPr>
                <w:rFonts w:asciiTheme="majorBidi" w:hAnsiTheme="majorBidi" w:cstheme="majorBidi"/>
                <w:lang w:bidi="ar-LB"/>
              </w:rPr>
            </w:pPr>
            <w:r>
              <w:rPr>
                <w:rFonts w:asciiTheme="majorBidi" w:hAnsiTheme="majorBidi" w:cstheme="majorBidi" w:hint="cs"/>
                <w:rtl/>
                <w:lang w:bidi="ar-LB"/>
              </w:rPr>
              <w:t>17451</w:t>
            </w:r>
          </w:p>
        </w:tc>
        <w:tc>
          <w:tcPr>
            <w:tcW w:w="514" w:type="dxa"/>
            <w:shd w:val="clear" w:color="auto" w:fill="auto"/>
            <w:vAlign w:val="center"/>
          </w:tcPr>
          <w:p w14:paraId="170A7525" w14:textId="77777777" w:rsidR="00616EB4" w:rsidRPr="00316948" w:rsidRDefault="00616EB4" w:rsidP="00932D2D">
            <w:pPr>
              <w:bidi w:val="0"/>
              <w:spacing w:after="0" w:line="240" w:lineRule="auto"/>
              <w:jc w:val="center"/>
              <w:rPr>
                <w:rFonts w:asciiTheme="majorBidi" w:hAnsiTheme="majorBidi" w:cstheme="majorBidi"/>
                <w:lang w:bidi="ar-LB"/>
              </w:rPr>
            </w:pPr>
          </w:p>
        </w:tc>
        <w:tc>
          <w:tcPr>
            <w:tcW w:w="795" w:type="dxa"/>
            <w:shd w:val="clear" w:color="auto" w:fill="auto"/>
            <w:vAlign w:val="center"/>
          </w:tcPr>
          <w:p w14:paraId="073CBDE6" w14:textId="0E61CDA7" w:rsidR="00616EB4" w:rsidRPr="00316948" w:rsidRDefault="00796FF8" w:rsidP="00932D2D">
            <w:pPr>
              <w:bidi w:val="0"/>
              <w:spacing w:after="0" w:line="240" w:lineRule="auto"/>
              <w:jc w:val="center"/>
              <w:rPr>
                <w:rFonts w:asciiTheme="majorBidi" w:hAnsiTheme="majorBidi" w:cstheme="majorBidi"/>
              </w:rPr>
            </w:pPr>
            <w:r>
              <w:rPr>
                <w:rFonts w:asciiTheme="majorBidi" w:hAnsiTheme="majorBidi" w:cstheme="majorBidi" w:hint="cs"/>
                <w:rtl/>
              </w:rPr>
              <w:t>990</w:t>
            </w:r>
          </w:p>
        </w:tc>
      </w:tr>
      <w:tr w:rsidR="00616EB4" w:rsidRPr="000F4F4A" w14:paraId="495E3F1C" w14:textId="77777777" w:rsidTr="00A31A7F">
        <w:trPr>
          <w:trHeight w:val="345"/>
          <w:jc w:val="center"/>
        </w:trPr>
        <w:tc>
          <w:tcPr>
            <w:tcW w:w="592" w:type="dxa"/>
            <w:shd w:val="clear" w:color="auto" w:fill="auto"/>
            <w:vAlign w:val="center"/>
          </w:tcPr>
          <w:p w14:paraId="420DD397" w14:textId="77777777" w:rsidR="00616EB4" w:rsidRPr="000918A9" w:rsidRDefault="00616EB4" w:rsidP="00932D2D">
            <w:pPr>
              <w:spacing w:after="0" w:line="240" w:lineRule="auto"/>
              <w:jc w:val="both"/>
              <w:rPr>
                <w:rFonts w:asciiTheme="majorBidi" w:hAnsiTheme="majorBidi" w:cstheme="majorBidi"/>
                <w:b/>
                <w:bCs/>
                <w:sz w:val="16"/>
                <w:szCs w:val="16"/>
                <w:rtl/>
              </w:rPr>
            </w:pPr>
            <w:r w:rsidRPr="000918A9">
              <w:rPr>
                <w:rFonts w:asciiTheme="majorBidi" w:hAnsiTheme="majorBidi" w:cstheme="majorBidi" w:hint="cs"/>
                <w:b/>
                <w:bCs/>
                <w:sz w:val="16"/>
                <w:szCs w:val="16"/>
                <w:rtl/>
              </w:rPr>
              <w:t>الجنوب الثانية</w:t>
            </w:r>
          </w:p>
        </w:tc>
        <w:tc>
          <w:tcPr>
            <w:tcW w:w="999" w:type="dxa"/>
            <w:shd w:val="clear" w:color="auto" w:fill="auto"/>
          </w:tcPr>
          <w:p w14:paraId="277B2717" w14:textId="75190E59" w:rsidR="00616EB4" w:rsidRPr="000918A9" w:rsidRDefault="00616EB4" w:rsidP="00932D2D">
            <w:pPr>
              <w:bidi w:val="0"/>
              <w:spacing w:after="0" w:line="240" w:lineRule="auto"/>
              <w:jc w:val="center"/>
              <w:rPr>
                <w:rFonts w:asciiTheme="majorBidi" w:hAnsiTheme="majorBidi" w:cstheme="majorBidi"/>
                <w:rtl/>
              </w:rPr>
            </w:pPr>
            <w:r>
              <w:rPr>
                <w:rFonts w:asciiTheme="majorBidi" w:hAnsiTheme="majorBidi" w:cstheme="majorBidi" w:hint="cs"/>
                <w:rtl/>
              </w:rPr>
              <w:t>328064</w:t>
            </w:r>
          </w:p>
        </w:tc>
        <w:tc>
          <w:tcPr>
            <w:tcW w:w="999" w:type="dxa"/>
          </w:tcPr>
          <w:p w14:paraId="048727E7" w14:textId="69001B20" w:rsidR="00616EB4" w:rsidRPr="000918A9" w:rsidRDefault="00616EB4" w:rsidP="00932D2D">
            <w:pPr>
              <w:bidi w:val="0"/>
              <w:spacing w:after="0" w:line="240" w:lineRule="auto"/>
              <w:jc w:val="center"/>
              <w:rPr>
                <w:rFonts w:asciiTheme="majorBidi" w:hAnsiTheme="majorBidi" w:cstheme="majorBidi"/>
                <w:rtl/>
                <w:lang w:bidi="ar-LB"/>
              </w:rPr>
            </w:pPr>
            <w:r>
              <w:rPr>
                <w:rFonts w:asciiTheme="majorBidi" w:hAnsiTheme="majorBidi" w:cstheme="majorBidi" w:hint="cs"/>
                <w:rtl/>
                <w:lang w:bidi="ar-LB"/>
              </w:rPr>
              <w:t>163083</w:t>
            </w:r>
          </w:p>
        </w:tc>
        <w:tc>
          <w:tcPr>
            <w:tcW w:w="514" w:type="dxa"/>
          </w:tcPr>
          <w:p w14:paraId="610E17DE" w14:textId="7E2C3347" w:rsidR="00616EB4" w:rsidRPr="000918A9" w:rsidRDefault="00796FF8" w:rsidP="00932D2D">
            <w:pPr>
              <w:bidi w:val="0"/>
              <w:spacing w:after="0" w:line="240" w:lineRule="auto"/>
              <w:jc w:val="center"/>
              <w:rPr>
                <w:rFonts w:asciiTheme="majorBidi" w:hAnsiTheme="majorBidi" w:cstheme="majorBidi"/>
              </w:rPr>
            </w:pPr>
            <w:r>
              <w:rPr>
                <w:rFonts w:asciiTheme="majorBidi" w:hAnsiTheme="majorBidi" w:cstheme="majorBidi" w:hint="cs"/>
                <w:rtl/>
              </w:rPr>
              <w:t>7</w:t>
            </w:r>
          </w:p>
        </w:tc>
        <w:tc>
          <w:tcPr>
            <w:tcW w:w="911" w:type="dxa"/>
          </w:tcPr>
          <w:p w14:paraId="07EDD717" w14:textId="06BF910C" w:rsidR="00616EB4" w:rsidRPr="000918A9" w:rsidRDefault="00796FF8" w:rsidP="00932D2D">
            <w:pPr>
              <w:bidi w:val="0"/>
              <w:spacing w:after="0" w:line="240" w:lineRule="auto"/>
              <w:jc w:val="center"/>
              <w:rPr>
                <w:rFonts w:asciiTheme="majorBidi" w:hAnsiTheme="majorBidi" w:cstheme="majorBidi"/>
              </w:rPr>
            </w:pPr>
            <w:r>
              <w:rPr>
                <w:rFonts w:asciiTheme="majorBidi" w:hAnsiTheme="majorBidi" w:cstheme="majorBidi" w:hint="cs"/>
                <w:rtl/>
              </w:rPr>
              <w:t>139467</w:t>
            </w:r>
          </w:p>
        </w:tc>
        <w:tc>
          <w:tcPr>
            <w:tcW w:w="514" w:type="dxa"/>
          </w:tcPr>
          <w:p w14:paraId="55BED335" w14:textId="77777777" w:rsidR="00616EB4" w:rsidRPr="000918A9" w:rsidRDefault="00616EB4" w:rsidP="00932D2D">
            <w:pPr>
              <w:bidi w:val="0"/>
              <w:spacing w:after="0" w:line="240" w:lineRule="auto"/>
              <w:jc w:val="center"/>
              <w:rPr>
                <w:rFonts w:asciiTheme="majorBidi" w:hAnsiTheme="majorBidi" w:cstheme="majorBidi"/>
              </w:rPr>
            </w:pPr>
          </w:p>
        </w:tc>
        <w:tc>
          <w:tcPr>
            <w:tcW w:w="911" w:type="dxa"/>
            <w:shd w:val="clear" w:color="auto" w:fill="auto"/>
            <w:vAlign w:val="center"/>
          </w:tcPr>
          <w:p w14:paraId="5EFE33C2" w14:textId="40B65543" w:rsidR="00616EB4" w:rsidRPr="000918A9" w:rsidRDefault="00796FF8" w:rsidP="00932D2D">
            <w:pPr>
              <w:bidi w:val="0"/>
              <w:spacing w:after="0" w:line="240" w:lineRule="auto"/>
              <w:jc w:val="center"/>
              <w:rPr>
                <w:rFonts w:asciiTheme="majorBidi" w:hAnsiTheme="majorBidi" w:cstheme="majorBidi"/>
              </w:rPr>
            </w:pPr>
            <w:r>
              <w:rPr>
                <w:rFonts w:asciiTheme="majorBidi" w:hAnsiTheme="majorBidi" w:cstheme="majorBidi" w:hint="cs"/>
                <w:rtl/>
              </w:rPr>
              <w:t>10470</w:t>
            </w:r>
          </w:p>
        </w:tc>
        <w:tc>
          <w:tcPr>
            <w:tcW w:w="514" w:type="dxa"/>
          </w:tcPr>
          <w:p w14:paraId="52945961" w14:textId="77777777" w:rsidR="00616EB4" w:rsidRPr="000918A9" w:rsidRDefault="00616EB4" w:rsidP="00932D2D">
            <w:pPr>
              <w:bidi w:val="0"/>
              <w:spacing w:after="0" w:line="240" w:lineRule="auto"/>
              <w:jc w:val="center"/>
              <w:rPr>
                <w:rFonts w:asciiTheme="majorBidi" w:hAnsiTheme="majorBidi" w:cstheme="majorBidi"/>
              </w:rPr>
            </w:pPr>
          </w:p>
        </w:tc>
        <w:tc>
          <w:tcPr>
            <w:tcW w:w="887" w:type="dxa"/>
            <w:shd w:val="clear" w:color="auto" w:fill="auto"/>
            <w:vAlign w:val="center"/>
          </w:tcPr>
          <w:p w14:paraId="591482AD" w14:textId="307983E1" w:rsidR="00616EB4" w:rsidRPr="000918A9" w:rsidRDefault="00796FF8" w:rsidP="00932D2D">
            <w:pPr>
              <w:bidi w:val="0"/>
              <w:spacing w:after="0" w:line="240" w:lineRule="auto"/>
              <w:jc w:val="center"/>
              <w:rPr>
                <w:rFonts w:asciiTheme="majorBidi" w:hAnsiTheme="majorBidi" w:cstheme="majorBidi"/>
              </w:rPr>
            </w:pPr>
            <w:r>
              <w:rPr>
                <w:rFonts w:asciiTheme="majorBidi" w:hAnsiTheme="majorBidi" w:cstheme="majorBidi" w:hint="cs"/>
                <w:rtl/>
              </w:rPr>
              <w:t>1632</w:t>
            </w:r>
          </w:p>
        </w:tc>
        <w:tc>
          <w:tcPr>
            <w:tcW w:w="514" w:type="dxa"/>
            <w:shd w:val="clear" w:color="auto" w:fill="auto"/>
            <w:vAlign w:val="center"/>
          </w:tcPr>
          <w:p w14:paraId="02E60197" w14:textId="67968FE9" w:rsidR="00616EB4" w:rsidRPr="000918A9" w:rsidRDefault="00616EB4" w:rsidP="00932D2D">
            <w:pPr>
              <w:bidi w:val="0"/>
              <w:spacing w:after="0" w:line="240" w:lineRule="auto"/>
              <w:jc w:val="center"/>
              <w:rPr>
                <w:rFonts w:asciiTheme="majorBidi" w:hAnsiTheme="majorBidi" w:cstheme="majorBidi"/>
                <w:rtl/>
                <w:lang w:bidi="ar-LB"/>
              </w:rPr>
            </w:pPr>
          </w:p>
        </w:tc>
        <w:tc>
          <w:tcPr>
            <w:tcW w:w="795" w:type="dxa"/>
            <w:shd w:val="clear" w:color="auto" w:fill="auto"/>
            <w:vAlign w:val="center"/>
          </w:tcPr>
          <w:p w14:paraId="4CD7B00F" w14:textId="572124CB" w:rsidR="00616EB4" w:rsidRPr="000918A9" w:rsidRDefault="00796FF8" w:rsidP="00932D2D">
            <w:pPr>
              <w:bidi w:val="0"/>
              <w:spacing w:after="0" w:line="240" w:lineRule="auto"/>
              <w:jc w:val="center"/>
              <w:rPr>
                <w:rFonts w:asciiTheme="majorBidi" w:hAnsiTheme="majorBidi" w:cstheme="majorBidi"/>
              </w:rPr>
            </w:pPr>
            <w:r>
              <w:rPr>
                <w:rFonts w:asciiTheme="majorBidi" w:hAnsiTheme="majorBidi" w:cstheme="majorBidi" w:hint="cs"/>
                <w:rtl/>
              </w:rPr>
              <w:t>1088</w:t>
            </w:r>
          </w:p>
        </w:tc>
      </w:tr>
      <w:tr w:rsidR="00616EB4" w:rsidRPr="000F4F4A" w14:paraId="02211755" w14:textId="77777777" w:rsidTr="00A31A7F">
        <w:trPr>
          <w:trHeight w:val="345"/>
          <w:jc w:val="center"/>
        </w:trPr>
        <w:tc>
          <w:tcPr>
            <w:tcW w:w="592" w:type="dxa"/>
            <w:shd w:val="clear" w:color="auto" w:fill="auto"/>
            <w:vAlign w:val="center"/>
          </w:tcPr>
          <w:p w14:paraId="3FA7F741" w14:textId="77777777" w:rsidR="00616EB4" w:rsidRPr="000F4F4A" w:rsidRDefault="00616EB4" w:rsidP="00932D2D">
            <w:pPr>
              <w:spacing w:after="0" w:line="240" w:lineRule="auto"/>
              <w:jc w:val="both"/>
              <w:rPr>
                <w:rFonts w:asciiTheme="majorBidi" w:hAnsiTheme="majorBidi" w:cstheme="majorBidi"/>
                <w:b/>
                <w:bCs/>
                <w:sz w:val="16"/>
                <w:szCs w:val="16"/>
                <w:rtl/>
              </w:rPr>
            </w:pPr>
            <w:r>
              <w:rPr>
                <w:rFonts w:asciiTheme="majorBidi" w:hAnsiTheme="majorBidi" w:cstheme="majorBidi" w:hint="cs"/>
                <w:b/>
                <w:bCs/>
                <w:sz w:val="16"/>
                <w:szCs w:val="16"/>
                <w:rtl/>
              </w:rPr>
              <w:t>الجنوب الثالثة</w:t>
            </w:r>
          </w:p>
        </w:tc>
        <w:tc>
          <w:tcPr>
            <w:tcW w:w="999" w:type="dxa"/>
            <w:shd w:val="clear" w:color="auto" w:fill="auto"/>
          </w:tcPr>
          <w:p w14:paraId="29C5498A" w14:textId="352E632B" w:rsidR="00616EB4" w:rsidRPr="00316948" w:rsidRDefault="00616EB4" w:rsidP="00932D2D">
            <w:pPr>
              <w:bidi w:val="0"/>
              <w:spacing w:after="0" w:line="240" w:lineRule="auto"/>
              <w:jc w:val="center"/>
              <w:rPr>
                <w:rFonts w:asciiTheme="majorBidi" w:hAnsiTheme="majorBidi" w:cstheme="majorBidi"/>
                <w:rtl/>
              </w:rPr>
            </w:pPr>
            <w:r>
              <w:rPr>
                <w:rFonts w:asciiTheme="majorBidi" w:hAnsiTheme="majorBidi" w:cstheme="majorBidi" w:hint="cs"/>
                <w:rtl/>
              </w:rPr>
              <w:t>497531</w:t>
            </w:r>
          </w:p>
        </w:tc>
        <w:tc>
          <w:tcPr>
            <w:tcW w:w="999" w:type="dxa"/>
          </w:tcPr>
          <w:p w14:paraId="6EB9D1B1" w14:textId="6FA55E9B" w:rsidR="00616EB4" w:rsidRPr="00316948" w:rsidRDefault="00616EB4" w:rsidP="00932D2D">
            <w:pPr>
              <w:bidi w:val="0"/>
              <w:spacing w:after="0" w:line="240" w:lineRule="auto"/>
              <w:jc w:val="center"/>
              <w:rPr>
                <w:rFonts w:asciiTheme="majorBidi" w:hAnsiTheme="majorBidi" w:cstheme="majorBidi"/>
                <w:rtl/>
                <w:lang w:bidi="ar-LB"/>
              </w:rPr>
            </w:pPr>
            <w:r>
              <w:rPr>
                <w:rFonts w:asciiTheme="majorBidi" w:hAnsiTheme="majorBidi" w:cstheme="majorBidi" w:hint="cs"/>
                <w:rtl/>
                <w:lang w:bidi="ar-LB"/>
              </w:rPr>
              <w:t>232200</w:t>
            </w:r>
          </w:p>
        </w:tc>
        <w:tc>
          <w:tcPr>
            <w:tcW w:w="514" w:type="dxa"/>
          </w:tcPr>
          <w:p w14:paraId="1953AB95" w14:textId="59EBA56B" w:rsidR="00616EB4" w:rsidRPr="00316948" w:rsidRDefault="00796FF8" w:rsidP="00932D2D">
            <w:pPr>
              <w:bidi w:val="0"/>
              <w:spacing w:after="0" w:line="240" w:lineRule="auto"/>
              <w:jc w:val="center"/>
              <w:rPr>
                <w:rFonts w:asciiTheme="majorBidi" w:hAnsiTheme="majorBidi" w:cstheme="majorBidi"/>
              </w:rPr>
            </w:pPr>
            <w:r>
              <w:rPr>
                <w:rFonts w:asciiTheme="majorBidi" w:hAnsiTheme="majorBidi" w:cstheme="majorBidi" w:hint="cs"/>
                <w:rtl/>
              </w:rPr>
              <w:t>9</w:t>
            </w:r>
          </w:p>
        </w:tc>
        <w:tc>
          <w:tcPr>
            <w:tcW w:w="911" w:type="dxa"/>
          </w:tcPr>
          <w:p w14:paraId="12E0DBF2" w14:textId="1DA83AFC" w:rsidR="00616EB4" w:rsidRPr="00316948" w:rsidRDefault="00796FF8" w:rsidP="00932D2D">
            <w:pPr>
              <w:bidi w:val="0"/>
              <w:spacing w:after="0" w:line="240" w:lineRule="auto"/>
              <w:jc w:val="center"/>
              <w:rPr>
                <w:rFonts w:asciiTheme="majorBidi" w:hAnsiTheme="majorBidi" w:cstheme="majorBidi"/>
              </w:rPr>
            </w:pPr>
            <w:r>
              <w:rPr>
                <w:rFonts w:asciiTheme="majorBidi" w:hAnsiTheme="majorBidi" w:cstheme="majorBidi" w:hint="cs"/>
                <w:rtl/>
              </w:rPr>
              <w:t>191493</w:t>
            </w:r>
          </w:p>
        </w:tc>
        <w:tc>
          <w:tcPr>
            <w:tcW w:w="514" w:type="dxa"/>
          </w:tcPr>
          <w:p w14:paraId="27F9444D" w14:textId="6C8B6FDF" w:rsidR="00616EB4" w:rsidRPr="00316948" w:rsidRDefault="00796FF8" w:rsidP="00932D2D">
            <w:pPr>
              <w:bidi w:val="0"/>
              <w:spacing w:after="0" w:line="240" w:lineRule="auto"/>
              <w:jc w:val="center"/>
              <w:rPr>
                <w:rFonts w:asciiTheme="majorBidi" w:hAnsiTheme="majorBidi" w:cstheme="majorBidi"/>
              </w:rPr>
            </w:pPr>
            <w:r>
              <w:rPr>
                <w:rFonts w:asciiTheme="majorBidi" w:hAnsiTheme="majorBidi" w:cstheme="majorBidi" w:hint="cs"/>
                <w:rtl/>
              </w:rPr>
              <w:t>1</w:t>
            </w:r>
          </w:p>
        </w:tc>
        <w:tc>
          <w:tcPr>
            <w:tcW w:w="911" w:type="dxa"/>
            <w:shd w:val="clear" w:color="auto" w:fill="auto"/>
            <w:vAlign w:val="center"/>
          </w:tcPr>
          <w:p w14:paraId="5572B4F6" w14:textId="3A551174" w:rsidR="00616EB4" w:rsidRPr="00316948" w:rsidRDefault="00796FF8" w:rsidP="00932D2D">
            <w:pPr>
              <w:bidi w:val="0"/>
              <w:spacing w:after="0" w:line="240" w:lineRule="auto"/>
              <w:jc w:val="center"/>
              <w:rPr>
                <w:rFonts w:asciiTheme="majorBidi" w:hAnsiTheme="majorBidi" w:cstheme="majorBidi"/>
              </w:rPr>
            </w:pPr>
            <w:r>
              <w:rPr>
                <w:rFonts w:asciiTheme="majorBidi" w:hAnsiTheme="majorBidi" w:cstheme="majorBidi" w:hint="cs"/>
                <w:rtl/>
              </w:rPr>
              <w:t>9230</w:t>
            </w:r>
          </w:p>
        </w:tc>
        <w:tc>
          <w:tcPr>
            <w:tcW w:w="514" w:type="dxa"/>
          </w:tcPr>
          <w:p w14:paraId="495F17DE" w14:textId="645C3413" w:rsidR="00616EB4" w:rsidRPr="00316948" w:rsidRDefault="009078BC" w:rsidP="00932D2D">
            <w:pPr>
              <w:bidi w:val="0"/>
              <w:spacing w:after="0" w:line="240" w:lineRule="auto"/>
              <w:jc w:val="center"/>
              <w:rPr>
                <w:rFonts w:asciiTheme="majorBidi" w:hAnsiTheme="majorBidi" w:cstheme="majorBidi"/>
              </w:rPr>
            </w:pPr>
            <w:r>
              <w:rPr>
                <w:rFonts w:asciiTheme="majorBidi" w:hAnsiTheme="majorBidi" w:cstheme="majorBidi" w:hint="cs"/>
                <w:rtl/>
              </w:rPr>
              <w:t>1</w:t>
            </w:r>
          </w:p>
        </w:tc>
        <w:tc>
          <w:tcPr>
            <w:tcW w:w="887" w:type="dxa"/>
            <w:shd w:val="clear" w:color="auto" w:fill="auto"/>
            <w:vAlign w:val="center"/>
          </w:tcPr>
          <w:p w14:paraId="2C952FBD" w14:textId="6C8624F8" w:rsidR="00616EB4" w:rsidRPr="00316948" w:rsidRDefault="00796FF8" w:rsidP="00932D2D">
            <w:pPr>
              <w:bidi w:val="0"/>
              <w:spacing w:after="0" w:line="240" w:lineRule="auto"/>
              <w:jc w:val="center"/>
              <w:rPr>
                <w:rFonts w:asciiTheme="majorBidi" w:hAnsiTheme="majorBidi" w:cstheme="majorBidi"/>
              </w:rPr>
            </w:pPr>
            <w:r>
              <w:rPr>
                <w:rFonts w:asciiTheme="majorBidi" w:hAnsiTheme="majorBidi" w:cstheme="majorBidi" w:hint="cs"/>
                <w:rtl/>
              </w:rPr>
              <w:t>16879</w:t>
            </w:r>
          </w:p>
        </w:tc>
        <w:tc>
          <w:tcPr>
            <w:tcW w:w="514" w:type="dxa"/>
            <w:shd w:val="clear" w:color="auto" w:fill="auto"/>
            <w:vAlign w:val="center"/>
          </w:tcPr>
          <w:p w14:paraId="72552E7D" w14:textId="782E538C" w:rsidR="00616EB4" w:rsidRPr="00316948" w:rsidRDefault="00616EB4" w:rsidP="00932D2D">
            <w:pPr>
              <w:bidi w:val="0"/>
              <w:spacing w:after="0" w:line="240" w:lineRule="auto"/>
              <w:jc w:val="center"/>
              <w:rPr>
                <w:rFonts w:asciiTheme="majorBidi" w:hAnsiTheme="majorBidi" w:cstheme="majorBidi"/>
              </w:rPr>
            </w:pPr>
          </w:p>
        </w:tc>
        <w:tc>
          <w:tcPr>
            <w:tcW w:w="795" w:type="dxa"/>
            <w:shd w:val="clear" w:color="auto" w:fill="auto"/>
            <w:vAlign w:val="center"/>
          </w:tcPr>
          <w:p w14:paraId="48E56087" w14:textId="593DF2E6" w:rsidR="00616EB4" w:rsidRPr="00316948" w:rsidRDefault="00796FF8" w:rsidP="00932D2D">
            <w:pPr>
              <w:bidi w:val="0"/>
              <w:spacing w:after="0" w:line="240" w:lineRule="auto"/>
              <w:jc w:val="center"/>
              <w:rPr>
                <w:rFonts w:asciiTheme="majorBidi" w:hAnsiTheme="majorBidi" w:cstheme="majorBidi"/>
              </w:rPr>
            </w:pPr>
            <w:r>
              <w:rPr>
                <w:rFonts w:asciiTheme="majorBidi" w:hAnsiTheme="majorBidi" w:cstheme="majorBidi" w:hint="cs"/>
                <w:rtl/>
              </w:rPr>
              <w:t>465</w:t>
            </w:r>
          </w:p>
        </w:tc>
      </w:tr>
      <w:tr w:rsidR="00616EB4" w:rsidRPr="000F4F4A" w14:paraId="148C21D4" w14:textId="77777777" w:rsidTr="00A31A7F">
        <w:trPr>
          <w:trHeight w:val="345"/>
          <w:jc w:val="center"/>
        </w:trPr>
        <w:tc>
          <w:tcPr>
            <w:tcW w:w="592" w:type="dxa"/>
            <w:shd w:val="clear" w:color="auto" w:fill="auto"/>
            <w:vAlign w:val="center"/>
            <w:hideMark/>
          </w:tcPr>
          <w:p w14:paraId="4A88BAF2" w14:textId="77777777" w:rsidR="00616EB4" w:rsidRPr="000F4F4A" w:rsidRDefault="00616EB4" w:rsidP="00932D2D">
            <w:pPr>
              <w:spacing w:after="0" w:line="240" w:lineRule="auto"/>
              <w:jc w:val="both"/>
              <w:rPr>
                <w:rFonts w:asciiTheme="majorBidi" w:hAnsiTheme="majorBidi" w:cstheme="majorBidi"/>
                <w:b/>
                <w:bCs/>
                <w:sz w:val="16"/>
                <w:szCs w:val="16"/>
                <w:lang w:bidi="ar-LB"/>
              </w:rPr>
            </w:pPr>
            <w:r w:rsidRPr="000F4F4A">
              <w:rPr>
                <w:rFonts w:asciiTheme="majorBidi" w:hAnsiTheme="majorBidi" w:cstheme="majorBidi"/>
                <w:b/>
                <w:bCs/>
                <w:sz w:val="16"/>
                <w:szCs w:val="16"/>
                <w:rtl/>
              </w:rPr>
              <w:t>البقاع الأولى</w:t>
            </w:r>
          </w:p>
        </w:tc>
        <w:tc>
          <w:tcPr>
            <w:tcW w:w="999" w:type="dxa"/>
            <w:shd w:val="clear" w:color="auto" w:fill="auto"/>
          </w:tcPr>
          <w:p w14:paraId="7A78B00D" w14:textId="12F971EC" w:rsidR="00616EB4" w:rsidRPr="00316948" w:rsidRDefault="00616EB4" w:rsidP="00932D2D">
            <w:pPr>
              <w:bidi w:val="0"/>
              <w:spacing w:after="0" w:line="240" w:lineRule="auto"/>
              <w:jc w:val="center"/>
              <w:rPr>
                <w:rFonts w:asciiTheme="majorBidi" w:hAnsiTheme="majorBidi" w:cstheme="majorBidi"/>
                <w:rtl/>
                <w:lang w:bidi="ar-LB"/>
              </w:rPr>
            </w:pPr>
            <w:r>
              <w:rPr>
                <w:rFonts w:asciiTheme="majorBidi" w:hAnsiTheme="majorBidi" w:cstheme="majorBidi" w:hint="cs"/>
                <w:rtl/>
                <w:lang w:bidi="ar-LB"/>
              </w:rPr>
              <w:t>192504</w:t>
            </w:r>
          </w:p>
        </w:tc>
        <w:tc>
          <w:tcPr>
            <w:tcW w:w="999" w:type="dxa"/>
          </w:tcPr>
          <w:p w14:paraId="6105967A" w14:textId="098EED7D" w:rsidR="00616EB4" w:rsidRPr="00316948" w:rsidRDefault="00616EB4" w:rsidP="00932D2D">
            <w:pPr>
              <w:bidi w:val="0"/>
              <w:spacing w:after="0" w:line="240" w:lineRule="auto"/>
              <w:jc w:val="center"/>
              <w:rPr>
                <w:rFonts w:asciiTheme="majorBidi" w:hAnsiTheme="majorBidi" w:cstheme="majorBidi"/>
                <w:rtl/>
                <w:lang w:bidi="ar-LB"/>
              </w:rPr>
            </w:pPr>
            <w:r>
              <w:rPr>
                <w:rFonts w:asciiTheme="majorBidi" w:hAnsiTheme="majorBidi" w:cstheme="majorBidi" w:hint="cs"/>
                <w:rtl/>
                <w:lang w:bidi="ar-LB"/>
              </w:rPr>
              <w:t>9</w:t>
            </w:r>
            <w:r w:rsidR="00A31A7F">
              <w:rPr>
                <w:rFonts w:asciiTheme="majorBidi" w:hAnsiTheme="majorBidi" w:cstheme="majorBidi" w:hint="cs"/>
                <w:rtl/>
                <w:lang w:bidi="ar-LB"/>
              </w:rPr>
              <w:t>2</w:t>
            </w:r>
            <w:r>
              <w:rPr>
                <w:rFonts w:asciiTheme="majorBidi" w:hAnsiTheme="majorBidi" w:cstheme="majorBidi" w:hint="cs"/>
                <w:rtl/>
                <w:lang w:bidi="ar-LB"/>
              </w:rPr>
              <w:t>691</w:t>
            </w:r>
          </w:p>
        </w:tc>
        <w:tc>
          <w:tcPr>
            <w:tcW w:w="514" w:type="dxa"/>
          </w:tcPr>
          <w:p w14:paraId="688CC652" w14:textId="0706B7C4" w:rsidR="00616EB4" w:rsidRPr="00316948" w:rsidRDefault="00616EB4" w:rsidP="00932D2D">
            <w:pPr>
              <w:bidi w:val="0"/>
              <w:spacing w:after="0" w:line="240" w:lineRule="auto"/>
              <w:jc w:val="center"/>
              <w:rPr>
                <w:rFonts w:asciiTheme="majorBidi" w:hAnsiTheme="majorBidi" w:cstheme="majorBidi"/>
              </w:rPr>
            </w:pPr>
            <w:r>
              <w:rPr>
                <w:rFonts w:asciiTheme="majorBidi" w:hAnsiTheme="majorBidi" w:cstheme="majorBidi" w:hint="cs"/>
                <w:rtl/>
              </w:rPr>
              <w:t>3</w:t>
            </w:r>
          </w:p>
        </w:tc>
        <w:tc>
          <w:tcPr>
            <w:tcW w:w="911" w:type="dxa"/>
          </w:tcPr>
          <w:p w14:paraId="7C991BAA" w14:textId="14E96548" w:rsidR="00616EB4" w:rsidRPr="00316948" w:rsidRDefault="00616EB4" w:rsidP="00932D2D">
            <w:pPr>
              <w:bidi w:val="0"/>
              <w:spacing w:after="0" w:line="240" w:lineRule="auto"/>
              <w:jc w:val="center"/>
              <w:rPr>
                <w:rFonts w:asciiTheme="majorBidi" w:hAnsiTheme="majorBidi" w:cstheme="majorBidi"/>
              </w:rPr>
            </w:pPr>
            <w:r>
              <w:rPr>
                <w:rFonts w:asciiTheme="majorBidi" w:hAnsiTheme="majorBidi" w:cstheme="majorBidi" w:hint="cs"/>
                <w:rtl/>
              </w:rPr>
              <w:t>27379</w:t>
            </w:r>
          </w:p>
        </w:tc>
        <w:tc>
          <w:tcPr>
            <w:tcW w:w="514" w:type="dxa"/>
          </w:tcPr>
          <w:p w14:paraId="330CAD21" w14:textId="4A5ADD73" w:rsidR="00616EB4" w:rsidRPr="00316948" w:rsidRDefault="00616EB4" w:rsidP="00932D2D">
            <w:pPr>
              <w:bidi w:val="0"/>
              <w:spacing w:after="0" w:line="240" w:lineRule="auto"/>
              <w:jc w:val="center"/>
              <w:rPr>
                <w:rFonts w:asciiTheme="majorBidi" w:hAnsiTheme="majorBidi" w:cstheme="majorBidi"/>
              </w:rPr>
            </w:pPr>
            <w:r>
              <w:rPr>
                <w:rFonts w:asciiTheme="majorBidi" w:hAnsiTheme="majorBidi" w:cstheme="majorBidi" w:hint="cs"/>
                <w:rtl/>
              </w:rPr>
              <w:t>4</w:t>
            </w:r>
          </w:p>
        </w:tc>
        <w:tc>
          <w:tcPr>
            <w:tcW w:w="911" w:type="dxa"/>
            <w:shd w:val="clear" w:color="auto" w:fill="auto"/>
            <w:vAlign w:val="center"/>
          </w:tcPr>
          <w:p w14:paraId="3AE32858" w14:textId="6169E129" w:rsidR="00616EB4" w:rsidRPr="00316948" w:rsidRDefault="00616EB4" w:rsidP="00932D2D">
            <w:pPr>
              <w:bidi w:val="0"/>
              <w:spacing w:after="0" w:line="240" w:lineRule="auto"/>
              <w:jc w:val="center"/>
              <w:rPr>
                <w:rFonts w:asciiTheme="majorBidi" w:hAnsiTheme="majorBidi" w:cstheme="majorBidi"/>
              </w:rPr>
            </w:pPr>
            <w:r>
              <w:rPr>
                <w:rFonts w:asciiTheme="majorBidi" w:hAnsiTheme="majorBidi" w:cstheme="majorBidi" w:hint="cs"/>
                <w:rtl/>
              </w:rPr>
              <w:t>47330</w:t>
            </w:r>
          </w:p>
        </w:tc>
        <w:tc>
          <w:tcPr>
            <w:tcW w:w="514" w:type="dxa"/>
          </w:tcPr>
          <w:p w14:paraId="4ADECEC1" w14:textId="77777777" w:rsidR="00616EB4" w:rsidRPr="00316948" w:rsidRDefault="00616EB4" w:rsidP="00932D2D">
            <w:pPr>
              <w:bidi w:val="0"/>
              <w:spacing w:after="0" w:line="240" w:lineRule="auto"/>
              <w:jc w:val="center"/>
              <w:rPr>
                <w:rFonts w:asciiTheme="majorBidi" w:hAnsiTheme="majorBidi" w:cstheme="majorBidi"/>
              </w:rPr>
            </w:pPr>
          </w:p>
        </w:tc>
        <w:tc>
          <w:tcPr>
            <w:tcW w:w="887" w:type="dxa"/>
            <w:shd w:val="clear" w:color="auto" w:fill="auto"/>
            <w:vAlign w:val="center"/>
          </w:tcPr>
          <w:p w14:paraId="378F8F7D" w14:textId="6AE2A699" w:rsidR="00616EB4" w:rsidRPr="00316948" w:rsidRDefault="00616EB4" w:rsidP="00932D2D">
            <w:pPr>
              <w:bidi w:val="0"/>
              <w:spacing w:after="0" w:line="240" w:lineRule="auto"/>
              <w:jc w:val="center"/>
              <w:rPr>
                <w:rFonts w:asciiTheme="majorBidi" w:hAnsiTheme="majorBidi" w:cstheme="majorBidi"/>
              </w:rPr>
            </w:pPr>
            <w:r>
              <w:rPr>
                <w:rFonts w:asciiTheme="majorBidi" w:hAnsiTheme="majorBidi" w:cstheme="majorBidi" w:hint="cs"/>
                <w:rtl/>
              </w:rPr>
              <w:t>11613</w:t>
            </w:r>
          </w:p>
        </w:tc>
        <w:tc>
          <w:tcPr>
            <w:tcW w:w="514" w:type="dxa"/>
            <w:shd w:val="clear" w:color="auto" w:fill="auto"/>
            <w:vAlign w:val="center"/>
          </w:tcPr>
          <w:p w14:paraId="19807EE3" w14:textId="0C717E1E" w:rsidR="00616EB4" w:rsidRPr="00316948" w:rsidRDefault="00616EB4" w:rsidP="00932D2D">
            <w:pPr>
              <w:bidi w:val="0"/>
              <w:spacing w:after="0" w:line="240" w:lineRule="auto"/>
              <w:jc w:val="center"/>
              <w:rPr>
                <w:rFonts w:asciiTheme="majorBidi" w:hAnsiTheme="majorBidi" w:cstheme="majorBidi"/>
              </w:rPr>
            </w:pPr>
          </w:p>
        </w:tc>
        <w:tc>
          <w:tcPr>
            <w:tcW w:w="795" w:type="dxa"/>
            <w:shd w:val="clear" w:color="auto" w:fill="auto"/>
            <w:vAlign w:val="center"/>
          </w:tcPr>
          <w:p w14:paraId="71908116" w14:textId="775BC626" w:rsidR="00616EB4" w:rsidRPr="00316948" w:rsidRDefault="00616EB4" w:rsidP="00932D2D">
            <w:pPr>
              <w:bidi w:val="0"/>
              <w:spacing w:after="0" w:line="240" w:lineRule="auto"/>
              <w:jc w:val="center"/>
              <w:rPr>
                <w:rFonts w:asciiTheme="majorBidi" w:hAnsiTheme="majorBidi" w:cstheme="majorBidi"/>
                <w:rtl/>
                <w:lang w:bidi="ar-LB"/>
              </w:rPr>
            </w:pPr>
            <w:r>
              <w:rPr>
                <w:rFonts w:asciiTheme="majorBidi" w:hAnsiTheme="majorBidi" w:cstheme="majorBidi" w:hint="cs"/>
                <w:rtl/>
              </w:rPr>
              <w:t>2917</w:t>
            </w:r>
          </w:p>
        </w:tc>
      </w:tr>
      <w:tr w:rsidR="00616EB4" w:rsidRPr="000F4F4A" w14:paraId="4CED0DF4" w14:textId="77777777" w:rsidTr="00A31A7F">
        <w:trPr>
          <w:trHeight w:val="345"/>
          <w:jc w:val="center"/>
        </w:trPr>
        <w:tc>
          <w:tcPr>
            <w:tcW w:w="592" w:type="dxa"/>
            <w:shd w:val="clear" w:color="auto" w:fill="auto"/>
            <w:vAlign w:val="center"/>
            <w:hideMark/>
          </w:tcPr>
          <w:p w14:paraId="5EFA6D19" w14:textId="77777777" w:rsidR="00616EB4" w:rsidRPr="000F4F4A" w:rsidRDefault="00616EB4" w:rsidP="00932D2D">
            <w:pPr>
              <w:spacing w:after="0" w:line="240" w:lineRule="auto"/>
              <w:jc w:val="both"/>
              <w:rPr>
                <w:rFonts w:asciiTheme="majorBidi" w:hAnsiTheme="majorBidi" w:cstheme="majorBidi"/>
                <w:b/>
                <w:bCs/>
                <w:sz w:val="16"/>
                <w:szCs w:val="16"/>
                <w:lang w:bidi="ar-LB"/>
              </w:rPr>
            </w:pPr>
            <w:r w:rsidRPr="000F4F4A">
              <w:rPr>
                <w:rFonts w:asciiTheme="majorBidi" w:hAnsiTheme="majorBidi" w:cstheme="majorBidi"/>
                <w:b/>
                <w:bCs/>
                <w:sz w:val="16"/>
                <w:szCs w:val="16"/>
                <w:rtl/>
              </w:rPr>
              <w:t>البقاع الثانية</w:t>
            </w:r>
          </w:p>
        </w:tc>
        <w:tc>
          <w:tcPr>
            <w:tcW w:w="999" w:type="dxa"/>
            <w:shd w:val="clear" w:color="auto" w:fill="auto"/>
          </w:tcPr>
          <w:p w14:paraId="483842EE" w14:textId="6159A656" w:rsidR="00616EB4" w:rsidRPr="00316948" w:rsidRDefault="00616EB4" w:rsidP="00932D2D">
            <w:pPr>
              <w:bidi w:val="0"/>
              <w:spacing w:after="0" w:line="240" w:lineRule="auto"/>
              <w:jc w:val="center"/>
              <w:rPr>
                <w:rFonts w:asciiTheme="majorBidi" w:hAnsiTheme="majorBidi" w:cstheme="majorBidi"/>
                <w:rtl/>
              </w:rPr>
            </w:pPr>
            <w:r>
              <w:rPr>
                <w:rFonts w:asciiTheme="majorBidi" w:hAnsiTheme="majorBidi" w:cstheme="majorBidi" w:hint="cs"/>
                <w:rtl/>
              </w:rPr>
              <w:t>153975</w:t>
            </w:r>
          </w:p>
        </w:tc>
        <w:tc>
          <w:tcPr>
            <w:tcW w:w="999" w:type="dxa"/>
          </w:tcPr>
          <w:p w14:paraId="4C38AEF0" w14:textId="75D1A5F3" w:rsidR="00616EB4" w:rsidRPr="00316948" w:rsidRDefault="00616EB4" w:rsidP="00932D2D">
            <w:pPr>
              <w:bidi w:val="0"/>
              <w:spacing w:after="0" w:line="240" w:lineRule="auto"/>
              <w:jc w:val="center"/>
              <w:rPr>
                <w:rFonts w:asciiTheme="majorBidi" w:hAnsiTheme="majorBidi" w:cstheme="majorBidi"/>
                <w:rtl/>
                <w:lang w:bidi="ar-LB"/>
              </w:rPr>
            </w:pPr>
            <w:r>
              <w:rPr>
                <w:rFonts w:asciiTheme="majorBidi" w:hAnsiTheme="majorBidi" w:cstheme="majorBidi" w:hint="cs"/>
                <w:rtl/>
                <w:lang w:bidi="ar-LB"/>
              </w:rPr>
              <w:t>66148</w:t>
            </w:r>
          </w:p>
        </w:tc>
        <w:tc>
          <w:tcPr>
            <w:tcW w:w="514" w:type="dxa"/>
          </w:tcPr>
          <w:p w14:paraId="70F9B372" w14:textId="4059C63D" w:rsidR="00616EB4" w:rsidRPr="00316948" w:rsidRDefault="00616EB4" w:rsidP="00932D2D">
            <w:pPr>
              <w:bidi w:val="0"/>
              <w:spacing w:after="0" w:line="240" w:lineRule="auto"/>
              <w:jc w:val="center"/>
              <w:rPr>
                <w:rFonts w:asciiTheme="majorBidi" w:hAnsiTheme="majorBidi" w:cstheme="majorBidi"/>
              </w:rPr>
            </w:pPr>
            <w:r>
              <w:rPr>
                <w:rFonts w:asciiTheme="majorBidi" w:hAnsiTheme="majorBidi" w:cstheme="majorBidi" w:hint="cs"/>
                <w:rtl/>
              </w:rPr>
              <w:t>3</w:t>
            </w:r>
          </w:p>
        </w:tc>
        <w:tc>
          <w:tcPr>
            <w:tcW w:w="911" w:type="dxa"/>
          </w:tcPr>
          <w:p w14:paraId="310A4E52" w14:textId="5BBEC35E" w:rsidR="00616EB4" w:rsidRPr="00316948" w:rsidRDefault="00616EB4" w:rsidP="00932D2D">
            <w:pPr>
              <w:bidi w:val="0"/>
              <w:spacing w:after="0" w:line="240" w:lineRule="auto"/>
              <w:jc w:val="center"/>
              <w:rPr>
                <w:rFonts w:asciiTheme="majorBidi" w:hAnsiTheme="majorBidi" w:cstheme="majorBidi"/>
              </w:rPr>
            </w:pPr>
            <w:r>
              <w:rPr>
                <w:rFonts w:asciiTheme="majorBidi" w:hAnsiTheme="majorBidi" w:cstheme="majorBidi" w:hint="cs"/>
                <w:rtl/>
              </w:rPr>
              <w:t>27850</w:t>
            </w:r>
          </w:p>
        </w:tc>
        <w:tc>
          <w:tcPr>
            <w:tcW w:w="514" w:type="dxa"/>
          </w:tcPr>
          <w:p w14:paraId="18020FBC" w14:textId="3EDD0CC5" w:rsidR="00616EB4" w:rsidRPr="00316948" w:rsidRDefault="00616EB4" w:rsidP="00932D2D">
            <w:pPr>
              <w:bidi w:val="0"/>
              <w:spacing w:after="0" w:line="240" w:lineRule="auto"/>
              <w:jc w:val="center"/>
              <w:rPr>
                <w:rFonts w:asciiTheme="majorBidi" w:hAnsiTheme="majorBidi" w:cstheme="majorBidi"/>
              </w:rPr>
            </w:pPr>
            <w:r>
              <w:rPr>
                <w:rFonts w:asciiTheme="majorBidi" w:hAnsiTheme="majorBidi" w:cstheme="majorBidi" w:hint="cs"/>
                <w:rtl/>
              </w:rPr>
              <w:t>2</w:t>
            </w:r>
          </w:p>
        </w:tc>
        <w:tc>
          <w:tcPr>
            <w:tcW w:w="911" w:type="dxa"/>
            <w:shd w:val="clear" w:color="auto" w:fill="auto"/>
            <w:vAlign w:val="center"/>
          </w:tcPr>
          <w:p w14:paraId="2A52E05A" w14:textId="507BF7C4" w:rsidR="00616EB4" w:rsidRPr="00316948" w:rsidRDefault="00616EB4" w:rsidP="00932D2D">
            <w:pPr>
              <w:bidi w:val="0"/>
              <w:spacing w:after="0" w:line="240" w:lineRule="auto"/>
              <w:jc w:val="center"/>
              <w:rPr>
                <w:rFonts w:asciiTheme="majorBidi" w:hAnsiTheme="majorBidi" w:cstheme="majorBidi"/>
              </w:rPr>
            </w:pPr>
            <w:r>
              <w:rPr>
                <w:rFonts w:asciiTheme="majorBidi" w:hAnsiTheme="majorBidi" w:cstheme="majorBidi" w:hint="cs"/>
                <w:rtl/>
              </w:rPr>
              <w:t>29301</w:t>
            </w:r>
          </w:p>
        </w:tc>
        <w:tc>
          <w:tcPr>
            <w:tcW w:w="514" w:type="dxa"/>
          </w:tcPr>
          <w:p w14:paraId="28988F2C" w14:textId="77777777" w:rsidR="00616EB4" w:rsidRPr="00316948" w:rsidRDefault="00616EB4" w:rsidP="00932D2D">
            <w:pPr>
              <w:bidi w:val="0"/>
              <w:spacing w:after="0" w:line="240" w:lineRule="auto"/>
              <w:jc w:val="center"/>
              <w:rPr>
                <w:rFonts w:asciiTheme="majorBidi" w:hAnsiTheme="majorBidi" w:cstheme="majorBidi"/>
              </w:rPr>
            </w:pPr>
          </w:p>
        </w:tc>
        <w:tc>
          <w:tcPr>
            <w:tcW w:w="887" w:type="dxa"/>
            <w:shd w:val="clear" w:color="auto" w:fill="auto"/>
            <w:vAlign w:val="center"/>
          </w:tcPr>
          <w:p w14:paraId="4875B33D" w14:textId="6BB98778" w:rsidR="00616EB4" w:rsidRPr="00316948" w:rsidRDefault="00616EB4" w:rsidP="00932D2D">
            <w:pPr>
              <w:bidi w:val="0"/>
              <w:spacing w:after="0" w:line="240" w:lineRule="auto"/>
              <w:jc w:val="center"/>
              <w:rPr>
                <w:rFonts w:asciiTheme="majorBidi" w:hAnsiTheme="majorBidi" w:cstheme="majorBidi"/>
              </w:rPr>
            </w:pPr>
            <w:r>
              <w:rPr>
                <w:rFonts w:asciiTheme="majorBidi" w:hAnsiTheme="majorBidi" w:cstheme="majorBidi" w:hint="cs"/>
                <w:rtl/>
              </w:rPr>
              <w:t>1026</w:t>
            </w:r>
          </w:p>
        </w:tc>
        <w:tc>
          <w:tcPr>
            <w:tcW w:w="514" w:type="dxa"/>
            <w:shd w:val="clear" w:color="auto" w:fill="auto"/>
            <w:vAlign w:val="center"/>
          </w:tcPr>
          <w:p w14:paraId="6669FD21" w14:textId="0AB07605" w:rsidR="00616EB4" w:rsidRPr="00316948" w:rsidRDefault="003E29F2" w:rsidP="00932D2D">
            <w:pPr>
              <w:bidi w:val="0"/>
              <w:spacing w:after="0" w:line="240" w:lineRule="auto"/>
              <w:jc w:val="center"/>
              <w:rPr>
                <w:rFonts w:asciiTheme="majorBidi" w:hAnsiTheme="majorBidi" w:cstheme="majorBidi"/>
              </w:rPr>
            </w:pPr>
            <w:r>
              <w:rPr>
                <w:rFonts w:asciiTheme="majorBidi" w:hAnsiTheme="majorBidi" w:cstheme="majorBidi" w:hint="cs"/>
                <w:rtl/>
              </w:rPr>
              <w:t>1</w:t>
            </w:r>
          </w:p>
        </w:tc>
        <w:tc>
          <w:tcPr>
            <w:tcW w:w="795" w:type="dxa"/>
            <w:shd w:val="clear" w:color="auto" w:fill="auto"/>
            <w:vAlign w:val="center"/>
          </w:tcPr>
          <w:p w14:paraId="0B20D041" w14:textId="1E622B4F" w:rsidR="00616EB4" w:rsidRPr="00316948" w:rsidRDefault="00616EB4" w:rsidP="00932D2D">
            <w:pPr>
              <w:bidi w:val="0"/>
              <w:spacing w:after="0" w:line="240" w:lineRule="auto"/>
              <w:jc w:val="center"/>
              <w:rPr>
                <w:rFonts w:asciiTheme="majorBidi" w:hAnsiTheme="majorBidi" w:cstheme="majorBidi"/>
              </w:rPr>
            </w:pPr>
            <w:r>
              <w:rPr>
                <w:rFonts w:asciiTheme="majorBidi" w:hAnsiTheme="majorBidi" w:cstheme="majorBidi" w:hint="cs"/>
                <w:rtl/>
              </w:rPr>
              <w:t>5224</w:t>
            </w:r>
          </w:p>
        </w:tc>
      </w:tr>
      <w:tr w:rsidR="00616EB4" w:rsidRPr="000F4F4A" w14:paraId="331FB99A" w14:textId="77777777" w:rsidTr="00A31A7F">
        <w:trPr>
          <w:trHeight w:val="345"/>
          <w:jc w:val="center"/>
        </w:trPr>
        <w:tc>
          <w:tcPr>
            <w:tcW w:w="592" w:type="dxa"/>
            <w:shd w:val="clear" w:color="auto" w:fill="auto"/>
            <w:vAlign w:val="center"/>
            <w:hideMark/>
          </w:tcPr>
          <w:p w14:paraId="3D3D24FB" w14:textId="77777777" w:rsidR="00616EB4" w:rsidRPr="000F4F4A" w:rsidRDefault="00616EB4" w:rsidP="00932D2D">
            <w:pPr>
              <w:spacing w:after="0" w:line="240" w:lineRule="auto"/>
              <w:jc w:val="both"/>
              <w:rPr>
                <w:rFonts w:asciiTheme="majorBidi" w:hAnsiTheme="majorBidi" w:cstheme="majorBidi"/>
                <w:b/>
                <w:bCs/>
                <w:sz w:val="16"/>
                <w:szCs w:val="16"/>
                <w:lang w:bidi="ar-LB"/>
              </w:rPr>
            </w:pPr>
            <w:r w:rsidRPr="000F4F4A">
              <w:rPr>
                <w:rFonts w:asciiTheme="majorBidi" w:hAnsiTheme="majorBidi" w:cstheme="majorBidi"/>
                <w:b/>
                <w:bCs/>
                <w:sz w:val="16"/>
                <w:szCs w:val="16"/>
                <w:rtl/>
              </w:rPr>
              <w:t>البقاع الثالثة</w:t>
            </w:r>
          </w:p>
        </w:tc>
        <w:tc>
          <w:tcPr>
            <w:tcW w:w="999" w:type="dxa"/>
            <w:shd w:val="clear" w:color="auto" w:fill="auto"/>
          </w:tcPr>
          <w:p w14:paraId="6DC074C4" w14:textId="5327D49E" w:rsidR="00616EB4" w:rsidRPr="00316948" w:rsidRDefault="00616EB4" w:rsidP="00932D2D">
            <w:pPr>
              <w:bidi w:val="0"/>
              <w:spacing w:after="0" w:line="240" w:lineRule="auto"/>
              <w:jc w:val="center"/>
              <w:rPr>
                <w:rFonts w:asciiTheme="majorBidi" w:hAnsiTheme="majorBidi" w:cstheme="majorBidi"/>
                <w:rtl/>
              </w:rPr>
            </w:pPr>
            <w:r>
              <w:rPr>
                <w:rFonts w:asciiTheme="majorBidi" w:hAnsiTheme="majorBidi" w:cstheme="majorBidi" w:hint="cs"/>
                <w:rtl/>
              </w:rPr>
              <w:t>341263</w:t>
            </w:r>
          </w:p>
        </w:tc>
        <w:tc>
          <w:tcPr>
            <w:tcW w:w="999" w:type="dxa"/>
          </w:tcPr>
          <w:p w14:paraId="3BC3E05D" w14:textId="0BA1BD36" w:rsidR="00616EB4" w:rsidRPr="00316948" w:rsidRDefault="00616EB4" w:rsidP="00932D2D">
            <w:pPr>
              <w:bidi w:val="0"/>
              <w:spacing w:after="0" w:line="240" w:lineRule="auto"/>
              <w:jc w:val="center"/>
              <w:rPr>
                <w:rFonts w:asciiTheme="majorBidi" w:hAnsiTheme="majorBidi" w:cstheme="majorBidi"/>
                <w:rtl/>
                <w:lang w:bidi="ar-LB"/>
              </w:rPr>
            </w:pPr>
            <w:r>
              <w:rPr>
                <w:rFonts w:asciiTheme="majorBidi" w:hAnsiTheme="majorBidi" w:cstheme="majorBidi" w:hint="cs"/>
                <w:rtl/>
                <w:lang w:bidi="ar-LB"/>
              </w:rPr>
              <w:t>191139</w:t>
            </w:r>
          </w:p>
        </w:tc>
        <w:tc>
          <w:tcPr>
            <w:tcW w:w="514" w:type="dxa"/>
          </w:tcPr>
          <w:p w14:paraId="048D405C" w14:textId="163E5CAE" w:rsidR="00616EB4" w:rsidRPr="00316948" w:rsidRDefault="00EF523B" w:rsidP="00932D2D">
            <w:pPr>
              <w:bidi w:val="0"/>
              <w:spacing w:after="0" w:line="240" w:lineRule="auto"/>
              <w:jc w:val="center"/>
              <w:rPr>
                <w:rFonts w:asciiTheme="majorBidi" w:hAnsiTheme="majorBidi" w:cstheme="majorBidi"/>
              </w:rPr>
            </w:pPr>
            <w:r>
              <w:rPr>
                <w:rFonts w:asciiTheme="majorBidi" w:hAnsiTheme="majorBidi" w:cstheme="majorBidi" w:hint="cs"/>
                <w:rtl/>
              </w:rPr>
              <w:t>9</w:t>
            </w:r>
          </w:p>
        </w:tc>
        <w:tc>
          <w:tcPr>
            <w:tcW w:w="911" w:type="dxa"/>
          </w:tcPr>
          <w:p w14:paraId="7C5F9015" w14:textId="7B8E1EBE" w:rsidR="00616EB4" w:rsidRPr="00316948" w:rsidRDefault="00EF523B" w:rsidP="00932D2D">
            <w:pPr>
              <w:bidi w:val="0"/>
              <w:spacing w:after="0" w:line="240" w:lineRule="auto"/>
              <w:jc w:val="center"/>
              <w:rPr>
                <w:rFonts w:asciiTheme="majorBidi" w:hAnsiTheme="majorBidi" w:cstheme="majorBidi"/>
                <w:rtl/>
                <w:lang w:bidi="ar-LB"/>
              </w:rPr>
            </w:pPr>
            <w:r>
              <w:rPr>
                <w:rFonts w:asciiTheme="majorBidi" w:hAnsiTheme="majorBidi" w:cstheme="majorBidi" w:hint="cs"/>
                <w:rtl/>
                <w:lang w:bidi="ar-LB"/>
              </w:rPr>
              <w:t>150585</w:t>
            </w:r>
          </w:p>
        </w:tc>
        <w:tc>
          <w:tcPr>
            <w:tcW w:w="514" w:type="dxa"/>
          </w:tcPr>
          <w:p w14:paraId="1AD3DBD6" w14:textId="71764A36" w:rsidR="00616EB4" w:rsidRPr="00316948" w:rsidRDefault="00EF523B" w:rsidP="00932D2D">
            <w:pPr>
              <w:bidi w:val="0"/>
              <w:spacing w:after="0" w:line="240" w:lineRule="auto"/>
              <w:jc w:val="center"/>
              <w:rPr>
                <w:rFonts w:asciiTheme="majorBidi" w:hAnsiTheme="majorBidi" w:cstheme="majorBidi"/>
              </w:rPr>
            </w:pPr>
            <w:r>
              <w:rPr>
                <w:rFonts w:asciiTheme="majorBidi" w:hAnsiTheme="majorBidi" w:cstheme="majorBidi" w:hint="cs"/>
                <w:rtl/>
              </w:rPr>
              <w:t>1</w:t>
            </w:r>
          </w:p>
        </w:tc>
        <w:tc>
          <w:tcPr>
            <w:tcW w:w="911" w:type="dxa"/>
            <w:shd w:val="clear" w:color="auto" w:fill="auto"/>
            <w:vAlign w:val="center"/>
          </w:tcPr>
          <w:p w14:paraId="106E4923" w14:textId="261032A4" w:rsidR="00616EB4" w:rsidRPr="00316948" w:rsidRDefault="00EF523B" w:rsidP="00932D2D">
            <w:pPr>
              <w:bidi w:val="0"/>
              <w:spacing w:after="0" w:line="240" w:lineRule="auto"/>
              <w:jc w:val="center"/>
              <w:rPr>
                <w:rFonts w:asciiTheme="majorBidi" w:hAnsiTheme="majorBidi" w:cstheme="majorBidi"/>
                <w:rtl/>
                <w:lang w:bidi="ar-LB"/>
              </w:rPr>
            </w:pPr>
            <w:r>
              <w:rPr>
                <w:rFonts w:asciiTheme="majorBidi" w:hAnsiTheme="majorBidi" w:cstheme="majorBidi" w:hint="cs"/>
                <w:rtl/>
                <w:lang w:bidi="ar-LB"/>
              </w:rPr>
              <w:t>23830</w:t>
            </w:r>
          </w:p>
        </w:tc>
        <w:tc>
          <w:tcPr>
            <w:tcW w:w="514" w:type="dxa"/>
          </w:tcPr>
          <w:p w14:paraId="043B9CE6" w14:textId="1D626F80" w:rsidR="00616EB4" w:rsidRPr="00316948" w:rsidRDefault="00616EB4" w:rsidP="00932D2D">
            <w:pPr>
              <w:bidi w:val="0"/>
              <w:spacing w:after="0" w:line="240" w:lineRule="auto"/>
              <w:jc w:val="center"/>
              <w:rPr>
                <w:rFonts w:asciiTheme="majorBidi" w:hAnsiTheme="majorBidi" w:cstheme="majorBidi"/>
              </w:rPr>
            </w:pPr>
          </w:p>
        </w:tc>
        <w:tc>
          <w:tcPr>
            <w:tcW w:w="887" w:type="dxa"/>
            <w:shd w:val="clear" w:color="auto" w:fill="auto"/>
            <w:vAlign w:val="center"/>
          </w:tcPr>
          <w:p w14:paraId="71F8765D" w14:textId="26B73943" w:rsidR="00616EB4" w:rsidRPr="00316948" w:rsidRDefault="00EF523B" w:rsidP="00932D2D">
            <w:pPr>
              <w:bidi w:val="0"/>
              <w:spacing w:after="0" w:line="240" w:lineRule="auto"/>
              <w:jc w:val="center"/>
              <w:rPr>
                <w:rFonts w:asciiTheme="majorBidi" w:hAnsiTheme="majorBidi" w:cstheme="majorBidi"/>
              </w:rPr>
            </w:pPr>
            <w:r>
              <w:rPr>
                <w:rFonts w:asciiTheme="majorBidi" w:hAnsiTheme="majorBidi" w:cstheme="majorBidi" w:hint="cs"/>
                <w:rtl/>
              </w:rPr>
              <w:t>4365</w:t>
            </w:r>
          </w:p>
        </w:tc>
        <w:tc>
          <w:tcPr>
            <w:tcW w:w="514" w:type="dxa"/>
            <w:shd w:val="clear" w:color="auto" w:fill="auto"/>
            <w:vAlign w:val="center"/>
          </w:tcPr>
          <w:p w14:paraId="63E1C5E5" w14:textId="5FB8051E" w:rsidR="00616EB4" w:rsidRPr="00316948" w:rsidRDefault="00616EB4" w:rsidP="00932D2D">
            <w:pPr>
              <w:bidi w:val="0"/>
              <w:spacing w:after="0" w:line="240" w:lineRule="auto"/>
              <w:jc w:val="center"/>
              <w:rPr>
                <w:rFonts w:asciiTheme="majorBidi" w:hAnsiTheme="majorBidi" w:cstheme="majorBidi"/>
              </w:rPr>
            </w:pPr>
          </w:p>
        </w:tc>
        <w:tc>
          <w:tcPr>
            <w:tcW w:w="795" w:type="dxa"/>
            <w:shd w:val="clear" w:color="auto" w:fill="auto"/>
            <w:vAlign w:val="center"/>
          </w:tcPr>
          <w:p w14:paraId="6771C29F" w14:textId="0327EB1B" w:rsidR="00616EB4" w:rsidRPr="00316948" w:rsidRDefault="00EF523B" w:rsidP="00932D2D">
            <w:pPr>
              <w:bidi w:val="0"/>
              <w:spacing w:after="0" w:line="240" w:lineRule="auto"/>
              <w:jc w:val="center"/>
              <w:rPr>
                <w:rFonts w:asciiTheme="majorBidi" w:hAnsiTheme="majorBidi" w:cstheme="majorBidi"/>
              </w:rPr>
            </w:pPr>
            <w:r>
              <w:rPr>
                <w:rFonts w:asciiTheme="majorBidi" w:hAnsiTheme="majorBidi" w:cstheme="majorBidi" w:hint="cs"/>
                <w:rtl/>
              </w:rPr>
              <w:t>4429</w:t>
            </w:r>
          </w:p>
        </w:tc>
      </w:tr>
      <w:tr w:rsidR="00616EB4" w:rsidRPr="000F4F4A" w14:paraId="7E5DF650" w14:textId="77777777" w:rsidTr="00A31A7F">
        <w:trPr>
          <w:trHeight w:val="285"/>
          <w:jc w:val="center"/>
        </w:trPr>
        <w:tc>
          <w:tcPr>
            <w:tcW w:w="592" w:type="dxa"/>
            <w:shd w:val="clear" w:color="auto" w:fill="auto"/>
            <w:vAlign w:val="center"/>
            <w:hideMark/>
          </w:tcPr>
          <w:p w14:paraId="632011B3" w14:textId="77777777" w:rsidR="00616EB4" w:rsidRPr="000F4F4A" w:rsidRDefault="00616EB4" w:rsidP="00932D2D">
            <w:pPr>
              <w:spacing w:after="0" w:line="240" w:lineRule="auto"/>
              <w:jc w:val="both"/>
              <w:rPr>
                <w:rFonts w:asciiTheme="majorBidi" w:hAnsiTheme="majorBidi" w:cstheme="majorBidi"/>
                <w:b/>
                <w:bCs/>
                <w:sz w:val="16"/>
                <w:szCs w:val="16"/>
                <w:lang w:bidi="ar-LB"/>
              </w:rPr>
            </w:pPr>
            <w:r w:rsidRPr="000F4F4A">
              <w:rPr>
                <w:rFonts w:asciiTheme="majorBidi" w:hAnsiTheme="majorBidi" w:cstheme="majorBidi"/>
                <w:b/>
                <w:bCs/>
                <w:sz w:val="16"/>
                <w:szCs w:val="16"/>
                <w:rtl/>
              </w:rPr>
              <w:t>الشمال الأولى</w:t>
            </w:r>
          </w:p>
        </w:tc>
        <w:tc>
          <w:tcPr>
            <w:tcW w:w="999" w:type="dxa"/>
            <w:shd w:val="clear" w:color="auto" w:fill="auto"/>
          </w:tcPr>
          <w:p w14:paraId="6053E82D" w14:textId="38F4A26B" w:rsidR="00616EB4" w:rsidRPr="00316948" w:rsidRDefault="00616EB4" w:rsidP="00932D2D">
            <w:pPr>
              <w:bidi w:val="0"/>
              <w:spacing w:after="0" w:line="240" w:lineRule="auto"/>
              <w:jc w:val="center"/>
              <w:rPr>
                <w:rFonts w:asciiTheme="majorBidi" w:hAnsiTheme="majorBidi" w:cstheme="majorBidi"/>
                <w:rtl/>
              </w:rPr>
            </w:pPr>
            <w:r>
              <w:rPr>
                <w:rFonts w:asciiTheme="majorBidi" w:hAnsiTheme="majorBidi" w:cstheme="majorBidi" w:hint="cs"/>
                <w:rtl/>
              </w:rPr>
              <w:t>309517</w:t>
            </w:r>
          </w:p>
        </w:tc>
        <w:tc>
          <w:tcPr>
            <w:tcW w:w="999" w:type="dxa"/>
          </w:tcPr>
          <w:p w14:paraId="181FC272" w14:textId="5C69CF56" w:rsidR="00616EB4" w:rsidRPr="00316948" w:rsidRDefault="00616EB4" w:rsidP="00932D2D">
            <w:pPr>
              <w:bidi w:val="0"/>
              <w:spacing w:after="0" w:line="240" w:lineRule="auto"/>
              <w:jc w:val="center"/>
              <w:rPr>
                <w:rFonts w:asciiTheme="majorBidi" w:hAnsiTheme="majorBidi" w:cstheme="majorBidi"/>
                <w:rtl/>
                <w:lang w:bidi="ar-LB"/>
              </w:rPr>
            </w:pPr>
            <w:r>
              <w:rPr>
                <w:rFonts w:asciiTheme="majorBidi" w:hAnsiTheme="majorBidi" w:cstheme="majorBidi" w:hint="cs"/>
                <w:rtl/>
                <w:lang w:bidi="ar-LB"/>
              </w:rPr>
              <w:t>148626</w:t>
            </w:r>
          </w:p>
        </w:tc>
        <w:tc>
          <w:tcPr>
            <w:tcW w:w="514" w:type="dxa"/>
          </w:tcPr>
          <w:p w14:paraId="7C244352" w14:textId="12EA7BAC" w:rsidR="00616EB4" w:rsidRPr="00316948" w:rsidRDefault="00D901B3" w:rsidP="00932D2D">
            <w:pPr>
              <w:bidi w:val="0"/>
              <w:spacing w:after="0" w:line="240" w:lineRule="auto"/>
              <w:jc w:val="center"/>
              <w:rPr>
                <w:rFonts w:asciiTheme="majorBidi" w:hAnsiTheme="majorBidi" w:cstheme="majorBidi"/>
              </w:rPr>
            </w:pPr>
            <w:r>
              <w:rPr>
                <w:rFonts w:asciiTheme="majorBidi" w:hAnsiTheme="majorBidi" w:cstheme="majorBidi" w:hint="cs"/>
                <w:rtl/>
              </w:rPr>
              <w:t>2</w:t>
            </w:r>
          </w:p>
        </w:tc>
        <w:tc>
          <w:tcPr>
            <w:tcW w:w="911" w:type="dxa"/>
          </w:tcPr>
          <w:p w14:paraId="7670A5B2" w14:textId="5A01D237" w:rsidR="00616EB4" w:rsidRPr="00316948" w:rsidRDefault="00D901B3" w:rsidP="00932D2D">
            <w:pPr>
              <w:bidi w:val="0"/>
              <w:spacing w:after="0" w:line="240" w:lineRule="auto"/>
              <w:jc w:val="center"/>
              <w:rPr>
                <w:rFonts w:asciiTheme="majorBidi" w:hAnsiTheme="majorBidi" w:cstheme="majorBidi"/>
              </w:rPr>
            </w:pPr>
            <w:r>
              <w:rPr>
                <w:rFonts w:asciiTheme="majorBidi" w:hAnsiTheme="majorBidi" w:cstheme="majorBidi" w:hint="cs"/>
                <w:rtl/>
              </w:rPr>
              <w:t>27682</w:t>
            </w:r>
          </w:p>
        </w:tc>
        <w:tc>
          <w:tcPr>
            <w:tcW w:w="514" w:type="dxa"/>
          </w:tcPr>
          <w:p w14:paraId="7ED60BEA" w14:textId="3AC48D3E" w:rsidR="00616EB4" w:rsidRPr="00316948" w:rsidRDefault="00D901B3" w:rsidP="00932D2D">
            <w:pPr>
              <w:bidi w:val="0"/>
              <w:spacing w:after="0" w:line="240" w:lineRule="auto"/>
              <w:jc w:val="center"/>
              <w:rPr>
                <w:rFonts w:asciiTheme="majorBidi" w:hAnsiTheme="majorBidi" w:cstheme="majorBidi"/>
              </w:rPr>
            </w:pPr>
            <w:r>
              <w:rPr>
                <w:rFonts w:asciiTheme="majorBidi" w:hAnsiTheme="majorBidi" w:cstheme="majorBidi" w:hint="cs"/>
                <w:rtl/>
              </w:rPr>
              <w:t>4</w:t>
            </w:r>
          </w:p>
        </w:tc>
        <w:tc>
          <w:tcPr>
            <w:tcW w:w="911" w:type="dxa"/>
            <w:shd w:val="clear" w:color="auto" w:fill="auto"/>
            <w:vAlign w:val="center"/>
          </w:tcPr>
          <w:p w14:paraId="08AE834D" w14:textId="6B29B9AA" w:rsidR="00616EB4" w:rsidRPr="00316948" w:rsidRDefault="00D901B3" w:rsidP="00932D2D">
            <w:pPr>
              <w:bidi w:val="0"/>
              <w:spacing w:after="0" w:line="240" w:lineRule="auto"/>
              <w:jc w:val="center"/>
              <w:rPr>
                <w:rFonts w:asciiTheme="majorBidi" w:hAnsiTheme="majorBidi" w:cstheme="majorBidi"/>
              </w:rPr>
            </w:pPr>
            <w:r>
              <w:rPr>
                <w:rFonts w:asciiTheme="majorBidi" w:hAnsiTheme="majorBidi" w:cstheme="majorBidi" w:hint="cs"/>
                <w:rtl/>
              </w:rPr>
              <w:t>80493</w:t>
            </w:r>
          </w:p>
        </w:tc>
        <w:tc>
          <w:tcPr>
            <w:tcW w:w="514" w:type="dxa"/>
          </w:tcPr>
          <w:p w14:paraId="36D68532" w14:textId="3A271FD4" w:rsidR="00616EB4" w:rsidRPr="00316948" w:rsidRDefault="00D901B3" w:rsidP="00932D2D">
            <w:pPr>
              <w:bidi w:val="0"/>
              <w:spacing w:after="0" w:line="240" w:lineRule="auto"/>
              <w:jc w:val="center"/>
              <w:rPr>
                <w:rFonts w:asciiTheme="majorBidi" w:hAnsiTheme="majorBidi" w:cstheme="majorBidi"/>
              </w:rPr>
            </w:pPr>
            <w:r>
              <w:rPr>
                <w:rFonts w:asciiTheme="majorBidi" w:hAnsiTheme="majorBidi" w:cstheme="majorBidi" w:hint="cs"/>
                <w:rtl/>
              </w:rPr>
              <w:t>1</w:t>
            </w:r>
          </w:p>
        </w:tc>
        <w:tc>
          <w:tcPr>
            <w:tcW w:w="887" w:type="dxa"/>
            <w:shd w:val="clear" w:color="auto" w:fill="auto"/>
            <w:vAlign w:val="center"/>
          </w:tcPr>
          <w:p w14:paraId="29EFC3AB" w14:textId="3851EE13" w:rsidR="00616EB4" w:rsidRPr="00316948" w:rsidRDefault="00D901B3" w:rsidP="00932D2D">
            <w:pPr>
              <w:bidi w:val="0"/>
              <w:spacing w:after="0" w:line="240" w:lineRule="auto"/>
              <w:jc w:val="center"/>
              <w:rPr>
                <w:rFonts w:asciiTheme="majorBidi" w:hAnsiTheme="majorBidi" w:cstheme="majorBidi"/>
              </w:rPr>
            </w:pPr>
            <w:r>
              <w:rPr>
                <w:rFonts w:asciiTheme="majorBidi" w:hAnsiTheme="majorBidi" w:cstheme="majorBidi" w:hint="cs"/>
                <w:rtl/>
              </w:rPr>
              <w:t>26580</w:t>
            </w:r>
          </w:p>
        </w:tc>
        <w:tc>
          <w:tcPr>
            <w:tcW w:w="514" w:type="dxa"/>
            <w:shd w:val="clear" w:color="auto" w:fill="auto"/>
            <w:vAlign w:val="center"/>
          </w:tcPr>
          <w:p w14:paraId="6E322E6A" w14:textId="6BBC935E" w:rsidR="00616EB4" w:rsidRPr="00316948" w:rsidRDefault="00616EB4" w:rsidP="00932D2D">
            <w:pPr>
              <w:bidi w:val="0"/>
              <w:spacing w:after="0" w:line="240" w:lineRule="auto"/>
              <w:jc w:val="center"/>
              <w:rPr>
                <w:rFonts w:asciiTheme="majorBidi" w:hAnsiTheme="majorBidi" w:cstheme="majorBidi"/>
              </w:rPr>
            </w:pPr>
          </w:p>
        </w:tc>
        <w:tc>
          <w:tcPr>
            <w:tcW w:w="795" w:type="dxa"/>
            <w:shd w:val="clear" w:color="auto" w:fill="auto"/>
            <w:vAlign w:val="center"/>
          </w:tcPr>
          <w:p w14:paraId="162B9AA9" w14:textId="43572B9E" w:rsidR="00616EB4" w:rsidRPr="00316948" w:rsidRDefault="00D901B3" w:rsidP="00932D2D">
            <w:pPr>
              <w:bidi w:val="0"/>
              <w:spacing w:after="0" w:line="240" w:lineRule="auto"/>
              <w:jc w:val="center"/>
              <w:rPr>
                <w:rFonts w:asciiTheme="majorBidi" w:hAnsiTheme="majorBidi" w:cstheme="majorBidi"/>
              </w:rPr>
            </w:pPr>
            <w:r>
              <w:rPr>
                <w:rFonts w:asciiTheme="majorBidi" w:hAnsiTheme="majorBidi" w:cstheme="majorBidi" w:hint="cs"/>
                <w:rtl/>
              </w:rPr>
              <w:t>865</w:t>
            </w:r>
          </w:p>
        </w:tc>
      </w:tr>
      <w:tr w:rsidR="00616EB4" w:rsidRPr="000F4F4A" w14:paraId="615E5C1C" w14:textId="77777777" w:rsidTr="00A31A7F">
        <w:trPr>
          <w:trHeight w:val="315"/>
          <w:jc w:val="center"/>
        </w:trPr>
        <w:tc>
          <w:tcPr>
            <w:tcW w:w="592" w:type="dxa"/>
            <w:shd w:val="clear" w:color="auto" w:fill="auto"/>
            <w:vAlign w:val="center"/>
          </w:tcPr>
          <w:p w14:paraId="75BF6514" w14:textId="77777777" w:rsidR="00616EB4" w:rsidRDefault="00616EB4" w:rsidP="00932D2D">
            <w:pPr>
              <w:spacing w:after="0" w:line="240" w:lineRule="auto"/>
              <w:jc w:val="both"/>
              <w:rPr>
                <w:rFonts w:asciiTheme="majorBidi" w:hAnsiTheme="majorBidi" w:cstheme="majorBidi"/>
                <w:b/>
                <w:bCs/>
                <w:sz w:val="16"/>
                <w:szCs w:val="16"/>
                <w:rtl/>
                <w:lang w:bidi="ar-LB"/>
              </w:rPr>
            </w:pPr>
            <w:r>
              <w:rPr>
                <w:rFonts w:asciiTheme="majorBidi" w:hAnsiTheme="majorBidi" w:cstheme="majorBidi" w:hint="cs"/>
                <w:b/>
                <w:bCs/>
                <w:sz w:val="16"/>
                <w:szCs w:val="16"/>
                <w:rtl/>
                <w:lang w:bidi="ar-LB"/>
              </w:rPr>
              <w:t>الشمال الثانية</w:t>
            </w:r>
          </w:p>
        </w:tc>
        <w:tc>
          <w:tcPr>
            <w:tcW w:w="999" w:type="dxa"/>
            <w:shd w:val="clear" w:color="auto" w:fill="auto"/>
          </w:tcPr>
          <w:p w14:paraId="4A95A095" w14:textId="1F102F44" w:rsidR="00616EB4" w:rsidRPr="00316948" w:rsidRDefault="00616EB4" w:rsidP="00932D2D">
            <w:pPr>
              <w:bidi w:val="0"/>
              <w:spacing w:after="0" w:line="240" w:lineRule="auto"/>
              <w:jc w:val="center"/>
              <w:rPr>
                <w:rFonts w:asciiTheme="majorBidi" w:hAnsiTheme="majorBidi" w:cstheme="majorBidi"/>
                <w:rtl/>
              </w:rPr>
            </w:pPr>
            <w:r>
              <w:rPr>
                <w:rFonts w:asciiTheme="majorBidi" w:hAnsiTheme="majorBidi" w:cstheme="majorBidi" w:hint="cs"/>
                <w:rtl/>
              </w:rPr>
              <w:t>377111</w:t>
            </w:r>
          </w:p>
        </w:tc>
        <w:tc>
          <w:tcPr>
            <w:tcW w:w="999" w:type="dxa"/>
          </w:tcPr>
          <w:p w14:paraId="0238D23C" w14:textId="52D7C639" w:rsidR="00616EB4" w:rsidRPr="00316948" w:rsidRDefault="00616EB4" w:rsidP="00932D2D">
            <w:pPr>
              <w:bidi w:val="0"/>
              <w:spacing w:after="0" w:line="240" w:lineRule="auto"/>
              <w:jc w:val="center"/>
              <w:rPr>
                <w:rFonts w:asciiTheme="majorBidi" w:hAnsiTheme="majorBidi" w:cstheme="majorBidi"/>
                <w:rtl/>
                <w:lang w:bidi="ar-LB"/>
              </w:rPr>
            </w:pPr>
            <w:r>
              <w:rPr>
                <w:rFonts w:asciiTheme="majorBidi" w:hAnsiTheme="majorBidi" w:cstheme="majorBidi" w:hint="cs"/>
                <w:rtl/>
                <w:lang w:bidi="ar-LB"/>
              </w:rPr>
              <w:t>144641</w:t>
            </w:r>
          </w:p>
        </w:tc>
        <w:tc>
          <w:tcPr>
            <w:tcW w:w="514" w:type="dxa"/>
          </w:tcPr>
          <w:p w14:paraId="6D6A75FD" w14:textId="782726E4" w:rsidR="00616EB4" w:rsidRPr="00316948" w:rsidRDefault="001A210B" w:rsidP="00932D2D">
            <w:pPr>
              <w:bidi w:val="0"/>
              <w:spacing w:after="0" w:line="240" w:lineRule="auto"/>
              <w:jc w:val="center"/>
              <w:rPr>
                <w:rFonts w:asciiTheme="majorBidi" w:hAnsiTheme="majorBidi" w:cstheme="majorBidi"/>
              </w:rPr>
            </w:pPr>
            <w:r>
              <w:rPr>
                <w:rFonts w:asciiTheme="majorBidi" w:hAnsiTheme="majorBidi" w:cstheme="majorBidi" w:hint="cs"/>
                <w:rtl/>
              </w:rPr>
              <w:t>2</w:t>
            </w:r>
          </w:p>
        </w:tc>
        <w:tc>
          <w:tcPr>
            <w:tcW w:w="911" w:type="dxa"/>
          </w:tcPr>
          <w:p w14:paraId="1FA15C8D" w14:textId="03CD5AF5" w:rsidR="00616EB4" w:rsidRPr="00316948" w:rsidRDefault="001A210B" w:rsidP="00932D2D">
            <w:pPr>
              <w:bidi w:val="0"/>
              <w:spacing w:after="0" w:line="240" w:lineRule="auto"/>
              <w:jc w:val="center"/>
              <w:rPr>
                <w:rFonts w:asciiTheme="majorBidi" w:hAnsiTheme="majorBidi" w:cstheme="majorBidi"/>
              </w:rPr>
            </w:pPr>
            <w:r>
              <w:rPr>
                <w:rFonts w:asciiTheme="majorBidi" w:hAnsiTheme="majorBidi" w:cstheme="majorBidi" w:hint="cs"/>
                <w:rtl/>
              </w:rPr>
              <w:t>17674</w:t>
            </w:r>
          </w:p>
        </w:tc>
        <w:tc>
          <w:tcPr>
            <w:tcW w:w="514" w:type="dxa"/>
          </w:tcPr>
          <w:p w14:paraId="70D9C6F1" w14:textId="728FC079" w:rsidR="00616EB4" w:rsidRPr="00316948" w:rsidRDefault="009078BC" w:rsidP="00932D2D">
            <w:pPr>
              <w:bidi w:val="0"/>
              <w:spacing w:after="0" w:line="240" w:lineRule="auto"/>
              <w:jc w:val="center"/>
              <w:rPr>
                <w:rFonts w:asciiTheme="majorBidi" w:hAnsiTheme="majorBidi" w:cstheme="majorBidi"/>
              </w:rPr>
            </w:pPr>
            <w:r>
              <w:rPr>
                <w:rFonts w:asciiTheme="majorBidi" w:hAnsiTheme="majorBidi" w:cstheme="majorBidi" w:hint="cs"/>
                <w:rtl/>
              </w:rPr>
              <w:t>8</w:t>
            </w:r>
          </w:p>
        </w:tc>
        <w:tc>
          <w:tcPr>
            <w:tcW w:w="911" w:type="dxa"/>
            <w:shd w:val="clear" w:color="auto" w:fill="auto"/>
            <w:vAlign w:val="center"/>
          </w:tcPr>
          <w:p w14:paraId="17DFE225" w14:textId="5994ED18" w:rsidR="00616EB4" w:rsidRPr="00316948" w:rsidRDefault="001A210B" w:rsidP="00932D2D">
            <w:pPr>
              <w:bidi w:val="0"/>
              <w:spacing w:after="0" w:line="240" w:lineRule="auto"/>
              <w:jc w:val="center"/>
              <w:rPr>
                <w:rFonts w:asciiTheme="majorBidi" w:hAnsiTheme="majorBidi" w:cstheme="majorBidi"/>
              </w:rPr>
            </w:pPr>
            <w:r>
              <w:rPr>
                <w:rFonts w:asciiTheme="majorBidi" w:hAnsiTheme="majorBidi" w:cstheme="majorBidi" w:hint="cs"/>
                <w:rtl/>
              </w:rPr>
              <w:t>103451</w:t>
            </w:r>
          </w:p>
        </w:tc>
        <w:tc>
          <w:tcPr>
            <w:tcW w:w="514" w:type="dxa"/>
          </w:tcPr>
          <w:p w14:paraId="209357DD" w14:textId="1E1DD068" w:rsidR="00616EB4" w:rsidRPr="00316948" w:rsidRDefault="00FB322C" w:rsidP="00932D2D">
            <w:pPr>
              <w:bidi w:val="0"/>
              <w:spacing w:after="0" w:line="240" w:lineRule="auto"/>
              <w:jc w:val="center"/>
              <w:rPr>
                <w:rFonts w:asciiTheme="majorBidi" w:hAnsiTheme="majorBidi" w:cstheme="majorBidi"/>
              </w:rPr>
            </w:pPr>
            <w:r>
              <w:rPr>
                <w:rFonts w:asciiTheme="majorBidi" w:hAnsiTheme="majorBidi" w:cstheme="majorBidi" w:hint="cs"/>
                <w:rtl/>
              </w:rPr>
              <w:t>1</w:t>
            </w:r>
          </w:p>
        </w:tc>
        <w:tc>
          <w:tcPr>
            <w:tcW w:w="887" w:type="dxa"/>
            <w:shd w:val="clear" w:color="auto" w:fill="auto"/>
            <w:vAlign w:val="center"/>
          </w:tcPr>
          <w:p w14:paraId="02F36CDA" w14:textId="388A4037" w:rsidR="00616EB4" w:rsidRPr="00316948" w:rsidRDefault="00FB322C" w:rsidP="00932D2D">
            <w:pPr>
              <w:bidi w:val="0"/>
              <w:spacing w:after="0" w:line="240" w:lineRule="auto"/>
              <w:jc w:val="center"/>
              <w:rPr>
                <w:rFonts w:asciiTheme="majorBidi" w:hAnsiTheme="majorBidi" w:cstheme="majorBidi"/>
              </w:rPr>
            </w:pPr>
            <w:r>
              <w:rPr>
                <w:rFonts w:asciiTheme="majorBidi" w:hAnsiTheme="majorBidi" w:cstheme="majorBidi" w:hint="cs"/>
                <w:rtl/>
              </w:rPr>
              <w:t>12751</w:t>
            </w:r>
          </w:p>
        </w:tc>
        <w:tc>
          <w:tcPr>
            <w:tcW w:w="514" w:type="dxa"/>
            <w:shd w:val="clear" w:color="auto" w:fill="auto"/>
            <w:vAlign w:val="center"/>
          </w:tcPr>
          <w:p w14:paraId="4FA39EA4" w14:textId="5AC2DC60" w:rsidR="00616EB4" w:rsidRPr="00316948" w:rsidRDefault="00616EB4" w:rsidP="00932D2D">
            <w:pPr>
              <w:bidi w:val="0"/>
              <w:spacing w:after="0" w:line="240" w:lineRule="auto"/>
              <w:jc w:val="center"/>
              <w:rPr>
                <w:rFonts w:asciiTheme="majorBidi" w:hAnsiTheme="majorBidi" w:cstheme="majorBidi"/>
              </w:rPr>
            </w:pPr>
          </w:p>
        </w:tc>
        <w:tc>
          <w:tcPr>
            <w:tcW w:w="795" w:type="dxa"/>
            <w:shd w:val="clear" w:color="auto" w:fill="auto"/>
            <w:vAlign w:val="center"/>
          </w:tcPr>
          <w:p w14:paraId="5309E34E" w14:textId="144E624D" w:rsidR="00616EB4" w:rsidRPr="00316948" w:rsidRDefault="00FB322C" w:rsidP="00932D2D">
            <w:pPr>
              <w:bidi w:val="0"/>
              <w:spacing w:after="0" w:line="240" w:lineRule="auto"/>
              <w:jc w:val="center"/>
              <w:rPr>
                <w:rFonts w:asciiTheme="majorBidi" w:hAnsiTheme="majorBidi" w:cstheme="majorBidi"/>
              </w:rPr>
            </w:pPr>
            <w:r>
              <w:rPr>
                <w:rFonts w:asciiTheme="majorBidi" w:hAnsiTheme="majorBidi" w:cstheme="majorBidi" w:hint="cs"/>
                <w:rtl/>
              </w:rPr>
              <w:t>1436</w:t>
            </w:r>
          </w:p>
        </w:tc>
      </w:tr>
      <w:tr w:rsidR="00616EB4" w:rsidRPr="000F4F4A" w14:paraId="40A959D3" w14:textId="77777777" w:rsidTr="00A31A7F">
        <w:trPr>
          <w:trHeight w:val="315"/>
          <w:jc w:val="center"/>
        </w:trPr>
        <w:tc>
          <w:tcPr>
            <w:tcW w:w="592" w:type="dxa"/>
            <w:shd w:val="clear" w:color="auto" w:fill="auto"/>
            <w:vAlign w:val="center"/>
          </w:tcPr>
          <w:p w14:paraId="7C007E9A" w14:textId="77777777" w:rsidR="00616EB4" w:rsidRDefault="00616EB4" w:rsidP="00932D2D">
            <w:pPr>
              <w:spacing w:after="0" w:line="240" w:lineRule="auto"/>
              <w:jc w:val="both"/>
              <w:rPr>
                <w:rFonts w:asciiTheme="majorBidi" w:hAnsiTheme="majorBidi" w:cstheme="majorBidi"/>
                <w:b/>
                <w:bCs/>
                <w:sz w:val="16"/>
                <w:szCs w:val="16"/>
                <w:rtl/>
                <w:lang w:bidi="ar-LB"/>
              </w:rPr>
            </w:pPr>
            <w:r>
              <w:rPr>
                <w:rFonts w:asciiTheme="majorBidi" w:hAnsiTheme="majorBidi" w:cstheme="majorBidi" w:hint="cs"/>
                <w:b/>
                <w:bCs/>
                <w:sz w:val="16"/>
                <w:szCs w:val="16"/>
                <w:rtl/>
                <w:lang w:bidi="ar-LB"/>
              </w:rPr>
              <w:t>الشمال الثالثة</w:t>
            </w:r>
          </w:p>
        </w:tc>
        <w:tc>
          <w:tcPr>
            <w:tcW w:w="999" w:type="dxa"/>
            <w:shd w:val="clear" w:color="auto" w:fill="auto"/>
          </w:tcPr>
          <w:p w14:paraId="3A05D162" w14:textId="11F8C18B" w:rsidR="00616EB4" w:rsidRPr="00316948" w:rsidRDefault="00616EB4" w:rsidP="00932D2D">
            <w:pPr>
              <w:bidi w:val="0"/>
              <w:spacing w:after="0" w:line="240" w:lineRule="auto"/>
              <w:jc w:val="center"/>
              <w:rPr>
                <w:rFonts w:asciiTheme="majorBidi" w:hAnsiTheme="majorBidi" w:cstheme="majorBidi"/>
                <w:rtl/>
              </w:rPr>
            </w:pPr>
            <w:r>
              <w:rPr>
                <w:rFonts w:asciiTheme="majorBidi" w:hAnsiTheme="majorBidi" w:cstheme="majorBidi" w:hint="cs"/>
                <w:rtl/>
              </w:rPr>
              <w:t>257964</w:t>
            </w:r>
          </w:p>
        </w:tc>
        <w:tc>
          <w:tcPr>
            <w:tcW w:w="999" w:type="dxa"/>
          </w:tcPr>
          <w:p w14:paraId="0C7200C0" w14:textId="24E46241" w:rsidR="00616EB4" w:rsidRPr="00316948" w:rsidRDefault="00616EB4" w:rsidP="00932D2D">
            <w:pPr>
              <w:bidi w:val="0"/>
              <w:spacing w:after="0" w:line="240" w:lineRule="auto"/>
              <w:jc w:val="center"/>
              <w:rPr>
                <w:rFonts w:asciiTheme="majorBidi" w:hAnsiTheme="majorBidi" w:cstheme="majorBidi"/>
                <w:rtl/>
                <w:lang w:bidi="ar-LB"/>
              </w:rPr>
            </w:pPr>
            <w:r>
              <w:rPr>
                <w:rFonts w:asciiTheme="majorBidi" w:hAnsiTheme="majorBidi" w:cstheme="majorBidi" w:hint="cs"/>
                <w:rtl/>
                <w:lang w:bidi="ar-LB"/>
              </w:rPr>
              <w:t>122311</w:t>
            </w:r>
          </w:p>
        </w:tc>
        <w:tc>
          <w:tcPr>
            <w:tcW w:w="514" w:type="dxa"/>
          </w:tcPr>
          <w:p w14:paraId="552F4148" w14:textId="43AC9C54" w:rsidR="00616EB4" w:rsidRPr="00316948" w:rsidRDefault="00FB322C" w:rsidP="00932D2D">
            <w:pPr>
              <w:bidi w:val="0"/>
              <w:spacing w:after="0" w:line="240" w:lineRule="auto"/>
              <w:jc w:val="center"/>
              <w:rPr>
                <w:rFonts w:asciiTheme="majorBidi" w:hAnsiTheme="majorBidi" w:cstheme="majorBidi"/>
              </w:rPr>
            </w:pPr>
            <w:r>
              <w:rPr>
                <w:rFonts w:asciiTheme="majorBidi" w:hAnsiTheme="majorBidi" w:cstheme="majorBidi" w:hint="cs"/>
                <w:rtl/>
              </w:rPr>
              <w:t>4</w:t>
            </w:r>
          </w:p>
        </w:tc>
        <w:tc>
          <w:tcPr>
            <w:tcW w:w="911" w:type="dxa"/>
          </w:tcPr>
          <w:p w14:paraId="1B2A0F4A" w14:textId="2518CE3C" w:rsidR="00616EB4" w:rsidRPr="00316948" w:rsidRDefault="00FB322C" w:rsidP="00932D2D">
            <w:pPr>
              <w:bidi w:val="0"/>
              <w:spacing w:after="0" w:line="240" w:lineRule="auto"/>
              <w:jc w:val="center"/>
              <w:rPr>
                <w:rFonts w:asciiTheme="majorBidi" w:hAnsiTheme="majorBidi" w:cstheme="majorBidi"/>
              </w:rPr>
            </w:pPr>
            <w:r>
              <w:rPr>
                <w:rFonts w:asciiTheme="majorBidi" w:hAnsiTheme="majorBidi" w:cstheme="majorBidi" w:hint="cs"/>
                <w:rtl/>
              </w:rPr>
              <w:t>41975</w:t>
            </w:r>
          </w:p>
        </w:tc>
        <w:tc>
          <w:tcPr>
            <w:tcW w:w="514" w:type="dxa"/>
          </w:tcPr>
          <w:p w14:paraId="626E3D60" w14:textId="7D46CE8F" w:rsidR="00616EB4" w:rsidRPr="00316948" w:rsidRDefault="00FB322C" w:rsidP="00932D2D">
            <w:pPr>
              <w:bidi w:val="0"/>
              <w:spacing w:after="0" w:line="240" w:lineRule="auto"/>
              <w:jc w:val="center"/>
              <w:rPr>
                <w:rFonts w:asciiTheme="majorBidi" w:hAnsiTheme="majorBidi" w:cstheme="majorBidi"/>
              </w:rPr>
            </w:pPr>
            <w:r>
              <w:rPr>
                <w:rFonts w:asciiTheme="majorBidi" w:hAnsiTheme="majorBidi" w:cstheme="majorBidi" w:hint="cs"/>
                <w:rtl/>
              </w:rPr>
              <w:t>5</w:t>
            </w:r>
          </w:p>
        </w:tc>
        <w:tc>
          <w:tcPr>
            <w:tcW w:w="911" w:type="dxa"/>
            <w:shd w:val="clear" w:color="auto" w:fill="auto"/>
            <w:vAlign w:val="center"/>
          </w:tcPr>
          <w:p w14:paraId="50AC3D3E" w14:textId="67428074" w:rsidR="00616EB4" w:rsidRPr="00316948" w:rsidRDefault="00FB322C" w:rsidP="00932D2D">
            <w:pPr>
              <w:bidi w:val="0"/>
              <w:spacing w:after="0" w:line="240" w:lineRule="auto"/>
              <w:jc w:val="center"/>
              <w:rPr>
                <w:rFonts w:asciiTheme="majorBidi" w:hAnsiTheme="majorBidi" w:cstheme="majorBidi"/>
              </w:rPr>
            </w:pPr>
            <w:r>
              <w:rPr>
                <w:rFonts w:asciiTheme="majorBidi" w:hAnsiTheme="majorBidi" w:cstheme="majorBidi" w:hint="cs"/>
                <w:rtl/>
              </w:rPr>
              <w:t>69526</w:t>
            </w:r>
          </w:p>
        </w:tc>
        <w:tc>
          <w:tcPr>
            <w:tcW w:w="514" w:type="dxa"/>
          </w:tcPr>
          <w:p w14:paraId="0FB8D8BC" w14:textId="77777777" w:rsidR="00616EB4" w:rsidRPr="00316948" w:rsidRDefault="00616EB4" w:rsidP="00932D2D">
            <w:pPr>
              <w:bidi w:val="0"/>
              <w:spacing w:after="0" w:line="240" w:lineRule="auto"/>
              <w:jc w:val="center"/>
              <w:rPr>
                <w:rFonts w:asciiTheme="majorBidi" w:hAnsiTheme="majorBidi" w:cstheme="majorBidi"/>
              </w:rPr>
            </w:pPr>
          </w:p>
        </w:tc>
        <w:tc>
          <w:tcPr>
            <w:tcW w:w="887" w:type="dxa"/>
            <w:shd w:val="clear" w:color="auto" w:fill="auto"/>
            <w:vAlign w:val="center"/>
          </w:tcPr>
          <w:p w14:paraId="7AB65A66" w14:textId="4EFD24A3" w:rsidR="00616EB4" w:rsidRPr="00316948" w:rsidRDefault="00FB322C" w:rsidP="00932D2D">
            <w:pPr>
              <w:bidi w:val="0"/>
              <w:spacing w:after="0" w:line="240" w:lineRule="auto"/>
              <w:jc w:val="center"/>
              <w:rPr>
                <w:rFonts w:asciiTheme="majorBidi" w:hAnsiTheme="majorBidi" w:cstheme="majorBidi"/>
              </w:rPr>
            </w:pPr>
            <w:r>
              <w:rPr>
                <w:rFonts w:asciiTheme="majorBidi" w:hAnsiTheme="majorBidi" w:cstheme="majorBidi" w:hint="cs"/>
                <w:rtl/>
              </w:rPr>
              <w:t>326</w:t>
            </w:r>
          </w:p>
        </w:tc>
        <w:tc>
          <w:tcPr>
            <w:tcW w:w="514" w:type="dxa"/>
            <w:shd w:val="clear" w:color="auto" w:fill="auto"/>
            <w:vAlign w:val="center"/>
          </w:tcPr>
          <w:p w14:paraId="40B6E3F4" w14:textId="67400984" w:rsidR="00616EB4" w:rsidRPr="00316948" w:rsidRDefault="00FB322C" w:rsidP="00932D2D">
            <w:pPr>
              <w:bidi w:val="0"/>
              <w:spacing w:after="0" w:line="240" w:lineRule="auto"/>
              <w:jc w:val="center"/>
              <w:rPr>
                <w:rFonts w:asciiTheme="majorBidi" w:hAnsiTheme="majorBidi" w:cstheme="majorBidi"/>
              </w:rPr>
            </w:pPr>
            <w:r>
              <w:rPr>
                <w:rFonts w:asciiTheme="majorBidi" w:hAnsiTheme="majorBidi" w:cstheme="majorBidi" w:hint="cs"/>
                <w:rtl/>
              </w:rPr>
              <w:t>1</w:t>
            </w:r>
          </w:p>
        </w:tc>
        <w:tc>
          <w:tcPr>
            <w:tcW w:w="795" w:type="dxa"/>
            <w:shd w:val="clear" w:color="auto" w:fill="auto"/>
            <w:vAlign w:val="center"/>
          </w:tcPr>
          <w:p w14:paraId="4353ECDE" w14:textId="2CE84F89" w:rsidR="00616EB4" w:rsidRPr="00316948" w:rsidRDefault="00FB322C" w:rsidP="00932D2D">
            <w:pPr>
              <w:bidi w:val="0"/>
              <w:spacing w:after="0" w:line="240" w:lineRule="auto"/>
              <w:jc w:val="center"/>
              <w:rPr>
                <w:rFonts w:asciiTheme="majorBidi" w:hAnsiTheme="majorBidi" w:cstheme="majorBidi"/>
              </w:rPr>
            </w:pPr>
            <w:r>
              <w:rPr>
                <w:rFonts w:asciiTheme="majorBidi" w:hAnsiTheme="majorBidi" w:cstheme="majorBidi" w:hint="cs"/>
                <w:rtl/>
              </w:rPr>
              <w:t>5790</w:t>
            </w:r>
          </w:p>
        </w:tc>
      </w:tr>
      <w:tr w:rsidR="00616EB4" w:rsidRPr="000F4F4A" w14:paraId="186B7D3C" w14:textId="77777777" w:rsidTr="00A31A7F">
        <w:trPr>
          <w:trHeight w:val="315"/>
          <w:jc w:val="center"/>
        </w:trPr>
        <w:tc>
          <w:tcPr>
            <w:tcW w:w="592" w:type="dxa"/>
            <w:shd w:val="clear" w:color="auto" w:fill="auto"/>
            <w:vAlign w:val="center"/>
          </w:tcPr>
          <w:p w14:paraId="3BE7C134" w14:textId="77777777" w:rsidR="00616EB4" w:rsidRPr="000F4F4A" w:rsidRDefault="00616EB4" w:rsidP="00932D2D">
            <w:pPr>
              <w:spacing w:after="0" w:line="240" w:lineRule="auto"/>
              <w:jc w:val="both"/>
              <w:rPr>
                <w:rFonts w:asciiTheme="majorBidi" w:hAnsiTheme="majorBidi" w:cstheme="majorBidi"/>
                <w:b/>
                <w:bCs/>
                <w:sz w:val="16"/>
                <w:szCs w:val="16"/>
                <w:lang w:bidi="ar-LB"/>
              </w:rPr>
            </w:pPr>
            <w:r>
              <w:rPr>
                <w:rFonts w:asciiTheme="majorBidi" w:hAnsiTheme="majorBidi" w:cstheme="majorBidi" w:hint="cs"/>
                <w:b/>
                <w:bCs/>
                <w:sz w:val="16"/>
                <w:szCs w:val="16"/>
                <w:rtl/>
                <w:lang w:bidi="ar-LB"/>
              </w:rPr>
              <w:t>جبل لبنان الأولى</w:t>
            </w:r>
          </w:p>
        </w:tc>
        <w:tc>
          <w:tcPr>
            <w:tcW w:w="999" w:type="dxa"/>
            <w:shd w:val="clear" w:color="auto" w:fill="auto"/>
          </w:tcPr>
          <w:p w14:paraId="44EBC1A8" w14:textId="64FC2F6E" w:rsidR="00616EB4" w:rsidRPr="00316948" w:rsidRDefault="00616EB4" w:rsidP="00932D2D">
            <w:pPr>
              <w:bidi w:val="0"/>
              <w:spacing w:after="0" w:line="240" w:lineRule="auto"/>
              <w:jc w:val="center"/>
              <w:rPr>
                <w:rFonts w:asciiTheme="majorBidi" w:hAnsiTheme="majorBidi" w:cstheme="majorBidi"/>
                <w:rtl/>
              </w:rPr>
            </w:pPr>
            <w:r>
              <w:rPr>
                <w:rFonts w:asciiTheme="majorBidi" w:hAnsiTheme="majorBidi" w:cstheme="majorBidi" w:hint="cs"/>
                <w:rtl/>
              </w:rPr>
              <w:t>191813</w:t>
            </w:r>
          </w:p>
        </w:tc>
        <w:tc>
          <w:tcPr>
            <w:tcW w:w="999" w:type="dxa"/>
          </w:tcPr>
          <w:p w14:paraId="11C96A4C" w14:textId="74C491EF" w:rsidR="00616EB4" w:rsidRPr="00316948" w:rsidRDefault="00616EB4" w:rsidP="00932D2D">
            <w:pPr>
              <w:bidi w:val="0"/>
              <w:spacing w:after="0" w:line="240" w:lineRule="auto"/>
              <w:jc w:val="center"/>
              <w:rPr>
                <w:rFonts w:asciiTheme="majorBidi" w:hAnsiTheme="majorBidi" w:cstheme="majorBidi"/>
                <w:rtl/>
                <w:lang w:bidi="ar-LB"/>
              </w:rPr>
            </w:pPr>
            <w:r>
              <w:rPr>
                <w:rFonts w:asciiTheme="majorBidi" w:hAnsiTheme="majorBidi" w:cstheme="majorBidi" w:hint="cs"/>
                <w:rtl/>
                <w:lang w:bidi="ar-LB"/>
              </w:rPr>
              <w:t>118379</w:t>
            </w:r>
          </w:p>
        </w:tc>
        <w:tc>
          <w:tcPr>
            <w:tcW w:w="514" w:type="dxa"/>
          </w:tcPr>
          <w:p w14:paraId="3A5CD970" w14:textId="326B5CF2" w:rsidR="00616EB4" w:rsidRPr="00316948" w:rsidRDefault="00D12EA3" w:rsidP="00932D2D">
            <w:pPr>
              <w:bidi w:val="0"/>
              <w:spacing w:after="0" w:line="240" w:lineRule="auto"/>
              <w:jc w:val="center"/>
              <w:rPr>
                <w:rFonts w:asciiTheme="majorBidi" w:hAnsiTheme="majorBidi" w:cstheme="majorBidi"/>
              </w:rPr>
            </w:pPr>
            <w:r>
              <w:rPr>
                <w:rFonts w:asciiTheme="majorBidi" w:hAnsiTheme="majorBidi" w:cstheme="majorBidi" w:hint="cs"/>
                <w:rtl/>
              </w:rPr>
              <w:t>3</w:t>
            </w:r>
          </w:p>
        </w:tc>
        <w:tc>
          <w:tcPr>
            <w:tcW w:w="911" w:type="dxa"/>
          </w:tcPr>
          <w:p w14:paraId="1068BAD8" w14:textId="460E6CA9" w:rsidR="00616EB4" w:rsidRPr="00316948" w:rsidRDefault="00D12EA3" w:rsidP="00932D2D">
            <w:pPr>
              <w:bidi w:val="0"/>
              <w:spacing w:after="0" w:line="240" w:lineRule="auto"/>
              <w:jc w:val="center"/>
              <w:rPr>
                <w:rFonts w:asciiTheme="majorBidi" w:hAnsiTheme="majorBidi" w:cstheme="majorBidi"/>
              </w:rPr>
            </w:pPr>
            <w:r>
              <w:rPr>
                <w:rFonts w:asciiTheme="majorBidi" w:hAnsiTheme="majorBidi" w:cstheme="majorBidi" w:hint="cs"/>
                <w:rtl/>
              </w:rPr>
              <w:t>35693</w:t>
            </w:r>
          </w:p>
        </w:tc>
        <w:tc>
          <w:tcPr>
            <w:tcW w:w="514" w:type="dxa"/>
          </w:tcPr>
          <w:p w14:paraId="31014752" w14:textId="2750CD2F" w:rsidR="00616EB4" w:rsidRPr="00316948" w:rsidRDefault="00D12EA3" w:rsidP="00932D2D">
            <w:pPr>
              <w:bidi w:val="0"/>
              <w:spacing w:after="0" w:line="240" w:lineRule="auto"/>
              <w:jc w:val="center"/>
              <w:rPr>
                <w:rFonts w:asciiTheme="majorBidi" w:hAnsiTheme="majorBidi" w:cstheme="majorBidi"/>
              </w:rPr>
            </w:pPr>
            <w:r>
              <w:rPr>
                <w:rFonts w:asciiTheme="majorBidi" w:hAnsiTheme="majorBidi" w:cstheme="majorBidi" w:hint="cs"/>
                <w:rtl/>
              </w:rPr>
              <w:t>5</w:t>
            </w:r>
          </w:p>
        </w:tc>
        <w:tc>
          <w:tcPr>
            <w:tcW w:w="911" w:type="dxa"/>
            <w:shd w:val="clear" w:color="auto" w:fill="auto"/>
            <w:vAlign w:val="center"/>
          </w:tcPr>
          <w:p w14:paraId="44354DCF" w14:textId="1BD3CC49" w:rsidR="00616EB4" w:rsidRPr="00316948" w:rsidRDefault="00D12EA3" w:rsidP="00932D2D">
            <w:pPr>
              <w:bidi w:val="0"/>
              <w:spacing w:after="0" w:line="240" w:lineRule="auto"/>
              <w:jc w:val="center"/>
              <w:rPr>
                <w:rFonts w:asciiTheme="majorBidi" w:hAnsiTheme="majorBidi" w:cstheme="majorBidi"/>
              </w:rPr>
            </w:pPr>
            <w:r>
              <w:rPr>
                <w:rFonts w:asciiTheme="majorBidi" w:hAnsiTheme="majorBidi" w:cstheme="majorBidi" w:hint="cs"/>
                <w:rtl/>
              </w:rPr>
              <w:t>77557</w:t>
            </w:r>
          </w:p>
        </w:tc>
        <w:tc>
          <w:tcPr>
            <w:tcW w:w="514" w:type="dxa"/>
          </w:tcPr>
          <w:p w14:paraId="017D9B31" w14:textId="77777777" w:rsidR="00616EB4" w:rsidRPr="00316948" w:rsidRDefault="00616EB4" w:rsidP="00932D2D">
            <w:pPr>
              <w:bidi w:val="0"/>
              <w:spacing w:after="0" w:line="240" w:lineRule="auto"/>
              <w:jc w:val="center"/>
              <w:rPr>
                <w:rFonts w:asciiTheme="majorBidi" w:hAnsiTheme="majorBidi" w:cstheme="majorBidi"/>
              </w:rPr>
            </w:pPr>
          </w:p>
        </w:tc>
        <w:tc>
          <w:tcPr>
            <w:tcW w:w="887" w:type="dxa"/>
            <w:shd w:val="clear" w:color="auto" w:fill="auto"/>
            <w:vAlign w:val="center"/>
          </w:tcPr>
          <w:p w14:paraId="4BF6CC0D" w14:textId="415F5646" w:rsidR="00616EB4" w:rsidRPr="00316948" w:rsidRDefault="00616EB4" w:rsidP="00932D2D">
            <w:pPr>
              <w:bidi w:val="0"/>
              <w:spacing w:after="0" w:line="240" w:lineRule="auto"/>
              <w:jc w:val="center"/>
              <w:rPr>
                <w:rFonts w:asciiTheme="majorBidi" w:hAnsiTheme="majorBidi" w:cstheme="majorBidi"/>
              </w:rPr>
            </w:pPr>
          </w:p>
        </w:tc>
        <w:tc>
          <w:tcPr>
            <w:tcW w:w="514" w:type="dxa"/>
            <w:shd w:val="clear" w:color="auto" w:fill="auto"/>
            <w:vAlign w:val="center"/>
          </w:tcPr>
          <w:p w14:paraId="55FEDDFF" w14:textId="77777777" w:rsidR="00616EB4" w:rsidRPr="00316948" w:rsidRDefault="00616EB4" w:rsidP="00932D2D">
            <w:pPr>
              <w:bidi w:val="0"/>
              <w:spacing w:after="0" w:line="240" w:lineRule="auto"/>
              <w:jc w:val="center"/>
              <w:rPr>
                <w:rFonts w:asciiTheme="majorBidi" w:hAnsiTheme="majorBidi" w:cstheme="majorBidi"/>
              </w:rPr>
            </w:pPr>
          </w:p>
        </w:tc>
        <w:tc>
          <w:tcPr>
            <w:tcW w:w="795" w:type="dxa"/>
            <w:shd w:val="clear" w:color="auto" w:fill="auto"/>
            <w:vAlign w:val="center"/>
          </w:tcPr>
          <w:p w14:paraId="2D976039" w14:textId="2C74B7D3" w:rsidR="00616EB4" w:rsidRPr="00316948" w:rsidRDefault="00D12EA3" w:rsidP="00932D2D">
            <w:pPr>
              <w:bidi w:val="0"/>
              <w:spacing w:after="0" w:line="240" w:lineRule="auto"/>
              <w:jc w:val="center"/>
              <w:rPr>
                <w:rFonts w:asciiTheme="majorBidi" w:hAnsiTheme="majorBidi" w:cstheme="majorBidi"/>
              </w:rPr>
            </w:pPr>
            <w:r>
              <w:rPr>
                <w:rFonts w:asciiTheme="majorBidi" w:hAnsiTheme="majorBidi" w:cstheme="majorBidi" w:hint="cs"/>
                <w:rtl/>
              </w:rPr>
              <w:t>1402</w:t>
            </w:r>
          </w:p>
        </w:tc>
      </w:tr>
      <w:tr w:rsidR="00616EB4" w:rsidRPr="000F4F4A" w14:paraId="373BBDDC" w14:textId="77777777" w:rsidTr="00A31A7F">
        <w:trPr>
          <w:trHeight w:val="315"/>
          <w:jc w:val="center"/>
        </w:trPr>
        <w:tc>
          <w:tcPr>
            <w:tcW w:w="592" w:type="dxa"/>
            <w:shd w:val="clear" w:color="auto" w:fill="auto"/>
            <w:vAlign w:val="center"/>
            <w:hideMark/>
          </w:tcPr>
          <w:p w14:paraId="6EB02882" w14:textId="77777777" w:rsidR="00616EB4" w:rsidRPr="000F4F4A" w:rsidRDefault="00616EB4" w:rsidP="00932D2D">
            <w:pPr>
              <w:spacing w:after="0" w:line="240" w:lineRule="auto"/>
              <w:jc w:val="both"/>
              <w:rPr>
                <w:rFonts w:asciiTheme="majorBidi" w:hAnsiTheme="majorBidi" w:cstheme="majorBidi"/>
                <w:b/>
                <w:bCs/>
                <w:sz w:val="16"/>
                <w:szCs w:val="16"/>
                <w:lang w:bidi="ar-LB"/>
              </w:rPr>
            </w:pPr>
            <w:r w:rsidRPr="000F4F4A">
              <w:rPr>
                <w:rFonts w:asciiTheme="majorBidi" w:hAnsiTheme="majorBidi" w:cstheme="majorBidi"/>
                <w:b/>
                <w:bCs/>
                <w:sz w:val="16"/>
                <w:szCs w:val="16"/>
                <w:rtl/>
              </w:rPr>
              <w:t>جبل لبنان الثانية</w:t>
            </w:r>
          </w:p>
        </w:tc>
        <w:tc>
          <w:tcPr>
            <w:tcW w:w="999" w:type="dxa"/>
            <w:shd w:val="clear" w:color="auto" w:fill="auto"/>
          </w:tcPr>
          <w:p w14:paraId="770EE887" w14:textId="46DB4A05" w:rsidR="00616EB4" w:rsidRPr="00316948" w:rsidRDefault="00616EB4" w:rsidP="00932D2D">
            <w:pPr>
              <w:bidi w:val="0"/>
              <w:spacing w:after="0" w:line="240" w:lineRule="auto"/>
              <w:jc w:val="center"/>
              <w:rPr>
                <w:rFonts w:asciiTheme="majorBidi" w:hAnsiTheme="majorBidi" w:cstheme="majorBidi"/>
                <w:rtl/>
              </w:rPr>
            </w:pPr>
            <w:r>
              <w:rPr>
                <w:rFonts w:asciiTheme="majorBidi" w:hAnsiTheme="majorBidi" w:cstheme="majorBidi" w:hint="cs"/>
                <w:rtl/>
              </w:rPr>
              <w:t>183441</w:t>
            </w:r>
          </w:p>
        </w:tc>
        <w:tc>
          <w:tcPr>
            <w:tcW w:w="999" w:type="dxa"/>
          </w:tcPr>
          <w:p w14:paraId="45927ED2" w14:textId="11011FA9" w:rsidR="00616EB4" w:rsidRDefault="00616EB4" w:rsidP="00932D2D">
            <w:pPr>
              <w:bidi w:val="0"/>
              <w:spacing w:after="0" w:line="240" w:lineRule="auto"/>
              <w:jc w:val="center"/>
              <w:rPr>
                <w:rFonts w:asciiTheme="majorBidi" w:hAnsiTheme="majorBidi" w:cstheme="majorBidi"/>
                <w:rtl/>
                <w:lang w:bidi="ar-LB"/>
              </w:rPr>
            </w:pPr>
            <w:r>
              <w:rPr>
                <w:rFonts w:asciiTheme="majorBidi" w:hAnsiTheme="majorBidi" w:cstheme="majorBidi" w:hint="cs"/>
                <w:rtl/>
                <w:lang w:bidi="ar-LB"/>
              </w:rPr>
              <w:t>93149</w:t>
            </w:r>
          </w:p>
        </w:tc>
        <w:tc>
          <w:tcPr>
            <w:tcW w:w="514" w:type="dxa"/>
          </w:tcPr>
          <w:p w14:paraId="1EF2BFE7" w14:textId="5EB92860" w:rsidR="00616EB4" w:rsidRPr="00316948" w:rsidRDefault="00D12EA3" w:rsidP="00932D2D">
            <w:pPr>
              <w:bidi w:val="0"/>
              <w:spacing w:after="0" w:line="240" w:lineRule="auto"/>
              <w:jc w:val="center"/>
              <w:rPr>
                <w:rFonts w:asciiTheme="majorBidi" w:hAnsiTheme="majorBidi" w:cstheme="majorBidi"/>
              </w:rPr>
            </w:pPr>
            <w:r>
              <w:rPr>
                <w:rFonts w:asciiTheme="majorBidi" w:hAnsiTheme="majorBidi" w:cstheme="majorBidi" w:hint="cs"/>
                <w:rtl/>
              </w:rPr>
              <w:t>2</w:t>
            </w:r>
          </w:p>
        </w:tc>
        <w:tc>
          <w:tcPr>
            <w:tcW w:w="911" w:type="dxa"/>
          </w:tcPr>
          <w:p w14:paraId="23073F15" w14:textId="7FDD0FEE" w:rsidR="00616EB4" w:rsidRPr="00316948" w:rsidRDefault="00D12EA3" w:rsidP="00932D2D">
            <w:pPr>
              <w:bidi w:val="0"/>
              <w:spacing w:after="0" w:line="240" w:lineRule="auto"/>
              <w:jc w:val="center"/>
              <w:rPr>
                <w:rFonts w:asciiTheme="majorBidi" w:hAnsiTheme="majorBidi" w:cstheme="majorBidi"/>
              </w:rPr>
            </w:pPr>
            <w:r>
              <w:rPr>
                <w:rFonts w:asciiTheme="majorBidi" w:hAnsiTheme="majorBidi" w:cstheme="majorBidi" w:hint="cs"/>
                <w:rtl/>
              </w:rPr>
              <w:t>21019</w:t>
            </w:r>
          </w:p>
        </w:tc>
        <w:tc>
          <w:tcPr>
            <w:tcW w:w="514" w:type="dxa"/>
          </w:tcPr>
          <w:p w14:paraId="1254AEA1" w14:textId="29CF9E85" w:rsidR="00616EB4" w:rsidRPr="00316948" w:rsidRDefault="00D12EA3" w:rsidP="00932D2D">
            <w:pPr>
              <w:bidi w:val="0"/>
              <w:spacing w:after="0" w:line="240" w:lineRule="auto"/>
              <w:jc w:val="center"/>
              <w:rPr>
                <w:rFonts w:asciiTheme="majorBidi" w:hAnsiTheme="majorBidi" w:cstheme="majorBidi"/>
              </w:rPr>
            </w:pPr>
            <w:r>
              <w:rPr>
                <w:rFonts w:asciiTheme="majorBidi" w:hAnsiTheme="majorBidi" w:cstheme="majorBidi" w:hint="cs"/>
                <w:rtl/>
              </w:rPr>
              <w:t>5</w:t>
            </w:r>
          </w:p>
        </w:tc>
        <w:tc>
          <w:tcPr>
            <w:tcW w:w="911" w:type="dxa"/>
            <w:shd w:val="clear" w:color="auto" w:fill="auto"/>
            <w:vAlign w:val="center"/>
          </w:tcPr>
          <w:p w14:paraId="7679F591" w14:textId="549D18DC" w:rsidR="00616EB4" w:rsidRPr="00316948" w:rsidRDefault="00D12EA3" w:rsidP="00932D2D">
            <w:pPr>
              <w:bidi w:val="0"/>
              <w:spacing w:after="0" w:line="240" w:lineRule="auto"/>
              <w:jc w:val="center"/>
              <w:rPr>
                <w:rFonts w:asciiTheme="majorBidi" w:hAnsiTheme="majorBidi" w:cstheme="majorBidi"/>
              </w:rPr>
            </w:pPr>
            <w:r>
              <w:rPr>
                <w:rFonts w:asciiTheme="majorBidi" w:hAnsiTheme="majorBidi" w:cstheme="majorBidi" w:hint="cs"/>
                <w:rtl/>
              </w:rPr>
              <w:t>61786</w:t>
            </w:r>
          </w:p>
        </w:tc>
        <w:tc>
          <w:tcPr>
            <w:tcW w:w="514" w:type="dxa"/>
          </w:tcPr>
          <w:p w14:paraId="77D85E69" w14:textId="77DA179D" w:rsidR="00616EB4" w:rsidRPr="00316948" w:rsidRDefault="00D12EA3" w:rsidP="00932D2D">
            <w:pPr>
              <w:bidi w:val="0"/>
              <w:spacing w:after="0" w:line="240" w:lineRule="auto"/>
              <w:jc w:val="center"/>
              <w:rPr>
                <w:rFonts w:asciiTheme="majorBidi" w:hAnsiTheme="majorBidi" w:cstheme="majorBidi"/>
                <w:rtl/>
                <w:lang w:bidi="ar-LB"/>
              </w:rPr>
            </w:pPr>
            <w:r>
              <w:rPr>
                <w:rFonts w:asciiTheme="majorBidi" w:hAnsiTheme="majorBidi" w:cstheme="majorBidi" w:hint="cs"/>
                <w:rtl/>
                <w:lang w:bidi="ar-LB"/>
              </w:rPr>
              <w:t>1</w:t>
            </w:r>
          </w:p>
        </w:tc>
        <w:tc>
          <w:tcPr>
            <w:tcW w:w="887" w:type="dxa"/>
            <w:shd w:val="clear" w:color="auto" w:fill="auto"/>
            <w:vAlign w:val="center"/>
          </w:tcPr>
          <w:p w14:paraId="3FCEA3D4" w14:textId="511A451C" w:rsidR="00616EB4" w:rsidRPr="00316948" w:rsidRDefault="00D12EA3" w:rsidP="00932D2D">
            <w:pPr>
              <w:bidi w:val="0"/>
              <w:spacing w:after="0" w:line="240" w:lineRule="auto"/>
              <w:jc w:val="center"/>
              <w:rPr>
                <w:rFonts w:asciiTheme="majorBidi" w:hAnsiTheme="majorBidi" w:cstheme="majorBidi"/>
                <w:rtl/>
                <w:lang w:bidi="ar-LB"/>
              </w:rPr>
            </w:pPr>
            <w:r>
              <w:rPr>
                <w:rFonts w:asciiTheme="majorBidi" w:hAnsiTheme="majorBidi" w:cstheme="majorBidi" w:hint="cs"/>
                <w:rtl/>
                <w:lang w:bidi="ar-LB"/>
              </w:rPr>
              <w:t>6908</w:t>
            </w:r>
          </w:p>
        </w:tc>
        <w:tc>
          <w:tcPr>
            <w:tcW w:w="514" w:type="dxa"/>
            <w:shd w:val="clear" w:color="auto" w:fill="auto"/>
            <w:vAlign w:val="center"/>
          </w:tcPr>
          <w:p w14:paraId="756FC212" w14:textId="7B44E269" w:rsidR="00616EB4" w:rsidRPr="00316948" w:rsidRDefault="00616EB4" w:rsidP="00932D2D">
            <w:pPr>
              <w:bidi w:val="0"/>
              <w:spacing w:after="0" w:line="240" w:lineRule="auto"/>
              <w:jc w:val="center"/>
              <w:rPr>
                <w:rFonts w:asciiTheme="majorBidi" w:hAnsiTheme="majorBidi" w:cstheme="majorBidi"/>
              </w:rPr>
            </w:pPr>
          </w:p>
        </w:tc>
        <w:tc>
          <w:tcPr>
            <w:tcW w:w="795" w:type="dxa"/>
            <w:shd w:val="clear" w:color="auto" w:fill="auto"/>
            <w:vAlign w:val="center"/>
          </w:tcPr>
          <w:p w14:paraId="5B75265F" w14:textId="5CBDDFF0" w:rsidR="00616EB4" w:rsidRPr="00316948" w:rsidRDefault="00616EB4" w:rsidP="00932D2D">
            <w:pPr>
              <w:bidi w:val="0"/>
              <w:spacing w:after="0" w:line="240" w:lineRule="auto"/>
              <w:jc w:val="center"/>
              <w:rPr>
                <w:rFonts w:asciiTheme="majorBidi" w:hAnsiTheme="majorBidi" w:cstheme="majorBidi"/>
              </w:rPr>
            </w:pPr>
          </w:p>
        </w:tc>
      </w:tr>
      <w:tr w:rsidR="00616EB4" w:rsidRPr="000F4F4A" w14:paraId="44930908" w14:textId="77777777" w:rsidTr="00A31A7F">
        <w:trPr>
          <w:trHeight w:val="315"/>
          <w:jc w:val="center"/>
        </w:trPr>
        <w:tc>
          <w:tcPr>
            <w:tcW w:w="592" w:type="dxa"/>
            <w:shd w:val="clear" w:color="auto" w:fill="auto"/>
            <w:vAlign w:val="center"/>
            <w:hideMark/>
          </w:tcPr>
          <w:p w14:paraId="09EF65DC" w14:textId="77777777" w:rsidR="00616EB4" w:rsidRPr="000F4F4A" w:rsidRDefault="00616EB4" w:rsidP="00932D2D">
            <w:pPr>
              <w:spacing w:after="0" w:line="240" w:lineRule="auto"/>
              <w:jc w:val="both"/>
              <w:rPr>
                <w:rFonts w:asciiTheme="majorBidi" w:hAnsiTheme="majorBidi" w:cstheme="majorBidi"/>
                <w:b/>
                <w:bCs/>
                <w:sz w:val="16"/>
                <w:szCs w:val="16"/>
                <w:lang w:bidi="ar-LB"/>
              </w:rPr>
            </w:pPr>
            <w:r w:rsidRPr="000F4F4A">
              <w:rPr>
                <w:rFonts w:asciiTheme="majorBidi" w:hAnsiTheme="majorBidi" w:cstheme="majorBidi"/>
                <w:b/>
                <w:bCs/>
                <w:sz w:val="16"/>
                <w:szCs w:val="16"/>
                <w:rtl/>
              </w:rPr>
              <w:t xml:space="preserve">جبل لبنان الثالثة </w:t>
            </w:r>
          </w:p>
        </w:tc>
        <w:tc>
          <w:tcPr>
            <w:tcW w:w="999" w:type="dxa"/>
            <w:shd w:val="clear" w:color="auto" w:fill="auto"/>
          </w:tcPr>
          <w:p w14:paraId="40236098" w14:textId="416A1256" w:rsidR="00616EB4" w:rsidRPr="00316948" w:rsidRDefault="00616EB4" w:rsidP="00932D2D">
            <w:pPr>
              <w:bidi w:val="0"/>
              <w:spacing w:after="0" w:line="240" w:lineRule="auto"/>
              <w:jc w:val="center"/>
              <w:rPr>
                <w:rFonts w:asciiTheme="majorBidi" w:hAnsiTheme="majorBidi" w:cstheme="majorBidi"/>
                <w:rtl/>
                <w:lang w:bidi="ar-LB"/>
              </w:rPr>
            </w:pPr>
            <w:r>
              <w:rPr>
                <w:rFonts w:asciiTheme="majorBidi" w:hAnsiTheme="majorBidi" w:cstheme="majorBidi" w:hint="cs"/>
                <w:rtl/>
                <w:lang w:bidi="ar-LB"/>
              </w:rPr>
              <w:t>171746</w:t>
            </w:r>
          </w:p>
        </w:tc>
        <w:tc>
          <w:tcPr>
            <w:tcW w:w="999" w:type="dxa"/>
          </w:tcPr>
          <w:p w14:paraId="57E0F5F8" w14:textId="74343B04" w:rsidR="00616EB4" w:rsidRPr="00316948" w:rsidRDefault="00616EB4" w:rsidP="00932D2D">
            <w:pPr>
              <w:bidi w:val="0"/>
              <w:spacing w:after="0" w:line="240" w:lineRule="auto"/>
              <w:jc w:val="center"/>
              <w:rPr>
                <w:rFonts w:asciiTheme="majorBidi" w:hAnsiTheme="majorBidi" w:cstheme="majorBidi"/>
                <w:rtl/>
              </w:rPr>
            </w:pPr>
            <w:r>
              <w:rPr>
                <w:rFonts w:asciiTheme="majorBidi" w:hAnsiTheme="majorBidi" w:cstheme="majorBidi" w:hint="cs"/>
                <w:rtl/>
              </w:rPr>
              <w:t>84728</w:t>
            </w:r>
          </w:p>
        </w:tc>
        <w:tc>
          <w:tcPr>
            <w:tcW w:w="514" w:type="dxa"/>
          </w:tcPr>
          <w:p w14:paraId="065D7353" w14:textId="22D550F9" w:rsidR="00616EB4" w:rsidRPr="00316948" w:rsidRDefault="000B1506" w:rsidP="00932D2D">
            <w:pPr>
              <w:bidi w:val="0"/>
              <w:spacing w:after="0" w:line="240" w:lineRule="auto"/>
              <w:jc w:val="center"/>
              <w:rPr>
                <w:rFonts w:asciiTheme="majorBidi" w:hAnsiTheme="majorBidi" w:cstheme="majorBidi"/>
                <w:lang w:bidi="ar-LB"/>
              </w:rPr>
            </w:pPr>
            <w:r>
              <w:rPr>
                <w:rFonts w:asciiTheme="majorBidi" w:hAnsiTheme="majorBidi" w:cstheme="majorBidi" w:hint="cs"/>
                <w:rtl/>
                <w:lang w:bidi="ar-LB"/>
              </w:rPr>
              <w:t>3</w:t>
            </w:r>
          </w:p>
        </w:tc>
        <w:tc>
          <w:tcPr>
            <w:tcW w:w="911" w:type="dxa"/>
          </w:tcPr>
          <w:p w14:paraId="273EB255" w14:textId="689B2487" w:rsidR="00616EB4" w:rsidRPr="00316948" w:rsidRDefault="000B1506" w:rsidP="00932D2D">
            <w:pPr>
              <w:bidi w:val="0"/>
              <w:spacing w:after="0" w:line="240" w:lineRule="auto"/>
              <w:jc w:val="center"/>
              <w:rPr>
                <w:rFonts w:asciiTheme="majorBidi" w:hAnsiTheme="majorBidi" w:cstheme="majorBidi"/>
                <w:lang w:bidi="ar-LB"/>
              </w:rPr>
            </w:pPr>
            <w:r>
              <w:rPr>
                <w:rFonts w:asciiTheme="majorBidi" w:hAnsiTheme="majorBidi" w:cstheme="majorBidi" w:hint="cs"/>
                <w:rtl/>
                <w:lang w:bidi="ar-LB"/>
              </w:rPr>
              <w:t>33137</w:t>
            </w:r>
          </w:p>
        </w:tc>
        <w:tc>
          <w:tcPr>
            <w:tcW w:w="514" w:type="dxa"/>
          </w:tcPr>
          <w:p w14:paraId="2BE8029C" w14:textId="127C138D" w:rsidR="00616EB4" w:rsidRPr="00316948" w:rsidRDefault="000B1506" w:rsidP="00932D2D">
            <w:pPr>
              <w:bidi w:val="0"/>
              <w:spacing w:after="0" w:line="240" w:lineRule="auto"/>
              <w:jc w:val="center"/>
              <w:rPr>
                <w:rFonts w:asciiTheme="majorBidi" w:hAnsiTheme="majorBidi" w:cstheme="majorBidi"/>
                <w:lang w:bidi="ar-LB"/>
              </w:rPr>
            </w:pPr>
            <w:r>
              <w:rPr>
                <w:rFonts w:asciiTheme="majorBidi" w:hAnsiTheme="majorBidi" w:cstheme="majorBidi" w:hint="cs"/>
                <w:rtl/>
                <w:lang w:bidi="ar-LB"/>
              </w:rPr>
              <w:t>3</w:t>
            </w:r>
          </w:p>
        </w:tc>
        <w:tc>
          <w:tcPr>
            <w:tcW w:w="911" w:type="dxa"/>
            <w:shd w:val="clear" w:color="auto" w:fill="auto"/>
            <w:vAlign w:val="center"/>
          </w:tcPr>
          <w:p w14:paraId="5A5090D6" w14:textId="200D790D" w:rsidR="00616EB4" w:rsidRPr="00316948" w:rsidRDefault="000B1506" w:rsidP="00932D2D">
            <w:pPr>
              <w:bidi w:val="0"/>
              <w:spacing w:after="0" w:line="240" w:lineRule="auto"/>
              <w:jc w:val="center"/>
              <w:rPr>
                <w:rFonts w:asciiTheme="majorBidi" w:hAnsiTheme="majorBidi" w:cstheme="majorBidi"/>
                <w:lang w:bidi="ar-LB"/>
              </w:rPr>
            </w:pPr>
            <w:r>
              <w:rPr>
                <w:rFonts w:asciiTheme="majorBidi" w:hAnsiTheme="majorBidi" w:cstheme="majorBidi" w:hint="cs"/>
                <w:rtl/>
                <w:lang w:bidi="ar-LB"/>
              </w:rPr>
              <w:t>47744</w:t>
            </w:r>
          </w:p>
        </w:tc>
        <w:tc>
          <w:tcPr>
            <w:tcW w:w="514" w:type="dxa"/>
          </w:tcPr>
          <w:p w14:paraId="2F643165" w14:textId="77777777" w:rsidR="00616EB4" w:rsidRPr="00316948" w:rsidRDefault="00616EB4" w:rsidP="00932D2D">
            <w:pPr>
              <w:bidi w:val="0"/>
              <w:spacing w:after="0" w:line="240" w:lineRule="auto"/>
              <w:jc w:val="center"/>
              <w:rPr>
                <w:rFonts w:asciiTheme="majorBidi" w:hAnsiTheme="majorBidi" w:cstheme="majorBidi"/>
                <w:lang w:bidi="ar-LB"/>
              </w:rPr>
            </w:pPr>
          </w:p>
        </w:tc>
        <w:tc>
          <w:tcPr>
            <w:tcW w:w="887" w:type="dxa"/>
            <w:shd w:val="clear" w:color="auto" w:fill="auto"/>
            <w:vAlign w:val="center"/>
          </w:tcPr>
          <w:p w14:paraId="5FD144F2" w14:textId="42AAD96E" w:rsidR="00616EB4" w:rsidRPr="00316948" w:rsidRDefault="00616EB4" w:rsidP="00932D2D">
            <w:pPr>
              <w:bidi w:val="0"/>
              <w:spacing w:after="0" w:line="240" w:lineRule="auto"/>
              <w:jc w:val="center"/>
              <w:rPr>
                <w:rFonts w:asciiTheme="majorBidi" w:hAnsiTheme="majorBidi" w:cstheme="majorBidi"/>
                <w:lang w:bidi="ar-LB"/>
              </w:rPr>
            </w:pPr>
          </w:p>
        </w:tc>
        <w:tc>
          <w:tcPr>
            <w:tcW w:w="514" w:type="dxa"/>
            <w:shd w:val="clear" w:color="auto" w:fill="auto"/>
            <w:vAlign w:val="center"/>
          </w:tcPr>
          <w:p w14:paraId="7A4EE4A2" w14:textId="3EDBF1AB" w:rsidR="00616EB4" w:rsidRPr="00316948" w:rsidRDefault="00616EB4" w:rsidP="00932D2D">
            <w:pPr>
              <w:bidi w:val="0"/>
              <w:spacing w:after="0" w:line="240" w:lineRule="auto"/>
              <w:jc w:val="center"/>
              <w:rPr>
                <w:rFonts w:asciiTheme="majorBidi" w:hAnsiTheme="majorBidi" w:cstheme="majorBidi"/>
                <w:lang w:bidi="ar-LB"/>
              </w:rPr>
            </w:pPr>
          </w:p>
        </w:tc>
        <w:tc>
          <w:tcPr>
            <w:tcW w:w="795" w:type="dxa"/>
            <w:shd w:val="clear" w:color="auto" w:fill="auto"/>
            <w:vAlign w:val="center"/>
          </w:tcPr>
          <w:p w14:paraId="3FA60A32" w14:textId="718881AC" w:rsidR="00616EB4" w:rsidRPr="00316948" w:rsidRDefault="000B1506" w:rsidP="00932D2D">
            <w:pPr>
              <w:bidi w:val="0"/>
              <w:spacing w:after="0" w:line="240" w:lineRule="auto"/>
              <w:jc w:val="center"/>
              <w:rPr>
                <w:rFonts w:asciiTheme="majorBidi" w:hAnsiTheme="majorBidi" w:cstheme="majorBidi"/>
                <w:lang w:bidi="ar-LB"/>
              </w:rPr>
            </w:pPr>
            <w:r>
              <w:rPr>
                <w:rFonts w:asciiTheme="majorBidi" w:hAnsiTheme="majorBidi" w:cstheme="majorBidi" w:hint="cs"/>
                <w:rtl/>
                <w:lang w:bidi="ar-LB"/>
              </w:rPr>
              <w:t>835</w:t>
            </w:r>
          </w:p>
        </w:tc>
      </w:tr>
      <w:tr w:rsidR="00616EB4" w:rsidRPr="000F4F4A" w14:paraId="0982DA0F" w14:textId="77777777" w:rsidTr="00A31A7F">
        <w:trPr>
          <w:trHeight w:val="315"/>
          <w:jc w:val="center"/>
        </w:trPr>
        <w:tc>
          <w:tcPr>
            <w:tcW w:w="592" w:type="dxa"/>
            <w:shd w:val="clear" w:color="auto" w:fill="auto"/>
            <w:vAlign w:val="center"/>
          </w:tcPr>
          <w:p w14:paraId="57CE5D95" w14:textId="77777777" w:rsidR="00616EB4" w:rsidRPr="000F4F4A" w:rsidRDefault="00616EB4" w:rsidP="00932D2D">
            <w:pPr>
              <w:spacing w:after="0" w:line="240" w:lineRule="auto"/>
              <w:jc w:val="both"/>
              <w:rPr>
                <w:rFonts w:asciiTheme="majorBidi" w:hAnsiTheme="majorBidi" w:cstheme="majorBidi"/>
                <w:b/>
                <w:bCs/>
                <w:sz w:val="16"/>
                <w:szCs w:val="16"/>
                <w:lang w:bidi="ar-LB"/>
              </w:rPr>
            </w:pPr>
            <w:r>
              <w:rPr>
                <w:rFonts w:asciiTheme="majorBidi" w:hAnsiTheme="majorBidi" w:cstheme="majorBidi" w:hint="cs"/>
                <w:b/>
                <w:bCs/>
                <w:sz w:val="16"/>
                <w:szCs w:val="16"/>
                <w:rtl/>
              </w:rPr>
              <w:t>جبل لبنان الرابعة</w:t>
            </w:r>
          </w:p>
        </w:tc>
        <w:tc>
          <w:tcPr>
            <w:tcW w:w="999" w:type="dxa"/>
            <w:shd w:val="clear" w:color="auto" w:fill="auto"/>
          </w:tcPr>
          <w:p w14:paraId="22E909A1" w14:textId="479E0921" w:rsidR="00616EB4" w:rsidRPr="00316948" w:rsidRDefault="00616EB4" w:rsidP="00932D2D">
            <w:pPr>
              <w:bidi w:val="0"/>
              <w:spacing w:after="0" w:line="240" w:lineRule="auto"/>
              <w:jc w:val="center"/>
              <w:rPr>
                <w:rFonts w:asciiTheme="majorBidi" w:hAnsiTheme="majorBidi" w:cstheme="majorBidi"/>
                <w:rtl/>
                <w:lang w:bidi="ar-LB"/>
              </w:rPr>
            </w:pPr>
            <w:r>
              <w:rPr>
                <w:rFonts w:asciiTheme="majorBidi" w:hAnsiTheme="majorBidi" w:cstheme="majorBidi" w:hint="cs"/>
                <w:rtl/>
                <w:lang w:bidi="ar-LB"/>
              </w:rPr>
              <w:t>346561</w:t>
            </w:r>
          </w:p>
        </w:tc>
        <w:tc>
          <w:tcPr>
            <w:tcW w:w="999" w:type="dxa"/>
          </w:tcPr>
          <w:p w14:paraId="49D0452B" w14:textId="0E6ED247" w:rsidR="00616EB4" w:rsidRPr="00316948" w:rsidRDefault="00616EB4" w:rsidP="00932D2D">
            <w:pPr>
              <w:bidi w:val="0"/>
              <w:spacing w:after="0" w:line="240" w:lineRule="auto"/>
              <w:jc w:val="center"/>
              <w:rPr>
                <w:rFonts w:asciiTheme="majorBidi" w:hAnsiTheme="majorBidi" w:cstheme="majorBidi"/>
                <w:rtl/>
              </w:rPr>
            </w:pPr>
            <w:r>
              <w:rPr>
                <w:rFonts w:asciiTheme="majorBidi" w:hAnsiTheme="majorBidi" w:cstheme="majorBidi" w:hint="cs"/>
                <w:rtl/>
              </w:rPr>
              <w:t>179976</w:t>
            </w:r>
          </w:p>
        </w:tc>
        <w:tc>
          <w:tcPr>
            <w:tcW w:w="514" w:type="dxa"/>
          </w:tcPr>
          <w:p w14:paraId="7796E17A" w14:textId="64DCAC30" w:rsidR="00616EB4" w:rsidRPr="00316948" w:rsidRDefault="00796FF8" w:rsidP="00932D2D">
            <w:pPr>
              <w:bidi w:val="0"/>
              <w:spacing w:after="0" w:line="240" w:lineRule="auto"/>
              <w:jc w:val="center"/>
              <w:rPr>
                <w:rFonts w:asciiTheme="majorBidi" w:hAnsiTheme="majorBidi" w:cstheme="majorBidi"/>
                <w:lang w:bidi="ar-LB"/>
              </w:rPr>
            </w:pPr>
            <w:r>
              <w:rPr>
                <w:rFonts w:asciiTheme="majorBidi" w:hAnsiTheme="majorBidi" w:cstheme="majorBidi" w:hint="cs"/>
                <w:rtl/>
                <w:lang w:bidi="ar-LB"/>
              </w:rPr>
              <w:t>3</w:t>
            </w:r>
          </w:p>
        </w:tc>
        <w:tc>
          <w:tcPr>
            <w:tcW w:w="911" w:type="dxa"/>
          </w:tcPr>
          <w:p w14:paraId="25FA146D" w14:textId="0F848781" w:rsidR="00616EB4" w:rsidRPr="00316948" w:rsidRDefault="00796FF8" w:rsidP="00932D2D">
            <w:pPr>
              <w:bidi w:val="0"/>
              <w:spacing w:after="0" w:line="240" w:lineRule="auto"/>
              <w:jc w:val="center"/>
              <w:rPr>
                <w:rFonts w:asciiTheme="majorBidi" w:hAnsiTheme="majorBidi" w:cstheme="majorBidi"/>
                <w:lang w:bidi="ar-LB"/>
              </w:rPr>
            </w:pPr>
            <w:r>
              <w:rPr>
                <w:rFonts w:asciiTheme="majorBidi" w:hAnsiTheme="majorBidi" w:cstheme="majorBidi" w:hint="cs"/>
                <w:rtl/>
                <w:lang w:bidi="ar-LB"/>
              </w:rPr>
              <w:t>37720</w:t>
            </w:r>
          </w:p>
        </w:tc>
        <w:tc>
          <w:tcPr>
            <w:tcW w:w="514" w:type="dxa"/>
          </w:tcPr>
          <w:p w14:paraId="14110ABD" w14:textId="3635BEB8" w:rsidR="00616EB4" w:rsidRPr="00316948" w:rsidRDefault="00796FF8" w:rsidP="00932D2D">
            <w:pPr>
              <w:bidi w:val="0"/>
              <w:spacing w:after="0" w:line="240" w:lineRule="auto"/>
              <w:jc w:val="center"/>
              <w:rPr>
                <w:rFonts w:asciiTheme="majorBidi" w:hAnsiTheme="majorBidi" w:cstheme="majorBidi"/>
                <w:lang w:bidi="ar-LB"/>
              </w:rPr>
            </w:pPr>
            <w:r>
              <w:rPr>
                <w:rFonts w:asciiTheme="majorBidi" w:hAnsiTheme="majorBidi" w:cstheme="majorBidi" w:hint="cs"/>
                <w:rtl/>
                <w:lang w:bidi="ar-LB"/>
              </w:rPr>
              <w:t>8</w:t>
            </w:r>
          </w:p>
        </w:tc>
        <w:tc>
          <w:tcPr>
            <w:tcW w:w="911" w:type="dxa"/>
            <w:shd w:val="clear" w:color="auto" w:fill="auto"/>
            <w:vAlign w:val="center"/>
          </w:tcPr>
          <w:p w14:paraId="1A988C5F" w14:textId="208555B5" w:rsidR="00616EB4" w:rsidRPr="00316948" w:rsidRDefault="00796FF8" w:rsidP="00932D2D">
            <w:pPr>
              <w:bidi w:val="0"/>
              <w:spacing w:after="0" w:line="240" w:lineRule="auto"/>
              <w:jc w:val="center"/>
              <w:rPr>
                <w:rFonts w:asciiTheme="majorBidi" w:hAnsiTheme="majorBidi" w:cstheme="majorBidi"/>
                <w:lang w:bidi="ar-LB"/>
              </w:rPr>
            </w:pPr>
            <w:r>
              <w:rPr>
                <w:rFonts w:asciiTheme="majorBidi" w:hAnsiTheme="majorBidi" w:cstheme="majorBidi" w:hint="cs"/>
                <w:rtl/>
                <w:lang w:bidi="ar-LB"/>
              </w:rPr>
              <w:t>101355</w:t>
            </w:r>
          </w:p>
        </w:tc>
        <w:tc>
          <w:tcPr>
            <w:tcW w:w="514" w:type="dxa"/>
          </w:tcPr>
          <w:p w14:paraId="573AE735" w14:textId="77777777" w:rsidR="00616EB4" w:rsidRPr="00316948" w:rsidRDefault="00616EB4" w:rsidP="00932D2D">
            <w:pPr>
              <w:bidi w:val="0"/>
              <w:spacing w:after="0" w:line="240" w:lineRule="auto"/>
              <w:jc w:val="center"/>
              <w:rPr>
                <w:rFonts w:asciiTheme="majorBidi" w:hAnsiTheme="majorBidi" w:cstheme="majorBidi"/>
                <w:lang w:bidi="ar-LB"/>
              </w:rPr>
            </w:pPr>
          </w:p>
        </w:tc>
        <w:tc>
          <w:tcPr>
            <w:tcW w:w="887" w:type="dxa"/>
            <w:shd w:val="clear" w:color="auto" w:fill="auto"/>
            <w:vAlign w:val="center"/>
          </w:tcPr>
          <w:p w14:paraId="694DD0EE" w14:textId="7B4127E0" w:rsidR="00616EB4" w:rsidRPr="00316948" w:rsidRDefault="00796FF8" w:rsidP="00932D2D">
            <w:pPr>
              <w:bidi w:val="0"/>
              <w:spacing w:after="0" w:line="240" w:lineRule="auto"/>
              <w:jc w:val="center"/>
              <w:rPr>
                <w:rFonts w:asciiTheme="majorBidi" w:hAnsiTheme="majorBidi" w:cstheme="majorBidi"/>
                <w:lang w:bidi="ar-LB"/>
              </w:rPr>
            </w:pPr>
            <w:r>
              <w:rPr>
                <w:rFonts w:asciiTheme="majorBidi" w:hAnsiTheme="majorBidi" w:cstheme="majorBidi" w:hint="cs"/>
                <w:rtl/>
                <w:lang w:bidi="ar-LB"/>
              </w:rPr>
              <w:t>6714</w:t>
            </w:r>
          </w:p>
        </w:tc>
        <w:tc>
          <w:tcPr>
            <w:tcW w:w="514" w:type="dxa"/>
            <w:shd w:val="clear" w:color="auto" w:fill="auto"/>
            <w:vAlign w:val="center"/>
          </w:tcPr>
          <w:p w14:paraId="6955320B" w14:textId="5B9EBDCD" w:rsidR="00616EB4" w:rsidRPr="00316948" w:rsidRDefault="00796FF8" w:rsidP="00932D2D">
            <w:pPr>
              <w:bidi w:val="0"/>
              <w:spacing w:after="0" w:line="240" w:lineRule="auto"/>
              <w:jc w:val="center"/>
              <w:rPr>
                <w:rFonts w:asciiTheme="majorBidi" w:hAnsiTheme="majorBidi" w:cstheme="majorBidi"/>
                <w:lang w:bidi="ar-LB"/>
              </w:rPr>
            </w:pPr>
            <w:r>
              <w:rPr>
                <w:rFonts w:asciiTheme="majorBidi" w:hAnsiTheme="majorBidi" w:cstheme="majorBidi" w:hint="cs"/>
                <w:rtl/>
                <w:lang w:bidi="ar-LB"/>
              </w:rPr>
              <w:t>2</w:t>
            </w:r>
          </w:p>
        </w:tc>
        <w:tc>
          <w:tcPr>
            <w:tcW w:w="795" w:type="dxa"/>
            <w:shd w:val="clear" w:color="auto" w:fill="auto"/>
            <w:vAlign w:val="center"/>
          </w:tcPr>
          <w:p w14:paraId="046DCC4E" w14:textId="3F813A1A" w:rsidR="00616EB4" w:rsidRPr="00316948" w:rsidRDefault="00796FF8" w:rsidP="00932D2D">
            <w:pPr>
              <w:bidi w:val="0"/>
              <w:spacing w:after="0" w:line="240" w:lineRule="auto"/>
              <w:jc w:val="center"/>
              <w:rPr>
                <w:rFonts w:asciiTheme="majorBidi" w:hAnsiTheme="majorBidi" w:cstheme="majorBidi"/>
                <w:lang w:bidi="ar-LB"/>
              </w:rPr>
            </w:pPr>
            <w:r>
              <w:rPr>
                <w:rFonts w:asciiTheme="majorBidi" w:hAnsiTheme="majorBidi" w:cstheme="majorBidi" w:hint="cs"/>
                <w:rtl/>
                <w:lang w:bidi="ar-LB"/>
              </w:rPr>
              <w:t>27246</w:t>
            </w:r>
          </w:p>
        </w:tc>
      </w:tr>
      <w:tr w:rsidR="009078BC" w:rsidRPr="000F4F4A" w14:paraId="64358695" w14:textId="77777777" w:rsidTr="00A31A7F">
        <w:trPr>
          <w:trHeight w:val="315"/>
          <w:jc w:val="center"/>
        </w:trPr>
        <w:tc>
          <w:tcPr>
            <w:tcW w:w="592" w:type="dxa"/>
            <w:shd w:val="clear" w:color="auto" w:fill="auto"/>
            <w:vAlign w:val="center"/>
          </w:tcPr>
          <w:p w14:paraId="4ECF03EC" w14:textId="77777777" w:rsidR="009078BC" w:rsidRDefault="009078BC" w:rsidP="009078BC">
            <w:pPr>
              <w:spacing w:after="0" w:line="240" w:lineRule="auto"/>
              <w:jc w:val="both"/>
              <w:rPr>
                <w:rFonts w:asciiTheme="majorBidi" w:hAnsiTheme="majorBidi" w:cstheme="majorBidi"/>
                <w:b/>
                <w:bCs/>
                <w:sz w:val="16"/>
                <w:szCs w:val="16"/>
                <w:rtl/>
              </w:rPr>
            </w:pPr>
          </w:p>
        </w:tc>
        <w:tc>
          <w:tcPr>
            <w:tcW w:w="999" w:type="dxa"/>
            <w:shd w:val="clear" w:color="auto" w:fill="auto"/>
          </w:tcPr>
          <w:p w14:paraId="76D6590F" w14:textId="3D34367B" w:rsidR="009078BC" w:rsidRDefault="009078BC" w:rsidP="009078BC">
            <w:pPr>
              <w:bidi w:val="0"/>
              <w:jc w:val="center"/>
              <w:rPr>
                <w:rFonts w:ascii="Calibri" w:hAnsi="Calibri" w:cs="Calibri"/>
                <w:color w:val="000000"/>
              </w:rPr>
            </w:pPr>
            <w:r>
              <w:rPr>
                <w:rFonts w:ascii="Calibri" w:hAnsi="Calibri" w:cs="Calibri" w:hint="cs"/>
                <w:color w:val="000000"/>
                <w:rtl/>
              </w:rPr>
              <w:t>4010257</w:t>
            </w:r>
          </w:p>
        </w:tc>
        <w:tc>
          <w:tcPr>
            <w:tcW w:w="999" w:type="dxa"/>
            <w:vAlign w:val="bottom"/>
          </w:tcPr>
          <w:p w14:paraId="18239CF9" w14:textId="3163B0D6" w:rsidR="009078BC" w:rsidRDefault="009078BC" w:rsidP="009078BC">
            <w:pPr>
              <w:bidi w:val="0"/>
              <w:spacing w:after="0" w:line="240" w:lineRule="auto"/>
              <w:jc w:val="center"/>
              <w:rPr>
                <w:rFonts w:ascii="Calibri" w:hAnsi="Calibri" w:cs="Calibri"/>
                <w:color w:val="000000"/>
              </w:rPr>
            </w:pPr>
            <w:r>
              <w:rPr>
                <w:rFonts w:ascii="Calibri" w:hAnsi="Calibri" w:cs="Calibri" w:hint="cs"/>
                <w:color w:val="000000"/>
                <w:rtl/>
              </w:rPr>
              <w:t>189</w:t>
            </w:r>
            <w:r w:rsidR="004A66F4">
              <w:rPr>
                <w:rFonts w:ascii="Calibri" w:hAnsi="Calibri" w:cs="Calibri" w:hint="cs"/>
                <w:color w:val="000000"/>
                <w:rtl/>
              </w:rPr>
              <w:t>3</w:t>
            </w:r>
            <w:r>
              <w:rPr>
                <w:rFonts w:ascii="Calibri" w:hAnsi="Calibri" w:cs="Calibri" w:hint="cs"/>
                <w:color w:val="000000"/>
                <w:rtl/>
              </w:rPr>
              <w:t>983</w:t>
            </w:r>
          </w:p>
        </w:tc>
        <w:tc>
          <w:tcPr>
            <w:tcW w:w="514" w:type="dxa"/>
            <w:vAlign w:val="bottom"/>
          </w:tcPr>
          <w:p w14:paraId="2949AE23" w14:textId="59DF676E" w:rsidR="009078BC" w:rsidRDefault="009078BC" w:rsidP="009078BC">
            <w:pPr>
              <w:bidi w:val="0"/>
              <w:spacing w:after="0" w:line="240" w:lineRule="auto"/>
              <w:jc w:val="center"/>
              <w:rPr>
                <w:rFonts w:ascii="Calibri" w:hAnsi="Calibri" w:cs="Calibri"/>
                <w:color w:val="000000"/>
              </w:rPr>
            </w:pPr>
            <w:r>
              <w:rPr>
                <w:rFonts w:ascii="Calibri" w:hAnsi="Calibri" w:cs="Calibri" w:hint="cs"/>
                <w:color w:val="000000"/>
                <w:rtl/>
              </w:rPr>
              <w:t>54</w:t>
            </w:r>
          </w:p>
        </w:tc>
        <w:tc>
          <w:tcPr>
            <w:tcW w:w="911" w:type="dxa"/>
            <w:vAlign w:val="bottom"/>
          </w:tcPr>
          <w:p w14:paraId="0AAA389A" w14:textId="4841F1D6" w:rsidR="009078BC" w:rsidRDefault="009078BC" w:rsidP="009078BC">
            <w:pPr>
              <w:bidi w:val="0"/>
              <w:spacing w:after="0" w:line="240" w:lineRule="auto"/>
              <w:jc w:val="center"/>
              <w:rPr>
                <w:rFonts w:ascii="Calibri" w:hAnsi="Calibri" w:cs="Calibri"/>
                <w:color w:val="000000"/>
              </w:rPr>
            </w:pPr>
            <w:r>
              <w:rPr>
                <w:rFonts w:ascii="Calibri" w:hAnsi="Calibri" w:cs="Calibri" w:hint="cs"/>
                <w:color w:val="000000"/>
                <w:rtl/>
              </w:rPr>
              <w:t>817189</w:t>
            </w:r>
          </w:p>
        </w:tc>
        <w:tc>
          <w:tcPr>
            <w:tcW w:w="514" w:type="dxa"/>
            <w:vAlign w:val="bottom"/>
          </w:tcPr>
          <w:p w14:paraId="3F4A3527" w14:textId="5EAAE211" w:rsidR="009078BC" w:rsidRDefault="009078BC" w:rsidP="009078BC">
            <w:pPr>
              <w:bidi w:val="0"/>
              <w:spacing w:after="0" w:line="240" w:lineRule="auto"/>
              <w:jc w:val="center"/>
              <w:rPr>
                <w:rFonts w:ascii="Calibri" w:hAnsi="Calibri" w:cs="Calibri"/>
                <w:color w:val="000000"/>
              </w:rPr>
            </w:pPr>
            <w:r>
              <w:rPr>
                <w:rFonts w:ascii="Calibri" w:hAnsi="Calibri" w:cs="Calibri" w:hint="cs"/>
                <w:color w:val="000000"/>
                <w:rtl/>
              </w:rPr>
              <w:t>56</w:t>
            </w:r>
          </w:p>
        </w:tc>
        <w:tc>
          <w:tcPr>
            <w:tcW w:w="911" w:type="dxa"/>
            <w:shd w:val="clear" w:color="auto" w:fill="auto"/>
            <w:vAlign w:val="bottom"/>
          </w:tcPr>
          <w:p w14:paraId="1CE5DE67" w14:textId="499DC22A" w:rsidR="009078BC" w:rsidRDefault="009078BC" w:rsidP="009078BC">
            <w:pPr>
              <w:bidi w:val="0"/>
              <w:spacing w:after="0" w:line="240" w:lineRule="auto"/>
              <w:jc w:val="center"/>
              <w:rPr>
                <w:rFonts w:ascii="Calibri" w:hAnsi="Calibri" w:cs="Calibri"/>
                <w:color w:val="000000"/>
              </w:rPr>
            </w:pPr>
            <w:r>
              <w:rPr>
                <w:rFonts w:ascii="Calibri" w:hAnsi="Calibri" w:cs="Calibri" w:hint="cs"/>
                <w:color w:val="000000"/>
                <w:rtl/>
              </w:rPr>
              <w:t>766953</w:t>
            </w:r>
          </w:p>
        </w:tc>
        <w:tc>
          <w:tcPr>
            <w:tcW w:w="514" w:type="dxa"/>
            <w:vAlign w:val="bottom"/>
          </w:tcPr>
          <w:p w14:paraId="3991E8F7" w14:textId="442EB2CE" w:rsidR="009078BC" w:rsidRDefault="009078BC" w:rsidP="009078BC">
            <w:pPr>
              <w:bidi w:val="0"/>
              <w:spacing w:after="0" w:line="240" w:lineRule="auto"/>
              <w:jc w:val="center"/>
              <w:rPr>
                <w:rFonts w:ascii="Calibri" w:hAnsi="Calibri" w:cs="Calibri"/>
                <w:color w:val="000000"/>
              </w:rPr>
            </w:pPr>
            <w:r>
              <w:rPr>
                <w:rFonts w:ascii="Calibri" w:hAnsi="Calibri" w:cs="Calibri" w:hint="cs"/>
                <w:color w:val="000000"/>
                <w:rtl/>
              </w:rPr>
              <w:t>9</w:t>
            </w:r>
          </w:p>
        </w:tc>
        <w:tc>
          <w:tcPr>
            <w:tcW w:w="887" w:type="dxa"/>
            <w:shd w:val="clear" w:color="auto" w:fill="auto"/>
            <w:vAlign w:val="bottom"/>
          </w:tcPr>
          <w:p w14:paraId="2DA31383" w14:textId="3BF34A4F" w:rsidR="009078BC" w:rsidRDefault="009078BC" w:rsidP="009078BC">
            <w:pPr>
              <w:bidi w:val="0"/>
              <w:spacing w:after="0" w:line="240" w:lineRule="auto"/>
              <w:jc w:val="center"/>
              <w:rPr>
                <w:rFonts w:ascii="Calibri" w:hAnsi="Calibri" w:cs="Calibri"/>
                <w:color w:val="000000"/>
              </w:rPr>
            </w:pPr>
            <w:r>
              <w:rPr>
                <w:rFonts w:ascii="Calibri" w:hAnsi="Calibri" w:cs="Calibri" w:hint="cs"/>
                <w:color w:val="000000"/>
                <w:rtl/>
              </w:rPr>
              <w:t>125503</w:t>
            </w:r>
          </w:p>
        </w:tc>
        <w:tc>
          <w:tcPr>
            <w:tcW w:w="514" w:type="dxa"/>
            <w:shd w:val="clear" w:color="auto" w:fill="auto"/>
            <w:vAlign w:val="bottom"/>
          </w:tcPr>
          <w:p w14:paraId="643062E0" w14:textId="7F76983B" w:rsidR="009078BC" w:rsidRDefault="009078BC" w:rsidP="009078BC">
            <w:pPr>
              <w:bidi w:val="0"/>
              <w:spacing w:after="0" w:line="240" w:lineRule="auto"/>
              <w:jc w:val="center"/>
              <w:rPr>
                <w:rFonts w:ascii="Calibri" w:hAnsi="Calibri" w:cs="Calibri"/>
                <w:color w:val="000000"/>
              </w:rPr>
            </w:pPr>
            <w:r>
              <w:rPr>
                <w:rFonts w:ascii="Calibri" w:hAnsi="Calibri" w:cs="Calibri" w:hint="cs"/>
                <w:color w:val="000000"/>
                <w:rtl/>
              </w:rPr>
              <w:t>9</w:t>
            </w:r>
          </w:p>
        </w:tc>
        <w:tc>
          <w:tcPr>
            <w:tcW w:w="795" w:type="dxa"/>
            <w:shd w:val="clear" w:color="auto" w:fill="auto"/>
            <w:vAlign w:val="bottom"/>
          </w:tcPr>
          <w:p w14:paraId="2F4E26DC" w14:textId="2D469B81" w:rsidR="009078BC" w:rsidRDefault="00A31A7F" w:rsidP="009078BC">
            <w:pPr>
              <w:bidi w:val="0"/>
              <w:spacing w:after="0" w:line="240" w:lineRule="auto"/>
              <w:jc w:val="center"/>
              <w:rPr>
                <w:rFonts w:ascii="Calibri" w:hAnsi="Calibri" w:cs="Calibri"/>
                <w:color w:val="000000"/>
              </w:rPr>
            </w:pPr>
            <w:r>
              <w:rPr>
                <w:rFonts w:ascii="Calibri" w:hAnsi="Calibri" w:cs="Calibri" w:hint="cs"/>
                <w:color w:val="000000"/>
                <w:rtl/>
              </w:rPr>
              <w:t>94179</w:t>
            </w:r>
          </w:p>
        </w:tc>
      </w:tr>
    </w:tbl>
    <w:p w14:paraId="5874CC82" w14:textId="77777777" w:rsidR="00932D2D" w:rsidRPr="000B7691" w:rsidRDefault="00932D2D" w:rsidP="00932D2D">
      <w:pPr>
        <w:jc w:val="both"/>
        <w:rPr>
          <w:rFonts w:asciiTheme="majorBidi" w:hAnsiTheme="majorBidi" w:cstheme="majorBidi"/>
          <w:sz w:val="28"/>
          <w:szCs w:val="28"/>
          <w:rtl/>
        </w:rPr>
      </w:pPr>
    </w:p>
    <w:bookmarkEnd w:id="0"/>
    <w:p w14:paraId="64414085" w14:textId="77777777" w:rsidR="00932D2D" w:rsidRDefault="00932D2D" w:rsidP="00932D2D">
      <w:pPr>
        <w:rPr>
          <w:rtl/>
        </w:rPr>
      </w:pPr>
    </w:p>
    <w:p w14:paraId="36552A66" w14:textId="77777777" w:rsidR="00932D2D" w:rsidRDefault="00932D2D" w:rsidP="00932D2D">
      <w:pPr>
        <w:rPr>
          <w:rtl/>
        </w:rPr>
      </w:pPr>
    </w:p>
    <w:p w14:paraId="7C485D19" w14:textId="77E61CB3" w:rsidR="00932D2D" w:rsidRDefault="00932D2D" w:rsidP="00932D2D">
      <w:pPr>
        <w:spacing w:after="0" w:line="240" w:lineRule="auto"/>
        <w:rPr>
          <w:rtl/>
        </w:rPr>
      </w:pPr>
      <w:r>
        <w:rPr>
          <w:rFonts w:hint="cs"/>
          <w:rtl/>
        </w:rPr>
        <w:t xml:space="preserve">جدول رقم </w:t>
      </w:r>
      <w:r w:rsidR="00C73252">
        <w:rPr>
          <w:rFonts w:hint="cs"/>
          <w:rtl/>
        </w:rPr>
        <w:t>2</w:t>
      </w:r>
      <w:r>
        <w:rPr>
          <w:rFonts w:hint="cs"/>
          <w:rtl/>
        </w:rPr>
        <w:t xml:space="preserve">: القوة التجييرية </w:t>
      </w:r>
      <w:r w:rsidR="00424CC3">
        <w:rPr>
          <w:rFonts w:hint="cs"/>
          <w:rtl/>
        </w:rPr>
        <w:t>لتحالف القوى المؤيدة لخيار المفاومة</w:t>
      </w:r>
    </w:p>
    <w:p w14:paraId="4BA9ED0C" w14:textId="50F7B1DC" w:rsidR="00424CC3" w:rsidRDefault="00424CC3" w:rsidP="00932D2D">
      <w:pPr>
        <w:spacing w:after="0" w:line="240" w:lineRule="auto"/>
        <w:rPr>
          <w:rtl/>
        </w:rPr>
      </w:pPr>
    </w:p>
    <w:tbl>
      <w:tblPr>
        <w:tblW w:w="7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996"/>
        <w:gridCol w:w="3420"/>
      </w:tblGrid>
      <w:tr w:rsidR="00424CC3" w:rsidRPr="00424CC3" w14:paraId="0CF230F3" w14:textId="77777777" w:rsidTr="00424CC3">
        <w:trPr>
          <w:trHeight w:val="510"/>
          <w:jc w:val="center"/>
        </w:trPr>
        <w:tc>
          <w:tcPr>
            <w:tcW w:w="1843" w:type="dxa"/>
            <w:vAlign w:val="bottom"/>
          </w:tcPr>
          <w:p w14:paraId="770AC111" w14:textId="629962D7" w:rsidR="00424CC3" w:rsidRPr="00424CC3" w:rsidRDefault="00424CC3" w:rsidP="00424CC3">
            <w:pPr>
              <w:spacing w:after="0" w:line="240" w:lineRule="auto"/>
              <w:jc w:val="center"/>
              <w:rPr>
                <w:rFonts w:ascii="Simplified Arabic" w:eastAsia="Times New Roman" w:hAnsi="Simplified Arabic" w:cs="Simplified Arabic"/>
                <w:sz w:val="24"/>
                <w:szCs w:val="24"/>
                <w:rtl/>
              </w:rPr>
            </w:pPr>
            <w:r w:rsidRPr="00424CC3">
              <w:rPr>
                <w:rFonts w:ascii="Calibri" w:eastAsia="Times New Roman" w:hAnsi="Calibri" w:cs="Calibri"/>
                <w:color w:val="000000"/>
              </w:rPr>
              <w:t>13</w:t>
            </w:r>
          </w:p>
        </w:tc>
        <w:tc>
          <w:tcPr>
            <w:tcW w:w="1996" w:type="dxa"/>
            <w:shd w:val="clear" w:color="auto" w:fill="auto"/>
            <w:vAlign w:val="center"/>
            <w:hideMark/>
          </w:tcPr>
          <w:p w14:paraId="56E1911D" w14:textId="788F7214" w:rsidR="00424CC3" w:rsidRPr="00424CC3" w:rsidRDefault="00424CC3" w:rsidP="00424CC3">
            <w:pPr>
              <w:spacing w:after="0" w:line="240" w:lineRule="auto"/>
              <w:jc w:val="center"/>
              <w:rPr>
                <w:rFonts w:ascii="Simplified Arabic" w:eastAsia="Times New Roman" w:hAnsi="Simplified Arabic" w:cs="Simplified Arabic"/>
                <w:sz w:val="24"/>
                <w:szCs w:val="24"/>
              </w:rPr>
            </w:pPr>
            <w:r w:rsidRPr="00424CC3">
              <w:rPr>
                <w:rFonts w:ascii="Simplified Arabic" w:eastAsia="Times New Roman" w:hAnsi="Simplified Arabic" w:cs="Simplified Arabic"/>
                <w:sz w:val="24"/>
                <w:szCs w:val="24"/>
                <w:rtl/>
              </w:rPr>
              <w:t>350732</w:t>
            </w:r>
          </w:p>
        </w:tc>
        <w:tc>
          <w:tcPr>
            <w:tcW w:w="3420" w:type="dxa"/>
            <w:shd w:val="clear" w:color="auto" w:fill="auto"/>
            <w:vAlign w:val="center"/>
            <w:hideMark/>
          </w:tcPr>
          <w:p w14:paraId="2688EEA9" w14:textId="77777777" w:rsidR="00424CC3" w:rsidRPr="00424CC3" w:rsidRDefault="00424CC3" w:rsidP="00424CC3">
            <w:pPr>
              <w:spacing w:after="0" w:line="240" w:lineRule="auto"/>
              <w:rPr>
                <w:rFonts w:ascii="Simplified Arabic" w:eastAsia="Times New Roman" w:hAnsi="Simplified Arabic" w:cs="Simplified Arabic"/>
                <w:sz w:val="24"/>
                <w:szCs w:val="24"/>
                <w:rtl/>
              </w:rPr>
            </w:pPr>
            <w:r w:rsidRPr="00424CC3">
              <w:rPr>
                <w:rFonts w:ascii="Simplified Arabic" w:eastAsia="Times New Roman" w:hAnsi="Simplified Arabic" w:cs="Simplified Arabic"/>
                <w:sz w:val="24"/>
                <w:szCs w:val="24"/>
                <w:rtl/>
              </w:rPr>
              <w:t>حزب الله</w:t>
            </w:r>
          </w:p>
        </w:tc>
      </w:tr>
      <w:tr w:rsidR="00424CC3" w:rsidRPr="00424CC3" w14:paraId="49644855" w14:textId="77777777" w:rsidTr="00424CC3">
        <w:trPr>
          <w:trHeight w:val="510"/>
          <w:jc w:val="center"/>
        </w:trPr>
        <w:tc>
          <w:tcPr>
            <w:tcW w:w="1843" w:type="dxa"/>
            <w:vAlign w:val="bottom"/>
          </w:tcPr>
          <w:p w14:paraId="229DA0D6" w14:textId="3171B9F5" w:rsidR="00424CC3" w:rsidRPr="00424CC3" w:rsidRDefault="00424CC3" w:rsidP="00424CC3">
            <w:pPr>
              <w:spacing w:after="0" w:line="240" w:lineRule="auto"/>
              <w:jc w:val="center"/>
              <w:rPr>
                <w:rFonts w:ascii="Simplified Arabic" w:eastAsia="Times New Roman" w:hAnsi="Simplified Arabic" w:cs="Simplified Arabic"/>
                <w:sz w:val="24"/>
                <w:szCs w:val="24"/>
                <w:rtl/>
              </w:rPr>
            </w:pPr>
            <w:r w:rsidRPr="00424CC3">
              <w:rPr>
                <w:rFonts w:ascii="Calibri" w:eastAsia="Times New Roman" w:hAnsi="Calibri" w:cs="Calibri"/>
                <w:color w:val="000000"/>
              </w:rPr>
              <w:t>14</w:t>
            </w:r>
          </w:p>
        </w:tc>
        <w:tc>
          <w:tcPr>
            <w:tcW w:w="1996" w:type="dxa"/>
            <w:shd w:val="clear" w:color="auto" w:fill="auto"/>
            <w:vAlign w:val="center"/>
            <w:hideMark/>
          </w:tcPr>
          <w:p w14:paraId="424C81EA" w14:textId="6A9C147B" w:rsidR="00424CC3" w:rsidRPr="00424CC3" w:rsidRDefault="00424CC3" w:rsidP="00424CC3">
            <w:pPr>
              <w:spacing w:after="0" w:line="240" w:lineRule="auto"/>
              <w:jc w:val="center"/>
              <w:rPr>
                <w:rFonts w:ascii="Simplified Arabic" w:eastAsia="Times New Roman" w:hAnsi="Simplified Arabic" w:cs="Simplified Arabic"/>
                <w:sz w:val="24"/>
                <w:szCs w:val="24"/>
              </w:rPr>
            </w:pPr>
            <w:r w:rsidRPr="00424CC3">
              <w:rPr>
                <w:rFonts w:ascii="Simplified Arabic" w:eastAsia="Times New Roman" w:hAnsi="Simplified Arabic" w:cs="Simplified Arabic"/>
                <w:sz w:val="24"/>
                <w:szCs w:val="24"/>
                <w:rtl/>
              </w:rPr>
              <w:t>170330</w:t>
            </w:r>
          </w:p>
        </w:tc>
        <w:tc>
          <w:tcPr>
            <w:tcW w:w="3420" w:type="dxa"/>
            <w:shd w:val="clear" w:color="auto" w:fill="auto"/>
            <w:vAlign w:val="center"/>
            <w:hideMark/>
          </w:tcPr>
          <w:p w14:paraId="0C20CB39" w14:textId="77777777" w:rsidR="00424CC3" w:rsidRPr="00424CC3" w:rsidRDefault="00424CC3" w:rsidP="00424CC3">
            <w:pPr>
              <w:spacing w:after="0" w:line="240" w:lineRule="auto"/>
              <w:rPr>
                <w:rFonts w:ascii="Simplified Arabic" w:eastAsia="Times New Roman" w:hAnsi="Simplified Arabic" w:cs="Simplified Arabic"/>
                <w:sz w:val="24"/>
                <w:szCs w:val="24"/>
                <w:rtl/>
              </w:rPr>
            </w:pPr>
            <w:r w:rsidRPr="00424CC3">
              <w:rPr>
                <w:rFonts w:ascii="Simplified Arabic" w:eastAsia="Times New Roman" w:hAnsi="Simplified Arabic" w:cs="Simplified Arabic"/>
                <w:sz w:val="24"/>
                <w:szCs w:val="24"/>
                <w:rtl/>
              </w:rPr>
              <w:t>حركة أمل</w:t>
            </w:r>
          </w:p>
        </w:tc>
      </w:tr>
      <w:tr w:rsidR="00424CC3" w:rsidRPr="00424CC3" w14:paraId="5FC9A363" w14:textId="77777777" w:rsidTr="00424CC3">
        <w:trPr>
          <w:trHeight w:val="510"/>
          <w:jc w:val="center"/>
        </w:trPr>
        <w:tc>
          <w:tcPr>
            <w:tcW w:w="1843" w:type="dxa"/>
            <w:vAlign w:val="bottom"/>
          </w:tcPr>
          <w:p w14:paraId="0F1A08C2" w14:textId="72F7BC66" w:rsidR="00424CC3" w:rsidRPr="00424CC3" w:rsidRDefault="00424CC3" w:rsidP="00424CC3">
            <w:pPr>
              <w:spacing w:after="0" w:line="240" w:lineRule="auto"/>
              <w:jc w:val="center"/>
              <w:rPr>
                <w:rFonts w:ascii="Simplified Arabic" w:eastAsia="Times New Roman" w:hAnsi="Simplified Arabic" w:cs="Simplified Arabic"/>
                <w:sz w:val="24"/>
                <w:szCs w:val="24"/>
                <w:rtl/>
              </w:rPr>
            </w:pPr>
            <w:r w:rsidRPr="00424CC3">
              <w:rPr>
                <w:rFonts w:ascii="Calibri" w:eastAsia="Times New Roman" w:hAnsi="Calibri" w:cs="Calibri"/>
                <w:color w:val="000000"/>
              </w:rPr>
              <w:t>17</w:t>
            </w:r>
          </w:p>
        </w:tc>
        <w:tc>
          <w:tcPr>
            <w:tcW w:w="1996" w:type="dxa"/>
            <w:shd w:val="clear" w:color="auto" w:fill="auto"/>
            <w:vAlign w:val="center"/>
            <w:hideMark/>
          </w:tcPr>
          <w:p w14:paraId="2737C3F7" w14:textId="7888BF4D" w:rsidR="00424CC3" w:rsidRPr="00424CC3" w:rsidRDefault="00424CC3" w:rsidP="00424CC3">
            <w:pPr>
              <w:spacing w:after="0" w:line="240" w:lineRule="auto"/>
              <w:jc w:val="center"/>
              <w:rPr>
                <w:rFonts w:ascii="Simplified Arabic" w:eastAsia="Times New Roman" w:hAnsi="Simplified Arabic" w:cs="Simplified Arabic"/>
                <w:sz w:val="24"/>
                <w:szCs w:val="24"/>
              </w:rPr>
            </w:pPr>
            <w:r w:rsidRPr="00424CC3">
              <w:rPr>
                <w:rFonts w:ascii="Simplified Arabic" w:eastAsia="Times New Roman" w:hAnsi="Simplified Arabic" w:cs="Simplified Arabic"/>
                <w:sz w:val="24"/>
                <w:szCs w:val="24"/>
                <w:rtl/>
              </w:rPr>
              <w:t>142639</w:t>
            </w:r>
          </w:p>
        </w:tc>
        <w:tc>
          <w:tcPr>
            <w:tcW w:w="3420" w:type="dxa"/>
            <w:shd w:val="clear" w:color="auto" w:fill="auto"/>
            <w:vAlign w:val="center"/>
            <w:hideMark/>
          </w:tcPr>
          <w:p w14:paraId="2165A177" w14:textId="77777777" w:rsidR="00424CC3" w:rsidRPr="00424CC3" w:rsidRDefault="00424CC3" w:rsidP="00424CC3">
            <w:pPr>
              <w:spacing w:after="0" w:line="240" w:lineRule="auto"/>
              <w:rPr>
                <w:rFonts w:ascii="Simplified Arabic" w:eastAsia="Times New Roman" w:hAnsi="Simplified Arabic" w:cs="Simplified Arabic"/>
                <w:sz w:val="24"/>
                <w:szCs w:val="24"/>
                <w:rtl/>
              </w:rPr>
            </w:pPr>
            <w:r w:rsidRPr="00424CC3">
              <w:rPr>
                <w:rFonts w:ascii="Simplified Arabic" w:eastAsia="Times New Roman" w:hAnsi="Simplified Arabic" w:cs="Simplified Arabic"/>
                <w:sz w:val="24"/>
                <w:szCs w:val="24"/>
                <w:rtl/>
              </w:rPr>
              <w:t>التيار الوطني الحر</w:t>
            </w:r>
          </w:p>
        </w:tc>
      </w:tr>
      <w:tr w:rsidR="00424CC3" w:rsidRPr="00424CC3" w14:paraId="1FA6E31E" w14:textId="77777777" w:rsidTr="00424CC3">
        <w:trPr>
          <w:trHeight w:val="510"/>
          <w:jc w:val="center"/>
        </w:trPr>
        <w:tc>
          <w:tcPr>
            <w:tcW w:w="1843" w:type="dxa"/>
            <w:vAlign w:val="bottom"/>
          </w:tcPr>
          <w:p w14:paraId="3719C524" w14:textId="25039170" w:rsidR="00424CC3" w:rsidRPr="00424CC3" w:rsidRDefault="00424CC3" w:rsidP="00424CC3">
            <w:pPr>
              <w:spacing w:after="0" w:line="240" w:lineRule="auto"/>
              <w:jc w:val="center"/>
              <w:rPr>
                <w:rFonts w:ascii="Simplified Arabic" w:eastAsia="Times New Roman" w:hAnsi="Simplified Arabic" w:cs="Simplified Arabic"/>
                <w:sz w:val="24"/>
                <w:szCs w:val="24"/>
                <w:rtl/>
              </w:rPr>
            </w:pPr>
            <w:r w:rsidRPr="00424CC3">
              <w:rPr>
                <w:rFonts w:ascii="Calibri" w:eastAsia="Times New Roman" w:hAnsi="Calibri" w:cs="Calibri"/>
                <w:color w:val="000000"/>
              </w:rPr>
              <w:t>5</w:t>
            </w:r>
          </w:p>
        </w:tc>
        <w:tc>
          <w:tcPr>
            <w:tcW w:w="1996" w:type="dxa"/>
            <w:shd w:val="clear" w:color="auto" w:fill="auto"/>
            <w:vAlign w:val="center"/>
            <w:hideMark/>
          </w:tcPr>
          <w:p w14:paraId="558DEEBF" w14:textId="30259CB5" w:rsidR="00424CC3" w:rsidRPr="00424CC3" w:rsidRDefault="00424CC3" w:rsidP="00424CC3">
            <w:pPr>
              <w:spacing w:after="0" w:line="240" w:lineRule="auto"/>
              <w:jc w:val="center"/>
              <w:rPr>
                <w:rFonts w:ascii="Simplified Arabic" w:eastAsia="Times New Roman" w:hAnsi="Simplified Arabic" w:cs="Simplified Arabic"/>
                <w:sz w:val="24"/>
                <w:szCs w:val="24"/>
              </w:rPr>
            </w:pPr>
            <w:r w:rsidRPr="00424CC3">
              <w:rPr>
                <w:rFonts w:ascii="Simplified Arabic" w:eastAsia="Times New Roman" w:hAnsi="Simplified Arabic" w:cs="Simplified Arabic"/>
                <w:sz w:val="24"/>
                <w:szCs w:val="24"/>
                <w:rtl/>
              </w:rPr>
              <w:t>68779</w:t>
            </w:r>
          </w:p>
        </w:tc>
        <w:tc>
          <w:tcPr>
            <w:tcW w:w="3420" w:type="dxa"/>
            <w:shd w:val="clear" w:color="auto" w:fill="auto"/>
            <w:vAlign w:val="center"/>
            <w:hideMark/>
          </w:tcPr>
          <w:p w14:paraId="410CF0CD" w14:textId="77777777" w:rsidR="00424CC3" w:rsidRPr="00424CC3" w:rsidRDefault="00424CC3" w:rsidP="00424CC3">
            <w:pPr>
              <w:spacing w:after="0" w:line="240" w:lineRule="auto"/>
              <w:rPr>
                <w:rFonts w:ascii="Simplified Arabic" w:eastAsia="Times New Roman" w:hAnsi="Simplified Arabic" w:cs="Simplified Arabic"/>
                <w:sz w:val="24"/>
                <w:szCs w:val="24"/>
                <w:rtl/>
              </w:rPr>
            </w:pPr>
            <w:r w:rsidRPr="00424CC3">
              <w:rPr>
                <w:rFonts w:ascii="Simplified Arabic" w:eastAsia="Times New Roman" w:hAnsi="Simplified Arabic" w:cs="Simplified Arabic"/>
                <w:sz w:val="24"/>
                <w:szCs w:val="24"/>
                <w:rtl/>
              </w:rPr>
              <w:t>مستقل داعم للمقاومة</w:t>
            </w:r>
          </w:p>
        </w:tc>
      </w:tr>
      <w:tr w:rsidR="00424CC3" w:rsidRPr="00424CC3" w14:paraId="224B483B" w14:textId="77777777" w:rsidTr="00424CC3">
        <w:trPr>
          <w:trHeight w:val="510"/>
          <w:jc w:val="center"/>
        </w:trPr>
        <w:tc>
          <w:tcPr>
            <w:tcW w:w="1843" w:type="dxa"/>
            <w:vAlign w:val="bottom"/>
          </w:tcPr>
          <w:p w14:paraId="6B9731B2" w14:textId="14EF3D3F" w:rsidR="00424CC3" w:rsidRPr="00424CC3" w:rsidRDefault="00424CC3" w:rsidP="00424CC3">
            <w:pPr>
              <w:spacing w:after="0" w:line="240" w:lineRule="auto"/>
              <w:jc w:val="center"/>
              <w:rPr>
                <w:rFonts w:ascii="Simplified Arabic" w:eastAsia="Times New Roman" w:hAnsi="Simplified Arabic" w:cs="Simplified Arabic"/>
                <w:sz w:val="24"/>
                <w:szCs w:val="24"/>
                <w:rtl/>
              </w:rPr>
            </w:pPr>
            <w:r w:rsidRPr="00424CC3">
              <w:rPr>
                <w:rFonts w:ascii="Calibri" w:eastAsia="Times New Roman" w:hAnsi="Calibri" w:cs="Calibri"/>
                <w:color w:val="000000"/>
              </w:rPr>
              <w:t>2</w:t>
            </w:r>
          </w:p>
        </w:tc>
        <w:tc>
          <w:tcPr>
            <w:tcW w:w="1996" w:type="dxa"/>
            <w:shd w:val="clear" w:color="auto" w:fill="auto"/>
            <w:vAlign w:val="center"/>
            <w:hideMark/>
          </w:tcPr>
          <w:p w14:paraId="6063CBFD" w14:textId="5BC2FBDE" w:rsidR="00424CC3" w:rsidRPr="00424CC3" w:rsidRDefault="00424CC3" w:rsidP="00424CC3">
            <w:pPr>
              <w:spacing w:after="0" w:line="240" w:lineRule="auto"/>
              <w:jc w:val="center"/>
              <w:rPr>
                <w:rFonts w:ascii="Simplified Arabic" w:eastAsia="Times New Roman" w:hAnsi="Simplified Arabic" w:cs="Simplified Arabic"/>
                <w:sz w:val="24"/>
                <w:szCs w:val="24"/>
              </w:rPr>
            </w:pPr>
            <w:r w:rsidRPr="00424CC3">
              <w:rPr>
                <w:rFonts w:ascii="Simplified Arabic" w:eastAsia="Times New Roman" w:hAnsi="Simplified Arabic" w:cs="Simplified Arabic"/>
                <w:sz w:val="24"/>
                <w:szCs w:val="24"/>
                <w:rtl/>
              </w:rPr>
              <w:t>25254</w:t>
            </w:r>
          </w:p>
        </w:tc>
        <w:tc>
          <w:tcPr>
            <w:tcW w:w="3420" w:type="dxa"/>
            <w:shd w:val="clear" w:color="auto" w:fill="auto"/>
            <w:vAlign w:val="center"/>
            <w:hideMark/>
          </w:tcPr>
          <w:p w14:paraId="6F959DCC" w14:textId="77777777" w:rsidR="00424CC3" w:rsidRPr="00424CC3" w:rsidRDefault="00424CC3" w:rsidP="00424CC3">
            <w:pPr>
              <w:spacing w:after="0" w:line="240" w:lineRule="auto"/>
              <w:rPr>
                <w:rFonts w:ascii="Simplified Arabic" w:eastAsia="Times New Roman" w:hAnsi="Simplified Arabic" w:cs="Simplified Arabic"/>
                <w:sz w:val="24"/>
                <w:szCs w:val="24"/>
                <w:rtl/>
              </w:rPr>
            </w:pPr>
            <w:r w:rsidRPr="00424CC3">
              <w:rPr>
                <w:rFonts w:ascii="Simplified Arabic" w:eastAsia="Times New Roman" w:hAnsi="Simplified Arabic" w:cs="Simplified Arabic"/>
                <w:sz w:val="24"/>
                <w:szCs w:val="24"/>
                <w:rtl/>
              </w:rPr>
              <w:t>تيار المردة</w:t>
            </w:r>
          </w:p>
        </w:tc>
      </w:tr>
      <w:tr w:rsidR="00424CC3" w:rsidRPr="00424CC3" w14:paraId="104C9C20" w14:textId="77777777" w:rsidTr="00424CC3">
        <w:trPr>
          <w:trHeight w:val="510"/>
          <w:jc w:val="center"/>
        </w:trPr>
        <w:tc>
          <w:tcPr>
            <w:tcW w:w="1843" w:type="dxa"/>
            <w:vAlign w:val="bottom"/>
          </w:tcPr>
          <w:p w14:paraId="008CB33B" w14:textId="77777777" w:rsidR="00424CC3" w:rsidRPr="00424CC3" w:rsidRDefault="00424CC3" w:rsidP="00424CC3">
            <w:pPr>
              <w:spacing w:after="0" w:line="240" w:lineRule="auto"/>
              <w:jc w:val="center"/>
              <w:rPr>
                <w:rFonts w:ascii="Simplified Arabic" w:eastAsia="Times New Roman" w:hAnsi="Simplified Arabic" w:cs="Simplified Arabic"/>
                <w:sz w:val="24"/>
                <w:szCs w:val="24"/>
                <w:rtl/>
              </w:rPr>
            </w:pPr>
          </w:p>
        </w:tc>
        <w:tc>
          <w:tcPr>
            <w:tcW w:w="1996" w:type="dxa"/>
            <w:shd w:val="clear" w:color="auto" w:fill="auto"/>
            <w:vAlign w:val="center"/>
            <w:hideMark/>
          </w:tcPr>
          <w:p w14:paraId="3D1EC26C" w14:textId="1744AB63" w:rsidR="00424CC3" w:rsidRPr="00424CC3" w:rsidRDefault="00424CC3" w:rsidP="00424CC3">
            <w:pPr>
              <w:spacing w:after="0" w:line="240" w:lineRule="auto"/>
              <w:jc w:val="center"/>
              <w:rPr>
                <w:rFonts w:ascii="Simplified Arabic" w:eastAsia="Times New Roman" w:hAnsi="Simplified Arabic" w:cs="Simplified Arabic"/>
                <w:sz w:val="24"/>
                <w:szCs w:val="24"/>
              </w:rPr>
            </w:pPr>
            <w:r w:rsidRPr="00424CC3">
              <w:rPr>
                <w:rFonts w:ascii="Simplified Arabic" w:eastAsia="Times New Roman" w:hAnsi="Simplified Arabic" w:cs="Simplified Arabic"/>
                <w:sz w:val="24"/>
                <w:szCs w:val="24"/>
                <w:rtl/>
              </w:rPr>
              <w:t>16621</w:t>
            </w:r>
          </w:p>
        </w:tc>
        <w:tc>
          <w:tcPr>
            <w:tcW w:w="3420" w:type="dxa"/>
            <w:shd w:val="clear" w:color="auto" w:fill="auto"/>
            <w:vAlign w:val="center"/>
            <w:hideMark/>
          </w:tcPr>
          <w:p w14:paraId="60156B8B" w14:textId="77777777" w:rsidR="00424CC3" w:rsidRPr="00424CC3" w:rsidRDefault="00424CC3" w:rsidP="00424CC3">
            <w:pPr>
              <w:spacing w:after="0" w:line="240" w:lineRule="auto"/>
              <w:rPr>
                <w:rFonts w:ascii="Simplified Arabic" w:eastAsia="Times New Roman" w:hAnsi="Simplified Arabic" w:cs="Simplified Arabic"/>
                <w:sz w:val="24"/>
                <w:szCs w:val="24"/>
                <w:rtl/>
              </w:rPr>
            </w:pPr>
            <w:r w:rsidRPr="00424CC3">
              <w:rPr>
                <w:rFonts w:ascii="Simplified Arabic" w:eastAsia="Times New Roman" w:hAnsi="Simplified Arabic" w:cs="Simplified Arabic"/>
                <w:sz w:val="24"/>
                <w:szCs w:val="24"/>
                <w:rtl/>
              </w:rPr>
              <w:t>الحزب السوري القومي الإجتماعي</w:t>
            </w:r>
          </w:p>
        </w:tc>
      </w:tr>
      <w:tr w:rsidR="00424CC3" w:rsidRPr="00424CC3" w14:paraId="4DD7949A" w14:textId="77777777" w:rsidTr="00424CC3">
        <w:trPr>
          <w:trHeight w:val="510"/>
          <w:jc w:val="center"/>
        </w:trPr>
        <w:tc>
          <w:tcPr>
            <w:tcW w:w="1843" w:type="dxa"/>
            <w:vAlign w:val="bottom"/>
          </w:tcPr>
          <w:p w14:paraId="0196F861" w14:textId="77777777" w:rsidR="00424CC3" w:rsidRPr="00424CC3" w:rsidRDefault="00424CC3" w:rsidP="00424CC3">
            <w:pPr>
              <w:spacing w:after="0" w:line="240" w:lineRule="auto"/>
              <w:jc w:val="center"/>
              <w:rPr>
                <w:rFonts w:ascii="Simplified Arabic" w:eastAsia="Times New Roman" w:hAnsi="Simplified Arabic" w:cs="Simplified Arabic"/>
                <w:sz w:val="24"/>
                <w:szCs w:val="24"/>
                <w:rtl/>
              </w:rPr>
            </w:pPr>
          </w:p>
        </w:tc>
        <w:tc>
          <w:tcPr>
            <w:tcW w:w="1996" w:type="dxa"/>
            <w:shd w:val="clear" w:color="auto" w:fill="auto"/>
            <w:vAlign w:val="center"/>
            <w:hideMark/>
          </w:tcPr>
          <w:p w14:paraId="660E434D" w14:textId="18DF8EBB" w:rsidR="00424CC3" w:rsidRPr="00424CC3" w:rsidRDefault="00424CC3" w:rsidP="00424CC3">
            <w:pPr>
              <w:spacing w:after="0" w:line="240" w:lineRule="auto"/>
              <w:jc w:val="center"/>
              <w:rPr>
                <w:rFonts w:ascii="Simplified Arabic" w:eastAsia="Times New Roman" w:hAnsi="Simplified Arabic" w:cs="Simplified Arabic"/>
                <w:sz w:val="24"/>
                <w:szCs w:val="24"/>
              </w:rPr>
            </w:pPr>
            <w:r w:rsidRPr="00424CC3">
              <w:rPr>
                <w:rFonts w:ascii="Simplified Arabic" w:eastAsia="Times New Roman" w:hAnsi="Simplified Arabic" w:cs="Simplified Arabic"/>
                <w:sz w:val="24"/>
                <w:szCs w:val="24"/>
                <w:rtl/>
              </w:rPr>
              <w:t>12905</w:t>
            </w:r>
          </w:p>
        </w:tc>
        <w:tc>
          <w:tcPr>
            <w:tcW w:w="3420" w:type="dxa"/>
            <w:shd w:val="clear" w:color="auto" w:fill="auto"/>
            <w:vAlign w:val="center"/>
            <w:hideMark/>
          </w:tcPr>
          <w:p w14:paraId="4C38CC58" w14:textId="77777777" w:rsidR="00424CC3" w:rsidRPr="00424CC3" w:rsidRDefault="00424CC3" w:rsidP="00424CC3">
            <w:pPr>
              <w:spacing w:after="0" w:line="240" w:lineRule="auto"/>
              <w:rPr>
                <w:rFonts w:ascii="Simplified Arabic" w:eastAsia="Times New Roman" w:hAnsi="Simplified Arabic" w:cs="Simplified Arabic"/>
                <w:sz w:val="24"/>
                <w:szCs w:val="24"/>
                <w:rtl/>
              </w:rPr>
            </w:pPr>
            <w:r w:rsidRPr="00424CC3">
              <w:rPr>
                <w:rFonts w:ascii="Simplified Arabic" w:eastAsia="Times New Roman" w:hAnsi="Simplified Arabic" w:cs="Simplified Arabic"/>
                <w:sz w:val="24"/>
                <w:szCs w:val="24"/>
                <w:rtl/>
              </w:rPr>
              <w:t>الحزب الديمقراطي اللبناني</w:t>
            </w:r>
          </w:p>
        </w:tc>
      </w:tr>
      <w:tr w:rsidR="00424CC3" w:rsidRPr="00424CC3" w14:paraId="042DEAB4" w14:textId="77777777" w:rsidTr="00424CC3">
        <w:trPr>
          <w:trHeight w:val="510"/>
          <w:jc w:val="center"/>
        </w:trPr>
        <w:tc>
          <w:tcPr>
            <w:tcW w:w="1843" w:type="dxa"/>
            <w:vAlign w:val="bottom"/>
          </w:tcPr>
          <w:p w14:paraId="3CD363DD" w14:textId="77777777" w:rsidR="00424CC3" w:rsidRPr="00424CC3" w:rsidRDefault="00424CC3" w:rsidP="00424CC3">
            <w:pPr>
              <w:spacing w:after="0" w:line="240" w:lineRule="auto"/>
              <w:jc w:val="center"/>
              <w:rPr>
                <w:rFonts w:ascii="Simplified Arabic" w:eastAsia="Times New Roman" w:hAnsi="Simplified Arabic" w:cs="Simplified Arabic"/>
                <w:sz w:val="24"/>
                <w:szCs w:val="24"/>
                <w:rtl/>
              </w:rPr>
            </w:pPr>
          </w:p>
        </w:tc>
        <w:tc>
          <w:tcPr>
            <w:tcW w:w="1996" w:type="dxa"/>
            <w:shd w:val="clear" w:color="auto" w:fill="auto"/>
            <w:vAlign w:val="center"/>
            <w:hideMark/>
          </w:tcPr>
          <w:p w14:paraId="626CB11C" w14:textId="0C01C691" w:rsidR="00424CC3" w:rsidRPr="00424CC3" w:rsidRDefault="00424CC3" w:rsidP="00424CC3">
            <w:pPr>
              <w:spacing w:after="0" w:line="240" w:lineRule="auto"/>
              <w:jc w:val="center"/>
              <w:rPr>
                <w:rFonts w:ascii="Simplified Arabic" w:eastAsia="Times New Roman" w:hAnsi="Simplified Arabic" w:cs="Simplified Arabic"/>
                <w:sz w:val="24"/>
                <w:szCs w:val="24"/>
              </w:rPr>
            </w:pPr>
            <w:r w:rsidRPr="00424CC3">
              <w:rPr>
                <w:rFonts w:ascii="Simplified Arabic" w:eastAsia="Times New Roman" w:hAnsi="Simplified Arabic" w:cs="Simplified Arabic"/>
                <w:sz w:val="24"/>
                <w:szCs w:val="24"/>
                <w:rtl/>
              </w:rPr>
              <w:t>10228</w:t>
            </w:r>
          </w:p>
        </w:tc>
        <w:tc>
          <w:tcPr>
            <w:tcW w:w="3420" w:type="dxa"/>
            <w:shd w:val="clear" w:color="auto" w:fill="auto"/>
            <w:vAlign w:val="center"/>
            <w:hideMark/>
          </w:tcPr>
          <w:p w14:paraId="7ED35EDA" w14:textId="77777777" w:rsidR="00424CC3" w:rsidRPr="00424CC3" w:rsidRDefault="00424CC3" w:rsidP="00424CC3">
            <w:pPr>
              <w:spacing w:after="0" w:line="240" w:lineRule="auto"/>
              <w:rPr>
                <w:rFonts w:ascii="Simplified Arabic" w:eastAsia="Times New Roman" w:hAnsi="Simplified Arabic" w:cs="Simplified Arabic"/>
                <w:sz w:val="24"/>
                <w:szCs w:val="24"/>
                <w:rtl/>
              </w:rPr>
            </w:pPr>
            <w:r w:rsidRPr="00424CC3">
              <w:rPr>
                <w:rFonts w:ascii="Simplified Arabic" w:eastAsia="Times New Roman" w:hAnsi="Simplified Arabic" w:cs="Simplified Arabic"/>
                <w:sz w:val="24"/>
                <w:szCs w:val="24"/>
                <w:rtl/>
              </w:rPr>
              <w:t>حزب التوحيد العربي</w:t>
            </w:r>
          </w:p>
        </w:tc>
      </w:tr>
      <w:tr w:rsidR="00424CC3" w:rsidRPr="00424CC3" w14:paraId="69AD9574" w14:textId="77777777" w:rsidTr="00424CC3">
        <w:trPr>
          <w:trHeight w:val="510"/>
          <w:jc w:val="center"/>
        </w:trPr>
        <w:tc>
          <w:tcPr>
            <w:tcW w:w="1843" w:type="dxa"/>
            <w:vAlign w:val="bottom"/>
          </w:tcPr>
          <w:p w14:paraId="7C2BB5BA" w14:textId="390D5F45" w:rsidR="00424CC3" w:rsidRPr="00424CC3" w:rsidRDefault="00424CC3" w:rsidP="00424CC3">
            <w:pPr>
              <w:spacing w:after="0" w:line="240" w:lineRule="auto"/>
              <w:jc w:val="center"/>
              <w:rPr>
                <w:rFonts w:ascii="Simplified Arabic" w:eastAsia="Times New Roman" w:hAnsi="Simplified Arabic" w:cs="Simplified Arabic"/>
                <w:sz w:val="24"/>
                <w:szCs w:val="24"/>
                <w:rtl/>
              </w:rPr>
            </w:pPr>
            <w:r w:rsidRPr="00424CC3">
              <w:rPr>
                <w:rFonts w:ascii="Calibri" w:eastAsia="Times New Roman" w:hAnsi="Calibri" w:cs="Calibri"/>
                <w:color w:val="000000"/>
              </w:rPr>
              <w:t>1</w:t>
            </w:r>
          </w:p>
        </w:tc>
        <w:tc>
          <w:tcPr>
            <w:tcW w:w="1996" w:type="dxa"/>
            <w:shd w:val="clear" w:color="auto" w:fill="auto"/>
            <w:vAlign w:val="center"/>
            <w:hideMark/>
          </w:tcPr>
          <w:p w14:paraId="7091C079" w14:textId="0A8669D1" w:rsidR="00424CC3" w:rsidRPr="00424CC3" w:rsidRDefault="00424CC3" w:rsidP="00424CC3">
            <w:pPr>
              <w:spacing w:after="0" w:line="240" w:lineRule="auto"/>
              <w:jc w:val="center"/>
              <w:rPr>
                <w:rFonts w:ascii="Simplified Arabic" w:eastAsia="Times New Roman" w:hAnsi="Simplified Arabic" w:cs="Simplified Arabic"/>
                <w:sz w:val="24"/>
                <w:szCs w:val="24"/>
              </w:rPr>
            </w:pPr>
            <w:r w:rsidRPr="00424CC3">
              <w:rPr>
                <w:rFonts w:ascii="Simplified Arabic" w:eastAsia="Times New Roman" w:hAnsi="Simplified Arabic" w:cs="Simplified Arabic"/>
                <w:sz w:val="24"/>
                <w:szCs w:val="24"/>
                <w:rtl/>
              </w:rPr>
              <w:t>9157</w:t>
            </w:r>
          </w:p>
        </w:tc>
        <w:tc>
          <w:tcPr>
            <w:tcW w:w="3420" w:type="dxa"/>
            <w:shd w:val="clear" w:color="auto" w:fill="auto"/>
            <w:vAlign w:val="center"/>
            <w:hideMark/>
          </w:tcPr>
          <w:p w14:paraId="2291CDEE" w14:textId="77777777" w:rsidR="00424CC3" w:rsidRPr="00424CC3" w:rsidRDefault="00424CC3" w:rsidP="00424CC3">
            <w:pPr>
              <w:spacing w:after="0" w:line="240" w:lineRule="auto"/>
              <w:rPr>
                <w:rFonts w:ascii="Simplified Arabic" w:eastAsia="Times New Roman" w:hAnsi="Simplified Arabic" w:cs="Simplified Arabic"/>
                <w:sz w:val="24"/>
                <w:szCs w:val="24"/>
                <w:rtl/>
              </w:rPr>
            </w:pPr>
            <w:r w:rsidRPr="00424CC3">
              <w:rPr>
                <w:rFonts w:ascii="Simplified Arabic" w:eastAsia="Times New Roman" w:hAnsi="Simplified Arabic" w:cs="Simplified Arabic"/>
                <w:sz w:val="24"/>
                <w:szCs w:val="24"/>
                <w:rtl/>
              </w:rPr>
              <w:t>حزب الاتحاد</w:t>
            </w:r>
          </w:p>
        </w:tc>
      </w:tr>
      <w:tr w:rsidR="00424CC3" w:rsidRPr="00424CC3" w14:paraId="37A40774" w14:textId="77777777" w:rsidTr="00424CC3">
        <w:trPr>
          <w:trHeight w:val="510"/>
          <w:jc w:val="center"/>
        </w:trPr>
        <w:tc>
          <w:tcPr>
            <w:tcW w:w="1843" w:type="dxa"/>
            <w:vAlign w:val="bottom"/>
          </w:tcPr>
          <w:p w14:paraId="552FBEC8" w14:textId="77777777" w:rsidR="00424CC3" w:rsidRPr="00424CC3" w:rsidRDefault="00424CC3" w:rsidP="00424CC3">
            <w:pPr>
              <w:spacing w:after="0" w:line="240" w:lineRule="auto"/>
              <w:jc w:val="center"/>
              <w:rPr>
                <w:rFonts w:ascii="Simplified Arabic" w:eastAsia="Times New Roman" w:hAnsi="Simplified Arabic" w:cs="Simplified Arabic"/>
                <w:sz w:val="24"/>
                <w:szCs w:val="24"/>
                <w:rtl/>
              </w:rPr>
            </w:pPr>
          </w:p>
        </w:tc>
        <w:tc>
          <w:tcPr>
            <w:tcW w:w="1996" w:type="dxa"/>
            <w:shd w:val="clear" w:color="auto" w:fill="auto"/>
            <w:vAlign w:val="center"/>
            <w:hideMark/>
          </w:tcPr>
          <w:p w14:paraId="434B818B" w14:textId="58E2A338" w:rsidR="00424CC3" w:rsidRPr="00424CC3" w:rsidRDefault="00424CC3" w:rsidP="00424CC3">
            <w:pPr>
              <w:spacing w:after="0" w:line="240" w:lineRule="auto"/>
              <w:jc w:val="center"/>
              <w:rPr>
                <w:rFonts w:ascii="Simplified Arabic" w:eastAsia="Times New Roman" w:hAnsi="Simplified Arabic" w:cs="Simplified Arabic"/>
                <w:sz w:val="24"/>
                <w:szCs w:val="24"/>
              </w:rPr>
            </w:pPr>
            <w:r w:rsidRPr="00424CC3">
              <w:rPr>
                <w:rFonts w:ascii="Simplified Arabic" w:eastAsia="Times New Roman" w:hAnsi="Simplified Arabic" w:cs="Simplified Arabic"/>
                <w:sz w:val="24"/>
                <w:szCs w:val="24"/>
                <w:rtl/>
              </w:rPr>
              <w:t>6494</w:t>
            </w:r>
          </w:p>
        </w:tc>
        <w:tc>
          <w:tcPr>
            <w:tcW w:w="3420" w:type="dxa"/>
            <w:shd w:val="clear" w:color="auto" w:fill="auto"/>
            <w:vAlign w:val="center"/>
            <w:hideMark/>
          </w:tcPr>
          <w:p w14:paraId="42B59BBF" w14:textId="77777777" w:rsidR="00424CC3" w:rsidRPr="00424CC3" w:rsidRDefault="00424CC3" w:rsidP="00424CC3">
            <w:pPr>
              <w:spacing w:after="0" w:line="240" w:lineRule="auto"/>
              <w:rPr>
                <w:rFonts w:ascii="Simplified Arabic" w:eastAsia="Times New Roman" w:hAnsi="Simplified Arabic" w:cs="Simplified Arabic"/>
                <w:sz w:val="24"/>
                <w:szCs w:val="24"/>
                <w:rtl/>
              </w:rPr>
            </w:pPr>
            <w:r w:rsidRPr="00424CC3">
              <w:rPr>
                <w:rFonts w:ascii="Simplified Arabic" w:eastAsia="Times New Roman" w:hAnsi="Simplified Arabic" w:cs="Simplified Arabic"/>
                <w:sz w:val="24"/>
                <w:szCs w:val="24"/>
                <w:rtl/>
              </w:rPr>
              <w:t>تيار الكرامة</w:t>
            </w:r>
          </w:p>
        </w:tc>
      </w:tr>
      <w:tr w:rsidR="00424CC3" w:rsidRPr="00424CC3" w14:paraId="6731E58B" w14:textId="77777777" w:rsidTr="00424CC3">
        <w:trPr>
          <w:trHeight w:val="510"/>
          <w:jc w:val="center"/>
        </w:trPr>
        <w:tc>
          <w:tcPr>
            <w:tcW w:w="1843" w:type="dxa"/>
            <w:vAlign w:val="bottom"/>
          </w:tcPr>
          <w:p w14:paraId="3C764573" w14:textId="77777777" w:rsidR="00424CC3" w:rsidRPr="00424CC3" w:rsidRDefault="00424CC3" w:rsidP="00424CC3">
            <w:pPr>
              <w:spacing w:after="0" w:line="240" w:lineRule="auto"/>
              <w:jc w:val="center"/>
              <w:rPr>
                <w:rFonts w:ascii="Simplified Arabic" w:eastAsia="Times New Roman" w:hAnsi="Simplified Arabic" w:cs="Simplified Arabic"/>
                <w:sz w:val="24"/>
                <w:szCs w:val="24"/>
                <w:rtl/>
              </w:rPr>
            </w:pPr>
          </w:p>
        </w:tc>
        <w:tc>
          <w:tcPr>
            <w:tcW w:w="1996" w:type="dxa"/>
            <w:shd w:val="clear" w:color="auto" w:fill="auto"/>
            <w:vAlign w:val="center"/>
            <w:hideMark/>
          </w:tcPr>
          <w:p w14:paraId="2ABEC0B0" w14:textId="52D53769" w:rsidR="00424CC3" w:rsidRPr="00424CC3" w:rsidRDefault="00424CC3" w:rsidP="00424CC3">
            <w:pPr>
              <w:spacing w:after="0" w:line="240" w:lineRule="auto"/>
              <w:jc w:val="center"/>
              <w:rPr>
                <w:rFonts w:ascii="Simplified Arabic" w:eastAsia="Times New Roman" w:hAnsi="Simplified Arabic" w:cs="Simplified Arabic"/>
                <w:sz w:val="24"/>
                <w:szCs w:val="24"/>
              </w:rPr>
            </w:pPr>
            <w:r w:rsidRPr="00424CC3">
              <w:rPr>
                <w:rFonts w:ascii="Simplified Arabic" w:eastAsia="Times New Roman" w:hAnsi="Simplified Arabic" w:cs="Simplified Arabic"/>
                <w:sz w:val="24"/>
                <w:szCs w:val="24"/>
                <w:rtl/>
              </w:rPr>
              <w:t>2670</w:t>
            </w:r>
          </w:p>
        </w:tc>
        <w:tc>
          <w:tcPr>
            <w:tcW w:w="3420" w:type="dxa"/>
            <w:shd w:val="clear" w:color="auto" w:fill="auto"/>
            <w:vAlign w:val="center"/>
            <w:hideMark/>
          </w:tcPr>
          <w:p w14:paraId="72F2E7B7" w14:textId="77777777" w:rsidR="00424CC3" w:rsidRPr="00424CC3" w:rsidRDefault="00424CC3" w:rsidP="00424CC3">
            <w:pPr>
              <w:spacing w:after="0" w:line="240" w:lineRule="auto"/>
              <w:rPr>
                <w:rFonts w:ascii="Simplified Arabic" w:eastAsia="Times New Roman" w:hAnsi="Simplified Arabic" w:cs="Simplified Arabic"/>
                <w:sz w:val="24"/>
                <w:szCs w:val="24"/>
                <w:rtl/>
              </w:rPr>
            </w:pPr>
            <w:r w:rsidRPr="00424CC3">
              <w:rPr>
                <w:rFonts w:ascii="Simplified Arabic" w:eastAsia="Times New Roman" w:hAnsi="Simplified Arabic" w:cs="Simplified Arabic"/>
                <w:sz w:val="24"/>
                <w:szCs w:val="24"/>
                <w:rtl/>
              </w:rPr>
              <w:t>حركة النضال اللبناني العربي</w:t>
            </w:r>
          </w:p>
        </w:tc>
      </w:tr>
      <w:tr w:rsidR="00424CC3" w:rsidRPr="00424CC3" w14:paraId="54466D69" w14:textId="77777777" w:rsidTr="00424CC3">
        <w:trPr>
          <w:trHeight w:val="510"/>
          <w:jc w:val="center"/>
        </w:trPr>
        <w:tc>
          <w:tcPr>
            <w:tcW w:w="1843" w:type="dxa"/>
            <w:vAlign w:val="bottom"/>
          </w:tcPr>
          <w:p w14:paraId="31CF23A1" w14:textId="510CBB8C" w:rsidR="00424CC3" w:rsidRPr="00424CC3" w:rsidRDefault="00424CC3" w:rsidP="00424CC3">
            <w:pPr>
              <w:spacing w:after="0" w:line="240" w:lineRule="auto"/>
              <w:jc w:val="center"/>
              <w:rPr>
                <w:rFonts w:ascii="Simplified Arabic" w:eastAsia="Times New Roman" w:hAnsi="Simplified Arabic" w:cs="Simplified Arabic"/>
                <w:sz w:val="24"/>
                <w:szCs w:val="24"/>
                <w:rtl/>
              </w:rPr>
            </w:pPr>
            <w:r w:rsidRPr="00424CC3">
              <w:rPr>
                <w:rFonts w:ascii="Calibri" w:eastAsia="Times New Roman" w:hAnsi="Calibri" w:cs="Calibri"/>
                <w:color w:val="000000"/>
              </w:rPr>
              <w:t>1</w:t>
            </w:r>
          </w:p>
        </w:tc>
        <w:tc>
          <w:tcPr>
            <w:tcW w:w="1996" w:type="dxa"/>
            <w:shd w:val="clear" w:color="auto" w:fill="auto"/>
            <w:vAlign w:val="center"/>
            <w:hideMark/>
          </w:tcPr>
          <w:p w14:paraId="003FF392" w14:textId="2D209775" w:rsidR="00424CC3" w:rsidRPr="00424CC3" w:rsidRDefault="00424CC3" w:rsidP="00424CC3">
            <w:pPr>
              <w:spacing w:after="0" w:line="240" w:lineRule="auto"/>
              <w:jc w:val="center"/>
              <w:rPr>
                <w:rFonts w:ascii="Simplified Arabic" w:eastAsia="Times New Roman" w:hAnsi="Simplified Arabic" w:cs="Simplified Arabic"/>
                <w:sz w:val="24"/>
                <w:szCs w:val="24"/>
              </w:rPr>
            </w:pPr>
            <w:r w:rsidRPr="00424CC3">
              <w:rPr>
                <w:rFonts w:ascii="Simplified Arabic" w:eastAsia="Times New Roman" w:hAnsi="Simplified Arabic" w:cs="Simplified Arabic"/>
                <w:sz w:val="24"/>
                <w:szCs w:val="24"/>
                <w:rtl/>
              </w:rPr>
              <w:t>1380</w:t>
            </w:r>
          </w:p>
        </w:tc>
        <w:tc>
          <w:tcPr>
            <w:tcW w:w="3420" w:type="dxa"/>
            <w:shd w:val="clear" w:color="auto" w:fill="auto"/>
            <w:vAlign w:val="center"/>
            <w:hideMark/>
          </w:tcPr>
          <w:p w14:paraId="306FD4FF" w14:textId="77777777" w:rsidR="00424CC3" w:rsidRPr="00424CC3" w:rsidRDefault="00424CC3" w:rsidP="00424CC3">
            <w:pPr>
              <w:spacing w:after="0" w:line="240" w:lineRule="auto"/>
              <w:rPr>
                <w:rFonts w:ascii="Simplified Arabic" w:eastAsia="Times New Roman" w:hAnsi="Simplified Arabic" w:cs="Simplified Arabic"/>
                <w:sz w:val="24"/>
                <w:szCs w:val="24"/>
                <w:rtl/>
              </w:rPr>
            </w:pPr>
            <w:r w:rsidRPr="00424CC3">
              <w:rPr>
                <w:rFonts w:ascii="Simplified Arabic" w:eastAsia="Times New Roman" w:hAnsi="Simplified Arabic" w:cs="Simplified Arabic"/>
                <w:sz w:val="24"/>
                <w:szCs w:val="24"/>
                <w:rtl/>
              </w:rPr>
              <w:t>حزب البعث العربي الاشتراكي</w:t>
            </w:r>
          </w:p>
        </w:tc>
      </w:tr>
    </w:tbl>
    <w:p w14:paraId="2942F18C" w14:textId="77777777" w:rsidR="00424CC3" w:rsidRDefault="00424CC3" w:rsidP="00932D2D">
      <w:pPr>
        <w:spacing w:after="0" w:line="240" w:lineRule="auto"/>
        <w:rPr>
          <w:rtl/>
        </w:rPr>
      </w:pPr>
    </w:p>
    <w:p w14:paraId="1A82F76E" w14:textId="77777777" w:rsidR="00424CC3" w:rsidRDefault="00424CC3" w:rsidP="00932D2D">
      <w:pPr>
        <w:spacing w:after="0" w:line="240" w:lineRule="auto"/>
        <w:rPr>
          <w:rtl/>
        </w:rPr>
      </w:pPr>
    </w:p>
    <w:p w14:paraId="14145A09" w14:textId="77777777" w:rsidR="00424CC3" w:rsidRDefault="00424CC3" w:rsidP="00932D2D">
      <w:pPr>
        <w:spacing w:after="0" w:line="240" w:lineRule="auto"/>
        <w:rPr>
          <w:rtl/>
        </w:rPr>
      </w:pPr>
    </w:p>
    <w:p w14:paraId="66268E5F" w14:textId="4865F827" w:rsidR="00932D2D" w:rsidRDefault="00932D2D" w:rsidP="00932D2D">
      <w:pPr>
        <w:spacing w:after="0" w:line="240" w:lineRule="auto"/>
        <w:rPr>
          <w:rtl/>
        </w:rPr>
      </w:pPr>
      <w:r>
        <w:rPr>
          <w:rFonts w:hint="cs"/>
          <w:rtl/>
        </w:rPr>
        <w:t xml:space="preserve">جدول رقم </w:t>
      </w:r>
      <w:r w:rsidR="00C73252">
        <w:rPr>
          <w:rFonts w:hint="cs"/>
          <w:rtl/>
        </w:rPr>
        <w:t>3</w:t>
      </w:r>
      <w:r>
        <w:rPr>
          <w:rFonts w:hint="cs"/>
          <w:rtl/>
        </w:rPr>
        <w:t xml:space="preserve">: </w:t>
      </w:r>
      <w:r w:rsidR="00424CC3">
        <w:rPr>
          <w:rFonts w:hint="cs"/>
          <w:rtl/>
        </w:rPr>
        <w:t>القوة التجييرية لتحالف القوى المعارضة لخيار المفاومة</w:t>
      </w:r>
    </w:p>
    <w:p w14:paraId="3CE93049" w14:textId="58EE2BD2" w:rsidR="00424CC3" w:rsidRDefault="00424CC3" w:rsidP="00932D2D">
      <w:pPr>
        <w:spacing w:after="0" w:line="240" w:lineRule="auto"/>
        <w:rPr>
          <w:rtl/>
        </w:rPr>
      </w:pPr>
    </w:p>
    <w:tbl>
      <w:tblPr>
        <w:tblW w:w="6805" w:type="dxa"/>
        <w:jc w:val="center"/>
        <w:tblLook w:val="04A0" w:firstRow="1" w:lastRow="0" w:firstColumn="1" w:lastColumn="0" w:noHBand="0" w:noVBand="1"/>
      </w:tblPr>
      <w:tblGrid>
        <w:gridCol w:w="2255"/>
        <w:gridCol w:w="2423"/>
        <w:gridCol w:w="2127"/>
      </w:tblGrid>
      <w:tr w:rsidR="00424CC3" w:rsidRPr="00424CC3" w14:paraId="3AC7FBE5" w14:textId="77777777" w:rsidTr="00424CC3">
        <w:trPr>
          <w:trHeight w:val="525"/>
          <w:jc w:val="center"/>
        </w:trPr>
        <w:tc>
          <w:tcPr>
            <w:tcW w:w="2255" w:type="dxa"/>
            <w:tcBorders>
              <w:top w:val="single" w:sz="4" w:space="0" w:color="auto"/>
              <w:left w:val="single" w:sz="4" w:space="0" w:color="auto"/>
              <w:bottom w:val="single" w:sz="4" w:space="0" w:color="auto"/>
              <w:right w:val="single" w:sz="4" w:space="0" w:color="auto"/>
            </w:tcBorders>
            <w:vAlign w:val="bottom"/>
          </w:tcPr>
          <w:p w14:paraId="6970263A" w14:textId="08AF0A63" w:rsidR="00424CC3" w:rsidRPr="00424CC3" w:rsidRDefault="00424CC3" w:rsidP="00424CC3">
            <w:pPr>
              <w:spacing w:after="0" w:line="240" w:lineRule="auto"/>
              <w:jc w:val="center"/>
              <w:rPr>
                <w:rFonts w:ascii="Times New Roman" w:eastAsia="Times New Roman" w:hAnsi="Times New Roman" w:cs="Times New Roman"/>
                <w:color w:val="000000"/>
                <w:sz w:val="24"/>
                <w:szCs w:val="24"/>
                <w:rtl/>
              </w:rPr>
            </w:pPr>
            <w:r w:rsidRPr="00424CC3">
              <w:rPr>
                <w:rFonts w:ascii="Times New Roman" w:eastAsia="Times New Roman" w:hAnsi="Times New Roman" w:cs="Times New Roman"/>
                <w:color w:val="000000"/>
                <w:sz w:val="24"/>
                <w:szCs w:val="24"/>
              </w:rPr>
              <w:t>20</w:t>
            </w:r>
          </w:p>
        </w:tc>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14ECCA" w14:textId="27561BC0" w:rsidR="00424CC3" w:rsidRPr="00424CC3" w:rsidRDefault="00424CC3" w:rsidP="00424CC3">
            <w:pPr>
              <w:spacing w:after="0" w:line="240" w:lineRule="auto"/>
              <w:jc w:val="center"/>
              <w:rPr>
                <w:rFonts w:ascii="Times New Roman" w:eastAsia="Times New Roman" w:hAnsi="Times New Roman" w:cs="Times New Roman"/>
                <w:color w:val="000000"/>
                <w:sz w:val="24"/>
                <w:szCs w:val="24"/>
              </w:rPr>
            </w:pPr>
            <w:r w:rsidRPr="00424CC3">
              <w:rPr>
                <w:rFonts w:ascii="Times New Roman" w:eastAsia="Times New Roman" w:hAnsi="Times New Roman" w:cs="Times New Roman"/>
                <w:color w:val="000000"/>
                <w:sz w:val="24"/>
                <w:szCs w:val="24"/>
                <w:rtl/>
              </w:rPr>
              <w:t>199906</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2ECCC100" w14:textId="77777777" w:rsidR="00424CC3" w:rsidRPr="00424CC3" w:rsidRDefault="00424CC3" w:rsidP="00424CC3">
            <w:pPr>
              <w:spacing w:after="0" w:line="240" w:lineRule="auto"/>
              <w:jc w:val="center"/>
              <w:rPr>
                <w:rFonts w:ascii="Times New Roman" w:eastAsia="Times New Roman" w:hAnsi="Times New Roman" w:cs="Times New Roman"/>
                <w:color w:val="000000"/>
                <w:sz w:val="24"/>
                <w:szCs w:val="24"/>
                <w:rtl/>
              </w:rPr>
            </w:pPr>
            <w:r w:rsidRPr="00424CC3">
              <w:rPr>
                <w:rFonts w:ascii="Times New Roman" w:eastAsia="Times New Roman" w:hAnsi="Times New Roman" w:cs="Times New Roman"/>
                <w:color w:val="000000"/>
                <w:sz w:val="24"/>
                <w:szCs w:val="24"/>
                <w:rtl/>
              </w:rPr>
              <w:t>القوات اللبنانية</w:t>
            </w:r>
          </w:p>
        </w:tc>
      </w:tr>
      <w:tr w:rsidR="00424CC3" w:rsidRPr="00424CC3" w14:paraId="204052DB" w14:textId="77777777" w:rsidTr="00424CC3">
        <w:trPr>
          <w:trHeight w:val="525"/>
          <w:jc w:val="center"/>
        </w:trPr>
        <w:tc>
          <w:tcPr>
            <w:tcW w:w="2255" w:type="dxa"/>
            <w:tcBorders>
              <w:top w:val="single" w:sz="4" w:space="0" w:color="auto"/>
              <w:left w:val="single" w:sz="4" w:space="0" w:color="auto"/>
              <w:bottom w:val="single" w:sz="4" w:space="0" w:color="auto"/>
              <w:right w:val="single" w:sz="4" w:space="0" w:color="auto"/>
            </w:tcBorders>
            <w:vAlign w:val="bottom"/>
          </w:tcPr>
          <w:p w14:paraId="1491E933" w14:textId="3E2E2526" w:rsidR="00424CC3" w:rsidRPr="00424CC3" w:rsidRDefault="00424CC3" w:rsidP="00424CC3">
            <w:pPr>
              <w:spacing w:after="0" w:line="240" w:lineRule="auto"/>
              <w:jc w:val="center"/>
              <w:rPr>
                <w:rFonts w:ascii="Times New Roman" w:eastAsia="Times New Roman" w:hAnsi="Times New Roman" w:cs="Times New Roman"/>
                <w:color w:val="000000"/>
                <w:sz w:val="24"/>
                <w:szCs w:val="24"/>
                <w:rtl/>
              </w:rPr>
            </w:pPr>
            <w:r w:rsidRPr="00424CC3">
              <w:rPr>
                <w:rFonts w:ascii="Times New Roman" w:eastAsia="Times New Roman" w:hAnsi="Times New Roman" w:cs="Times New Roman"/>
                <w:color w:val="000000"/>
                <w:sz w:val="24"/>
                <w:szCs w:val="24"/>
              </w:rPr>
              <w:t>11</w:t>
            </w:r>
          </w:p>
        </w:tc>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1764C0" w14:textId="3B338468" w:rsidR="00424CC3" w:rsidRPr="00424CC3" w:rsidRDefault="00424CC3" w:rsidP="00424CC3">
            <w:pPr>
              <w:spacing w:after="0" w:line="240" w:lineRule="auto"/>
              <w:jc w:val="center"/>
              <w:rPr>
                <w:rFonts w:ascii="Times New Roman" w:eastAsia="Times New Roman" w:hAnsi="Times New Roman" w:cs="Times New Roman"/>
                <w:color w:val="000000"/>
                <w:sz w:val="24"/>
                <w:szCs w:val="24"/>
              </w:rPr>
            </w:pPr>
            <w:r w:rsidRPr="00424CC3">
              <w:rPr>
                <w:rFonts w:ascii="Times New Roman" w:eastAsia="Times New Roman" w:hAnsi="Times New Roman" w:cs="Times New Roman"/>
                <w:color w:val="000000"/>
                <w:sz w:val="24"/>
                <w:szCs w:val="24"/>
                <w:rtl/>
              </w:rPr>
              <w:t>282754</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0D80D1BA" w14:textId="77777777" w:rsidR="00424CC3" w:rsidRPr="00424CC3" w:rsidRDefault="00424CC3" w:rsidP="00424CC3">
            <w:pPr>
              <w:spacing w:after="0" w:line="240" w:lineRule="auto"/>
              <w:jc w:val="center"/>
              <w:rPr>
                <w:rFonts w:ascii="Times New Roman" w:eastAsia="Times New Roman" w:hAnsi="Times New Roman" w:cs="Times New Roman"/>
                <w:color w:val="000000"/>
                <w:sz w:val="24"/>
                <w:szCs w:val="24"/>
                <w:rtl/>
              </w:rPr>
            </w:pPr>
            <w:r w:rsidRPr="00424CC3">
              <w:rPr>
                <w:rFonts w:ascii="Times New Roman" w:eastAsia="Times New Roman" w:hAnsi="Times New Roman" w:cs="Times New Roman"/>
                <w:color w:val="000000"/>
                <w:sz w:val="24"/>
                <w:szCs w:val="24"/>
                <w:rtl/>
              </w:rPr>
              <w:t>مستقل معادي للمقاومة</w:t>
            </w:r>
          </w:p>
        </w:tc>
      </w:tr>
      <w:tr w:rsidR="00424CC3" w:rsidRPr="00424CC3" w14:paraId="54253C2D" w14:textId="77777777" w:rsidTr="00424CC3">
        <w:trPr>
          <w:trHeight w:val="525"/>
          <w:jc w:val="center"/>
        </w:trPr>
        <w:tc>
          <w:tcPr>
            <w:tcW w:w="2255" w:type="dxa"/>
            <w:tcBorders>
              <w:top w:val="single" w:sz="4" w:space="0" w:color="auto"/>
              <w:left w:val="single" w:sz="4" w:space="0" w:color="auto"/>
              <w:bottom w:val="single" w:sz="4" w:space="0" w:color="auto"/>
              <w:right w:val="single" w:sz="4" w:space="0" w:color="auto"/>
            </w:tcBorders>
            <w:vAlign w:val="bottom"/>
          </w:tcPr>
          <w:p w14:paraId="2BA5F197" w14:textId="0B53EA97" w:rsidR="00424CC3" w:rsidRPr="00424CC3" w:rsidRDefault="00424CC3" w:rsidP="00424CC3">
            <w:pPr>
              <w:spacing w:after="0" w:line="240" w:lineRule="auto"/>
              <w:jc w:val="center"/>
              <w:rPr>
                <w:rFonts w:ascii="Times New Roman" w:eastAsia="Times New Roman" w:hAnsi="Times New Roman" w:cs="Times New Roman"/>
                <w:color w:val="000000"/>
                <w:sz w:val="24"/>
                <w:szCs w:val="24"/>
                <w:rtl/>
              </w:rPr>
            </w:pPr>
            <w:r w:rsidRPr="00424CC3">
              <w:rPr>
                <w:rFonts w:ascii="Times New Roman" w:eastAsia="Times New Roman" w:hAnsi="Times New Roman" w:cs="Times New Roman"/>
                <w:color w:val="000000"/>
                <w:sz w:val="24"/>
                <w:szCs w:val="24"/>
              </w:rPr>
              <w:t>9</w:t>
            </w:r>
          </w:p>
        </w:tc>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759E6" w14:textId="2B444EAC" w:rsidR="00424CC3" w:rsidRPr="00424CC3" w:rsidRDefault="00424CC3" w:rsidP="00424CC3">
            <w:pPr>
              <w:spacing w:after="0" w:line="240" w:lineRule="auto"/>
              <w:jc w:val="center"/>
              <w:rPr>
                <w:rFonts w:ascii="Times New Roman" w:eastAsia="Times New Roman" w:hAnsi="Times New Roman" w:cs="Times New Roman"/>
                <w:color w:val="000000"/>
                <w:sz w:val="24"/>
                <w:szCs w:val="24"/>
              </w:rPr>
            </w:pPr>
            <w:r w:rsidRPr="00424CC3">
              <w:rPr>
                <w:rFonts w:ascii="Times New Roman" w:eastAsia="Times New Roman" w:hAnsi="Times New Roman" w:cs="Times New Roman"/>
                <w:color w:val="000000"/>
                <w:sz w:val="24"/>
                <w:szCs w:val="24"/>
                <w:rtl/>
              </w:rPr>
              <w:t>91175</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3B00AB31" w14:textId="77777777" w:rsidR="00424CC3" w:rsidRPr="00424CC3" w:rsidRDefault="00424CC3" w:rsidP="00424CC3">
            <w:pPr>
              <w:spacing w:after="0" w:line="240" w:lineRule="auto"/>
              <w:jc w:val="center"/>
              <w:rPr>
                <w:rFonts w:ascii="Times New Roman" w:eastAsia="Times New Roman" w:hAnsi="Times New Roman" w:cs="Times New Roman"/>
                <w:color w:val="000000"/>
                <w:sz w:val="24"/>
                <w:szCs w:val="24"/>
                <w:rtl/>
              </w:rPr>
            </w:pPr>
            <w:r w:rsidRPr="00424CC3">
              <w:rPr>
                <w:rFonts w:ascii="Times New Roman" w:eastAsia="Times New Roman" w:hAnsi="Times New Roman" w:cs="Times New Roman"/>
                <w:color w:val="000000"/>
                <w:sz w:val="24"/>
                <w:szCs w:val="24"/>
                <w:rtl/>
              </w:rPr>
              <w:t>الحزب التقدمي الاشتراكي</w:t>
            </w:r>
          </w:p>
        </w:tc>
      </w:tr>
      <w:tr w:rsidR="00424CC3" w:rsidRPr="00424CC3" w14:paraId="29BE61FF" w14:textId="77777777" w:rsidTr="00424CC3">
        <w:trPr>
          <w:trHeight w:val="525"/>
          <w:jc w:val="center"/>
        </w:trPr>
        <w:tc>
          <w:tcPr>
            <w:tcW w:w="2255" w:type="dxa"/>
            <w:tcBorders>
              <w:top w:val="single" w:sz="4" w:space="0" w:color="auto"/>
              <w:left w:val="single" w:sz="4" w:space="0" w:color="auto"/>
              <w:bottom w:val="single" w:sz="4" w:space="0" w:color="auto"/>
              <w:right w:val="single" w:sz="4" w:space="0" w:color="auto"/>
            </w:tcBorders>
            <w:vAlign w:val="bottom"/>
          </w:tcPr>
          <w:p w14:paraId="50DCDAAA" w14:textId="2D5B56C8" w:rsidR="00424CC3" w:rsidRPr="00424CC3" w:rsidRDefault="00424CC3" w:rsidP="00424CC3">
            <w:pPr>
              <w:spacing w:after="0" w:line="240" w:lineRule="auto"/>
              <w:jc w:val="center"/>
              <w:rPr>
                <w:rFonts w:ascii="Times New Roman" w:eastAsia="Times New Roman" w:hAnsi="Times New Roman" w:cs="Times New Roman"/>
                <w:color w:val="000000"/>
                <w:sz w:val="24"/>
                <w:szCs w:val="24"/>
                <w:rtl/>
              </w:rPr>
            </w:pPr>
            <w:r w:rsidRPr="00424CC3">
              <w:rPr>
                <w:rFonts w:ascii="Times New Roman" w:eastAsia="Times New Roman" w:hAnsi="Times New Roman" w:cs="Times New Roman"/>
                <w:color w:val="000000"/>
                <w:sz w:val="24"/>
                <w:szCs w:val="24"/>
              </w:rPr>
              <w:t>7</w:t>
            </w:r>
          </w:p>
        </w:tc>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82708D" w14:textId="471F391E" w:rsidR="00424CC3" w:rsidRPr="00424CC3" w:rsidRDefault="00424CC3" w:rsidP="00424CC3">
            <w:pPr>
              <w:spacing w:after="0" w:line="240" w:lineRule="auto"/>
              <w:jc w:val="center"/>
              <w:rPr>
                <w:rFonts w:ascii="Times New Roman" w:eastAsia="Times New Roman" w:hAnsi="Times New Roman" w:cs="Times New Roman"/>
                <w:color w:val="000000"/>
                <w:sz w:val="24"/>
                <w:szCs w:val="24"/>
              </w:rPr>
            </w:pPr>
            <w:r w:rsidRPr="00424CC3">
              <w:rPr>
                <w:rFonts w:ascii="Times New Roman" w:eastAsia="Times New Roman" w:hAnsi="Times New Roman" w:cs="Times New Roman"/>
                <w:color w:val="000000"/>
                <w:sz w:val="24"/>
                <w:szCs w:val="24"/>
                <w:rtl/>
              </w:rPr>
              <w:t>84433</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2E24A1C6" w14:textId="77777777" w:rsidR="00424CC3" w:rsidRPr="00424CC3" w:rsidRDefault="00424CC3" w:rsidP="00424CC3">
            <w:pPr>
              <w:spacing w:after="0" w:line="240" w:lineRule="auto"/>
              <w:jc w:val="center"/>
              <w:rPr>
                <w:rFonts w:ascii="Times New Roman" w:eastAsia="Times New Roman" w:hAnsi="Times New Roman" w:cs="Times New Roman"/>
                <w:color w:val="000000"/>
                <w:sz w:val="24"/>
                <w:szCs w:val="24"/>
                <w:rtl/>
              </w:rPr>
            </w:pPr>
            <w:r w:rsidRPr="00424CC3">
              <w:rPr>
                <w:rFonts w:ascii="Times New Roman" w:eastAsia="Times New Roman" w:hAnsi="Times New Roman" w:cs="Times New Roman"/>
                <w:color w:val="000000"/>
                <w:sz w:val="24"/>
                <w:szCs w:val="24"/>
                <w:rtl/>
              </w:rPr>
              <w:t>تيار المستقبل</w:t>
            </w:r>
          </w:p>
        </w:tc>
      </w:tr>
      <w:tr w:rsidR="00424CC3" w:rsidRPr="00424CC3" w14:paraId="79A7A9A7" w14:textId="77777777" w:rsidTr="00424CC3">
        <w:trPr>
          <w:trHeight w:val="525"/>
          <w:jc w:val="center"/>
        </w:trPr>
        <w:tc>
          <w:tcPr>
            <w:tcW w:w="2255" w:type="dxa"/>
            <w:tcBorders>
              <w:top w:val="single" w:sz="4" w:space="0" w:color="auto"/>
              <w:left w:val="single" w:sz="4" w:space="0" w:color="auto"/>
              <w:bottom w:val="single" w:sz="4" w:space="0" w:color="auto"/>
              <w:right w:val="single" w:sz="4" w:space="0" w:color="auto"/>
            </w:tcBorders>
            <w:vAlign w:val="bottom"/>
          </w:tcPr>
          <w:p w14:paraId="5AEE76E8" w14:textId="241D0BC7" w:rsidR="00424CC3" w:rsidRPr="00424CC3" w:rsidRDefault="00424CC3" w:rsidP="00424CC3">
            <w:pPr>
              <w:spacing w:after="0" w:line="240" w:lineRule="auto"/>
              <w:jc w:val="center"/>
              <w:rPr>
                <w:rFonts w:ascii="Times New Roman" w:eastAsia="Times New Roman" w:hAnsi="Times New Roman" w:cs="Times New Roman"/>
                <w:color w:val="000000"/>
                <w:sz w:val="24"/>
                <w:szCs w:val="24"/>
                <w:rtl/>
              </w:rPr>
            </w:pPr>
            <w:r w:rsidRPr="00424CC3">
              <w:rPr>
                <w:rFonts w:ascii="Times New Roman" w:eastAsia="Times New Roman" w:hAnsi="Times New Roman" w:cs="Times New Roman"/>
                <w:color w:val="000000"/>
                <w:sz w:val="24"/>
                <w:szCs w:val="24"/>
              </w:rPr>
              <w:t>5</w:t>
            </w:r>
          </w:p>
        </w:tc>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239C6" w14:textId="6CB1F944" w:rsidR="00424CC3" w:rsidRPr="00424CC3" w:rsidRDefault="00424CC3" w:rsidP="00424CC3">
            <w:pPr>
              <w:spacing w:after="0" w:line="240" w:lineRule="auto"/>
              <w:jc w:val="center"/>
              <w:rPr>
                <w:rFonts w:ascii="Times New Roman" w:eastAsia="Times New Roman" w:hAnsi="Times New Roman" w:cs="Times New Roman"/>
                <w:color w:val="000000"/>
                <w:sz w:val="24"/>
                <w:szCs w:val="24"/>
              </w:rPr>
            </w:pPr>
            <w:r w:rsidRPr="00424CC3">
              <w:rPr>
                <w:rFonts w:ascii="Times New Roman" w:eastAsia="Times New Roman" w:hAnsi="Times New Roman" w:cs="Times New Roman"/>
                <w:color w:val="000000"/>
                <w:sz w:val="24"/>
                <w:szCs w:val="24"/>
                <w:rtl/>
              </w:rPr>
              <w:t>35477</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412F1501" w14:textId="77777777" w:rsidR="00424CC3" w:rsidRPr="00424CC3" w:rsidRDefault="00424CC3" w:rsidP="00424CC3">
            <w:pPr>
              <w:spacing w:after="0" w:line="240" w:lineRule="auto"/>
              <w:jc w:val="center"/>
              <w:rPr>
                <w:rFonts w:ascii="Times New Roman" w:eastAsia="Times New Roman" w:hAnsi="Times New Roman" w:cs="Times New Roman"/>
                <w:color w:val="000000"/>
                <w:sz w:val="24"/>
                <w:szCs w:val="24"/>
                <w:rtl/>
              </w:rPr>
            </w:pPr>
            <w:r w:rsidRPr="00424CC3">
              <w:rPr>
                <w:rFonts w:ascii="Times New Roman" w:eastAsia="Times New Roman" w:hAnsi="Times New Roman" w:cs="Times New Roman"/>
                <w:color w:val="000000"/>
                <w:sz w:val="24"/>
                <w:szCs w:val="24"/>
                <w:rtl/>
              </w:rPr>
              <w:t>حزب الكتائب اللبنانية</w:t>
            </w:r>
          </w:p>
        </w:tc>
      </w:tr>
      <w:tr w:rsidR="00424CC3" w:rsidRPr="00424CC3" w14:paraId="1CAE87CA" w14:textId="77777777" w:rsidTr="00424CC3">
        <w:trPr>
          <w:trHeight w:val="525"/>
          <w:jc w:val="center"/>
        </w:trPr>
        <w:tc>
          <w:tcPr>
            <w:tcW w:w="2255" w:type="dxa"/>
            <w:tcBorders>
              <w:top w:val="single" w:sz="4" w:space="0" w:color="auto"/>
              <w:left w:val="single" w:sz="4" w:space="0" w:color="auto"/>
              <w:bottom w:val="single" w:sz="4" w:space="0" w:color="auto"/>
              <w:right w:val="single" w:sz="4" w:space="0" w:color="auto"/>
            </w:tcBorders>
            <w:vAlign w:val="bottom"/>
          </w:tcPr>
          <w:p w14:paraId="08C8C756" w14:textId="095991F6" w:rsidR="00424CC3" w:rsidRPr="00424CC3" w:rsidRDefault="00424CC3" w:rsidP="00424CC3">
            <w:pPr>
              <w:spacing w:after="0" w:line="240" w:lineRule="auto"/>
              <w:jc w:val="center"/>
              <w:rPr>
                <w:rFonts w:ascii="Times New Roman" w:eastAsia="Times New Roman" w:hAnsi="Times New Roman" w:cs="Times New Roman"/>
                <w:color w:val="000000"/>
                <w:sz w:val="24"/>
                <w:szCs w:val="24"/>
                <w:rtl/>
              </w:rPr>
            </w:pPr>
            <w:r w:rsidRPr="00424CC3">
              <w:rPr>
                <w:rFonts w:ascii="Times New Roman" w:eastAsia="Times New Roman" w:hAnsi="Times New Roman" w:cs="Times New Roman"/>
                <w:color w:val="000000"/>
                <w:sz w:val="24"/>
                <w:szCs w:val="24"/>
              </w:rPr>
              <w:t>1</w:t>
            </w:r>
          </w:p>
        </w:tc>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246341" w14:textId="62A77C91" w:rsidR="00424CC3" w:rsidRPr="00424CC3" w:rsidRDefault="00424CC3" w:rsidP="00424CC3">
            <w:pPr>
              <w:spacing w:after="0" w:line="240" w:lineRule="auto"/>
              <w:jc w:val="center"/>
              <w:rPr>
                <w:rFonts w:ascii="Times New Roman" w:eastAsia="Times New Roman" w:hAnsi="Times New Roman" w:cs="Times New Roman"/>
                <w:color w:val="000000"/>
                <w:sz w:val="24"/>
                <w:szCs w:val="24"/>
              </w:rPr>
            </w:pPr>
            <w:r w:rsidRPr="00424CC3">
              <w:rPr>
                <w:rFonts w:ascii="Times New Roman" w:eastAsia="Times New Roman" w:hAnsi="Times New Roman" w:cs="Times New Roman"/>
                <w:color w:val="000000"/>
                <w:sz w:val="24"/>
                <w:szCs w:val="24"/>
                <w:rtl/>
              </w:rPr>
              <w:t>22326</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7F008A8D" w14:textId="77777777" w:rsidR="00424CC3" w:rsidRPr="00424CC3" w:rsidRDefault="00424CC3" w:rsidP="00424CC3">
            <w:pPr>
              <w:spacing w:after="0" w:line="240" w:lineRule="auto"/>
              <w:jc w:val="center"/>
              <w:rPr>
                <w:rFonts w:ascii="Times New Roman" w:eastAsia="Times New Roman" w:hAnsi="Times New Roman" w:cs="Times New Roman"/>
                <w:color w:val="000000"/>
                <w:sz w:val="24"/>
                <w:szCs w:val="24"/>
                <w:rtl/>
              </w:rPr>
            </w:pPr>
            <w:r w:rsidRPr="00424CC3">
              <w:rPr>
                <w:rFonts w:ascii="Times New Roman" w:eastAsia="Times New Roman" w:hAnsi="Times New Roman" w:cs="Times New Roman"/>
                <w:color w:val="000000"/>
                <w:sz w:val="24"/>
                <w:szCs w:val="24"/>
                <w:rtl/>
              </w:rPr>
              <w:t>الجماعة الإسلامية</w:t>
            </w:r>
          </w:p>
        </w:tc>
      </w:tr>
      <w:tr w:rsidR="00424CC3" w:rsidRPr="00424CC3" w14:paraId="05F0B83B" w14:textId="77777777" w:rsidTr="00424CC3">
        <w:trPr>
          <w:trHeight w:val="525"/>
          <w:jc w:val="center"/>
        </w:trPr>
        <w:tc>
          <w:tcPr>
            <w:tcW w:w="2255" w:type="dxa"/>
            <w:tcBorders>
              <w:top w:val="single" w:sz="4" w:space="0" w:color="auto"/>
              <w:left w:val="single" w:sz="4" w:space="0" w:color="auto"/>
              <w:bottom w:val="single" w:sz="4" w:space="0" w:color="auto"/>
              <w:right w:val="single" w:sz="4" w:space="0" w:color="auto"/>
            </w:tcBorders>
            <w:vAlign w:val="bottom"/>
          </w:tcPr>
          <w:p w14:paraId="5736394F" w14:textId="4C41347A" w:rsidR="00424CC3" w:rsidRPr="00424CC3" w:rsidRDefault="00424CC3" w:rsidP="00424CC3">
            <w:pPr>
              <w:spacing w:after="0" w:line="240" w:lineRule="auto"/>
              <w:jc w:val="center"/>
              <w:rPr>
                <w:rFonts w:ascii="Times New Roman" w:eastAsia="Times New Roman" w:hAnsi="Times New Roman" w:cs="Times New Roman"/>
                <w:color w:val="000000"/>
                <w:sz w:val="24"/>
                <w:szCs w:val="24"/>
                <w:rtl/>
              </w:rPr>
            </w:pPr>
            <w:r w:rsidRPr="00424CC3">
              <w:rPr>
                <w:rFonts w:ascii="Times New Roman" w:eastAsia="Times New Roman" w:hAnsi="Times New Roman" w:cs="Times New Roman"/>
                <w:color w:val="000000"/>
                <w:sz w:val="24"/>
                <w:szCs w:val="24"/>
              </w:rPr>
              <w:t>1</w:t>
            </w:r>
          </w:p>
        </w:tc>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9C1910" w14:textId="3C668615" w:rsidR="00424CC3" w:rsidRPr="00424CC3" w:rsidRDefault="00424CC3" w:rsidP="00424CC3">
            <w:pPr>
              <w:spacing w:after="0" w:line="240" w:lineRule="auto"/>
              <w:jc w:val="center"/>
              <w:rPr>
                <w:rFonts w:ascii="Times New Roman" w:eastAsia="Times New Roman" w:hAnsi="Times New Roman" w:cs="Times New Roman"/>
                <w:color w:val="000000"/>
                <w:sz w:val="24"/>
                <w:szCs w:val="24"/>
              </w:rPr>
            </w:pPr>
            <w:r w:rsidRPr="00424CC3">
              <w:rPr>
                <w:rFonts w:ascii="Times New Roman" w:eastAsia="Times New Roman" w:hAnsi="Times New Roman" w:cs="Times New Roman"/>
                <w:color w:val="000000"/>
                <w:sz w:val="24"/>
                <w:szCs w:val="24"/>
                <w:rtl/>
              </w:rPr>
              <w:t>17780</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757A5BFE" w14:textId="77777777" w:rsidR="00424CC3" w:rsidRPr="00424CC3" w:rsidRDefault="00424CC3" w:rsidP="00424CC3">
            <w:pPr>
              <w:spacing w:after="0" w:line="240" w:lineRule="auto"/>
              <w:jc w:val="center"/>
              <w:rPr>
                <w:rFonts w:ascii="Times New Roman" w:eastAsia="Times New Roman" w:hAnsi="Times New Roman" w:cs="Times New Roman"/>
                <w:color w:val="000000"/>
                <w:sz w:val="24"/>
                <w:szCs w:val="24"/>
                <w:rtl/>
              </w:rPr>
            </w:pPr>
            <w:r w:rsidRPr="00424CC3">
              <w:rPr>
                <w:rFonts w:ascii="Times New Roman" w:eastAsia="Times New Roman" w:hAnsi="Times New Roman" w:cs="Times New Roman"/>
                <w:color w:val="000000"/>
                <w:sz w:val="24"/>
                <w:szCs w:val="24"/>
                <w:rtl/>
              </w:rPr>
              <w:t xml:space="preserve">حزب الحوار الوطني </w:t>
            </w:r>
          </w:p>
        </w:tc>
      </w:tr>
      <w:tr w:rsidR="00424CC3" w:rsidRPr="00424CC3" w14:paraId="0894F62C" w14:textId="77777777" w:rsidTr="00424CC3">
        <w:trPr>
          <w:trHeight w:val="525"/>
          <w:jc w:val="center"/>
        </w:trPr>
        <w:tc>
          <w:tcPr>
            <w:tcW w:w="2255" w:type="dxa"/>
            <w:tcBorders>
              <w:top w:val="single" w:sz="4" w:space="0" w:color="auto"/>
              <w:left w:val="single" w:sz="4" w:space="0" w:color="auto"/>
              <w:bottom w:val="single" w:sz="4" w:space="0" w:color="auto"/>
              <w:right w:val="single" w:sz="4" w:space="0" w:color="auto"/>
            </w:tcBorders>
            <w:vAlign w:val="bottom"/>
          </w:tcPr>
          <w:p w14:paraId="2A36BEE3" w14:textId="7C87094E" w:rsidR="00424CC3" w:rsidRPr="00424CC3" w:rsidRDefault="00424CC3" w:rsidP="00424CC3">
            <w:pPr>
              <w:spacing w:after="0" w:line="240" w:lineRule="auto"/>
              <w:jc w:val="center"/>
              <w:rPr>
                <w:rFonts w:ascii="Times New Roman" w:eastAsia="Times New Roman" w:hAnsi="Times New Roman" w:cs="Times New Roman"/>
                <w:color w:val="000000"/>
                <w:sz w:val="24"/>
                <w:szCs w:val="24"/>
                <w:rtl/>
              </w:rPr>
            </w:pPr>
            <w:r w:rsidRPr="00424CC3">
              <w:rPr>
                <w:rFonts w:ascii="Times New Roman" w:eastAsia="Times New Roman" w:hAnsi="Times New Roman" w:cs="Times New Roman"/>
                <w:color w:val="000000"/>
                <w:sz w:val="24"/>
                <w:szCs w:val="24"/>
              </w:rPr>
              <w:t>1</w:t>
            </w:r>
          </w:p>
        </w:tc>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D85891" w14:textId="63D18D52" w:rsidR="00424CC3" w:rsidRPr="00424CC3" w:rsidRDefault="00424CC3" w:rsidP="00424CC3">
            <w:pPr>
              <w:spacing w:after="0" w:line="240" w:lineRule="auto"/>
              <w:jc w:val="center"/>
              <w:rPr>
                <w:rFonts w:ascii="Times New Roman" w:eastAsia="Times New Roman" w:hAnsi="Times New Roman" w:cs="Times New Roman"/>
                <w:color w:val="000000"/>
                <w:sz w:val="24"/>
                <w:szCs w:val="24"/>
              </w:rPr>
            </w:pPr>
            <w:r w:rsidRPr="00424CC3">
              <w:rPr>
                <w:rFonts w:ascii="Times New Roman" w:eastAsia="Times New Roman" w:hAnsi="Times New Roman" w:cs="Times New Roman"/>
                <w:color w:val="000000"/>
                <w:sz w:val="24"/>
                <w:szCs w:val="24"/>
                <w:rtl/>
              </w:rPr>
              <w:t>9261</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4CCAA82A" w14:textId="77777777" w:rsidR="00424CC3" w:rsidRPr="00424CC3" w:rsidRDefault="00424CC3" w:rsidP="00424CC3">
            <w:pPr>
              <w:spacing w:after="0" w:line="240" w:lineRule="auto"/>
              <w:jc w:val="center"/>
              <w:rPr>
                <w:rFonts w:ascii="Times New Roman" w:eastAsia="Times New Roman" w:hAnsi="Times New Roman" w:cs="Times New Roman"/>
                <w:color w:val="000000"/>
                <w:sz w:val="24"/>
                <w:szCs w:val="24"/>
                <w:rtl/>
              </w:rPr>
            </w:pPr>
            <w:r w:rsidRPr="00424CC3">
              <w:rPr>
                <w:rFonts w:ascii="Times New Roman" w:eastAsia="Times New Roman" w:hAnsi="Times New Roman" w:cs="Times New Roman"/>
                <w:color w:val="000000"/>
                <w:sz w:val="24"/>
                <w:szCs w:val="24"/>
                <w:rtl/>
              </w:rPr>
              <w:t xml:space="preserve">حركة الاستقلال </w:t>
            </w:r>
          </w:p>
        </w:tc>
      </w:tr>
      <w:tr w:rsidR="00424CC3" w:rsidRPr="00424CC3" w14:paraId="5742FA21" w14:textId="77777777" w:rsidTr="00424CC3">
        <w:trPr>
          <w:trHeight w:val="525"/>
          <w:jc w:val="center"/>
        </w:trPr>
        <w:tc>
          <w:tcPr>
            <w:tcW w:w="2255" w:type="dxa"/>
            <w:tcBorders>
              <w:top w:val="single" w:sz="4" w:space="0" w:color="auto"/>
              <w:left w:val="single" w:sz="4" w:space="0" w:color="auto"/>
              <w:bottom w:val="single" w:sz="4" w:space="0" w:color="auto"/>
              <w:right w:val="single" w:sz="4" w:space="0" w:color="auto"/>
            </w:tcBorders>
            <w:vAlign w:val="bottom"/>
          </w:tcPr>
          <w:p w14:paraId="3E96F590" w14:textId="77777777" w:rsidR="00424CC3" w:rsidRPr="00424CC3" w:rsidRDefault="00424CC3" w:rsidP="00424CC3">
            <w:pPr>
              <w:spacing w:after="0" w:line="240" w:lineRule="auto"/>
              <w:jc w:val="center"/>
              <w:rPr>
                <w:rFonts w:ascii="Times New Roman" w:eastAsia="Times New Roman" w:hAnsi="Times New Roman" w:cs="Times New Roman"/>
                <w:color w:val="000000"/>
                <w:sz w:val="24"/>
                <w:szCs w:val="24"/>
                <w:rtl/>
              </w:rPr>
            </w:pPr>
          </w:p>
        </w:tc>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4B500" w14:textId="7891C1B5" w:rsidR="00424CC3" w:rsidRPr="00424CC3" w:rsidRDefault="00424CC3" w:rsidP="00424CC3">
            <w:pPr>
              <w:spacing w:after="0" w:line="240" w:lineRule="auto"/>
              <w:jc w:val="center"/>
              <w:rPr>
                <w:rFonts w:ascii="Times New Roman" w:eastAsia="Times New Roman" w:hAnsi="Times New Roman" w:cs="Times New Roman"/>
                <w:color w:val="000000"/>
                <w:sz w:val="24"/>
                <w:szCs w:val="24"/>
              </w:rPr>
            </w:pPr>
            <w:r w:rsidRPr="00424CC3">
              <w:rPr>
                <w:rFonts w:ascii="Times New Roman" w:eastAsia="Times New Roman" w:hAnsi="Times New Roman" w:cs="Times New Roman"/>
                <w:color w:val="000000"/>
                <w:sz w:val="24"/>
                <w:szCs w:val="24"/>
                <w:rtl/>
              </w:rPr>
              <w:t>9072</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109091A0" w14:textId="77777777" w:rsidR="00424CC3" w:rsidRPr="00424CC3" w:rsidRDefault="00424CC3" w:rsidP="00424CC3">
            <w:pPr>
              <w:spacing w:after="0" w:line="240" w:lineRule="auto"/>
              <w:jc w:val="center"/>
              <w:rPr>
                <w:rFonts w:ascii="Times New Roman" w:eastAsia="Times New Roman" w:hAnsi="Times New Roman" w:cs="Times New Roman"/>
                <w:color w:val="000000"/>
                <w:sz w:val="24"/>
                <w:szCs w:val="24"/>
                <w:rtl/>
              </w:rPr>
            </w:pPr>
            <w:r w:rsidRPr="00424CC3">
              <w:rPr>
                <w:rFonts w:ascii="Times New Roman" w:eastAsia="Times New Roman" w:hAnsi="Times New Roman" w:cs="Times New Roman"/>
                <w:color w:val="000000"/>
                <w:sz w:val="24"/>
                <w:szCs w:val="24"/>
                <w:rtl/>
              </w:rPr>
              <w:t>الكتلة الوطنية</w:t>
            </w:r>
          </w:p>
        </w:tc>
      </w:tr>
      <w:tr w:rsidR="00424CC3" w:rsidRPr="00424CC3" w14:paraId="6A7B843E" w14:textId="77777777" w:rsidTr="00424CC3">
        <w:trPr>
          <w:trHeight w:val="525"/>
          <w:jc w:val="center"/>
        </w:trPr>
        <w:tc>
          <w:tcPr>
            <w:tcW w:w="2255" w:type="dxa"/>
            <w:tcBorders>
              <w:top w:val="single" w:sz="4" w:space="0" w:color="auto"/>
              <w:left w:val="single" w:sz="4" w:space="0" w:color="auto"/>
              <w:bottom w:val="single" w:sz="4" w:space="0" w:color="auto"/>
              <w:right w:val="single" w:sz="4" w:space="0" w:color="auto"/>
            </w:tcBorders>
            <w:vAlign w:val="bottom"/>
          </w:tcPr>
          <w:p w14:paraId="76752FA5" w14:textId="77777777" w:rsidR="00424CC3" w:rsidRPr="00424CC3" w:rsidRDefault="00424CC3" w:rsidP="00424CC3">
            <w:pPr>
              <w:spacing w:after="0" w:line="240" w:lineRule="auto"/>
              <w:jc w:val="center"/>
              <w:rPr>
                <w:rFonts w:ascii="Times New Roman" w:eastAsia="Times New Roman" w:hAnsi="Times New Roman" w:cs="Times New Roman"/>
                <w:color w:val="000000"/>
                <w:sz w:val="24"/>
                <w:szCs w:val="24"/>
                <w:rtl/>
              </w:rPr>
            </w:pPr>
          </w:p>
        </w:tc>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82B0DC" w14:textId="2E9D7F2C" w:rsidR="00424CC3" w:rsidRPr="00424CC3" w:rsidRDefault="00424CC3" w:rsidP="00424CC3">
            <w:pPr>
              <w:spacing w:after="0" w:line="240" w:lineRule="auto"/>
              <w:jc w:val="center"/>
              <w:rPr>
                <w:rFonts w:ascii="Times New Roman" w:eastAsia="Times New Roman" w:hAnsi="Times New Roman" w:cs="Times New Roman"/>
                <w:color w:val="000000"/>
                <w:sz w:val="24"/>
                <w:szCs w:val="24"/>
              </w:rPr>
            </w:pPr>
            <w:r w:rsidRPr="00424CC3">
              <w:rPr>
                <w:rFonts w:ascii="Times New Roman" w:eastAsia="Times New Roman" w:hAnsi="Times New Roman" w:cs="Times New Roman"/>
                <w:color w:val="000000"/>
                <w:sz w:val="24"/>
                <w:szCs w:val="24"/>
                <w:rtl/>
              </w:rPr>
              <w:t>8400</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13C7BED7" w14:textId="77777777" w:rsidR="00424CC3" w:rsidRPr="00424CC3" w:rsidRDefault="00424CC3" w:rsidP="00424CC3">
            <w:pPr>
              <w:spacing w:after="0" w:line="240" w:lineRule="auto"/>
              <w:jc w:val="center"/>
              <w:rPr>
                <w:rFonts w:ascii="Times New Roman" w:eastAsia="Times New Roman" w:hAnsi="Times New Roman" w:cs="Times New Roman"/>
                <w:color w:val="000000"/>
                <w:sz w:val="24"/>
                <w:szCs w:val="24"/>
                <w:rtl/>
              </w:rPr>
            </w:pPr>
            <w:r w:rsidRPr="00424CC3">
              <w:rPr>
                <w:rFonts w:ascii="Times New Roman" w:eastAsia="Times New Roman" w:hAnsi="Times New Roman" w:cs="Times New Roman"/>
                <w:color w:val="000000"/>
                <w:sz w:val="24"/>
                <w:szCs w:val="24"/>
                <w:rtl/>
              </w:rPr>
              <w:t>سوا للبنان</w:t>
            </w:r>
          </w:p>
        </w:tc>
      </w:tr>
      <w:tr w:rsidR="00424CC3" w:rsidRPr="00424CC3" w14:paraId="3C81BEAC" w14:textId="77777777" w:rsidTr="00424CC3">
        <w:trPr>
          <w:trHeight w:val="525"/>
          <w:jc w:val="center"/>
        </w:trPr>
        <w:tc>
          <w:tcPr>
            <w:tcW w:w="2255" w:type="dxa"/>
            <w:tcBorders>
              <w:top w:val="single" w:sz="4" w:space="0" w:color="auto"/>
              <w:left w:val="single" w:sz="4" w:space="0" w:color="auto"/>
              <w:bottom w:val="single" w:sz="4" w:space="0" w:color="auto"/>
              <w:right w:val="single" w:sz="4" w:space="0" w:color="auto"/>
            </w:tcBorders>
            <w:vAlign w:val="bottom"/>
          </w:tcPr>
          <w:p w14:paraId="2845D41F" w14:textId="637CDF22" w:rsidR="00424CC3" w:rsidRPr="00424CC3" w:rsidRDefault="00424CC3" w:rsidP="00424CC3">
            <w:pPr>
              <w:spacing w:after="0" w:line="240" w:lineRule="auto"/>
              <w:jc w:val="center"/>
              <w:rPr>
                <w:rFonts w:ascii="Times New Roman" w:eastAsia="Times New Roman" w:hAnsi="Times New Roman" w:cs="Times New Roman"/>
                <w:color w:val="000000"/>
                <w:sz w:val="24"/>
                <w:szCs w:val="24"/>
                <w:rtl/>
              </w:rPr>
            </w:pPr>
            <w:r w:rsidRPr="00424CC3">
              <w:rPr>
                <w:rFonts w:ascii="Times New Roman" w:eastAsia="Times New Roman" w:hAnsi="Times New Roman" w:cs="Times New Roman"/>
                <w:color w:val="000000"/>
                <w:sz w:val="24"/>
                <w:szCs w:val="24"/>
              </w:rPr>
              <w:t>1</w:t>
            </w:r>
          </w:p>
        </w:tc>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D24A7" w14:textId="72017BC4" w:rsidR="00424CC3" w:rsidRPr="00424CC3" w:rsidRDefault="00424CC3" w:rsidP="00424CC3">
            <w:pPr>
              <w:spacing w:after="0" w:line="240" w:lineRule="auto"/>
              <w:jc w:val="center"/>
              <w:rPr>
                <w:rFonts w:ascii="Times New Roman" w:eastAsia="Times New Roman" w:hAnsi="Times New Roman" w:cs="Times New Roman"/>
                <w:color w:val="000000"/>
                <w:sz w:val="24"/>
                <w:szCs w:val="24"/>
              </w:rPr>
            </w:pPr>
            <w:r w:rsidRPr="00424CC3">
              <w:rPr>
                <w:rFonts w:ascii="Times New Roman" w:eastAsia="Times New Roman" w:hAnsi="Times New Roman" w:cs="Times New Roman"/>
                <w:color w:val="000000"/>
                <w:sz w:val="24"/>
                <w:szCs w:val="24"/>
                <w:rtl/>
              </w:rPr>
              <w:t>5301</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04C3E440" w14:textId="77777777" w:rsidR="00424CC3" w:rsidRPr="00424CC3" w:rsidRDefault="00424CC3" w:rsidP="00424CC3">
            <w:pPr>
              <w:spacing w:after="0" w:line="240" w:lineRule="auto"/>
              <w:jc w:val="center"/>
              <w:rPr>
                <w:rFonts w:ascii="Times New Roman" w:eastAsia="Times New Roman" w:hAnsi="Times New Roman" w:cs="Times New Roman"/>
                <w:color w:val="000000"/>
                <w:sz w:val="24"/>
                <w:szCs w:val="24"/>
                <w:rtl/>
              </w:rPr>
            </w:pPr>
            <w:r w:rsidRPr="00424CC3">
              <w:rPr>
                <w:rFonts w:ascii="Times New Roman" w:eastAsia="Times New Roman" w:hAnsi="Times New Roman" w:cs="Times New Roman"/>
                <w:color w:val="000000"/>
                <w:sz w:val="24"/>
                <w:szCs w:val="24"/>
                <w:rtl/>
              </w:rPr>
              <w:t>حزب الوطنيين الأحرار</w:t>
            </w:r>
          </w:p>
        </w:tc>
      </w:tr>
      <w:tr w:rsidR="00424CC3" w:rsidRPr="00424CC3" w14:paraId="2492A76D" w14:textId="77777777" w:rsidTr="00424CC3">
        <w:trPr>
          <w:trHeight w:val="525"/>
          <w:jc w:val="center"/>
        </w:trPr>
        <w:tc>
          <w:tcPr>
            <w:tcW w:w="2255" w:type="dxa"/>
            <w:tcBorders>
              <w:top w:val="single" w:sz="4" w:space="0" w:color="auto"/>
              <w:left w:val="single" w:sz="4" w:space="0" w:color="auto"/>
              <w:bottom w:val="single" w:sz="4" w:space="0" w:color="auto"/>
              <w:right w:val="single" w:sz="4" w:space="0" w:color="auto"/>
            </w:tcBorders>
            <w:vAlign w:val="bottom"/>
          </w:tcPr>
          <w:p w14:paraId="5E759275" w14:textId="77777777" w:rsidR="00424CC3" w:rsidRPr="00424CC3" w:rsidRDefault="00424CC3" w:rsidP="00424CC3">
            <w:pPr>
              <w:spacing w:after="0" w:line="240" w:lineRule="auto"/>
              <w:jc w:val="center"/>
              <w:rPr>
                <w:rFonts w:ascii="Times New Roman" w:eastAsia="Times New Roman" w:hAnsi="Times New Roman" w:cs="Times New Roman"/>
                <w:color w:val="000000"/>
                <w:sz w:val="24"/>
                <w:szCs w:val="24"/>
                <w:rtl/>
              </w:rPr>
            </w:pPr>
          </w:p>
        </w:tc>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7C9623" w14:textId="22294DD3" w:rsidR="00424CC3" w:rsidRPr="00424CC3" w:rsidRDefault="00424CC3" w:rsidP="00424CC3">
            <w:pPr>
              <w:spacing w:after="0" w:line="240" w:lineRule="auto"/>
              <w:jc w:val="center"/>
              <w:rPr>
                <w:rFonts w:ascii="Times New Roman" w:eastAsia="Times New Roman" w:hAnsi="Times New Roman" w:cs="Times New Roman"/>
                <w:color w:val="000000"/>
                <w:sz w:val="24"/>
                <w:szCs w:val="24"/>
              </w:rPr>
            </w:pPr>
            <w:r w:rsidRPr="00424CC3">
              <w:rPr>
                <w:rFonts w:ascii="Times New Roman" w:eastAsia="Times New Roman" w:hAnsi="Times New Roman" w:cs="Times New Roman"/>
                <w:color w:val="000000"/>
                <w:sz w:val="24"/>
                <w:szCs w:val="24"/>
                <w:rtl/>
              </w:rPr>
              <w:t>1068</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3E98ABC2" w14:textId="77777777" w:rsidR="00424CC3" w:rsidRPr="00424CC3" w:rsidRDefault="00424CC3" w:rsidP="00424CC3">
            <w:pPr>
              <w:spacing w:after="0" w:line="240" w:lineRule="auto"/>
              <w:jc w:val="center"/>
              <w:rPr>
                <w:rFonts w:ascii="Times New Roman" w:eastAsia="Times New Roman" w:hAnsi="Times New Roman" w:cs="Times New Roman"/>
                <w:color w:val="000000"/>
                <w:sz w:val="24"/>
                <w:szCs w:val="24"/>
                <w:rtl/>
              </w:rPr>
            </w:pPr>
            <w:r w:rsidRPr="00424CC3">
              <w:rPr>
                <w:rFonts w:ascii="Times New Roman" w:eastAsia="Times New Roman" w:hAnsi="Times New Roman" w:cs="Times New Roman"/>
                <w:color w:val="000000"/>
                <w:sz w:val="24"/>
                <w:szCs w:val="24"/>
                <w:rtl/>
              </w:rPr>
              <w:t>حزب الهنشاك</w:t>
            </w:r>
          </w:p>
        </w:tc>
      </w:tr>
    </w:tbl>
    <w:p w14:paraId="68DF1763" w14:textId="77777777" w:rsidR="00932D2D" w:rsidRPr="00AF446B" w:rsidRDefault="00932D2D" w:rsidP="00932D2D">
      <w:pPr>
        <w:spacing w:after="0" w:line="240" w:lineRule="auto"/>
        <w:rPr>
          <w:rtl/>
        </w:rPr>
      </w:pPr>
    </w:p>
    <w:p w14:paraId="661C7F57" w14:textId="7BA6351B" w:rsidR="00AD540C" w:rsidRDefault="00AD540C" w:rsidP="00A35E79">
      <w:pPr>
        <w:rPr>
          <w:sz w:val="26"/>
          <w:szCs w:val="26"/>
          <w:rtl/>
          <w:lang w:bidi="ar-LB"/>
        </w:rPr>
      </w:pPr>
    </w:p>
    <w:p w14:paraId="325057A7" w14:textId="5DA834B3" w:rsidR="00424CC3" w:rsidRDefault="00424CC3" w:rsidP="00A35E79">
      <w:pPr>
        <w:rPr>
          <w:sz w:val="26"/>
          <w:szCs w:val="26"/>
          <w:rtl/>
          <w:lang w:bidi="ar-LB"/>
        </w:rPr>
      </w:pPr>
      <w:r>
        <w:rPr>
          <w:rFonts w:hint="cs"/>
          <w:sz w:val="26"/>
          <w:szCs w:val="26"/>
          <w:rtl/>
          <w:lang w:bidi="ar-LB"/>
        </w:rPr>
        <w:t xml:space="preserve">جدول رقم </w:t>
      </w:r>
      <w:r w:rsidR="00C73252">
        <w:rPr>
          <w:rFonts w:hint="cs"/>
          <w:sz w:val="26"/>
          <w:szCs w:val="26"/>
          <w:rtl/>
          <w:lang w:bidi="ar-LB"/>
        </w:rPr>
        <w:t>4</w:t>
      </w:r>
      <w:r>
        <w:rPr>
          <w:rFonts w:hint="cs"/>
          <w:sz w:val="26"/>
          <w:szCs w:val="26"/>
          <w:rtl/>
          <w:lang w:bidi="ar-LB"/>
        </w:rPr>
        <w:t>: القوة التجيرية للأجزاب والقوى الحيادية من هذا الطرح (وهي أقرب لخيار دعم المقاومة)</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340"/>
        <w:gridCol w:w="3420"/>
      </w:tblGrid>
      <w:tr w:rsidR="00424CC3" w:rsidRPr="00424CC3" w14:paraId="7C2DC8E4" w14:textId="77777777" w:rsidTr="00424CC3">
        <w:trPr>
          <w:trHeight w:val="510"/>
          <w:jc w:val="center"/>
        </w:trPr>
        <w:tc>
          <w:tcPr>
            <w:tcW w:w="2340" w:type="dxa"/>
            <w:vAlign w:val="bottom"/>
          </w:tcPr>
          <w:p w14:paraId="578A3D07" w14:textId="36002817" w:rsidR="00424CC3" w:rsidRPr="00424CC3" w:rsidRDefault="00424CC3" w:rsidP="00424CC3">
            <w:pPr>
              <w:spacing w:after="0" w:line="240" w:lineRule="auto"/>
              <w:jc w:val="center"/>
              <w:rPr>
                <w:rFonts w:ascii="Simplified Arabic" w:eastAsia="Times New Roman" w:hAnsi="Simplified Arabic" w:cs="Simplified Arabic"/>
                <w:sz w:val="24"/>
                <w:szCs w:val="24"/>
                <w:rtl/>
              </w:rPr>
            </w:pPr>
            <w:r w:rsidRPr="00424CC3">
              <w:rPr>
                <w:rFonts w:ascii="Calibri" w:eastAsia="Times New Roman" w:hAnsi="Calibri" w:cs="Calibri"/>
                <w:color w:val="000000"/>
              </w:rPr>
              <w:t>3</w:t>
            </w:r>
          </w:p>
        </w:tc>
        <w:tc>
          <w:tcPr>
            <w:tcW w:w="2340" w:type="dxa"/>
            <w:shd w:val="clear" w:color="auto" w:fill="auto"/>
            <w:vAlign w:val="center"/>
            <w:hideMark/>
          </w:tcPr>
          <w:p w14:paraId="5B36A218" w14:textId="5F26A011" w:rsidR="00424CC3" w:rsidRPr="00424CC3" w:rsidRDefault="00424CC3" w:rsidP="00424CC3">
            <w:pPr>
              <w:spacing w:after="0" w:line="240" w:lineRule="auto"/>
              <w:jc w:val="center"/>
              <w:rPr>
                <w:rFonts w:ascii="Simplified Arabic" w:eastAsia="Times New Roman" w:hAnsi="Simplified Arabic" w:cs="Simplified Arabic"/>
                <w:sz w:val="24"/>
                <w:szCs w:val="24"/>
              </w:rPr>
            </w:pPr>
            <w:r w:rsidRPr="00424CC3">
              <w:rPr>
                <w:rFonts w:ascii="Simplified Arabic" w:eastAsia="Times New Roman" w:hAnsi="Simplified Arabic" w:cs="Simplified Arabic"/>
                <w:sz w:val="24"/>
                <w:szCs w:val="24"/>
                <w:rtl/>
              </w:rPr>
              <w:t>46189</w:t>
            </w:r>
          </w:p>
        </w:tc>
        <w:tc>
          <w:tcPr>
            <w:tcW w:w="3420" w:type="dxa"/>
            <w:shd w:val="clear" w:color="auto" w:fill="auto"/>
            <w:vAlign w:val="center"/>
            <w:hideMark/>
          </w:tcPr>
          <w:p w14:paraId="59F55DDD" w14:textId="77777777" w:rsidR="00424CC3" w:rsidRPr="00424CC3" w:rsidRDefault="00424CC3" w:rsidP="00424CC3">
            <w:pPr>
              <w:spacing w:after="0" w:line="240" w:lineRule="auto"/>
              <w:rPr>
                <w:rFonts w:ascii="Simplified Arabic" w:eastAsia="Times New Roman" w:hAnsi="Simplified Arabic" w:cs="Simplified Arabic"/>
                <w:sz w:val="24"/>
                <w:szCs w:val="24"/>
                <w:rtl/>
              </w:rPr>
            </w:pPr>
            <w:r w:rsidRPr="00424CC3">
              <w:rPr>
                <w:rFonts w:ascii="Simplified Arabic" w:eastAsia="Times New Roman" w:hAnsi="Simplified Arabic" w:cs="Simplified Arabic"/>
                <w:sz w:val="24"/>
                <w:szCs w:val="24"/>
                <w:rtl/>
              </w:rPr>
              <w:t>مستقل</w:t>
            </w:r>
          </w:p>
        </w:tc>
      </w:tr>
      <w:tr w:rsidR="00424CC3" w:rsidRPr="00424CC3" w14:paraId="7B467FED" w14:textId="77777777" w:rsidTr="00424CC3">
        <w:trPr>
          <w:trHeight w:val="510"/>
          <w:jc w:val="center"/>
        </w:trPr>
        <w:tc>
          <w:tcPr>
            <w:tcW w:w="2340" w:type="dxa"/>
            <w:vAlign w:val="bottom"/>
          </w:tcPr>
          <w:p w14:paraId="4DEA483F" w14:textId="3F0EC50F" w:rsidR="00424CC3" w:rsidRPr="00424CC3" w:rsidRDefault="00424CC3" w:rsidP="00424CC3">
            <w:pPr>
              <w:spacing w:after="0" w:line="240" w:lineRule="auto"/>
              <w:jc w:val="center"/>
              <w:rPr>
                <w:rFonts w:ascii="Simplified Arabic" w:eastAsia="Times New Roman" w:hAnsi="Simplified Arabic" w:cs="Simplified Arabic"/>
                <w:sz w:val="24"/>
                <w:szCs w:val="24"/>
                <w:rtl/>
              </w:rPr>
            </w:pPr>
            <w:r w:rsidRPr="00424CC3">
              <w:rPr>
                <w:rFonts w:ascii="Calibri" w:eastAsia="Times New Roman" w:hAnsi="Calibri" w:cs="Calibri"/>
                <w:color w:val="000000"/>
              </w:rPr>
              <w:t>2</w:t>
            </w:r>
          </w:p>
        </w:tc>
        <w:tc>
          <w:tcPr>
            <w:tcW w:w="2340" w:type="dxa"/>
            <w:shd w:val="clear" w:color="auto" w:fill="auto"/>
            <w:vAlign w:val="center"/>
            <w:hideMark/>
          </w:tcPr>
          <w:p w14:paraId="0380D13C" w14:textId="52655750" w:rsidR="00424CC3" w:rsidRPr="00424CC3" w:rsidRDefault="00424CC3" w:rsidP="00424CC3">
            <w:pPr>
              <w:spacing w:after="0" w:line="240" w:lineRule="auto"/>
              <w:jc w:val="center"/>
              <w:rPr>
                <w:rFonts w:ascii="Simplified Arabic" w:eastAsia="Times New Roman" w:hAnsi="Simplified Arabic" w:cs="Simplified Arabic"/>
                <w:sz w:val="24"/>
                <w:szCs w:val="24"/>
              </w:rPr>
            </w:pPr>
            <w:r w:rsidRPr="00424CC3">
              <w:rPr>
                <w:rFonts w:ascii="Simplified Arabic" w:eastAsia="Times New Roman" w:hAnsi="Simplified Arabic" w:cs="Simplified Arabic"/>
                <w:sz w:val="24"/>
                <w:szCs w:val="24"/>
                <w:rtl/>
              </w:rPr>
              <w:t>23139</w:t>
            </w:r>
          </w:p>
        </w:tc>
        <w:tc>
          <w:tcPr>
            <w:tcW w:w="3420" w:type="dxa"/>
            <w:shd w:val="clear" w:color="auto" w:fill="auto"/>
            <w:vAlign w:val="center"/>
            <w:hideMark/>
          </w:tcPr>
          <w:p w14:paraId="7FE7AEC1" w14:textId="77777777" w:rsidR="00424CC3" w:rsidRPr="00424CC3" w:rsidRDefault="00424CC3" w:rsidP="00424CC3">
            <w:pPr>
              <w:spacing w:after="0" w:line="240" w:lineRule="auto"/>
              <w:rPr>
                <w:rFonts w:ascii="Simplified Arabic" w:eastAsia="Times New Roman" w:hAnsi="Simplified Arabic" w:cs="Simplified Arabic"/>
                <w:sz w:val="24"/>
                <w:szCs w:val="24"/>
                <w:rtl/>
              </w:rPr>
            </w:pPr>
            <w:r w:rsidRPr="00424CC3">
              <w:rPr>
                <w:rFonts w:ascii="Simplified Arabic" w:eastAsia="Times New Roman" w:hAnsi="Simplified Arabic" w:cs="Simplified Arabic"/>
                <w:sz w:val="24"/>
                <w:szCs w:val="24"/>
                <w:rtl/>
              </w:rPr>
              <w:t>جمعية المشاريع الخيرية</w:t>
            </w:r>
          </w:p>
        </w:tc>
      </w:tr>
      <w:tr w:rsidR="00424CC3" w:rsidRPr="00424CC3" w14:paraId="2111E7E5" w14:textId="77777777" w:rsidTr="00424CC3">
        <w:trPr>
          <w:trHeight w:val="525"/>
          <w:jc w:val="center"/>
        </w:trPr>
        <w:tc>
          <w:tcPr>
            <w:tcW w:w="2340" w:type="dxa"/>
            <w:vAlign w:val="bottom"/>
          </w:tcPr>
          <w:p w14:paraId="1D581B3F" w14:textId="34AAADF6" w:rsidR="00424CC3" w:rsidRPr="00424CC3" w:rsidRDefault="00424CC3" w:rsidP="00424CC3">
            <w:pPr>
              <w:spacing w:after="0" w:line="240" w:lineRule="auto"/>
              <w:jc w:val="center"/>
              <w:rPr>
                <w:rFonts w:ascii="Simplified Arabic" w:eastAsia="Times New Roman" w:hAnsi="Simplified Arabic" w:cs="Simplified Arabic"/>
                <w:sz w:val="24"/>
                <w:szCs w:val="24"/>
                <w:rtl/>
              </w:rPr>
            </w:pPr>
            <w:r w:rsidRPr="00424CC3">
              <w:rPr>
                <w:rFonts w:ascii="Calibri" w:eastAsia="Times New Roman" w:hAnsi="Calibri" w:cs="Calibri"/>
                <w:color w:val="000000"/>
              </w:rPr>
              <w:t>1</w:t>
            </w:r>
          </w:p>
        </w:tc>
        <w:tc>
          <w:tcPr>
            <w:tcW w:w="2340" w:type="dxa"/>
            <w:shd w:val="clear" w:color="auto" w:fill="auto"/>
            <w:vAlign w:val="center"/>
            <w:hideMark/>
          </w:tcPr>
          <w:p w14:paraId="5AA6AF64" w14:textId="118E5C85" w:rsidR="00424CC3" w:rsidRPr="00424CC3" w:rsidRDefault="00424CC3" w:rsidP="00424CC3">
            <w:pPr>
              <w:spacing w:after="0" w:line="240" w:lineRule="auto"/>
              <w:jc w:val="center"/>
              <w:rPr>
                <w:rFonts w:ascii="Simplified Arabic" w:eastAsia="Times New Roman" w:hAnsi="Simplified Arabic" w:cs="Simplified Arabic"/>
                <w:sz w:val="24"/>
                <w:szCs w:val="24"/>
              </w:rPr>
            </w:pPr>
            <w:r w:rsidRPr="00424CC3">
              <w:rPr>
                <w:rFonts w:ascii="Simplified Arabic" w:eastAsia="Times New Roman" w:hAnsi="Simplified Arabic" w:cs="Simplified Arabic"/>
                <w:sz w:val="24"/>
                <w:szCs w:val="24"/>
                <w:rtl/>
              </w:rPr>
              <w:t>20857</w:t>
            </w:r>
          </w:p>
        </w:tc>
        <w:tc>
          <w:tcPr>
            <w:tcW w:w="3420" w:type="dxa"/>
            <w:shd w:val="clear" w:color="auto" w:fill="auto"/>
            <w:vAlign w:val="center"/>
            <w:hideMark/>
          </w:tcPr>
          <w:p w14:paraId="47A378C1" w14:textId="77777777" w:rsidR="00424CC3" w:rsidRPr="00424CC3" w:rsidRDefault="00424CC3" w:rsidP="00424CC3">
            <w:pPr>
              <w:spacing w:after="0" w:line="240" w:lineRule="auto"/>
              <w:rPr>
                <w:rFonts w:ascii="Simplified Arabic" w:eastAsia="Times New Roman" w:hAnsi="Simplified Arabic" w:cs="Simplified Arabic"/>
                <w:sz w:val="24"/>
                <w:szCs w:val="24"/>
                <w:rtl/>
              </w:rPr>
            </w:pPr>
            <w:r w:rsidRPr="00424CC3">
              <w:rPr>
                <w:rFonts w:ascii="Simplified Arabic" w:eastAsia="Times New Roman" w:hAnsi="Simplified Arabic" w:cs="Simplified Arabic"/>
                <w:sz w:val="24"/>
                <w:szCs w:val="24"/>
                <w:rtl/>
              </w:rPr>
              <w:t>الحزب الشيوعي</w:t>
            </w:r>
          </w:p>
        </w:tc>
      </w:tr>
      <w:tr w:rsidR="00424CC3" w:rsidRPr="00424CC3" w14:paraId="586E5D92" w14:textId="77777777" w:rsidTr="00424CC3">
        <w:trPr>
          <w:trHeight w:val="510"/>
          <w:jc w:val="center"/>
        </w:trPr>
        <w:tc>
          <w:tcPr>
            <w:tcW w:w="2340" w:type="dxa"/>
            <w:vAlign w:val="bottom"/>
          </w:tcPr>
          <w:p w14:paraId="7688C93B" w14:textId="12E08439" w:rsidR="00424CC3" w:rsidRPr="00424CC3" w:rsidRDefault="00424CC3" w:rsidP="00424CC3">
            <w:pPr>
              <w:spacing w:after="0" w:line="240" w:lineRule="auto"/>
              <w:jc w:val="center"/>
              <w:rPr>
                <w:rFonts w:ascii="Simplified Arabic" w:eastAsia="Times New Roman" w:hAnsi="Simplified Arabic" w:cs="Simplified Arabic"/>
                <w:sz w:val="24"/>
                <w:szCs w:val="24"/>
                <w:rtl/>
              </w:rPr>
            </w:pPr>
            <w:r w:rsidRPr="00424CC3">
              <w:rPr>
                <w:rFonts w:ascii="Calibri" w:eastAsia="Times New Roman" w:hAnsi="Calibri" w:cs="Calibri"/>
                <w:color w:val="000000"/>
              </w:rPr>
              <w:t>3</w:t>
            </w:r>
          </w:p>
        </w:tc>
        <w:tc>
          <w:tcPr>
            <w:tcW w:w="2340" w:type="dxa"/>
            <w:shd w:val="clear" w:color="auto" w:fill="auto"/>
            <w:vAlign w:val="center"/>
            <w:hideMark/>
          </w:tcPr>
          <w:p w14:paraId="46FA0B9E" w14:textId="569D9F66" w:rsidR="00424CC3" w:rsidRPr="00424CC3" w:rsidRDefault="00424CC3" w:rsidP="00424CC3">
            <w:pPr>
              <w:spacing w:after="0" w:line="240" w:lineRule="auto"/>
              <w:jc w:val="center"/>
              <w:rPr>
                <w:rFonts w:ascii="Simplified Arabic" w:eastAsia="Times New Roman" w:hAnsi="Simplified Arabic" w:cs="Simplified Arabic"/>
                <w:sz w:val="24"/>
                <w:szCs w:val="24"/>
              </w:rPr>
            </w:pPr>
            <w:r w:rsidRPr="00424CC3">
              <w:rPr>
                <w:rFonts w:ascii="Simplified Arabic" w:eastAsia="Times New Roman" w:hAnsi="Simplified Arabic" w:cs="Simplified Arabic"/>
                <w:sz w:val="24"/>
                <w:szCs w:val="24"/>
                <w:rtl/>
              </w:rPr>
              <w:t>12499</w:t>
            </w:r>
          </w:p>
        </w:tc>
        <w:tc>
          <w:tcPr>
            <w:tcW w:w="3420" w:type="dxa"/>
            <w:shd w:val="clear" w:color="auto" w:fill="auto"/>
            <w:vAlign w:val="center"/>
            <w:hideMark/>
          </w:tcPr>
          <w:p w14:paraId="019C748F" w14:textId="77777777" w:rsidR="00424CC3" w:rsidRPr="00424CC3" w:rsidRDefault="00424CC3" w:rsidP="00424CC3">
            <w:pPr>
              <w:spacing w:after="0" w:line="240" w:lineRule="auto"/>
              <w:rPr>
                <w:rFonts w:ascii="Simplified Arabic" w:eastAsia="Times New Roman" w:hAnsi="Simplified Arabic" w:cs="Simplified Arabic"/>
                <w:color w:val="FF0000"/>
                <w:sz w:val="24"/>
                <w:szCs w:val="24"/>
                <w:rtl/>
              </w:rPr>
            </w:pPr>
            <w:r w:rsidRPr="00424CC3">
              <w:rPr>
                <w:rFonts w:ascii="Simplified Arabic" w:eastAsia="Times New Roman" w:hAnsi="Simplified Arabic" w:cs="Simplified Arabic"/>
                <w:color w:val="FF0000"/>
                <w:sz w:val="24"/>
                <w:szCs w:val="24"/>
                <w:rtl/>
              </w:rPr>
              <w:t>حزب الطاشناق</w:t>
            </w:r>
          </w:p>
        </w:tc>
      </w:tr>
      <w:tr w:rsidR="00424CC3" w:rsidRPr="00424CC3" w14:paraId="5C597ED9" w14:textId="77777777" w:rsidTr="00424CC3">
        <w:trPr>
          <w:trHeight w:val="510"/>
          <w:jc w:val="center"/>
        </w:trPr>
        <w:tc>
          <w:tcPr>
            <w:tcW w:w="2340" w:type="dxa"/>
            <w:vAlign w:val="bottom"/>
          </w:tcPr>
          <w:p w14:paraId="32ACC347" w14:textId="4A3D279E" w:rsidR="00424CC3" w:rsidRPr="00424CC3" w:rsidRDefault="00424CC3" w:rsidP="00424CC3">
            <w:pPr>
              <w:spacing w:after="0" w:line="240" w:lineRule="auto"/>
              <w:jc w:val="center"/>
              <w:rPr>
                <w:rFonts w:ascii="Simplified Arabic" w:eastAsia="Times New Roman" w:hAnsi="Simplified Arabic" w:cs="Simplified Arabic"/>
                <w:sz w:val="24"/>
                <w:szCs w:val="24"/>
                <w:rtl/>
              </w:rPr>
            </w:pPr>
            <w:r w:rsidRPr="00424CC3">
              <w:rPr>
                <w:rFonts w:ascii="Calibri" w:eastAsia="Times New Roman" w:hAnsi="Calibri" w:cs="Calibri"/>
                <w:color w:val="000000"/>
              </w:rPr>
              <w:t>1</w:t>
            </w:r>
          </w:p>
        </w:tc>
        <w:tc>
          <w:tcPr>
            <w:tcW w:w="2340" w:type="dxa"/>
            <w:shd w:val="clear" w:color="auto" w:fill="auto"/>
            <w:vAlign w:val="center"/>
            <w:hideMark/>
          </w:tcPr>
          <w:p w14:paraId="1D089E68" w14:textId="21D4DCA9" w:rsidR="00424CC3" w:rsidRPr="00424CC3" w:rsidRDefault="00424CC3" w:rsidP="00424CC3">
            <w:pPr>
              <w:spacing w:after="0" w:line="240" w:lineRule="auto"/>
              <w:jc w:val="center"/>
              <w:rPr>
                <w:rFonts w:ascii="Simplified Arabic" w:eastAsia="Times New Roman" w:hAnsi="Simplified Arabic" w:cs="Simplified Arabic"/>
                <w:sz w:val="24"/>
                <w:szCs w:val="24"/>
              </w:rPr>
            </w:pPr>
            <w:r w:rsidRPr="00424CC3">
              <w:rPr>
                <w:rFonts w:ascii="Simplified Arabic" w:eastAsia="Times New Roman" w:hAnsi="Simplified Arabic" w:cs="Simplified Arabic"/>
                <w:sz w:val="24"/>
                <w:szCs w:val="24"/>
                <w:rtl/>
              </w:rPr>
              <w:t>7341</w:t>
            </w:r>
          </w:p>
        </w:tc>
        <w:tc>
          <w:tcPr>
            <w:tcW w:w="3420" w:type="dxa"/>
            <w:shd w:val="clear" w:color="auto" w:fill="auto"/>
            <w:vAlign w:val="center"/>
            <w:hideMark/>
          </w:tcPr>
          <w:p w14:paraId="6EB1B2A0" w14:textId="77777777" w:rsidR="00424CC3" w:rsidRPr="00424CC3" w:rsidRDefault="00424CC3" w:rsidP="00424CC3">
            <w:pPr>
              <w:spacing w:after="0" w:line="240" w:lineRule="auto"/>
              <w:rPr>
                <w:rFonts w:ascii="Simplified Arabic" w:eastAsia="Times New Roman" w:hAnsi="Simplified Arabic" w:cs="Simplified Arabic"/>
                <w:color w:val="FF0000"/>
                <w:sz w:val="24"/>
                <w:szCs w:val="24"/>
                <w:rtl/>
              </w:rPr>
            </w:pPr>
            <w:r w:rsidRPr="00424CC3">
              <w:rPr>
                <w:rFonts w:ascii="Simplified Arabic" w:eastAsia="Times New Roman" w:hAnsi="Simplified Arabic" w:cs="Simplified Arabic"/>
                <w:color w:val="FF0000"/>
                <w:sz w:val="24"/>
                <w:szCs w:val="24"/>
                <w:rtl/>
              </w:rPr>
              <w:t>التنظيم الشعبي الناصري</w:t>
            </w:r>
          </w:p>
        </w:tc>
      </w:tr>
      <w:tr w:rsidR="00424CC3" w:rsidRPr="00424CC3" w14:paraId="282643E2" w14:textId="77777777" w:rsidTr="00424CC3">
        <w:trPr>
          <w:trHeight w:val="510"/>
          <w:jc w:val="center"/>
        </w:trPr>
        <w:tc>
          <w:tcPr>
            <w:tcW w:w="2340" w:type="dxa"/>
            <w:vAlign w:val="bottom"/>
          </w:tcPr>
          <w:p w14:paraId="3E34466D" w14:textId="77777777" w:rsidR="00424CC3" w:rsidRPr="00424CC3" w:rsidRDefault="00424CC3" w:rsidP="00424CC3">
            <w:pPr>
              <w:spacing w:after="0" w:line="240" w:lineRule="auto"/>
              <w:jc w:val="center"/>
              <w:rPr>
                <w:rFonts w:ascii="Simplified Arabic" w:eastAsia="Times New Roman" w:hAnsi="Simplified Arabic" w:cs="Simplified Arabic"/>
                <w:sz w:val="24"/>
                <w:szCs w:val="24"/>
                <w:rtl/>
              </w:rPr>
            </w:pPr>
          </w:p>
        </w:tc>
        <w:tc>
          <w:tcPr>
            <w:tcW w:w="2340" w:type="dxa"/>
            <w:shd w:val="clear" w:color="auto" w:fill="auto"/>
            <w:vAlign w:val="center"/>
            <w:hideMark/>
          </w:tcPr>
          <w:p w14:paraId="706430E2" w14:textId="3C55E624" w:rsidR="00424CC3" w:rsidRPr="00424CC3" w:rsidRDefault="00424CC3" w:rsidP="00424CC3">
            <w:pPr>
              <w:spacing w:after="0" w:line="240" w:lineRule="auto"/>
              <w:jc w:val="center"/>
              <w:rPr>
                <w:rFonts w:ascii="Simplified Arabic" w:eastAsia="Times New Roman" w:hAnsi="Simplified Arabic" w:cs="Simplified Arabic"/>
                <w:sz w:val="24"/>
                <w:szCs w:val="24"/>
              </w:rPr>
            </w:pPr>
            <w:r>
              <w:rPr>
                <w:rFonts w:ascii="Simplified Arabic" w:eastAsia="Times New Roman" w:hAnsi="Simplified Arabic" w:cs="Simplified Arabic" w:hint="cs"/>
                <w:sz w:val="24"/>
                <w:szCs w:val="24"/>
                <w:rtl/>
              </w:rPr>
              <w:t>10635</w:t>
            </w:r>
          </w:p>
        </w:tc>
        <w:tc>
          <w:tcPr>
            <w:tcW w:w="3420" w:type="dxa"/>
            <w:shd w:val="clear" w:color="auto" w:fill="auto"/>
            <w:vAlign w:val="center"/>
            <w:hideMark/>
          </w:tcPr>
          <w:p w14:paraId="4EB43713" w14:textId="77777777" w:rsidR="00424CC3" w:rsidRPr="00424CC3" w:rsidRDefault="00424CC3" w:rsidP="00424CC3">
            <w:pPr>
              <w:spacing w:after="0" w:line="240" w:lineRule="auto"/>
              <w:rPr>
                <w:rFonts w:ascii="Simplified Arabic" w:eastAsia="Times New Roman" w:hAnsi="Simplified Arabic" w:cs="Simplified Arabic"/>
                <w:sz w:val="24"/>
                <w:szCs w:val="24"/>
                <w:rtl/>
              </w:rPr>
            </w:pPr>
            <w:r w:rsidRPr="00424CC3">
              <w:rPr>
                <w:rFonts w:ascii="Simplified Arabic" w:eastAsia="Times New Roman" w:hAnsi="Simplified Arabic" w:cs="Simplified Arabic"/>
                <w:sz w:val="24"/>
                <w:szCs w:val="24"/>
                <w:rtl/>
              </w:rPr>
              <w:t>تيار العزم</w:t>
            </w:r>
          </w:p>
        </w:tc>
      </w:tr>
      <w:tr w:rsidR="00424CC3" w:rsidRPr="00424CC3" w14:paraId="6ED9A0E3" w14:textId="77777777" w:rsidTr="00424CC3">
        <w:trPr>
          <w:trHeight w:val="510"/>
          <w:jc w:val="center"/>
        </w:trPr>
        <w:tc>
          <w:tcPr>
            <w:tcW w:w="2340" w:type="dxa"/>
            <w:vAlign w:val="bottom"/>
          </w:tcPr>
          <w:p w14:paraId="7139F111" w14:textId="77777777" w:rsidR="00424CC3" w:rsidRPr="00424CC3" w:rsidRDefault="00424CC3" w:rsidP="00424CC3">
            <w:pPr>
              <w:spacing w:after="0" w:line="240" w:lineRule="auto"/>
              <w:jc w:val="center"/>
              <w:rPr>
                <w:rFonts w:ascii="Simplified Arabic" w:eastAsia="Times New Roman" w:hAnsi="Simplified Arabic" w:cs="Simplified Arabic"/>
                <w:sz w:val="24"/>
                <w:szCs w:val="24"/>
                <w:rtl/>
              </w:rPr>
            </w:pPr>
          </w:p>
        </w:tc>
        <w:tc>
          <w:tcPr>
            <w:tcW w:w="2340" w:type="dxa"/>
            <w:shd w:val="clear" w:color="auto" w:fill="auto"/>
            <w:vAlign w:val="center"/>
            <w:hideMark/>
          </w:tcPr>
          <w:p w14:paraId="5F06FE28" w14:textId="69B79097" w:rsidR="00424CC3" w:rsidRPr="00424CC3" w:rsidRDefault="00424CC3" w:rsidP="00424CC3">
            <w:pPr>
              <w:spacing w:after="0" w:line="240" w:lineRule="auto"/>
              <w:jc w:val="center"/>
              <w:rPr>
                <w:rFonts w:ascii="Simplified Arabic" w:eastAsia="Times New Roman" w:hAnsi="Simplified Arabic" w:cs="Simplified Arabic"/>
                <w:sz w:val="24"/>
                <w:szCs w:val="24"/>
              </w:rPr>
            </w:pPr>
            <w:r w:rsidRPr="00424CC3">
              <w:rPr>
                <w:rFonts w:ascii="Simplified Arabic" w:eastAsia="Times New Roman" w:hAnsi="Simplified Arabic" w:cs="Simplified Arabic"/>
                <w:sz w:val="24"/>
                <w:szCs w:val="24"/>
                <w:rtl/>
              </w:rPr>
              <w:t>4825</w:t>
            </w:r>
          </w:p>
        </w:tc>
        <w:tc>
          <w:tcPr>
            <w:tcW w:w="3420" w:type="dxa"/>
            <w:shd w:val="clear" w:color="auto" w:fill="auto"/>
            <w:vAlign w:val="center"/>
            <w:hideMark/>
          </w:tcPr>
          <w:p w14:paraId="2A512231" w14:textId="77777777" w:rsidR="00424CC3" w:rsidRPr="00424CC3" w:rsidRDefault="00424CC3" w:rsidP="00424CC3">
            <w:pPr>
              <w:spacing w:after="0" w:line="240" w:lineRule="auto"/>
              <w:rPr>
                <w:rFonts w:ascii="Simplified Arabic" w:eastAsia="Times New Roman" w:hAnsi="Simplified Arabic" w:cs="Simplified Arabic"/>
                <w:sz w:val="24"/>
                <w:szCs w:val="24"/>
                <w:rtl/>
              </w:rPr>
            </w:pPr>
            <w:r w:rsidRPr="00424CC3">
              <w:rPr>
                <w:rFonts w:ascii="Simplified Arabic" w:eastAsia="Times New Roman" w:hAnsi="Simplified Arabic" w:cs="Simplified Arabic"/>
                <w:sz w:val="24"/>
                <w:szCs w:val="24"/>
                <w:rtl/>
              </w:rPr>
              <w:t xml:space="preserve">الكتلة الشعبية </w:t>
            </w:r>
          </w:p>
        </w:tc>
      </w:tr>
    </w:tbl>
    <w:p w14:paraId="4F0AD793" w14:textId="77777777" w:rsidR="00424CC3" w:rsidRDefault="00424CC3" w:rsidP="00A35E79">
      <w:pPr>
        <w:rPr>
          <w:sz w:val="26"/>
          <w:szCs w:val="26"/>
          <w:rtl/>
          <w:lang w:bidi="ar-LB"/>
        </w:rPr>
      </w:pPr>
    </w:p>
    <w:p w14:paraId="6E4E26D0" w14:textId="77777777" w:rsidR="007609B4" w:rsidRDefault="007609B4" w:rsidP="00A35E79">
      <w:pPr>
        <w:rPr>
          <w:sz w:val="26"/>
          <w:szCs w:val="26"/>
          <w:rtl/>
          <w:lang w:bidi="ar-LB"/>
        </w:rPr>
      </w:pPr>
    </w:p>
    <w:p w14:paraId="2FC71369" w14:textId="647C8DCE" w:rsidR="00732B7D" w:rsidRDefault="00424CC3" w:rsidP="00AD45A8">
      <w:pPr>
        <w:spacing w:after="0" w:line="240" w:lineRule="auto"/>
        <w:rPr>
          <w:sz w:val="26"/>
          <w:szCs w:val="26"/>
          <w:rtl/>
          <w:lang w:bidi="ar-LB"/>
        </w:rPr>
      </w:pPr>
      <w:r>
        <w:rPr>
          <w:rFonts w:hint="cs"/>
          <w:sz w:val="26"/>
          <w:szCs w:val="26"/>
          <w:rtl/>
          <w:lang w:bidi="ar-LB"/>
        </w:rPr>
        <w:t xml:space="preserve"> </w:t>
      </w:r>
      <w:r w:rsidR="00201604">
        <w:rPr>
          <w:rFonts w:hint="cs"/>
          <w:sz w:val="26"/>
          <w:szCs w:val="26"/>
          <w:rtl/>
          <w:lang w:bidi="ar-LB"/>
        </w:rPr>
        <w:t xml:space="preserve">جدول رقم </w:t>
      </w:r>
      <w:r w:rsidR="00C73252">
        <w:rPr>
          <w:rFonts w:hint="cs"/>
          <w:sz w:val="26"/>
          <w:szCs w:val="26"/>
          <w:rtl/>
          <w:lang w:bidi="ar-LB"/>
        </w:rPr>
        <w:t>5</w:t>
      </w:r>
      <w:r w:rsidR="00201604">
        <w:rPr>
          <w:rFonts w:hint="cs"/>
          <w:sz w:val="26"/>
          <w:szCs w:val="26"/>
          <w:rtl/>
          <w:lang w:bidi="ar-LB"/>
        </w:rPr>
        <w:t>: القوة التجييرية للمج</w:t>
      </w:r>
      <w:bookmarkStart w:id="1" w:name="_GoBack"/>
      <w:bookmarkEnd w:id="1"/>
      <w:r w:rsidR="00201604">
        <w:rPr>
          <w:rFonts w:hint="cs"/>
          <w:sz w:val="26"/>
          <w:szCs w:val="26"/>
          <w:rtl/>
          <w:lang w:bidi="ar-LB"/>
        </w:rPr>
        <w:t>تمع المدني</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340"/>
        <w:gridCol w:w="3420"/>
      </w:tblGrid>
      <w:tr w:rsidR="00201604" w:rsidRPr="00201604" w14:paraId="4A4C96CE" w14:textId="77777777" w:rsidTr="00201604">
        <w:trPr>
          <w:trHeight w:val="510"/>
          <w:jc w:val="center"/>
        </w:trPr>
        <w:tc>
          <w:tcPr>
            <w:tcW w:w="2340" w:type="dxa"/>
          </w:tcPr>
          <w:p w14:paraId="101527B4" w14:textId="4FF7A365" w:rsidR="00201604" w:rsidRPr="00201604" w:rsidRDefault="00201604" w:rsidP="00201604">
            <w:pPr>
              <w:spacing w:after="0" w:line="240" w:lineRule="auto"/>
              <w:jc w:val="center"/>
              <w:rPr>
                <w:rFonts w:ascii="Simplified Arabic" w:eastAsia="Times New Roman" w:hAnsi="Simplified Arabic" w:cs="Simplified Arabic"/>
                <w:sz w:val="24"/>
                <w:szCs w:val="24"/>
                <w:rtl/>
              </w:rPr>
            </w:pPr>
            <w:r>
              <w:rPr>
                <w:rFonts w:ascii="Simplified Arabic" w:eastAsia="Times New Roman" w:hAnsi="Simplified Arabic" w:cs="Simplified Arabic" w:hint="cs"/>
                <w:sz w:val="24"/>
                <w:szCs w:val="24"/>
                <w:rtl/>
              </w:rPr>
              <w:t>9</w:t>
            </w:r>
          </w:p>
        </w:tc>
        <w:tc>
          <w:tcPr>
            <w:tcW w:w="2340" w:type="dxa"/>
            <w:shd w:val="clear" w:color="auto" w:fill="auto"/>
            <w:vAlign w:val="center"/>
            <w:hideMark/>
          </w:tcPr>
          <w:p w14:paraId="4C7673E5" w14:textId="5690E7B0" w:rsidR="00201604" w:rsidRPr="00201604" w:rsidRDefault="00201604" w:rsidP="00201604">
            <w:pPr>
              <w:spacing w:after="0" w:line="240" w:lineRule="auto"/>
              <w:jc w:val="center"/>
              <w:rPr>
                <w:rFonts w:ascii="Simplified Arabic" w:eastAsia="Times New Roman" w:hAnsi="Simplified Arabic" w:cs="Simplified Arabic"/>
                <w:sz w:val="24"/>
                <w:szCs w:val="24"/>
              </w:rPr>
            </w:pPr>
            <w:r w:rsidRPr="00201604">
              <w:rPr>
                <w:rFonts w:ascii="Simplified Arabic" w:eastAsia="Times New Roman" w:hAnsi="Simplified Arabic" w:cs="Simplified Arabic"/>
                <w:sz w:val="24"/>
                <w:szCs w:val="24"/>
                <w:rtl/>
              </w:rPr>
              <w:t>79238</w:t>
            </w:r>
          </w:p>
        </w:tc>
        <w:tc>
          <w:tcPr>
            <w:tcW w:w="3420" w:type="dxa"/>
            <w:shd w:val="clear" w:color="auto" w:fill="auto"/>
            <w:vAlign w:val="center"/>
            <w:hideMark/>
          </w:tcPr>
          <w:p w14:paraId="7748E331" w14:textId="77777777" w:rsidR="00201604" w:rsidRPr="00201604" w:rsidRDefault="00201604" w:rsidP="00201604">
            <w:pPr>
              <w:spacing w:after="0" w:line="240" w:lineRule="auto"/>
              <w:rPr>
                <w:rFonts w:ascii="Simplified Arabic" w:eastAsia="Times New Roman" w:hAnsi="Simplified Arabic" w:cs="Simplified Arabic"/>
                <w:sz w:val="24"/>
                <w:szCs w:val="24"/>
                <w:rtl/>
              </w:rPr>
            </w:pPr>
            <w:r w:rsidRPr="00201604">
              <w:rPr>
                <w:rFonts w:ascii="Simplified Arabic" w:eastAsia="Times New Roman" w:hAnsi="Simplified Arabic" w:cs="Simplified Arabic"/>
                <w:sz w:val="24"/>
                <w:szCs w:val="24"/>
                <w:rtl/>
              </w:rPr>
              <w:t>المجتمع المدني</w:t>
            </w:r>
          </w:p>
        </w:tc>
      </w:tr>
      <w:tr w:rsidR="00201604" w:rsidRPr="00201604" w14:paraId="02B76C52" w14:textId="77777777" w:rsidTr="00201604">
        <w:trPr>
          <w:trHeight w:val="510"/>
          <w:jc w:val="center"/>
        </w:trPr>
        <w:tc>
          <w:tcPr>
            <w:tcW w:w="2340" w:type="dxa"/>
          </w:tcPr>
          <w:p w14:paraId="32C879DB" w14:textId="77777777" w:rsidR="00201604" w:rsidRPr="00201604" w:rsidRDefault="00201604" w:rsidP="00201604">
            <w:pPr>
              <w:spacing w:after="0" w:line="240" w:lineRule="auto"/>
              <w:jc w:val="center"/>
              <w:rPr>
                <w:rFonts w:ascii="Simplified Arabic" w:eastAsia="Times New Roman" w:hAnsi="Simplified Arabic" w:cs="Simplified Arabic"/>
                <w:sz w:val="24"/>
                <w:szCs w:val="24"/>
                <w:rtl/>
              </w:rPr>
            </w:pPr>
          </w:p>
        </w:tc>
        <w:tc>
          <w:tcPr>
            <w:tcW w:w="2340" w:type="dxa"/>
            <w:shd w:val="clear" w:color="auto" w:fill="auto"/>
            <w:vAlign w:val="center"/>
            <w:hideMark/>
          </w:tcPr>
          <w:p w14:paraId="77422D9B" w14:textId="16A0D2ED" w:rsidR="00201604" w:rsidRPr="00201604" w:rsidRDefault="00201604" w:rsidP="00201604">
            <w:pPr>
              <w:spacing w:after="0" w:line="240" w:lineRule="auto"/>
              <w:jc w:val="center"/>
              <w:rPr>
                <w:rFonts w:ascii="Simplified Arabic" w:eastAsia="Times New Roman" w:hAnsi="Simplified Arabic" w:cs="Simplified Arabic"/>
                <w:sz w:val="24"/>
                <w:szCs w:val="24"/>
              </w:rPr>
            </w:pPr>
            <w:r w:rsidRPr="00201604">
              <w:rPr>
                <w:rFonts w:ascii="Simplified Arabic" w:eastAsia="Times New Roman" w:hAnsi="Simplified Arabic" w:cs="Simplified Arabic"/>
                <w:sz w:val="24"/>
                <w:szCs w:val="24"/>
                <w:rtl/>
              </w:rPr>
              <w:t>14941</w:t>
            </w:r>
          </w:p>
        </w:tc>
        <w:tc>
          <w:tcPr>
            <w:tcW w:w="3420" w:type="dxa"/>
            <w:shd w:val="clear" w:color="auto" w:fill="auto"/>
            <w:vAlign w:val="center"/>
            <w:hideMark/>
          </w:tcPr>
          <w:p w14:paraId="40DC8C2B" w14:textId="77777777" w:rsidR="00201604" w:rsidRPr="00201604" w:rsidRDefault="00201604" w:rsidP="00201604">
            <w:pPr>
              <w:spacing w:after="0" w:line="240" w:lineRule="auto"/>
              <w:rPr>
                <w:rFonts w:ascii="Simplified Arabic" w:eastAsia="Times New Roman" w:hAnsi="Simplified Arabic" w:cs="Simplified Arabic"/>
                <w:sz w:val="24"/>
                <w:szCs w:val="24"/>
                <w:rtl/>
              </w:rPr>
            </w:pPr>
            <w:r w:rsidRPr="00201604">
              <w:rPr>
                <w:rFonts w:ascii="Simplified Arabic" w:eastAsia="Times New Roman" w:hAnsi="Simplified Arabic" w:cs="Simplified Arabic"/>
                <w:sz w:val="24"/>
                <w:szCs w:val="24"/>
                <w:rtl/>
              </w:rPr>
              <w:t>مواطنون ومواطنات في دولة</w:t>
            </w:r>
          </w:p>
        </w:tc>
      </w:tr>
    </w:tbl>
    <w:p w14:paraId="48C11179" w14:textId="77777777" w:rsidR="00201604" w:rsidRPr="00AF446B" w:rsidRDefault="00201604" w:rsidP="00AD45A8">
      <w:pPr>
        <w:spacing w:after="0" w:line="240" w:lineRule="auto"/>
        <w:rPr>
          <w:rtl/>
        </w:rPr>
      </w:pPr>
    </w:p>
    <w:p w14:paraId="03405D25" w14:textId="77777777" w:rsidR="00732B7D" w:rsidRPr="005F7A34" w:rsidRDefault="00732B7D" w:rsidP="00A35E79">
      <w:pPr>
        <w:rPr>
          <w:sz w:val="26"/>
          <w:szCs w:val="26"/>
          <w:rtl/>
          <w:lang w:bidi="ar-LB"/>
        </w:rPr>
      </w:pPr>
    </w:p>
    <w:sectPr w:rsidR="00732B7D" w:rsidRPr="005F7A34" w:rsidSect="005A3C68">
      <w:pgSz w:w="11906" w:h="16838"/>
      <w:pgMar w:top="1440" w:right="1416" w:bottom="1440" w:left="1418"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32586C"/>
    <w:multiLevelType w:val="hybridMultilevel"/>
    <w:tmpl w:val="078267FA"/>
    <w:lvl w:ilvl="0" w:tplc="0B7E372C">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C03"/>
    <w:rsid w:val="0001131D"/>
    <w:rsid w:val="000116B8"/>
    <w:rsid w:val="00030378"/>
    <w:rsid w:val="0003131B"/>
    <w:rsid w:val="00034DC5"/>
    <w:rsid w:val="00047721"/>
    <w:rsid w:val="00051FF7"/>
    <w:rsid w:val="00055DFB"/>
    <w:rsid w:val="0007025C"/>
    <w:rsid w:val="0007059A"/>
    <w:rsid w:val="000725B8"/>
    <w:rsid w:val="00075FBF"/>
    <w:rsid w:val="00082303"/>
    <w:rsid w:val="00082EA2"/>
    <w:rsid w:val="000918A9"/>
    <w:rsid w:val="0009241D"/>
    <w:rsid w:val="000A2FEB"/>
    <w:rsid w:val="000A5621"/>
    <w:rsid w:val="000A7712"/>
    <w:rsid w:val="000B1506"/>
    <w:rsid w:val="000B7691"/>
    <w:rsid w:val="000D0532"/>
    <w:rsid w:val="000E37EA"/>
    <w:rsid w:val="001017F5"/>
    <w:rsid w:val="00106466"/>
    <w:rsid w:val="0011004E"/>
    <w:rsid w:val="001140EB"/>
    <w:rsid w:val="001236D7"/>
    <w:rsid w:val="0012595F"/>
    <w:rsid w:val="00164FB9"/>
    <w:rsid w:val="00167F61"/>
    <w:rsid w:val="00170EF1"/>
    <w:rsid w:val="00184AA7"/>
    <w:rsid w:val="00186CEA"/>
    <w:rsid w:val="001A210B"/>
    <w:rsid w:val="001B1F52"/>
    <w:rsid w:val="001C20A4"/>
    <w:rsid w:val="001C385A"/>
    <w:rsid w:val="001C4C45"/>
    <w:rsid w:val="001D350E"/>
    <w:rsid w:val="001E7E9D"/>
    <w:rsid w:val="001F193D"/>
    <w:rsid w:val="001F3DBF"/>
    <w:rsid w:val="00201604"/>
    <w:rsid w:val="00205EC8"/>
    <w:rsid w:val="00212442"/>
    <w:rsid w:val="00277486"/>
    <w:rsid w:val="002946D9"/>
    <w:rsid w:val="002A188D"/>
    <w:rsid w:val="002A45B5"/>
    <w:rsid w:val="002B1376"/>
    <w:rsid w:val="002C24B1"/>
    <w:rsid w:val="002E055A"/>
    <w:rsid w:val="002E34CC"/>
    <w:rsid w:val="003054F7"/>
    <w:rsid w:val="00316948"/>
    <w:rsid w:val="00343EAC"/>
    <w:rsid w:val="00344F52"/>
    <w:rsid w:val="00345D41"/>
    <w:rsid w:val="00347E9B"/>
    <w:rsid w:val="00382853"/>
    <w:rsid w:val="003847BD"/>
    <w:rsid w:val="003A33EF"/>
    <w:rsid w:val="003B70C8"/>
    <w:rsid w:val="003E29F2"/>
    <w:rsid w:val="003E60EB"/>
    <w:rsid w:val="003E7BB1"/>
    <w:rsid w:val="0040759E"/>
    <w:rsid w:val="00407966"/>
    <w:rsid w:val="00424CC3"/>
    <w:rsid w:val="004370E1"/>
    <w:rsid w:val="00440123"/>
    <w:rsid w:val="00440FC9"/>
    <w:rsid w:val="0046023A"/>
    <w:rsid w:val="00460A3C"/>
    <w:rsid w:val="00460DA1"/>
    <w:rsid w:val="0046480D"/>
    <w:rsid w:val="0046723C"/>
    <w:rsid w:val="00472EAA"/>
    <w:rsid w:val="00481D10"/>
    <w:rsid w:val="00495C06"/>
    <w:rsid w:val="00496B65"/>
    <w:rsid w:val="004A66F4"/>
    <w:rsid w:val="004A66FC"/>
    <w:rsid w:val="004A70AF"/>
    <w:rsid w:val="004C256E"/>
    <w:rsid w:val="004D1566"/>
    <w:rsid w:val="004E1EA0"/>
    <w:rsid w:val="004F4995"/>
    <w:rsid w:val="004F6890"/>
    <w:rsid w:val="005006ED"/>
    <w:rsid w:val="0051513B"/>
    <w:rsid w:val="00522313"/>
    <w:rsid w:val="00523367"/>
    <w:rsid w:val="005328DE"/>
    <w:rsid w:val="0054330E"/>
    <w:rsid w:val="005441ED"/>
    <w:rsid w:val="00550E98"/>
    <w:rsid w:val="0055718D"/>
    <w:rsid w:val="005625A6"/>
    <w:rsid w:val="00570AE2"/>
    <w:rsid w:val="00580F9B"/>
    <w:rsid w:val="00581FAE"/>
    <w:rsid w:val="005A3C68"/>
    <w:rsid w:val="005A4D81"/>
    <w:rsid w:val="005A694A"/>
    <w:rsid w:val="005C63FA"/>
    <w:rsid w:val="005D32DA"/>
    <w:rsid w:val="005D4DAD"/>
    <w:rsid w:val="005D709F"/>
    <w:rsid w:val="005E3C5B"/>
    <w:rsid w:val="005F14FD"/>
    <w:rsid w:val="005F1753"/>
    <w:rsid w:val="005F621B"/>
    <w:rsid w:val="005F7A34"/>
    <w:rsid w:val="00610340"/>
    <w:rsid w:val="00616DF1"/>
    <w:rsid w:val="00616EB4"/>
    <w:rsid w:val="00617EAB"/>
    <w:rsid w:val="00623A2B"/>
    <w:rsid w:val="0063531B"/>
    <w:rsid w:val="0065729D"/>
    <w:rsid w:val="006645CD"/>
    <w:rsid w:val="006717C9"/>
    <w:rsid w:val="006813E4"/>
    <w:rsid w:val="00684C9D"/>
    <w:rsid w:val="0069223F"/>
    <w:rsid w:val="00692937"/>
    <w:rsid w:val="006A0B2E"/>
    <w:rsid w:val="006A6123"/>
    <w:rsid w:val="006C33E8"/>
    <w:rsid w:val="006E7CF7"/>
    <w:rsid w:val="006F07FC"/>
    <w:rsid w:val="006F1BDF"/>
    <w:rsid w:val="007064E3"/>
    <w:rsid w:val="007306C9"/>
    <w:rsid w:val="007317AD"/>
    <w:rsid w:val="00732B7D"/>
    <w:rsid w:val="00734C5D"/>
    <w:rsid w:val="007609B4"/>
    <w:rsid w:val="00766F45"/>
    <w:rsid w:val="00767FE6"/>
    <w:rsid w:val="00771E69"/>
    <w:rsid w:val="00786114"/>
    <w:rsid w:val="007867EA"/>
    <w:rsid w:val="00796FF8"/>
    <w:rsid w:val="007A1657"/>
    <w:rsid w:val="007A208E"/>
    <w:rsid w:val="007A559F"/>
    <w:rsid w:val="007B41D1"/>
    <w:rsid w:val="007D2AD7"/>
    <w:rsid w:val="007E0FF3"/>
    <w:rsid w:val="007E2BEC"/>
    <w:rsid w:val="007E4A6B"/>
    <w:rsid w:val="007F534F"/>
    <w:rsid w:val="008049DF"/>
    <w:rsid w:val="00804F28"/>
    <w:rsid w:val="00823D8C"/>
    <w:rsid w:val="00825F62"/>
    <w:rsid w:val="00836054"/>
    <w:rsid w:val="0085684E"/>
    <w:rsid w:val="0086297E"/>
    <w:rsid w:val="0086510A"/>
    <w:rsid w:val="008675BD"/>
    <w:rsid w:val="008800A8"/>
    <w:rsid w:val="00881EDC"/>
    <w:rsid w:val="008A1443"/>
    <w:rsid w:val="008B0785"/>
    <w:rsid w:val="008B484D"/>
    <w:rsid w:val="008C4D3E"/>
    <w:rsid w:val="008D5894"/>
    <w:rsid w:val="008E32F3"/>
    <w:rsid w:val="009078BC"/>
    <w:rsid w:val="00913FBF"/>
    <w:rsid w:val="00917E35"/>
    <w:rsid w:val="009275E7"/>
    <w:rsid w:val="009309FF"/>
    <w:rsid w:val="00932D2D"/>
    <w:rsid w:val="00934693"/>
    <w:rsid w:val="00941397"/>
    <w:rsid w:val="009439A5"/>
    <w:rsid w:val="009444A2"/>
    <w:rsid w:val="009459B0"/>
    <w:rsid w:val="00946700"/>
    <w:rsid w:val="009501B4"/>
    <w:rsid w:val="009519D1"/>
    <w:rsid w:val="0096037E"/>
    <w:rsid w:val="00973214"/>
    <w:rsid w:val="00991381"/>
    <w:rsid w:val="0099408E"/>
    <w:rsid w:val="00995ED5"/>
    <w:rsid w:val="0099773B"/>
    <w:rsid w:val="009A28E4"/>
    <w:rsid w:val="009B0335"/>
    <w:rsid w:val="009B7F1A"/>
    <w:rsid w:val="009C6ADE"/>
    <w:rsid w:val="009D3D42"/>
    <w:rsid w:val="009D53C8"/>
    <w:rsid w:val="009E4AA5"/>
    <w:rsid w:val="009F0132"/>
    <w:rsid w:val="00A1556E"/>
    <w:rsid w:val="00A22C92"/>
    <w:rsid w:val="00A23903"/>
    <w:rsid w:val="00A31A7F"/>
    <w:rsid w:val="00A35E79"/>
    <w:rsid w:val="00A60F18"/>
    <w:rsid w:val="00AA62AD"/>
    <w:rsid w:val="00AA638F"/>
    <w:rsid w:val="00AB0CD2"/>
    <w:rsid w:val="00AB30B4"/>
    <w:rsid w:val="00AB3325"/>
    <w:rsid w:val="00AB3944"/>
    <w:rsid w:val="00AB55FB"/>
    <w:rsid w:val="00AD45A8"/>
    <w:rsid w:val="00AD540C"/>
    <w:rsid w:val="00AE3C6A"/>
    <w:rsid w:val="00AE60BF"/>
    <w:rsid w:val="00B355A6"/>
    <w:rsid w:val="00B4233C"/>
    <w:rsid w:val="00B43352"/>
    <w:rsid w:val="00B53EAF"/>
    <w:rsid w:val="00B57156"/>
    <w:rsid w:val="00B607EE"/>
    <w:rsid w:val="00B72FF3"/>
    <w:rsid w:val="00B91A85"/>
    <w:rsid w:val="00B9675F"/>
    <w:rsid w:val="00BB2F1E"/>
    <w:rsid w:val="00BB5A59"/>
    <w:rsid w:val="00BC1FDF"/>
    <w:rsid w:val="00BC5750"/>
    <w:rsid w:val="00BC596B"/>
    <w:rsid w:val="00BD6211"/>
    <w:rsid w:val="00BD66F1"/>
    <w:rsid w:val="00BE621B"/>
    <w:rsid w:val="00BF04F7"/>
    <w:rsid w:val="00C04C03"/>
    <w:rsid w:val="00C057F4"/>
    <w:rsid w:val="00C10130"/>
    <w:rsid w:val="00C21830"/>
    <w:rsid w:val="00C22B21"/>
    <w:rsid w:val="00C27910"/>
    <w:rsid w:val="00C27C58"/>
    <w:rsid w:val="00C344CD"/>
    <w:rsid w:val="00C37DFF"/>
    <w:rsid w:val="00C56642"/>
    <w:rsid w:val="00C61657"/>
    <w:rsid w:val="00C73252"/>
    <w:rsid w:val="00C74D7B"/>
    <w:rsid w:val="00C7648F"/>
    <w:rsid w:val="00C850CC"/>
    <w:rsid w:val="00C87D3F"/>
    <w:rsid w:val="00C97A4A"/>
    <w:rsid w:val="00CA367D"/>
    <w:rsid w:val="00CF0592"/>
    <w:rsid w:val="00CF7033"/>
    <w:rsid w:val="00D014D4"/>
    <w:rsid w:val="00D04689"/>
    <w:rsid w:val="00D12EA3"/>
    <w:rsid w:val="00D45893"/>
    <w:rsid w:val="00D46C66"/>
    <w:rsid w:val="00D47987"/>
    <w:rsid w:val="00D57566"/>
    <w:rsid w:val="00D677AE"/>
    <w:rsid w:val="00D80B91"/>
    <w:rsid w:val="00D84FC8"/>
    <w:rsid w:val="00D901B3"/>
    <w:rsid w:val="00D92E45"/>
    <w:rsid w:val="00D96E73"/>
    <w:rsid w:val="00DB4985"/>
    <w:rsid w:val="00DB4E4D"/>
    <w:rsid w:val="00DC7DA4"/>
    <w:rsid w:val="00DD0872"/>
    <w:rsid w:val="00DD79CF"/>
    <w:rsid w:val="00DE4D9C"/>
    <w:rsid w:val="00DF02AF"/>
    <w:rsid w:val="00E22522"/>
    <w:rsid w:val="00E240F0"/>
    <w:rsid w:val="00E26F85"/>
    <w:rsid w:val="00E33E0E"/>
    <w:rsid w:val="00E375FA"/>
    <w:rsid w:val="00E432EB"/>
    <w:rsid w:val="00E52F62"/>
    <w:rsid w:val="00E62184"/>
    <w:rsid w:val="00E85DCA"/>
    <w:rsid w:val="00E86385"/>
    <w:rsid w:val="00E87744"/>
    <w:rsid w:val="00EA370C"/>
    <w:rsid w:val="00EC7BEC"/>
    <w:rsid w:val="00ED3FFF"/>
    <w:rsid w:val="00EE793E"/>
    <w:rsid w:val="00EF523B"/>
    <w:rsid w:val="00EF6F28"/>
    <w:rsid w:val="00F00975"/>
    <w:rsid w:val="00F017A2"/>
    <w:rsid w:val="00F0416A"/>
    <w:rsid w:val="00F139E8"/>
    <w:rsid w:val="00F1704C"/>
    <w:rsid w:val="00F2575C"/>
    <w:rsid w:val="00F35582"/>
    <w:rsid w:val="00F42B77"/>
    <w:rsid w:val="00F44623"/>
    <w:rsid w:val="00F455FB"/>
    <w:rsid w:val="00F50BFE"/>
    <w:rsid w:val="00F56AE7"/>
    <w:rsid w:val="00F7745E"/>
    <w:rsid w:val="00F90CF8"/>
    <w:rsid w:val="00F91598"/>
    <w:rsid w:val="00FA0013"/>
    <w:rsid w:val="00FA7A57"/>
    <w:rsid w:val="00FB322C"/>
    <w:rsid w:val="00FE240F"/>
    <w:rsid w:val="00FE41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DAEF35"/>
  <w15:chartTrackingRefBased/>
  <w15:docId w15:val="{7D16A4B6-8AAF-4865-8A38-93C24DED7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E2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4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240F0"/>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460A3C"/>
    <w:rPr>
      <w:b/>
      <w:bCs/>
    </w:rPr>
  </w:style>
  <w:style w:type="paragraph" w:styleId="ListParagraph">
    <w:name w:val="List Paragraph"/>
    <w:basedOn w:val="Normal"/>
    <w:uiPriority w:val="34"/>
    <w:qFormat/>
    <w:rsid w:val="004D1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315889">
      <w:bodyDiv w:val="1"/>
      <w:marLeft w:val="0"/>
      <w:marRight w:val="0"/>
      <w:marTop w:val="0"/>
      <w:marBottom w:val="0"/>
      <w:divBdr>
        <w:top w:val="none" w:sz="0" w:space="0" w:color="auto"/>
        <w:left w:val="none" w:sz="0" w:space="0" w:color="auto"/>
        <w:bottom w:val="none" w:sz="0" w:space="0" w:color="auto"/>
        <w:right w:val="none" w:sz="0" w:space="0" w:color="auto"/>
      </w:divBdr>
    </w:div>
    <w:div w:id="596645123">
      <w:bodyDiv w:val="1"/>
      <w:marLeft w:val="0"/>
      <w:marRight w:val="0"/>
      <w:marTop w:val="0"/>
      <w:marBottom w:val="0"/>
      <w:divBdr>
        <w:top w:val="none" w:sz="0" w:space="0" w:color="auto"/>
        <w:left w:val="none" w:sz="0" w:space="0" w:color="auto"/>
        <w:bottom w:val="none" w:sz="0" w:space="0" w:color="auto"/>
        <w:right w:val="none" w:sz="0" w:space="0" w:color="auto"/>
      </w:divBdr>
    </w:div>
    <w:div w:id="733352049">
      <w:bodyDiv w:val="1"/>
      <w:marLeft w:val="0"/>
      <w:marRight w:val="0"/>
      <w:marTop w:val="0"/>
      <w:marBottom w:val="0"/>
      <w:divBdr>
        <w:top w:val="none" w:sz="0" w:space="0" w:color="auto"/>
        <w:left w:val="none" w:sz="0" w:space="0" w:color="auto"/>
        <w:bottom w:val="none" w:sz="0" w:space="0" w:color="auto"/>
        <w:right w:val="none" w:sz="0" w:space="0" w:color="auto"/>
      </w:divBdr>
    </w:div>
    <w:div w:id="952203455">
      <w:bodyDiv w:val="1"/>
      <w:marLeft w:val="0"/>
      <w:marRight w:val="0"/>
      <w:marTop w:val="0"/>
      <w:marBottom w:val="0"/>
      <w:divBdr>
        <w:top w:val="none" w:sz="0" w:space="0" w:color="auto"/>
        <w:left w:val="none" w:sz="0" w:space="0" w:color="auto"/>
        <w:bottom w:val="none" w:sz="0" w:space="0" w:color="auto"/>
        <w:right w:val="none" w:sz="0" w:space="0" w:color="auto"/>
      </w:divBdr>
    </w:div>
    <w:div w:id="1037047377">
      <w:bodyDiv w:val="1"/>
      <w:marLeft w:val="0"/>
      <w:marRight w:val="0"/>
      <w:marTop w:val="0"/>
      <w:marBottom w:val="0"/>
      <w:divBdr>
        <w:top w:val="none" w:sz="0" w:space="0" w:color="auto"/>
        <w:left w:val="none" w:sz="0" w:space="0" w:color="auto"/>
        <w:bottom w:val="none" w:sz="0" w:space="0" w:color="auto"/>
        <w:right w:val="none" w:sz="0" w:space="0" w:color="auto"/>
      </w:divBdr>
    </w:div>
    <w:div w:id="1302268412">
      <w:bodyDiv w:val="1"/>
      <w:marLeft w:val="0"/>
      <w:marRight w:val="0"/>
      <w:marTop w:val="0"/>
      <w:marBottom w:val="0"/>
      <w:divBdr>
        <w:top w:val="none" w:sz="0" w:space="0" w:color="auto"/>
        <w:left w:val="none" w:sz="0" w:space="0" w:color="auto"/>
        <w:bottom w:val="none" w:sz="0" w:space="0" w:color="auto"/>
        <w:right w:val="none" w:sz="0" w:space="0" w:color="auto"/>
      </w:divBdr>
    </w:div>
    <w:div w:id="1313027091">
      <w:bodyDiv w:val="1"/>
      <w:marLeft w:val="0"/>
      <w:marRight w:val="0"/>
      <w:marTop w:val="0"/>
      <w:marBottom w:val="0"/>
      <w:divBdr>
        <w:top w:val="none" w:sz="0" w:space="0" w:color="auto"/>
        <w:left w:val="none" w:sz="0" w:space="0" w:color="auto"/>
        <w:bottom w:val="none" w:sz="0" w:space="0" w:color="auto"/>
        <w:right w:val="none" w:sz="0" w:space="0" w:color="auto"/>
      </w:divBdr>
    </w:div>
    <w:div w:id="1317566034">
      <w:bodyDiv w:val="1"/>
      <w:marLeft w:val="0"/>
      <w:marRight w:val="0"/>
      <w:marTop w:val="0"/>
      <w:marBottom w:val="0"/>
      <w:divBdr>
        <w:top w:val="none" w:sz="0" w:space="0" w:color="auto"/>
        <w:left w:val="none" w:sz="0" w:space="0" w:color="auto"/>
        <w:bottom w:val="none" w:sz="0" w:space="0" w:color="auto"/>
        <w:right w:val="none" w:sz="0" w:space="0" w:color="auto"/>
      </w:divBdr>
    </w:div>
    <w:div w:id="1717968699">
      <w:bodyDiv w:val="1"/>
      <w:marLeft w:val="0"/>
      <w:marRight w:val="0"/>
      <w:marTop w:val="0"/>
      <w:marBottom w:val="0"/>
      <w:divBdr>
        <w:top w:val="none" w:sz="0" w:space="0" w:color="auto"/>
        <w:left w:val="none" w:sz="0" w:space="0" w:color="auto"/>
        <w:bottom w:val="none" w:sz="0" w:space="0" w:color="auto"/>
        <w:right w:val="none" w:sz="0" w:space="0" w:color="auto"/>
      </w:divBdr>
    </w:div>
    <w:div w:id="1984432223">
      <w:bodyDiv w:val="1"/>
      <w:marLeft w:val="0"/>
      <w:marRight w:val="0"/>
      <w:marTop w:val="0"/>
      <w:marBottom w:val="0"/>
      <w:divBdr>
        <w:top w:val="none" w:sz="0" w:space="0" w:color="auto"/>
        <w:left w:val="none" w:sz="0" w:space="0" w:color="auto"/>
        <w:bottom w:val="none" w:sz="0" w:space="0" w:color="auto"/>
        <w:right w:val="none" w:sz="0" w:space="0" w:color="auto"/>
      </w:divBdr>
    </w:div>
    <w:div w:id="204375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F313D-3628-4274-A196-8E0DB7F96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5</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Issam Ismail</cp:lastModifiedBy>
  <cp:revision>27</cp:revision>
  <cp:lastPrinted>2022-06-02T18:35:00Z</cp:lastPrinted>
  <dcterms:created xsi:type="dcterms:W3CDTF">2022-05-16T18:40:00Z</dcterms:created>
  <dcterms:modified xsi:type="dcterms:W3CDTF">2022-06-02T18:45:00Z</dcterms:modified>
</cp:coreProperties>
</file>