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220" w:rsidRPr="00406220" w:rsidRDefault="00406220" w:rsidP="00406220">
      <w:pPr>
        <w:bidi/>
        <w:spacing w:after="225" w:line="750" w:lineRule="atLeast"/>
        <w:textAlignment w:val="baseline"/>
        <w:outlineLvl w:val="0"/>
        <w:rPr>
          <w:rFonts w:ascii="Arial" w:eastAsia="Times New Roman" w:hAnsi="Arial" w:cs="Arial"/>
          <w:b/>
          <w:bCs/>
          <w:color w:val="000000"/>
          <w:kern w:val="36"/>
          <w:sz w:val="54"/>
          <w:szCs w:val="54"/>
        </w:rPr>
      </w:pPr>
      <w:bookmarkStart w:id="0" w:name="_GoBack"/>
      <w:r w:rsidRPr="00406220">
        <w:rPr>
          <w:rFonts w:ascii="Arial" w:eastAsia="Times New Roman" w:hAnsi="Arial" w:cs="Arial"/>
          <w:b/>
          <w:bCs/>
          <w:color w:val="000000"/>
          <w:kern w:val="36"/>
          <w:sz w:val="54"/>
          <w:szCs w:val="54"/>
          <w:rtl/>
        </w:rPr>
        <w:t>الاستقرار النقدي واجب دستوري وزيادة الرواتب لا تنفع...</w:t>
      </w:r>
    </w:p>
    <w:bookmarkEnd w:id="0"/>
    <w:p w:rsidR="00406220" w:rsidRPr="00406220" w:rsidRDefault="00406220" w:rsidP="00406220">
      <w:pPr>
        <w:bidi/>
        <w:spacing w:after="150" w:line="240" w:lineRule="auto"/>
        <w:textAlignment w:val="top"/>
        <w:rPr>
          <w:rFonts w:ascii="Arial" w:eastAsia="Times New Roman" w:hAnsi="Arial" w:cs="Arial"/>
          <w:color w:val="000000"/>
          <w:sz w:val="21"/>
          <w:szCs w:val="21"/>
          <w:rtl/>
        </w:rPr>
      </w:pPr>
      <w:r w:rsidRPr="00406220">
        <w:rPr>
          <w:rFonts w:ascii="Arial" w:eastAsia="Times New Roman" w:hAnsi="Arial" w:cs="Arial"/>
          <w:color w:val="6C6C6C"/>
          <w:sz w:val="20"/>
          <w:szCs w:val="20"/>
          <w:bdr w:val="none" w:sz="0" w:space="0" w:color="auto" w:frame="1"/>
          <w:rtl/>
        </w:rPr>
        <w:t>12-03-2021 | 00:05 </w:t>
      </w:r>
      <w:r w:rsidRPr="00406220">
        <w:rPr>
          <w:rFonts w:ascii="Arial" w:eastAsia="Times New Roman" w:hAnsi="Arial" w:cs="Arial"/>
          <w:b/>
          <w:bCs/>
          <w:color w:val="000000"/>
          <w:sz w:val="20"/>
          <w:szCs w:val="20"/>
          <w:bdr w:val="none" w:sz="0" w:space="0" w:color="auto" w:frame="1"/>
          <w:rtl/>
        </w:rPr>
        <w:t>المصدر</w:t>
      </w:r>
      <w:r w:rsidRPr="00406220">
        <w:rPr>
          <w:rFonts w:ascii="Arial" w:eastAsia="Times New Roman" w:hAnsi="Arial" w:cs="Arial"/>
          <w:color w:val="000000"/>
          <w:sz w:val="20"/>
          <w:szCs w:val="20"/>
          <w:bdr w:val="none" w:sz="0" w:space="0" w:color="auto" w:frame="1"/>
          <w:rtl/>
        </w:rPr>
        <w:t>: النهار</w:t>
      </w:r>
    </w:p>
    <w:p w:rsidR="00406220" w:rsidRPr="00406220" w:rsidRDefault="00406220" w:rsidP="00406220">
      <w:pPr>
        <w:bidi/>
        <w:spacing w:after="0" w:line="240" w:lineRule="auto"/>
        <w:textAlignment w:val="top"/>
        <w:rPr>
          <w:rFonts w:ascii="Arial" w:eastAsia="Times New Roman" w:hAnsi="Arial" w:cs="Arial"/>
          <w:color w:val="000000"/>
          <w:sz w:val="21"/>
          <w:szCs w:val="21"/>
          <w:rtl/>
        </w:rPr>
      </w:pPr>
    </w:p>
    <w:p w:rsidR="00406220" w:rsidRPr="00406220" w:rsidRDefault="00B75881" w:rsidP="00406220">
      <w:pPr>
        <w:bidi/>
        <w:spacing w:line="465" w:lineRule="atLeast"/>
        <w:textAlignment w:val="top"/>
        <w:rPr>
          <w:rFonts w:ascii="Arial" w:eastAsia="Times New Roman" w:hAnsi="Arial" w:cs="Arial"/>
          <w:b/>
          <w:bCs/>
          <w:color w:val="00C0F3"/>
          <w:sz w:val="24"/>
          <w:szCs w:val="24"/>
          <w:rtl/>
        </w:rPr>
      </w:pPr>
      <w:hyperlink r:id="rId5" w:tooltip="منال شعيا" w:history="1">
        <w:r w:rsidR="00406220" w:rsidRPr="00406220">
          <w:rPr>
            <w:rFonts w:ascii="Arial" w:eastAsia="Times New Roman" w:hAnsi="Arial" w:cs="Arial"/>
            <w:b/>
            <w:bCs/>
            <w:color w:val="00C0F3"/>
            <w:sz w:val="24"/>
            <w:szCs w:val="24"/>
            <w:bdr w:val="none" w:sz="0" w:space="0" w:color="auto" w:frame="1"/>
            <w:rtl/>
          </w:rPr>
          <w:t>منال شعيا</w:t>
        </w:r>
      </w:hyperlink>
    </w:p>
    <w:p w:rsidR="00406220" w:rsidRPr="00406220" w:rsidRDefault="00406220" w:rsidP="00406220">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406220">
        <w:rPr>
          <w:rFonts w:ascii="Arial" w:eastAsia="Times New Roman" w:hAnsi="Arial" w:cs="Arial"/>
          <w:b/>
          <w:bCs/>
          <w:color w:val="000000"/>
          <w:sz w:val="24"/>
          <w:szCs w:val="24"/>
          <w:bdr w:val="none" w:sz="0" w:space="0" w:color="auto" w:frame="1"/>
          <w:rtl/>
        </w:rPr>
        <w:t>شارك على</w:t>
      </w:r>
    </w:p>
    <w:p w:rsidR="00406220" w:rsidRPr="00406220" w:rsidRDefault="00B75881" w:rsidP="0040622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FB" w:history="1">
        <w:r w:rsidR="00406220" w:rsidRPr="00406220">
          <w:rPr>
            <w:rFonts w:ascii="Arial" w:eastAsia="Times New Roman" w:hAnsi="Arial" w:cs="Arial"/>
            <w:color w:val="0000FF"/>
            <w:sz w:val="2"/>
            <w:szCs w:val="2"/>
            <w:bdr w:val="none" w:sz="0" w:space="0" w:color="auto" w:frame="1"/>
            <w:shd w:val="clear" w:color="auto" w:fill="F2F2F2"/>
          </w:rPr>
          <w:t>fb</w:t>
        </w:r>
      </w:hyperlink>
    </w:p>
    <w:p w:rsidR="00406220" w:rsidRPr="00406220" w:rsidRDefault="00B75881" w:rsidP="0040622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ooltip="Share on Twitter" w:history="1">
        <w:proofErr w:type="spellStart"/>
        <w:r w:rsidR="00406220" w:rsidRPr="00406220">
          <w:rPr>
            <w:rFonts w:ascii="Arial" w:eastAsia="Times New Roman" w:hAnsi="Arial" w:cs="Arial"/>
            <w:color w:val="0000FF"/>
            <w:sz w:val="2"/>
            <w:szCs w:val="2"/>
            <w:bdr w:val="none" w:sz="0" w:space="0" w:color="auto" w:frame="1"/>
            <w:shd w:val="clear" w:color="auto" w:fill="F2F2F2"/>
          </w:rPr>
          <w:t>tw</w:t>
        </w:r>
        <w:proofErr w:type="spellEnd"/>
      </w:hyperlink>
    </w:p>
    <w:p w:rsidR="00406220" w:rsidRPr="00406220" w:rsidRDefault="00B75881" w:rsidP="0040622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Whatsapp" w:history="1">
        <w:proofErr w:type="spellStart"/>
        <w:r w:rsidR="00406220" w:rsidRPr="00406220">
          <w:rPr>
            <w:rFonts w:ascii="Arial" w:eastAsia="Times New Roman" w:hAnsi="Arial" w:cs="Arial"/>
            <w:color w:val="0000FF"/>
            <w:sz w:val="2"/>
            <w:szCs w:val="2"/>
            <w:bdr w:val="none" w:sz="0" w:space="0" w:color="auto" w:frame="1"/>
            <w:shd w:val="clear" w:color="auto" w:fill="F2F2F2"/>
          </w:rPr>
          <w:t>whatsapp</w:t>
        </w:r>
        <w:proofErr w:type="spellEnd"/>
      </w:hyperlink>
    </w:p>
    <w:p w:rsidR="00406220" w:rsidRPr="00406220" w:rsidRDefault="00B75881" w:rsidP="0040622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Telegram" w:history="1">
        <w:r w:rsidR="00406220" w:rsidRPr="00406220">
          <w:rPr>
            <w:rFonts w:ascii="Arial" w:eastAsia="Times New Roman" w:hAnsi="Arial" w:cs="Arial"/>
            <w:color w:val="0000FF"/>
            <w:sz w:val="2"/>
            <w:szCs w:val="2"/>
            <w:bdr w:val="none" w:sz="0" w:space="0" w:color="auto" w:frame="1"/>
            <w:shd w:val="clear" w:color="auto" w:fill="F2F2F2"/>
          </w:rPr>
          <w:t>telegram</w:t>
        </w:r>
      </w:hyperlink>
    </w:p>
    <w:p w:rsidR="00406220" w:rsidRPr="00406220" w:rsidRDefault="00B75881" w:rsidP="00406220">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10" w:tgtFrame="_blank" w:tooltip="Share on Messenger" w:history="1">
        <w:r w:rsidR="00406220" w:rsidRPr="00406220">
          <w:rPr>
            <w:rFonts w:ascii="Arial" w:eastAsia="Times New Roman" w:hAnsi="Arial" w:cs="Arial"/>
            <w:color w:val="0000FF"/>
            <w:sz w:val="2"/>
            <w:szCs w:val="2"/>
            <w:bdr w:val="none" w:sz="0" w:space="0" w:color="auto" w:frame="1"/>
            <w:shd w:val="clear" w:color="auto" w:fill="F2F2F2"/>
          </w:rPr>
          <w:t>messenger</w:t>
        </w:r>
      </w:hyperlink>
    </w:p>
    <w:p w:rsidR="00406220" w:rsidRPr="00406220" w:rsidRDefault="00B75881" w:rsidP="00406220">
      <w:pPr>
        <w:numPr>
          <w:ilvl w:val="0"/>
          <w:numId w:val="1"/>
        </w:numPr>
        <w:bidi/>
        <w:spacing w:line="240" w:lineRule="auto"/>
        <w:ind w:left="0" w:right="150"/>
        <w:textAlignment w:val="baseline"/>
        <w:rPr>
          <w:rFonts w:ascii="Arial" w:eastAsia="Times New Roman" w:hAnsi="Arial" w:cs="Arial"/>
          <w:color w:val="000000"/>
          <w:sz w:val="21"/>
          <w:szCs w:val="21"/>
          <w:rtl/>
        </w:rPr>
      </w:pPr>
      <w:hyperlink r:id="rId11" w:tgtFrame="_blank" w:tooltip="Share on linkedIn" w:history="1">
        <w:proofErr w:type="spellStart"/>
        <w:r w:rsidR="00406220" w:rsidRPr="00406220">
          <w:rPr>
            <w:rFonts w:ascii="Arial" w:eastAsia="Times New Roman" w:hAnsi="Arial" w:cs="Arial"/>
            <w:color w:val="0000FF"/>
            <w:sz w:val="2"/>
            <w:szCs w:val="2"/>
            <w:bdr w:val="none" w:sz="0" w:space="0" w:color="auto" w:frame="1"/>
            <w:shd w:val="clear" w:color="auto" w:fill="F2F2F2"/>
          </w:rPr>
          <w:t>linkedIn</w:t>
        </w:r>
        <w:proofErr w:type="spellEnd"/>
      </w:hyperlink>
    </w:p>
    <w:p w:rsidR="00406220" w:rsidRPr="00406220" w:rsidRDefault="00406220" w:rsidP="00406220">
      <w:pPr>
        <w:bidi/>
        <w:spacing w:after="0" w:line="240" w:lineRule="auto"/>
        <w:textAlignment w:val="top"/>
        <w:rPr>
          <w:rFonts w:ascii="Arial" w:eastAsia="Times New Roman" w:hAnsi="Arial" w:cs="Arial"/>
          <w:color w:val="000000"/>
          <w:sz w:val="21"/>
          <w:szCs w:val="21"/>
          <w:rtl/>
        </w:rPr>
      </w:pPr>
      <w:r w:rsidRPr="00406220">
        <w:rPr>
          <w:rFonts w:ascii="Arial" w:eastAsia="Times New Roman" w:hAnsi="Arial" w:cs="Arial"/>
          <w:noProof/>
          <w:color w:val="0000FF"/>
          <w:sz w:val="21"/>
          <w:szCs w:val="21"/>
          <w:bdr w:val="none" w:sz="0" w:space="0" w:color="auto" w:frame="1"/>
        </w:rPr>
        <mc:AlternateContent>
          <mc:Choice Requires="wps">
            <w:drawing>
              <wp:inline distT="0" distB="0" distL="0" distR="0" wp14:anchorId="71917DEB" wp14:editId="21FBAFF1">
                <wp:extent cx="304800" cy="304800"/>
                <wp:effectExtent l="0" t="0" r="0" b="0"/>
                <wp:docPr id="2" name="AutoShape 2"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649AFA" id="AutoShape 2"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" o:button="t" filled="f" stroked="f">
                <v:fill o:detectmouseclick="t"/>
                <o:lock v:ext="edit" aspectratio="t"/>
                <w10:anchorlock/>
              </v:rect>
            </w:pict>
          </mc:Fallback>
        </mc:AlternateContent>
      </w:r>
    </w:p>
    <w:p w:rsidR="00406220" w:rsidRPr="00406220" w:rsidRDefault="00406220" w:rsidP="00406220">
      <w:pPr>
        <w:bidi/>
        <w:spacing w:after="0" w:line="240" w:lineRule="auto"/>
        <w:textAlignment w:val="top"/>
        <w:rPr>
          <w:rFonts w:ascii="Arial" w:eastAsia="Times New Roman" w:hAnsi="Arial" w:cs="Arial"/>
          <w:color w:val="000000"/>
          <w:sz w:val="21"/>
          <w:szCs w:val="21"/>
          <w:rtl/>
        </w:rPr>
      </w:pPr>
      <w:r w:rsidRPr="00406220">
        <w:rPr>
          <w:rFonts w:ascii="Arial" w:eastAsia="Times New Roman" w:hAnsi="Arial" w:cs="Arial"/>
          <w:noProof/>
          <w:color w:val="0000FF"/>
          <w:sz w:val="21"/>
          <w:szCs w:val="21"/>
          <w:bdr w:val="none" w:sz="0" w:space="0" w:color="auto" w:frame="1"/>
        </w:rPr>
        <mc:AlternateContent>
          <mc:Choice Requires="wps">
            <w:drawing>
              <wp:inline distT="0" distB="0" distL="0" distR="0" wp14:anchorId="75989435" wp14:editId="251A8CC0">
                <wp:extent cx="304800" cy="304800"/>
                <wp:effectExtent l="0" t="0" r="0" b="0"/>
                <wp:docPr id="1" name="AutoShape 3" descr="Bookmar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E5D5F6" id="AutoShape 3"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" o:button="t" filled="f" stroked="f">
                <v:fill o:detectmouseclick="t"/>
                <o:lock v:ext="edit" aspectratio="t"/>
                <w10:anchorlock/>
              </v:rect>
            </w:pict>
          </mc:Fallback>
        </mc:AlternateContent>
      </w:r>
    </w:p>
    <w:p w:rsidR="00406220" w:rsidRPr="00406220" w:rsidRDefault="00406220" w:rsidP="00406220">
      <w:pPr>
        <w:bidi/>
        <w:spacing w:after="0" w:line="240" w:lineRule="auto"/>
        <w:textAlignment w:val="top"/>
        <w:rPr>
          <w:rFonts w:ascii="Arial" w:eastAsia="Times New Roman" w:hAnsi="Arial" w:cs="Arial"/>
          <w:color w:val="000000"/>
          <w:sz w:val="21"/>
          <w:szCs w:val="21"/>
          <w:rtl/>
        </w:rPr>
      </w:pPr>
    </w:p>
    <w:p w:rsidR="00406220" w:rsidRPr="00406220" w:rsidRDefault="00406220" w:rsidP="00406220">
      <w:pPr>
        <w:bidi/>
        <w:spacing w:after="0" w:line="240" w:lineRule="auto"/>
        <w:textAlignment w:val="baseline"/>
        <w:outlineLvl w:val="4"/>
        <w:rPr>
          <w:rFonts w:ascii="Arial" w:eastAsia="Times New Roman" w:hAnsi="Arial" w:cs="Arial"/>
          <w:b/>
          <w:bCs/>
          <w:color w:val="FFFFFF"/>
          <w:sz w:val="20"/>
          <w:szCs w:val="20"/>
          <w:rtl/>
        </w:rPr>
      </w:pPr>
      <w:r w:rsidRPr="00406220">
        <w:rPr>
          <w:rFonts w:ascii="Arial" w:eastAsia="Times New Roman" w:hAnsi="Arial" w:cs="Arial"/>
          <w:b/>
          <w:bCs/>
          <w:color w:val="FFFFFF"/>
          <w:sz w:val="20"/>
          <w:szCs w:val="20"/>
          <w:rtl/>
        </w:rPr>
        <w:t>الاستقرار النقدي واجب دستوري</w:t>
      </w:r>
    </w:p>
    <w:p w:rsidR="00406220" w:rsidRPr="00406220" w:rsidRDefault="00B75881" w:rsidP="00406220">
      <w:pPr>
        <w:bidi/>
        <w:spacing w:after="0" w:line="240" w:lineRule="auto"/>
        <w:textAlignment w:val="top"/>
        <w:rPr>
          <w:rFonts w:ascii="Arial" w:eastAsia="Times New Roman" w:hAnsi="Arial" w:cs="Arial"/>
          <w:color w:val="000000"/>
          <w:sz w:val="21"/>
          <w:szCs w:val="21"/>
          <w:rtl/>
        </w:rPr>
      </w:pPr>
      <w:hyperlink r:id="rId12" w:tooltip="Bigger Font" w:history="1">
        <w:r w:rsidR="00406220" w:rsidRPr="00406220">
          <w:rPr>
            <w:rFonts w:ascii="Arial" w:eastAsia="Times New Roman" w:hAnsi="Arial" w:cs="Arial"/>
            <w:b/>
            <w:bCs/>
            <w:color w:val="000000"/>
            <w:sz w:val="23"/>
            <w:szCs w:val="23"/>
            <w:bdr w:val="none" w:sz="0" w:space="0" w:color="auto" w:frame="1"/>
          </w:rPr>
          <w:t>A</w:t>
        </w:r>
        <w:r w:rsidR="00406220" w:rsidRPr="00406220">
          <w:rPr>
            <w:rFonts w:ascii="Arial" w:eastAsia="Times New Roman" w:hAnsi="Arial" w:cs="Arial"/>
            <w:b/>
            <w:bCs/>
            <w:color w:val="000000"/>
            <w:sz w:val="23"/>
            <w:szCs w:val="23"/>
            <w:bdr w:val="none" w:sz="0" w:space="0" w:color="auto" w:frame="1"/>
            <w:rtl/>
          </w:rPr>
          <w:t>+</w:t>
        </w:r>
      </w:hyperlink>
      <w:hyperlink r:id="rId13" w:tooltip="Smaller Font" w:history="1">
        <w:r w:rsidR="00406220" w:rsidRPr="00406220">
          <w:rPr>
            <w:rFonts w:ascii="Arial" w:eastAsia="Times New Roman" w:hAnsi="Arial" w:cs="Arial"/>
            <w:b/>
            <w:bCs/>
            <w:color w:val="000000"/>
            <w:sz w:val="23"/>
            <w:szCs w:val="23"/>
            <w:bdr w:val="none" w:sz="0" w:space="0" w:color="auto" w:frame="1"/>
          </w:rPr>
          <w:t>A</w:t>
        </w:r>
        <w:r w:rsidR="00406220" w:rsidRPr="00406220">
          <w:rPr>
            <w:rFonts w:ascii="Arial" w:eastAsia="Times New Roman" w:hAnsi="Arial" w:cs="Arial"/>
            <w:b/>
            <w:bCs/>
            <w:color w:val="000000"/>
            <w:sz w:val="23"/>
            <w:szCs w:val="23"/>
            <w:bdr w:val="none" w:sz="0" w:space="0" w:color="auto" w:frame="1"/>
            <w:rtl/>
          </w:rPr>
          <w:t>-</w:t>
        </w:r>
      </w:hyperlink>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 </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هي "منصات في الخارج تعمل على التلاعب بسعر الدولار". بهذه العبارة برّر قصر بعبدا الارتفاع الجنوني في سعر الدولار، وكأن اللبناني الذي يعيش رهينة عمل بعض الصرافين وحساباتهم يهمّه التفتيش عن هذه المنصات او "الاعيبها المالية". </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 </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منذ ما يزيد عن العام، والشعب اللبناني بات يسير وفق اهواء الصرف وتعاميم مصرف لبنان، فضلاً عن قرارات المصارف، كل منها على حدة، كما لو ان الذي يملك المال بات مثل الذي لا يملكه، فكيف بالنسبة الى من بات يعيش تحت خط الفقر بأشواط واشواط؟!</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 </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هي لعبة السوق، ولعبة العرض والطلب التي توصل في عز الازمات المالية الى تضخم غير مسبوق، كما يحصل الان، الى درجة يصبح تأمين لقمة العيش كأنه من المهمات الصعبة على كل عائلة وفرد، وسط انخفاض القدرة الشرائية يوما بعد يوم، والاحتكام الى اهواء التجار. عند كل تاجر سعر صرف محدد لليرة اللبنانية يختلف عن الاخر. هذا من دون التحدث عن خطورة رفع الدعم عن السلع الأساسية والذي نصل اليه رويدا رويدا. </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 </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وسط كل ذلك، يبدو الصرافون وكأنهم ينظمون حياتنا، وفي هذا الامر مؤشر اكثر من خطير.</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فهل من قراءة دستورية يمكن ان تعطى لهذه المسألة؟ </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ينطلق الخبير الدستوري الدكتور عصام اسماعيل من مقاربة واضحة تقول: "ان حماية الاستقرار النقدي </w:t>
      </w:r>
      <w:hyperlink r:id="rId14" w:history="1">
        <w:r w:rsidRPr="00406220">
          <w:rPr>
            <w:rFonts w:ascii="Arial" w:eastAsia="Times New Roman" w:hAnsi="Arial" w:cs="Arial"/>
            <w:color w:val="0000FF"/>
            <w:sz w:val="23"/>
            <w:szCs w:val="23"/>
            <w:bdr w:val="none" w:sz="0" w:space="0" w:color="auto" w:frame="1"/>
            <w:rtl/>
          </w:rPr>
          <w:t>#واجب دستوري</w:t>
        </w:r>
      </w:hyperlink>
      <w:r w:rsidRPr="00406220">
        <w:rPr>
          <w:rFonts w:ascii="Arial" w:eastAsia="Times New Roman" w:hAnsi="Arial" w:cs="Arial"/>
          <w:color w:val="000000"/>
          <w:sz w:val="23"/>
          <w:szCs w:val="23"/>
          <w:rtl/>
        </w:rPr>
        <w:t>".</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 </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ويشرح لـ"النهار": "قبل البحث في النصوص الدستورية، فإن حماية الاستقرار النقدي وضبط التداول بالعملة هو مبدأ دستوري يرتبط بالقانون الطبيعي وبمفهوم الدولة وحماية وجودها واستقرارها الذي له الأولوية، ويعدّ غاية تسمو على ما عداها من غايات، وتتاح في سبيل تحقيقها كل الوسائل، ولقد سمّاها المجلس الدستوري المصلحة العليا".</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 </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من هنا، هل الحفاظ على العملة الوطنية يمكن ان يدخل في اطار مسؤوليات السلطة الدستورية؟</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lastRenderedPageBreak/>
        <w:t>يجيب اسماعيل: "من بديهيات واجب الدولة الدستوري، الحفاظ على العملة الوطنية ومنع التلاعب بها، ولكن مع ذلك، فان السوق اللبنانية تشهد منذ فترة</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ارتفاعا غير مبرر في أسعار السلع والخدمات. واذا اردنا ان نحصر الموضوع بالشق الدستوري، فإنه لا حاجة ابدا الى نصٍ دستوري صريح كي تتدخل السلطات الدستورية للحفاظ على مصلحة الدولة العليا".</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 </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لذلك، لا نرى في مراجعة للنصوص الدستورية اي بند واضح او نص يتكلم بصراحة عن العملة الوطنية وحماية النقد المحلي، الا انه في الوقت نفسه، يمكن ان نستقي من مقدمة الدستور هذا الموجب بصورة غير مباشرة، الامر الذي يفسر عدم وضع نص خاص بالعملة الوطنية.</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 </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يوضح إسماعيل: "لقد حُرّم على السلطات الدستورية القيام بأي تصرف يلحق ضرراً فادحاً بالمصلحة الوطنية العليا، وتعتبر حماية النقد المحلي من هذه المصلحة، أو ان يتقرر تبرير المصلحة العليا بأي قيد لحقّ الملكية، لكون حق الملكية هو حق مصان دستوريا، والاموال والمدّخرات تعتبر حقا من حقوق الملكية".</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هكذا، اذا ارادت السلطة الاحتكام الى الدستور، فانها بلا شك تستطيع القيام بعمل ما من اجل حماية النقد والتي كفلها الدستور، لا ان تكتفي بالهاء اللبناني بامكان ضخ دولارات "وهمية" في السوق، فبذلك لن تلجم اصلا ارتفاع الاسعار ولا ارتفاع الدولار نفسه.</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 </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b/>
          <w:bCs/>
          <w:color w:val="000000"/>
          <w:sz w:val="23"/>
          <w:szCs w:val="23"/>
          <w:bdr w:val="none" w:sz="0" w:space="0" w:color="auto" w:frame="1"/>
          <w:rtl/>
        </w:rPr>
        <w:t>الحل الوهمي!</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هذه القراءة تؤكد في السياق نفسه ان الحل لا يمكن ان يكون عبر طبع مزيد من العملات الوطنية، ولا عبر امرار اقتراحات قوانين عاجلة (كاقتراح النائب علي حسن خليل زيادة غلاء معيشة للعسكريين)، لان كل هذه الحلول الوهمية ستزيد اخطار التضخم، ولن تحل بالتأكيد أساس المشكلة النقدية - الاقتصادية - الاجتماعية - المعيشية.</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 </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الى هذه الدرجة باتت الازمة متشعبة وتصاعدية. ربما البعض يذكر انه في الصيف الفائت، تشكلّت "خلية أزمة مالية" اثر اجتماع لمجلس الوزراء، كانت مهمتها متابعة تطورات الوضعين المالي والنقدي وتطبيق القرارات. غير ان هذه الخلية لم تنتج أي حلول ولم يلمس اللبناني أي تحسن في معيشته، لا بل ازداد الوضع سوءا. استقالت الحكومة، وتُرك الشعب وحيدا حتى اللحظة... بلا إصلاحات جدية في بلد ينهار.</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 </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في الاساس، ثمة إشكالية كبيرة حول عمل عدد كبير من الصرافين الحاليين، وما اذا كان عملهم نظاميا، لا سيما ان قانون تنظيم مهنة الصرافين ناط بمصرف لبنان حق تطبيق العقوبات الإدارية والقانونية في حق الصرافين، تصل إلى حد الشطب.</w:t>
      </w:r>
    </w:p>
    <w:p w:rsidR="00406220" w:rsidRPr="00406220" w:rsidRDefault="00406220" w:rsidP="00406220">
      <w:pPr>
        <w:bidi/>
        <w:spacing w:after="0"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 </w:t>
      </w:r>
    </w:p>
    <w:p w:rsidR="00406220" w:rsidRPr="00406220" w:rsidRDefault="00406220" w:rsidP="00406220">
      <w:pPr>
        <w:bidi/>
        <w:spacing w:line="240" w:lineRule="auto"/>
        <w:textAlignment w:val="top"/>
        <w:rPr>
          <w:rFonts w:ascii="Arial" w:eastAsia="Times New Roman" w:hAnsi="Arial" w:cs="Arial"/>
          <w:color w:val="000000"/>
          <w:sz w:val="23"/>
          <w:szCs w:val="23"/>
          <w:rtl/>
        </w:rPr>
      </w:pPr>
      <w:r w:rsidRPr="00406220">
        <w:rPr>
          <w:rFonts w:ascii="Arial" w:eastAsia="Times New Roman" w:hAnsi="Arial" w:cs="Arial"/>
          <w:color w:val="000000"/>
          <w:sz w:val="23"/>
          <w:szCs w:val="23"/>
          <w:rtl/>
        </w:rPr>
        <w:t>ولكن، حتى الساعة، لا يزال اللبناني اسير اهواء التجار والصرافين معا، في بلد لا يكفي ان نقول عنه إنه "بلد منهار"، بل هو في قعر الانهيار الشامل... وفي كل القطاعات.</w:t>
      </w:r>
    </w:p>
    <w:p w:rsidR="00406220" w:rsidRDefault="00406220"/>
    <w:sectPr w:rsidR="004062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6C9"/>
    <w:multiLevelType w:val="multilevel"/>
    <w:tmpl w:val="504E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20"/>
    <w:rsid w:val="00406220"/>
    <w:rsid w:val="00B758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3305A-6233-40DB-A555-CC5F39AA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551706">
      <w:bodyDiv w:val="1"/>
      <w:marLeft w:val="0"/>
      <w:marRight w:val="0"/>
      <w:marTop w:val="0"/>
      <w:marBottom w:val="0"/>
      <w:divBdr>
        <w:top w:val="none" w:sz="0" w:space="0" w:color="auto"/>
        <w:left w:val="none" w:sz="0" w:space="0" w:color="auto"/>
        <w:bottom w:val="none" w:sz="0" w:space="0" w:color="auto"/>
        <w:right w:val="none" w:sz="0" w:space="0" w:color="auto"/>
      </w:divBdr>
      <w:divsChild>
        <w:div w:id="130482315">
          <w:marLeft w:val="0"/>
          <w:marRight w:val="0"/>
          <w:marTop w:val="0"/>
          <w:marBottom w:val="0"/>
          <w:divBdr>
            <w:top w:val="none" w:sz="0" w:space="0" w:color="auto"/>
            <w:left w:val="none" w:sz="0" w:space="0" w:color="auto"/>
            <w:bottom w:val="none" w:sz="0" w:space="0" w:color="auto"/>
            <w:right w:val="none" w:sz="0" w:space="0" w:color="auto"/>
          </w:divBdr>
          <w:divsChild>
            <w:div w:id="1231694645">
              <w:marLeft w:val="0"/>
              <w:marRight w:val="0"/>
              <w:marTop w:val="0"/>
              <w:marBottom w:val="0"/>
              <w:divBdr>
                <w:top w:val="none" w:sz="0" w:space="0" w:color="auto"/>
                <w:left w:val="none" w:sz="0" w:space="0" w:color="auto"/>
                <w:bottom w:val="none" w:sz="0" w:space="0" w:color="auto"/>
                <w:right w:val="none" w:sz="0" w:space="0" w:color="auto"/>
              </w:divBdr>
            </w:div>
            <w:div w:id="740522972">
              <w:marLeft w:val="0"/>
              <w:marRight w:val="0"/>
              <w:marTop w:val="0"/>
              <w:marBottom w:val="150"/>
              <w:divBdr>
                <w:top w:val="none" w:sz="0" w:space="0" w:color="auto"/>
                <w:left w:val="none" w:sz="0" w:space="0" w:color="auto"/>
                <w:bottom w:val="none" w:sz="0" w:space="0" w:color="auto"/>
                <w:right w:val="none" w:sz="0" w:space="0" w:color="auto"/>
              </w:divBdr>
            </w:div>
            <w:div w:id="924801489">
              <w:marLeft w:val="0"/>
              <w:marRight w:val="0"/>
              <w:marTop w:val="0"/>
              <w:marBottom w:val="0"/>
              <w:divBdr>
                <w:top w:val="none" w:sz="0" w:space="0" w:color="auto"/>
                <w:left w:val="none" w:sz="0" w:space="0" w:color="auto"/>
                <w:bottom w:val="none" w:sz="0" w:space="0" w:color="auto"/>
                <w:right w:val="none" w:sz="0" w:space="0" w:color="auto"/>
              </w:divBdr>
              <w:divsChild>
                <w:div w:id="98188582">
                  <w:marLeft w:val="0"/>
                  <w:marRight w:val="0"/>
                  <w:marTop w:val="0"/>
                  <w:marBottom w:val="225"/>
                  <w:divBdr>
                    <w:top w:val="none" w:sz="0" w:space="0" w:color="auto"/>
                    <w:left w:val="none" w:sz="0" w:space="0" w:color="auto"/>
                    <w:bottom w:val="none" w:sz="0" w:space="0" w:color="auto"/>
                    <w:right w:val="none" w:sz="0" w:space="0" w:color="auto"/>
                  </w:divBdr>
                  <w:divsChild>
                    <w:div w:id="1436317567">
                      <w:marLeft w:val="150"/>
                      <w:marRight w:val="0"/>
                      <w:marTop w:val="0"/>
                      <w:marBottom w:val="0"/>
                      <w:divBdr>
                        <w:top w:val="none" w:sz="0" w:space="0" w:color="auto"/>
                        <w:left w:val="none" w:sz="0" w:space="0" w:color="auto"/>
                        <w:bottom w:val="none" w:sz="0" w:space="0" w:color="auto"/>
                        <w:right w:val="none" w:sz="0" w:space="0" w:color="auto"/>
                      </w:divBdr>
                    </w:div>
                    <w:div w:id="2114324677">
                      <w:marLeft w:val="0"/>
                      <w:marRight w:val="0"/>
                      <w:marTop w:val="0"/>
                      <w:marBottom w:val="0"/>
                      <w:divBdr>
                        <w:top w:val="none" w:sz="0" w:space="0" w:color="auto"/>
                        <w:left w:val="none" w:sz="0" w:space="0" w:color="auto"/>
                        <w:bottom w:val="none" w:sz="0" w:space="0" w:color="auto"/>
                        <w:right w:val="none" w:sz="0" w:space="0" w:color="auto"/>
                      </w:divBdr>
                    </w:div>
                  </w:divsChild>
                </w:div>
                <w:div w:id="1561407673">
                  <w:marLeft w:val="0"/>
                  <w:marRight w:val="0"/>
                  <w:marTop w:val="0"/>
                  <w:marBottom w:val="0"/>
                  <w:divBdr>
                    <w:top w:val="none" w:sz="0" w:space="0" w:color="auto"/>
                    <w:left w:val="none" w:sz="0" w:space="0" w:color="auto"/>
                    <w:bottom w:val="none" w:sz="0" w:space="0" w:color="auto"/>
                    <w:right w:val="none" w:sz="0" w:space="0" w:color="auto"/>
                  </w:divBdr>
                  <w:divsChild>
                    <w:div w:id="351617441">
                      <w:marLeft w:val="0"/>
                      <w:marRight w:val="0"/>
                      <w:marTop w:val="0"/>
                      <w:marBottom w:val="0"/>
                      <w:divBdr>
                        <w:top w:val="none" w:sz="0" w:space="0" w:color="auto"/>
                        <w:left w:val="none" w:sz="0" w:space="0" w:color="auto"/>
                        <w:bottom w:val="none" w:sz="0" w:space="0" w:color="auto"/>
                        <w:right w:val="none" w:sz="0" w:space="0" w:color="auto"/>
                      </w:divBdr>
                      <w:divsChild>
                        <w:div w:id="1655178069">
                          <w:marLeft w:val="0"/>
                          <w:marRight w:val="0"/>
                          <w:marTop w:val="0"/>
                          <w:marBottom w:val="225"/>
                          <w:divBdr>
                            <w:top w:val="none" w:sz="0" w:space="0" w:color="auto"/>
                            <w:left w:val="none" w:sz="0" w:space="0" w:color="auto"/>
                            <w:bottom w:val="none" w:sz="0" w:space="0" w:color="auto"/>
                            <w:right w:val="none" w:sz="0" w:space="0" w:color="auto"/>
                          </w:divBdr>
                        </w:div>
                        <w:div w:id="151334599">
                          <w:marLeft w:val="0"/>
                          <w:marRight w:val="0"/>
                          <w:marTop w:val="0"/>
                          <w:marBottom w:val="0"/>
                          <w:divBdr>
                            <w:top w:val="none" w:sz="0" w:space="0" w:color="auto"/>
                            <w:left w:val="none" w:sz="0" w:space="0" w:color="auto"/>
                            <w:bottom w:val="none" w:sz="0" w:space="0" w:color="auto"/>
                            <w:right w:val="none" w:sz="0" w:space="0" w:color="auto"/>
                          </w:divBdr>
                          <w:divsChild>
                            <w:div w:id="13172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494061">
              <w:marLeft w:val="0"/>
              <w:marRight w:val="0"/>
              <w:marTop w:val="0"/>
              <w:marBottom w:val="0"/>
              <w:divBdr>
                <w:top w:val="none" w:sz="0" w:space="0" w:color="auto"/>
                <w:left w:val="none" w:sz="0" w:space="0" w:color="auto"/>
                <w:bottom w:val="none" w:sz="0" w:space="0" w:color="auto"/>
                <w:right w:val="none" w:sz="0" w:space="0" w:color="auto"/>
              </w:divBdr>
              <w:divsChild>
                <w:div w:id="1698653525">
                  <w:marLeft w:val="0"/>
                  <w:marRight w:val="0"/>
                  <w:marTop w:val="0"/>
                  <w:marBottom w:val="0"/>
                  <w:divBdr>
                    <w:top w:val="none" w:sz="0" w:space="0" w:color="auto"/>
                    <w:left w:val="none" w:sz="0" w:space="0" w:color="auto"/>
                    <w:bottom w:val="none" w:sz="0" w:space="0" w:color="auto"/>
                    <w:right w:val="none" w:sz="0" w:space="0" w:color="auto"/>
                  </w:divBdr>
                  <w:divsChild>
                    <w:div w:id="1590649599">
                      <w:marLeft w:val="0"/>
                      <w:marRight w:val="0"/>
                      <w:marTop w:val="0"/>
                      <w:marBottom w:val="0"/>
                      <w:divBdr>
                        <w:top w:val="none" w:sz="0" w:space="0" w:color="auto"/>
                        <w:left w:val="none" w:sz="0" w:space="0" w:color="auto"/>
                        <w:bottom w:val="none" w:sz="0" w:space="0" w:color="auto"/>
                        <w:right w:val="none" w:sz="0" w:space="0" w:color="auto"/>
                      </w:divBdr>
                      <w:divsChild>
                        <w:div w:id="1505785383">
                          <w:marLeft w:val="0"/>
                          <w:marRight w:val="0"/>
                          <w:marTop w:val="0"/>
                          <w:marBottom w:val="0"/>
                          <w:divBdr>
                            <w:top w:val="none" w:sz="0" w:space="0" w:color="auto"/>
                            <w:left w:val="none" w:sz="0" w:space="0" w:color="auto"/>
                            <w:bottom w:val="none" w:sz="0" w:space="0" w:color="auto"/>
                            <w:right w:val="none" w:sz="0" w:space="0" w:color="auto"/>
                          </w:divBdr>
                          <w:divsChild>
                            <w:div w:id="10346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163164">
          <w:marLeft w:val="0"/>
          <w:marRight w:val="0"/>
          <w:marTop w:val="0"/>
          <w:marBottom w:val="0"/>
          <w:divBdr>
            <w:top w:val="none" w:sz="0" w:space="0" w:color="auto"/>
            <w:left w:val="none" w:sz="0" w:space="0" w:color="auto"/>
            <w:bottom w:val="none" w:sz="0" w:space="0" w:color="auto"/>
            <w:right w:val="none" w:sz="0" w:space="0" w:color="auto"/>
          </w:divBdr>
          <w:divsChild>
            <w:div w:id="363096172">
              <w:marLeft w:val="0"/>
              <w:marRight w:val="0"/>
              <w:marTop w:val="0"/>
              <w:marBottom w:val="0"/>
              <w:divBdr>
                <w:top w:val="none" w:sz="0" w:space="0" w:color="auto"/>
                <w:left w:val="none" w:sz="0" w:space="0" w:color="auto"/>
                <w:bottom w:val="none" w:sz="0" w:space="0" w:color="auto"/>
                <w:right w:val="none" w:sz="0" w:space="0" w:color="auto"/>
              </w:divBdr>
              <w:divsChild>
                <w:div w:id="1351375949">
                  <w:marLeft w:val="0"/>
                  <w:marRight w:val="0"/>
                  <w:marTop w:val="0"/>
                  <w:marBottom w:val="0"/>
                  <w:divBdr>
                    <w:top w:val="none" w:sz="0" w:space="0" w:color="auto"/>
                    <w:left w:val="none" w:sz="0" w:space="0" w:color="auto"/>
                    <w:bottom w:val="none" w:sz="0" w:space="0" w:color="auto"/>
                    <w:right w:val="none" w:sz="0" w:space="0" w:color="auto"/>
                  </w:divBdr>
                  <w:divsChild>
                    <w:div w:id="1414470430">
                      <w:marLeft w:val="0"/>
                      <w:marRight w:val="0"/>
                      <w:marTop w:val="0"/>
                      <w:marBottom w:val="0"/>
                      <w:divBdr>
                        <w:top w:val="none" w:sz="0" w:space="0" w:color="auto"/>
                        <w:left w:val="none" w:sz="0" w:space="0" w:color="auto"/>
                        <w:bottom w:val="none" w:sz="0" w:space="0" w:color="auto"/>
                        <w:right w:val="none" w:sz="0" w:space="0" w:color="auto"/>
                      </w:divBdr>
                    </w:div>
                    <w:div w:id="1371302338">
                      <w:marLeft w:val="0"/>
                      <w:marRight w:val="0"/>
                      <w:marTop w:val="0"/>
                      <w:marBottom w:val="600"/>
                      <w:divBdr>
                        <w:top w:val="none" w:sz="0" w:space="0" w:color="auto"/>
                        <w:left w:val="none" w:sz="0" w:space="0" w:color="auto"/>
                        <w:bottom w:val="none" w:sz="0" w:space="0" w:color="auto"/>
                        <w:right w:val="none" w:sz="0" w:space="0" w:color="auto"/>
                      </w:divBdr>
                      <w:divsChild>
                        <w:div w:id="1710496972">
                          <w:marLeft w:val="0"/>
                          <w:marRight w:val="0"/>
                          <w:marTop w:val="0"/>
                          <w:marBottom w:val="0"/>
                          <w:divBdr>
                            <w:top w:val="none" w:sz="0" w:space="0" w:color="auto"/>
                            <w:left w:val="none" w:sz="0" w:space="0" w:color="auto"/>
                            <w:bottom w:val="none" w:sz="0" w:space="0" w:color="auto"/>
                            <w:right w:val="none" w:sz="0" w:space="0" w:color="auto"/>
                          </w:divBdr>
                        </w:div>
                        <w:div w:id="1378091893">
                          <w:marLeft w:val="0"/>
                          <w:marRight w:val="0"/>
                          <w:marTop w:val="0"/>
                          <w:marBottom w:val="0"/>
                          <w:divBdr>
                            <w:top w:val="none" w:sz="0" w:space="0" w:color="auto"/>
                            <w:left w:val="none" w:sz="0" w:space="0" w:color="auto"/>
                            <w:bottom w:val="none" w:sz="0" w:space="0" w:color="auto"/>
                            <w:right w:val="none" w:sz="0" w:space="0" w:color="auto"/>
                          </w:divBdr>
                        </w:div>
                        <w:div w:id="755326868">
                          <w:marLeft w:val="0"/>
                          <w:marRight w:val="0"/>
                          <w:marTop w:val="0"/>
                          <w:marBottom w:val="0"/>
                          <w:divBdr>
                            <w:top w:val="none" w:sz="0" w:space="0" w:color="auto"/>
                            <w:left w:val="none" w:sz="0" w:space="0" w:color="auto"/>
                            <w:bottom w:val="none" w:sz="0" w:space="0" w:color="auto"/>
                            <w:right w:val="none" w:sz="0" w:space="0" w:color="auto"/>
                          </w:divBdr>
                        </w:div>
                        <w:div w:id="1252664065">
                          <w:marLeft w:val="0"/>
                          <w:marRight w:val="0"/>
                          <w:marTop w:val="0"/>
                          <w:marBottom w:val="0"/>
                          <w:divBdr>
                            <w:top w:val="none" w:sz="0" w:space="0" w:color="auto"/>
                            <w:left w:val="none" w:sz="0" w:space="0" w:color="auto"/>
                            <w:bottom w:val="none" w:sz="0" w:space="0" w:color="auto"/>
                            <w:right w:val="none" w:sz="0" w:space="0" w:color="auto"/>
                          </w:divBdr>
                        </w:div>
                        <w:div w:id="1565290449">
                          <w:marLeft w:val="0"/>
                          <w:marRight w:val="0"/>
                          <w:marTop w:val="0"/>
                          <w:marBottom w:val="0"/>
                          <w:divBdr>
                            <w:top w:val="none" w:sz="0" w:space="0" w:color="auto"/>
                            <w:left w:val="none" w:sz="0" w:space="0" w:color="auto"/>
                            <w:bottom w:val="none" w:sz="0" w:space="0" w:color="auto"/>
                            <w:right w:val="none" w:sz="0" w:space="0" w:color="auto"/>
                          </w:divBdr>
                        </w:div>
                        <w:div w:id="1019047802">
                          <w:marLeft w:val="0"/>
                          <w:marRight w:val="0"/>
                          <w:marTop w:val="0"/>
                          <w:marBottom w:val="0"/>
                          <w:divBdr>
                            <w:top w:val="none" w:sz="0" w:space="0" w:color="auto"/>
                            <w:left w:val="none" w:sz="0" w:space="0" w:color="auto"/>
                            <w:bottom w:val="none" w:sz="0" w:space="0" w:color="auto"/>
                            <w:right w:val="none" w:sz="0" w:space="0" w:color="auto"/>
                          </w:divBdr>
                        </w:div>
                        <w:div w:id="940652121">
                          <w:marLeft w:val="0"/>
                          <w:marRight w:val="0"/>
                          <w:marTop w:val="0"/>
                          <w:marBottom w:val="0"/>
                          <w:divBdr>
                            <w:top w:val="none" w:sz="0" w:space="0" w:color="auto"/>
                            <w:left w:val="none" w:sz="0" w:space="0" w:color="auto"/>
                            <w:bottom w:val="none" w:sz="0" w:space="0" w:color="auto"/>
                            <w:right w:val="none" w:sz="0" w:space="0" w:color="auto"/>
                          </w:divBdr>
                        </w:div>
                        <w:div w:id="371658614">
                          <w:marLeft w:val="0"/>
                          <w:marRight w:val="0"/>
                          <w:marTop w:val="0"/>
                          <w:marBottom w:val="0"/>
                          <w:divBdr>
                            <w:top w:val="none" w:sz="0" w:space="0" w:color="auto"/>
                            <w:left w:val="none" w:sz="0" w:space="0" w:color="auto"/>
                            <w:bottom w:val="none" w:sz="0" w:space="0" w:color="auto"/>
                            <w:right w:val="none" w:sz="0" w:space="0" w:color="auto"/>
                          </w:divBdr>
                        </w:div>
                        <w:div w:id="846559931">
                          <w:marLeft w:val="0"/>
                          <w:marRight w:val="0"/>
                          <w:marTop w:val="0"/>
                          <w:marBottom w:val="0"/>
                          <w:divBdr>
                            <w:top w:val="none" w:sz="0" w:space="0" w:color="auto"/>
                            <w:left w:val="none" w:sz="0" w:space="0" w:color="auto"/>
                            <w:bottom w:val="none" w:sz="0" w:space="0" w:color="auto"/>
                            <w:right w:val="none" w:sz="0" w:space="0" w:color="auto"/>
                          </w:divBdr>
                        </w:div>
                        <w:div w:id="2038968830">
                          <w:marLeft w:val="0"/>
                          <w:marRight w:val="0"/>
                          <w:marTop w:val="0"/>
                          <w:marBottom w:val="0"/>
                          <w:divBdr>
                            <w:top w:val="none" w:sz="0" w:space="0" w:color="auto"/>
                            <w:left w:val="none" w:sz="0" w:space="0" w:color="auto"/>
                            <w:bottom w:val="none" w:sz="0" w:space="0" w:color="auto"/>
                            <w:right w:val="none" w:sz="0" w:space="0" w:color="auto"/>
                          </w:divBdr>
                        </w:div>
                        <w:div w:id="2061663781">
                          <w:marLeft w:val="0"/>
                          <w:marRight w:val="0"/>
                          <w:marTop w:val="0"/>
                          <w:marBottom w:val="0"/>
                          <w:divBdr>
                            <w:top w:val="none" w:sz="0" w:space="0" w:color="auto"/>
                            <w:left w:val="none" w:sz="0" w:space="0" w:color="auto"/>
                            <w:bottom w:val="none" w:sz="0" w:space="0" w:color="auto"/>
                            <w:right w:val="none" w:sz="0" w:space="0" w:color="auto"/>
                          </w:divBdr>
                        </w:div>
                        <w:div w:id="2007896873">
                          <w:marLeft w:val="0"/>
                          <w:marRight w:val="0"/>
                          <w:marTop w:val="0"/>
                          <w:marBottom w:val="0"/>
                          <w:divBdr>
                            <w:top w:val="none" w:sz="0" w:space="0" w:color="auto"/>
                            <w:left w:val="none" w:sz="0" w:space="0" w:color="auto"/>
                            <w:bottom w:val="none" w:sz="0" w:space="0" w:color="auto"/>
                            <w:right w:val="none" w:sz="0" w:space="0" w:color="auto"/>
                          </w:divBdr>
                        </w:div>
                        <w:div w:id="317155561">
                          <w:marLeft w:val="0"/>
                          <w:marRight w:val="0"/>
                          <w:marTop w:val="0"/>
                          <w:marBottom w:val="0"/>
                          <w:divBdr>
                            <w:top w:val="none" w:sz="0" w:space="0" w:color="auto"/>
                            <w:left w:val="none" w:sz="0" w:space="0" w:color="auto"/>
                            <w:bottom w:val="none" w:sz="0" w:space="0" w:color="auto"/>
                            <w:right w:val="none" w:sz="0" w:space="0" w:color="auto"/>
                          </w:divBdr>
                        </w:div>
                        <w:div w:id="1295670959">
                          <w:marLeft w:val="0"/>
                          <w:marRight w:val="0"/>
                          <w:marTop w:val="0"/>
                          <w:marBottom w:val="0"/>
                          <w:divBdr>
                            <w:top w:val="none" w:sz="0" w:space="0" w:color="auto"/>
                            <w:left w:val="none" w:sz="0" w:space="0" w:color="auto"/>
                            <w:bottom w:val="none" w:sz="0" w:space="0" w:color="auto"/>
                            <w:right w:val="none" w:sz="0" w:space="0" w:color="auto"/>
                          </w:divBdr>
                        </w:div>
                        <w:div w:id="123621229">
                          <w:marLeft w:val="0"/>
                          <w:marRight w:val="0"/>
                          <w:marTop w:val="0"/>
                          <w:marBottom w:val="0"/>
                          <w:divBdr>
                            <w:top w:val="none" w:sz="0" w:space="0" w:color="auto"/>
                            <w:left w:val="none" w:sz="0" w:space="0" w:color="auto"/>
                            <w:bottom w:val="none" w:sz="0" w:space="0" w:color="auto"/>
                            <w:right w:val="none" w:sz="0" w:space="0" w:color="auto"/>
                          </w:divBdr>
                        </w:div>
                        <w:div w:id="631011393">
                          <w:marLeft w:val="0"/>
                          <w:marRight w:val="0"/>
                          <w:marTop w:val="0"/>
                          <w:marBottom w:val="0"/>
                          <w:divBdr>
                            <w:top w:val="none" w:sz="0" w:space="0" w:color="auto"/>
                            <w:left w:val="none" w:sz="0" w:space="0" w:color="auto"/>
                            <w:bottom w:val="none" w:sz="0" w:space="0" w:color="auto"/>
                            <w:right w:val="none" w:sz="0" w:space="0" w:color="auto"/>
                          </w:divBdr>
                        </w:div>
                        <w:div w:id="318270994">
                          <w:marLeft w:val="0"/>
                          <w:marRight w:val="0"/>
                          <w:marTop w:val="0"/>
                          <w:marBottom w:val="0"/>
                          <w:divBdr>
                            <w:top w:val="none" w:sz="0" w:space="0" w:color="auto"/>
                            <w:left w:val="none" w:sz="0" w:space="0" w:color="auto"/>
                            <w:bottom w:val="none" w:sz="0" w:space="0" w:color="auto"/>
                            <w:right w:val="none" w:sz="0" w:space="0" w:color="auto"/>
                          </w:divBdr>
                        </w:div>
                        <w:div w:id="1475565966">
                          <w:marLeft w:val="0"/>
                          <w:marRight w:val="0"/>
                          <w:marTop w:val="0"/>
                          <w:marBottom w:val="0"/>
                          <w:divBdr>
                            <w:top w:val="none" w:sz="0" w:space="0" w:color="auto"/>
                            <w:left w:val="none" w:sz="0" w:space="0" w:color="auto"/>
                            <w:bottom w:val="none" w:sz="0" w:space="0" w:color="auto"/>
                            <w:right w:val="none" w:sz="0" w:space="0" w:color="auto"/>
                          </w:divBdr>
                        </w:div>
                        <w:div w:id="1111128109">
                          <w:marLeft w:val="0"/>
                          <w:marRight w:val="0"/>
                          <w:marTop w:val="0"/>
                          <w:marBottom w:val="0"/>
                          <w:divBdr>
                            <w:top w:val="none" w:sz="0" w:space="0" w:color="auto"/>
                            <w:left w:val="none" w:sz="0" w:space="0" w:color="auto"/>
                            <w:bottom w:val="none" w:sz="0" w:space="0" w:color="auto"/>
                            <w:right w:val="none" w:sz="0" w:space="0" w:color="auto"/>
                          </w:divBdr>
                        </w:div>
                        <w:div w:id="277882854">
                          <w:marLeft w:val="0"/>
                          <w:marRight w:val="0"/>
                          <w:marTop w:val="0"/>
                          <w:marBottom w:val="0"/>
                          <w:divBdr>
                            <w:top w:val="none" w:sz="0" w:space="0" w:color="auto"/>
                            <w:left w:val="none" w:sz="0" w:space="0" w:color="auto"/>
                            <w:bottom w:val="none" w:sz="0" w:space="0" w:color="auto"/>
                            <w:right w:val="none" w:sz="0" w:space="0" w:color="auto"/>
                          </w:divBdr>
                        </w:div>
                        <w:div w:id="1145200519">
                          <w:marLeft w:val="0"/>
                          <w:marRight w:val="0"/>
                          <w:marTop w:val="0"/>
                          <w:marBottom w:val="0"/>
                          <w:divBdr>
                            <w:top w:val="none" w:sz="0" w:space="0" w:color="auto"/>
                            <w:left w:val="none" w:sz="0" w:space="0" w:color="auto"/>
                            <w:bottom w:val="none" w:sz="0" w:space="0" w:color="auto"/>
                            <w:right w:val="none" w:sz="0" w:space="0" w:color="auto"/>
                          </w:divBdr>
                        </w:div>
                        <w:div w:id="1730037222">
                          <w:marLeft w:val="0"/>
                          <w:marRight w:val="0"/>
                          <w:marTop w:val="0"/>
                          <w:marBottom w:val="0"/>
                          <w:divBdr>
                            <w:top w:val="none" w:sz="0" w:space="0" w:color="auto"/>
                            <w:left w:val="none" w:sz="0" w:space="0" w:color="auto"/>
                            <w:bottom w:val="none" w:sz="0" w:space="0" w:color="auto"/>
                            <w:right w:val="none" w:sz="0" w:space="0" w:color="auto"/>
                          </w:divBdr>
                        </w:div>
                        <w:div w:id="753402979">
                          <w:marLeft w:val="0"/>
                          <w:marRight w:val="0"/>
                          <w:marTop w:val="0"/>
                          <w:marBottom w:val="0"/>
                          <w:divBdr>
                            <w:top w:val="none" w:sz="0" w:space="0" w:color="auto"/>
                            <w:left w:val="none" w:sz="0" w:space="0" w:color="auto"/>
                            <w:bottom w:val="none" w:sz="0" w:space="0" w:color="auto"/>
                            <w:right w:val="none" w:sz="0" w:space="0" w:color="auto"/>
                          </w:divBdr>
                        </w:div>
                        <w:div w:id="1563371733">
                          <w:marLeft w:val="0"/>
                          <w:marRight w:val="0"/>
                          <w:marTop w:val="0"/>
                          <w:marBottom w:val="0"/>
                          <w:divBdr>
                            <w:top w:val="none" w:sz="0" w:space="0" w:color="auto"/>
                            <w:left w:val="none" w:sz="0" w:space="0" w:color="auto"/>
                            <w:bottom w:val="none" w:sz="0" w:space="0" w:color="auto"/>
                            <w:right w:val="none" w:sz="0" w:space="0" w:color="auto"/>
                          </w:divBdr>
                        </w:div>
                        <w:div w:id="249898800">
                          <w:marLeft w:val="0"/>
                          <w:marRight w:val="0"/>
                          <w:marTop w:val="0"/>
                          <w:marBottom w:val="0"/>
                          <w:divBdr>
                            <w:top w:val="none" w:sz="0" w:space="0" w:color="auto"/>
                            <w:left w:val="none" w:sz="0" w:space="0" w:color="auto"/>
                            <w:bottom w:val="none" w:sz="0" w:space="0" w:color="auto"/>
                            <w:right w:val="none" w:sz="0" w:space="0" w:color="auto"/>
                          </w:divBdr>
                        </w:div>
                        <w:div w:id="1800143363">
                          <w:marLeft w:val="0"/>
                          <w:marRight w:val="0"/>
                          <w:marTop w:val="0"/>
                          <w:marBottom w:val="0"/>
                          <w:divBdr>
                            <w:top w:val="none" w:sz="0" w:space="0" w:color="auto"/>
                            <w:left w:val="none" w:sz="0" w:space="0" w:color="auto"/>
                            <w:bottom w:val="none" w:sz="0" w:space="0" w:color="auto"/>
                            <w:right w:val="none" w:sz="0" w:space="0" w:color="auto"/>
                          </w:divBdr>
                        </w:div>
                        <w:div w:id="1006787564">
                          <w:marLeft w:val="0"/>
                          <w:marRight w:val="0"/>
                          <w:marTop w:val="0"/>
                          <w:marBottom w:val="0"/>
                          <w:divBdr>
                            <w:top w:val="none" w:sz="0" w:space="0" w:color="auto"/>
                            <w:left w:val="none" w:sz="0" w:space="0" w:color="auto"/>
                            <w:bottom w:val="none" w:sz="0" w:space="0" w:color="auto"/>
                            <w:right w:val="none" w:sz="0" w:space="0" w:color="auto"/>
                          </w:divBdr>
                        </w:div>
                        <w:div w:id="290325925">
                          <w:marLeft w:val="0"/>
                          <w:marRight w:val="0"/>
                          <w:marTop w:val="0"/>
                          <w:marBottom w:val="0"/>
                          <w:divBdr>
                            <w:top w:val="none" w:sz="0" w:space="0" w:color="auto"/>
                            <w:left w:val="none" w:sz="0" w:space="0" w:color="auto"/>
                            <w:bottom w:val="none" w:sz="0" w:space="0" w:color="auto"/>
                            <w:right w:val="none" w:sz="0" w:space="0" w:color="auto"/>
                          </w:divBdr>
                        </w:div>
                        <w:div w:id="406264034">
                          <w:marLeft w:val="0"/>
                          <w:marRight w:val="0"/>
                          <w:marTop w:val="0"/>
                          <w:marBottom w:val="0"/>
                          <w:divBdr>
                            <w:top w:val="none" w:sz="0" w:space="0" w:color="auto"/>
                            <w:left w:val="none" w:sz="0" w:space="0" w:color="auto"/>
                            <w:bottom w:val="none" w:sz="0" w:space="0" w:color="auto"/>
                            <w:right w:val="none" w:sz="0" w:space="0" w:color="auto"/>
                          </w:divBdr>
                        </w:div>
                        <w:div w:id="4835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hatsapp.com/send?phone=&amp;text=%d8%a7%d9%84%d8%a7%d8%b3%d8%aa%d9%82%d8%b1%d8%a7%d8%b1+%d8%a7%d9%84%d9%86%d9%82%d8%af%d9%8a+%d9%88%d8%a7%d8%ac%d8%a8+%d8%af%d8%b3%d8%aa%d9%88%d8%b1%d9%8a+%0a%d9%88%d8%b2%d9%8a%d8%a7%d8%af%d8%a9+%d8%a7%d9%84%d8%b1%d9%88%d8%a7%d8%aa%d8%a8+%d9%84%d8%a7+%d8%aa%d9%86%d9%81%d8%b9...%20https%3a%2f%2ftinyurl.com%2fy9ycgmh7"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https://www.annahar.com/arabic/authors/%D9%85%D9%86%D8%A7%D9%84-%D8%B4%D8%B9%D9%8A%D8%A7"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telegram.me/share/url?url=https%3a%2f%2ftinyurl.com%2fy9ycgmh7&amp;text=%d8%a7%d9%84%d8%a7%d8%b3%d8%aa%d9%82%d8%b1%d8%a7%d8%b1+%d8%a7%d9%84%d9%86%d9%82%d8%af%d9%8a+%d9%88%d8%a7%d8%ac%d8%a8+%d8%af%d8%b3%d8%aa%d9%88%d8%b1%d9%8a+%0a%d9%88%d8%b2%d9%8a%d8%a7%d8%af%d8%a9+%d8%a7%d9%84%d8%b1%d9%88%d8%a7%d8%aa%d8%a8+%d9%84%d8%a7+%d8%aa%d9%86%d9%81%d8%b9..." TargetMode="External"/><Relationship Id="rId14" Type="http://schemas.openxmlformats.org/officeDocument/2006/relationships/hyperlink" Target="https://www.annahar.com/arabic/news/listing?tag=%d9%88%d8%a7%d8%ac%d8%a8+%d8%af%d8%b3%d8%aa%d9%88%d8%b1%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2021-03-12T03:59:00Z</dcterms:created>
  <dcterms:modified xsi:type="dcterms:W3CDTF">2022-12-05T18:19:00Z</dcterms:modified>
</cp:coreProperties>
</file>