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2BE" w:rsidRPr="00A4655B" w:rsidRDefault="004E0776" w:rsidP="00887EC7">
      <w:pPr>
        <w:bidi/>
        <w:spacing w:after="0" w:line="240" w:lineRule="auto"/>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في قانون الإ</w:t>
      </w:r>
      <w:r w:rsidR="00A4655B" w:rsidRPr="00A4655B">
        <w:rPr>
          <w:rFonts w:ascii="Simplified Arabic" w:hAnsi="Simplified Arabic" w:cs="Simplified Arabic" w:hint="cs"/>
          <w:b/>
          <w:bCs/>
          <w:sz w:val="32"/>
          <w:szCs w:val="32"/>
          <w:rtl/>
          <w:lang w:bidi="ar-LB"/>
        </w:rPr>
        <w:t>نتخاب: مقالة "بعناوين كثيرة"</w:t>
      </w:r>
    </w:p>
    <w:p w:rsidR="00A4655B" w:rsidRDefault="00A4655B" w:rsidP="008121E5">
      <w:pPr>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ومنها:</w:t>
      </w:r>
    </w:p>
    <w:p w:rsidR="00A46E1B" w:rsidRDefault="00A4655B" w:rsidP="00F80608">
      <w:pPr>
        <w:pBdr>
          <w:bottom w:val="single" w:sz="12" w:space="3" w:color="auto"/>
        </w:pBd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قانون حمّا</w:t>
      </w:r>
      <w:r w:rsidR="004E0776">
        <w:rPr>
          <w:rFonts w:ascii="Simplified Arabic" w:hAnsi="Simplified Arabic" w:cs="Simplified Arabic" w:hint="cs"/>
          <w:sz w:val="28"/>
          <w:szCs w:val="28"/>
          <w:rtl/>
          <w:lang w:bidi="ar-LB"/>
        </w:rPr>
        <w:t>ل أوجه متضارب النتائج متلاطم الإ</w:t>
      </w:r>
      <w:r>
        <w:rPr>
          <w:rFonts w:ascii="Simplified Arabic" w:hAnsi="Simplified Arabic" w:cs="Simplified Arabic" w:hint="cs"/>
          <w:sz w:val="28"/>
          <w:szCs w:val="28"/>
          <w:rtl/>
          <w:lang w:bidi="ar-LB"/>
        </w:rPr>
        <w:t>تجاهات</w:t>
      </w:r>
      <w:r w:rsidR="004E0776">
        <w:rPr>
          <w:rFonts w:ascii="Simplified Arabic" w:hAnsi="Simplified Arabic" w:cs="Simplified Arabic" w:hint="cs"/>
          <w:sz w:val="28"/>
          <w:szCs w:val="28"/>
          <w:rtl/>
          <w:lang w:bidi="ar-LB"/>
        </w:rPr>
        <w:t>،</w:t>
      </w:r>
    </w:p>
    <w:p w:rsidR="00A46E1B" w:rsidRDefault="00A4655B" w:rsidP="00A46E1B">
      <w:pPr>
        <w:pBdr>
          <w:bottom w:val="single" w:sz="12" w:space="3" w:color="auto"/>
        </w:pBd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أو</w:t>
      </w:r>
      <w:r w:rsidR="004E0776">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عندما</w:t>
      </w:r>
      <w:r w:rsidR="008E3741">
        <w:rPr>
          <w:rFonts w:ascii="Simplified Arabic" w:hAnsi="Simplified Arabic" w:cs="Simplified Arabic" w:hint="cs"/>
          <w:sz w:val="28"/>
          <w:szCs w:val="28"/>
          <w:rtl/>
          <w:lang w:bidi="ar-LB"/>
        </w:rPr>
        <w:t xml:space="preserve"> يكون أفضل الممكن هو أسوأ الم</w:t>
      </w:r>
      <w:r w:rsidR="00A02F56">
        <w:rPr>
          <w:rFonts w:ascii="Simplified Arabic" w:hAnsi="Simplified Arabic" w:cs="Simplified Arabic" w:hint="cs"/>
          <w:sz w:val="28"/>
          <w:szCs w:val="28"/>
          <w:rtl/>
          <w:lang w:bidi="ar-LB"/>
        </w:rPr>
        <w:t>ُ</w:t>
      </w:r>
      <w:r w:rsidR="008E3741">
        <w:rPr>
          <w:rFonts w:ascii="Simplified Arabic" w:hAnsi="Simplified Arabic" w:cs="Simplified Arabic" w:hint="cs"/>
          <w:sz w:val="28"/>
          <w:szCs w:val="28"/>
          <w:rtl/>
          <w:lang w:bidi="ar-LB"/>
        </w:rPr>
        <w:t>تاح</w:t>
      </w:r>
      <w:r w:rsidR="004E0776">
        <w:rPr>
          <w:rFonts w:ascii="Simplified Arabic" w:hAnsi="Simplified Arabic" w:cs="Simplified Arabic" w:hint="cs"/>
          <w:sz w:val="28"/>
          <w:szCs w:val="28"/>
          <w:rtl/>
          <w:lang w:bidi="ar-LB"/>
        </w:rPr>
        <w:t xml:space="preserve">، </w:t>
      </w:r>
    </w:p>
    <w:p w:rsidR="00A4655B" w:rsidRPr="006622FB" w:rsidRDefault="004E0776" w:rsidP="00A46E1B">
      <w:pPr>
        <w:pBdr>
          <w:bottom w:val="single" w:sz="12" w:space="3" w:color="auto"/>
        </w:pBd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أو: قبل أن تصبح العادة ... عاهة.</w:t>
      </w:r>
      <w:r w:rsidR="006622FB">
        <w:rPr>
          <w:rFonts w:ascii="Simplified Arabic" w:hAnsi="Simplified Arabic" w:cs="Simplified Arabic"/>
          <w:sz w:val="28"/>
          <w:szCs w:val="28"/>
          <w:lang w:bidi="ar-LB"/>
        </w:rPr>
        <w:t xml:space="preserve">   </w:t>
      </w:r>
      <w:r w:rsidR="006622FB">
        <w:rPr>
          <w:rFonts w:ascii="Simplified Arabic" w:hAnsi="Simplified Arabic" w:cs="Simplified Arabic" w:hint="cs"/>
          <w:sz w:val="28"/>
          <w:szCs w:val="28"/>
          <w:rtl/>
          <w:lang w:bidi="ar-LB"/>
        </w:rPr>
        <w:t xml:space="preserve">                                   بقلم حيّان سليم حيدر</w:t>
      </w:r>
    </w:p>
    <w:p w:rsidR="00F80608" w:rsidRPr="00F80608" w:rsidRDefault="00F80608" w:rsidP="0033685D">
      <w:pPr>
        <w:bidi/>
        <w:spacing w:after="0" w:line="240" w:lineRule="auto"/>
        <w:jc w:val="both"/>
        <w:rPr>
          <w:rFonts w:ascii="Simplified Arabic" w:hAnsi="Simplified Arabic" w:cs="Simplified Arabic"/>
          <w:sz w:val="28"/>
          <w:szCs w:val="28"/>
          <w:rtl/>
          <w:lang w:bidi="ar-LB"/>
        </w:rPr>
      </w:pPr>
      <w:r w:rsidRPr="00F80608">
        <w:rPr>
          <w:rFonts w:ascii="Simplified Arabic" w:hAnsi="Simplified Arabic" w:cs="Simplified Arabic" w:hint="cs"/>
          <w:sz w:val="28"/>
          <w:szCs w:val="28"/>
          <w:rtl/>
          <w:lang w:bidi="ar-LB"/>
        </w:rPr>
        <w:t xml:space="preserve">لقد هنّأت الأحزاب بعضها بصدور القانون، </w:t>
      </w:r>
      <w:r w:rsidR="00DD2033">
        <w:rPr>
          <w:rFonts w:ascii="Simplified Arabic" w:hAnsi="Simplified Arabic" w:cs="Simplified Arabic" w:hint="cs"/>
          <w:sz w:val="28"/>
          <w:szCs w:val="28"/>
          <w:rtl/>
          <w:lang w:bidi="ar-LB"/>
        </w:rPr>
        <w:t>وفي المناسبة من المفيد أن نتذك</w:t>
      </w:r>
      <w:r w:rsidRPr="00F80608">
        <w:rPr>
          <w:rFonts w:ascii="Simplified Arabic" w:hAnsi="Simplified Arabic" w:cs="Simplified Arabic" w:hint="cs"/>
          <w:sz w:val="28"/>
          <w:szCs w:val="28"/>
          <w:rtl/>
          <w:lang w:bidi="ar-LB"/>
        </w:rPr>
        <w:t>ر تهنئة اللبنانيين بعضهم للبعض الآخر لدى "إنجاز" إتفاق الطائف</w:t>
      </w:r>
      <w:r w:rsidR="00DD2033">
        <w:rPr>
          <w:rFonts w:ascii="Simplified Arabic" w:hAnsi="Simplified Arabic" w:cs="Simplified Arabic" w:hint="cs"/>
          <w:sz w:val="28"/>
          <w:szCs w:val="28"/>
          <w:rtl/>
          <w:lang w:bidi="ar-LB"/>
        </w:rPr>
        <w:t>،</w:t>
      </w:r>
      <w:r w:rsidRPr="00F80608">
        <w:rPr>
          <w:rFonts w:ascii="Simplified Arabic" w:hAnsi="Simplified Arabic" w:cs="Simplified Arabic" w:hint="cs"/>
          <w:sz w:val="28"/>
          <w:szCs w:val="28"/>
          <w:rtl/>
          <w:lang w:bidi="ar-LB"/>
        </w:rPr>
        <w:t xml:space="preserve"> وكان مرجع كبير قد </w:t>
      </w:r>
      <w:r w:rsidR="00DD2033">
        <w:rPr>
          <w:rFonts w:ascii="Simplified Arabic" w:hAnsi="Simplified Arabic" w:cs="Simplified Arabic" w:hint="cs"/>
          <w:sz w:val="28"/>
          <w:szCs w:val="28"/>
          <w:rtl/>
          <w:lang w:bidi="ar-LB"/>
        </w:rPr>
        <w:t>وصف</w:t>
      </w:r>
      <w:r w:rsidRPr="00F80608">
        <w:rPr>
          <w:rFonts w:ascii="Simplified Arabic" w:hAnsi="Simplified Arabic" w:cs="Simplified Arabic" w:hint="cs"/>
          <w:sz w:val="28"/>
          <w:szCs w:val="28"/>
          <w:rtl/>
          <w:lang w:bidi="ar-LB"/>
        </w:rPr>
        <w:t>ه بإتفاق الضرورة</w:t>
      </w:r>
      <w:r w:rsidR="00DD2033">
        <w:rPr>
          <w:rFonts w:ascii="Simplified Arabic" w:hAnsi="Simplified Arabic" w:cs="Simplified Arabic" w:hint="cs"/>
          <w:sz w:val="28"/>
          <w:szCs w:val="28"/>
          <w:rtl/>
          <w:lang w:bidi="ar-LB"/>
        </w:rPr>
        <w:t xml:space="preserve">، </w:t>
      </w:r>
      <w:r w:rsidR="00BA3A14">
        <w:rPr>
          <w:rFonts w:ascii="Simplified Arabic" w:hAnsi="Simplified Arabic" w:cs="Simplified Arabic" w:hint="cs"/>
          <w:sz w:val="28"/>
          <w:szCs w:val="28"/>
          <w:rtl/>
          <w:lang w:bidi="ar-LB"/>
        </w:rPr>
        <w:t>و</w:t>
      </w:r>
      <w:r w:rsidR="00DD2033">
        <w:rPr>
          <w:rFonts w:ascii="Simplified Arabic" w:hAnsi="Simplified Arabic" w:cs="Simplified Arabic" w:hint="cs"/>
          <w:sz w:val="28"/>
          <w:szCs w:val="28"/>
          <w:rtl/>
          <w:lang w:bidi="ar-LB"/>
        </w:rPr>
        <w:t>ن</w:t>
      </w:r>
      <w:r w:rsidRPr="00F80608">
        <w:rPr>
          <w:rFonts w:ascii="Simplified Arabic" w:hAnsi="Simplified Arabic" w:cs="Simplified Arabic" w:hint="cs"/>
          <w:sz w:val="28"/>
          <w:szCs w:val="28"/>
          <w:rtl/>
          <w:lang w:bidi="ar-LB"/>
        </w:rPr>
        <w:t>ذك</w:t>
      </w:r>
      <w:r w:rsidR="00DD2033">
        <w:rPr>
          <w:rFonts w:ascii="Simplified Arabic" w:hAnsi="Simplified Arabic" w:cs="Simplified Arabic" w:hint="cs"/>
          <w:sz w:val="28"/>
          <w:szCs w:val="28"/>
          <w:rtl/>
          <w:lang w:bidi="ar-LB"/>
        </w:rPr>
        <w:t>ّ</w:t>
      </w:r>
      <w:r w:rsidRPr="00F80608">
        <w:rPr>
          <w:rFonts w:ascii="Simplified Arabic" w:hAnsi="Simplified Arabic" w:cs="Simplified Arabic" w:hint="cs"/>
          <w:sz w:val="28"/>
          <w:szCs w:val="28"/>
          <w:rtl/>
          <w:lang w:bidi="ar-LB"/>
        </w:rPr>
        <w:t>ر أن غالبية الحاكمين الآن كانوا ضدّ ذلك الإتفاق ثمّ انقلبوا على مواقفهم</w:t>
      </w:r>
      <w:r w:rsidR="00DD2033">
        <w:rPr>
          <w:rFonts w:ascii="Simplified Arabic" w:hAnsi="Simplified Arabic" w:cs="Simplified Arabic" w:hint="cs"/>
          <w:sz w:val="28"/>
          <w:szCs w:val="28"/>
          <w:rtl/>
          <w:lang w:bidi="ar-LB"/>
        </w:rPr>
        <w:t>.</w:t>
      </w:r>
      <w:r w:rsidRPr="00F80608">
        <w:rPr>
          <w:rFonts w:ascii="Simplified Arabic" w:hAnsi="Simplified Arabic" w:cs="Simplified Arabic" w:hint="cs"/>
          <w:sz w:val="28"/>
          <w:szCs w:val="28"/>
          <w:rtl/>
          <w:lang w:bidi="ar-LB"/>
        </w:rPr>
        <w:t xml:space="preserve"> ولأن</w:t>
      </w:r>
      <w:r w:rsidR="00A02F56">
        <w:rPr>
          <w:rFonts w:ascii="Simplified Arabic" w:hAnsi="Simplified Arabic" w:cs="Simplified Arabic" w:hint="cs"/>
          <w:sz w:val="28"/>
          <w:szCs w:val="28"/>
          <w:rtl/>
          <w:lang w:bidi="ar-LB"/>
        </w:rPr>
        <w:t>ّ</w:t>
      </w:r>
      <w:r w:rsidRPr="00F80608">
        <w:rPr>
          <w:rFonts w:ascii="Simplified Arabic" w:hAnsi="Simplified Arabic" w:cs="Simplified Arabic" w:hint="cs"/>
          <w:sz w:val="28"/>
          <w:szCs w:val="28"/>
          <w:rtl/>
          <w:lang w:bidi="ar-LB"/>
        </w:rPr>
        <w:t>ه يحلو للبنانيين "الإستعانة بصديق" من الخارج في الأمور المصيرية، فأحيلهم الى تعليق حامل أسرار الجنرال ديغول</w:t>
      </w:r>
      <w:r w:rsidR="00BA3A14">
        <w:rPr>
          <w:rFonts w:ascii="Simplified Arabic" w:hAnsi="Simplified Arabic" w:cs="Simplified Arabic"/>
          <w:sz w:val="28"/>
          <w:szCs w:val="28"/>
          <w:lang w:bidi="ar-LB"/>
        </w:rPr>
        <w:t xml:space="preserve">(de Gaulle) </w:t>
      </w:r>
      <w:r w:rsidR="007C71ED">
        <w:rPr>
          <w:rFonts w:ascii="Simplified Arabic" w:hAnsi="Simplified Arabic" w:cs="Simplified Arabic" w:hint="cs"/>
          <w:sz w:val="28"/>
          <w:szCs w:val="28"/>
          <w:rtl/>
          <w:lang w:bidi="ar-LB"/>
        </w:rPr>
        <w:t xml:space="preserve"> ا</w:t>
      </w:r>
      <w:r w:rsidRPr="00F80608">
        <w:rPr>
          <w:rFonts w:ascii="Simplified Arabic" w:hAnsi="Simplified Arabic" w:cs="Simplified Arabic" w:hint="cs"/>
          <w:sz w:val="28"/>
          <w:szCs w:val="28"/>
          <w:rtl/>
          <w:lang w:bidi="ar-LB"/>
        </w:rPr>
        <w:t>لسيد آلان بيريفيت</w:t>
      </w:r>
      <w:r w:rsidR="007C71ED">
        <w:rPr>
          <w:rFonts w:ascii="Simplified Arabic" w:hAnsi="Simplified Arabic" w:cs="Simplified Arabic" w:hint="cs"/>
          <w:sz w:val="28"/>
          <w:szCs w:val="28"/>
          <w:rtl/>
          <w:lang w:bidi="ar-LB"/>
        </w:rPr>
        <w:t xml:space="preserve"> </w:t>
      </w:r>
      <w:r w:rsidRPr="00F80608">
        <w:rPr>
          <w:rFonts w:ascii="Simplified Arabic" w:hAnsi="Simplified Arabic" w:cs="Simplified Arabic"/>
          <w:sz w:val="28"/>
          <w:szCs w:val="28"/>
          <w:lang w:bidi="ar-LB"/>
        </w:rPr>
        <w:t>(Alain Peyrefitte)</w:t>
      </w:r>
      <w:r w:rsidR="007C71ED">
        <w:rPr>
          <w:rFonts w:ascii="Simplified Arabic" w:hAnsi="Simplified Arabic" w:cs="Simplified Arabic" w:hint="cs"/>
          <w:sz w:val="28"/>
          <w:szCs w:val="28"/>
          <w:rtl/>
          <w:lang w:bidi="ar-LB"/>
        </w:rPr>
        <w:t xml:space="preserve"> </w:t>
      </w:r>
      <w:r w:rsidRPr="00F80608">
        <w:rPr>
          <w:rFonts w:ascii="Simplified Arabic" w:hAnsi="Simplified Arabic" w:cs="Simplified Arabic" w:hint="cs"/>
          <w:sz w:val="28"/>
          <w:szCs w:val="28"/>
          <w:rtl/>
          <w:lang w:bidi="ar-LB"/>
        </w:rPr>
        <w:t>على صدور دستور الطائف في العام 1991 في مقالة عنونها</w:t>
      </w:r>
      <w:r w:rsidR="00DD2033">
        <w:rPr>
          <w:rFonts w:ascii="Simplified Arabic" w:hAnsi="Simplified Arabic" w:cs="Simplified Arabic" w:hint="cs"/>
          <w:sz w:val="28"/>
          <w:szCs w:val="28"/>
          <w:rtl/>
          <w:lang w:bidi="ar-LB"/>
        </w:rPr>
        <w:t>:</w:t>
      </w:r>
      <w:r w:rsidRPr="00F80608">
        <w:rPr>
          <w:rFonts w:ascii="Simplified Arabic" w:hAnsi="Simplified Arabic" w:cs="Simplified Arabic" w:hint="cs"/>
          <w:sz w:val="28"/>
          <w:szCs w:val="28"/>
          <w:rtl/>
          <w:lang w:bidi="ar-LB"/>
        </w:rPr>
        <w:t xml:space="preserve"> "اللبنانيون مساكين!" </w:t>
      </w:r>
      <w:r w:rsidR="00A02F56">
        <w:rPr>
          <w:rFonts w:ascii="Simplified Arabic" w:hAnsi="Simplified Arabic" w:cs="Simplified Arabic" w:hint="cs"/>
          <w:sz w:val="28"/>
          <w:szCs w:val="28"/>
          <w:rtl/>
          <w:lang w:bidi="ar-LB"/>
        </w:rPr>
        <w:t xml:space="preserve">التفاصيل في </w:t>
      </w:r>
      <w:r w:rsidRPr="00F80608">
        <w:rPr>
          <w:rFonts w:ascii="Simplified Arabic" w:hAnsi="Simplified Arabic" w:cs="Simplified Arabic" w:hint="cs"/>
          <w:sz w:val="28"/>
          <w:szCs w:val="28"/>
          <w:rtl/>
          <w:lang w:bidi="ar-LB"/>
        </w:rPr>
        <w:t>(</w:t>
      </w:r>
      <w:hyperlink w:anchor="Bm16" w:history="1">
        <w:r w:rsidR="0033685D" w:rsidRPr="005003CE">
          <w:rPr>
            <w:rStyle w:val="Hyperlink"/>
            <w:rFonts w:ascii="Simplified Arabic" w:hAnsi="Simplified Arabic" w:cs="Simplified Arabic"/>
            <w:sz w:val="28"/>
            <w:szCs w:val="28"/>
            <w:lang w:bidi="ar-LB"/>
          </w:rPr>
          <w:t>Bm16</w:t>
        </w:r>
      </w:hyperlink>
      <w:r w:rsidRPr="00F80608">
        <w:rPr>
          <w:rFonts w:ascii="Simplified Arabic" w:hAnsi="Simplified Arabic" w:cs="Simplified Arabic" w:hint="cs"/>
          <w:sz w:val="28"/>
          <w:szCs w:val="28"/>
          <w:rtl/>
          <w:lang w:bidi="ar-LB"/>
        </w:rPr>
        <w:t>).</w:t>
      </w:r>
    </w:p>
    <w:p w:rsidR="008E3741" w:rsidRDefault="00210844" w:rsidP="00606094">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من اللائق</w:t>
      </w:r>
      <w:r w:rsidR="000C4914">
        <w:rPr>
          <w:rFonts w:ascii="Simplified Arabic" w:hAnsi="Simplified Arabic" w:cs="Simplified Arabic" w:hint="cs"/>
          <w:sz w:val="28"/>
          <w:szCs w:val="28"/>
          <w:rtl/>
          <w:lang w:bidi="ar-LB"/>
        </w:rPr>
        <w:t xml:space="preserve"> أن </w:t>
      </w:r>
      <w:r w:rsidR="008E3741">
        <w:rPr>
          <w:rFonts w:ascii="Simplified Arabic" w:hAnsi="Simplified Arabic" w:cs="Simplified Arabic" w:hint="cs"/>
          <w:sz w:val="28"/>
          <w:szCs w:val="28"/>
          <w:rtl/>
          <w:lang w:bidi="ar-LB"/>
        </w:rPr>
        <w:t>أبدأ بإيجابية أذكرها قبل أن تطغى السلبيات على هذه المقالة وهي أن</w:t>
      </w:r>
      <w:r w:rsidR="00A02F56">
        <w:rPr>
          <w:rFonts w:ascii="Simplified Arabic" w:hAnsi="Simplified Arabic" w:cs="Simplified Arabic" w:hint="cs"/>
          <w:sz w:val="28"/>
          <w:szCs w:val="28"/>
          <w:rtl/>
          <w:lang w:bidi="ar-LB"/>
        </w:rPr>
        <w:t>ّ</w:t>
      </w:r>
      <w:r w:rsidR="008E3741">
        <w:rPr>
          <w:rFonts w:ascii="Simplified Arabic" w:hAnsi="Simplified Arabic" w:cs="Simplified Arabic" w:hint="cs"/>
          <w:sz w:val="28"/>
          <w:szCs w:val="28"/>
          <w:rtl/>
          <w:lang w:bidi="ar-LB"/>
        </w:rPr>
        <w:t xml:space="preserve"> القانون قد صدر (بعد </w:t>
      </w:r>
      <w:r w:rsidR="00606094">
        <w:rPr>
          <w:rFonts w:ascii="Simplified Arabic" w:hAnsi="Simplified Arabic" w:cs="Simplified Arabic" w:hint="cs"/>
          <w:sz w:val="28"/>
          <w:szCs w:val="28"/>
          <w:rtl/>
          <w:lang w:bidi="ar-LB"/>
        </w:rPr>
        <w:t>عسر في ال</w:t>
      </w:r>
      <w:r w:rsidR="008E3741">
        <w:rPr>
          <w:rFonts w:ascii="Simplified Arabic" w:hAnsi="Simplified Arabic" w:cs="Simplified Arabic" w:hint="cs"/>
          <w:sz w:val="28"/>
          <w:szCs w:val="28"/>
          <w:rtl/>
          <w:lang w:bidi="ar-LB"/>
        </w:rPr>
        <w:t>مخاض) أما الباقي؟... فإليكم مطو</w:t>
      </w:r>
      <w:r>
        <w:rPr>
          <w:rFonts w:ascii="Simplified Arabic" w:hAnsi="Simplified Arabic" w:cs="Simplified Arabic" w:hint="cs"/>
          <w:sz w:val="28"/>
          <w:szCs w:val="28"/>
          <w:rtl/>
          <w:lang w:bidi="ar-LB"/>
        </w:rPr>
        <w:t>ّ</w:t>
      </w:r>
      <w:r w:rsidR="008E3741">
        <w:rPr>
          <w:rFonts w:ascii="Simplified Arabic" w:hAnsi="Simplified Arabic" w:cs="Simplified Arabic" w:hint="cs"/>
          <w:sz w:val="28"/>
          <w:szCs w:val="28"/>
          <w:rtl/>
          <w:lang w:bidi="ar-LB"/>
        </w:rPr>
        <w:t>لاته.</w:t>
      </w:r>
    </w:p>
    <w:p w:rsidR="008E3741" w:rsidRDefault="008E3741" w:rsidP="008121E5">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ي</w:t>
      </w:r>
      <w:r w:rsidR="004E0776">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سج</w:t>
      </w:r>
      <w:r w:rsidR="004E0776">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ل للعهد الجديد "إ</w:t>
      </w:r>
      <w:r w:rsidR="004E0776">
        <w:rPr>
          <w:rFonts w:ascii="Simplified Arabic" w:hAnsi="Simplified Arabic" w:cs="Simplified Arabic" w:hint="cs"/>
          <w:sz w:val="28"/>
          <w:szCs w:val="28"/>
          <w:rtl/>
          <w:lang w:bidi="ar-LB"/>
        </w:rPr>
        <w:t>نجاز" إنهاء مهزلة صدور قانون الإ</w:t>
      </w:r>
      <w:r>
        <w:rPr>
          <w:rFonts w:ascii="Simplified Arabic" w:hAnsi="Simplified Arabic" w:cs="Simplified Arabic" w:hint="cs"/>
          <w:sz w:val="28"/>
          <w:szCs w:val="28"/>
          <w:rtl/>
          <w:lang w:bidi="ar-LB"/>
        </w:rPr>
        <w:t>نتخاب</w:t>
      </w:r>
      <w:r w:rsidR="004E0776">
        <w:rPr>
          <w:rFonts w:ascii="Simplified Arabic" w:hAnsi="Simplified Arabic" w:cs="Simplified Arabic" w:hint="cs"/>
          <w:sz w:val="28"/>
          <w:szCs w:val="28"/>
          <w:rtl/>
          <w:lang w:bidi="ar-LB"/>
        </w:rPr>
        <w:t>. فليس هذا العهد مسؤول</w:t>
      </w:r>
      <w:r w:rsidR="00606094">
        <w:rPr>
          <w:rFonts w:ascii="Simplified Arabic" w:hAnsi="Simplified Arabic" w:cs="Simplified Arabic" w:hint="cs"/>
          <w:sz w:val="28"/>
          <w:szCs w:val="28"/>
          <w:rtl/>
          <w:lang w:bidi="ar-LB"/>
        </w:rPr>
        <w:t>ًا</w:t>
      </w:r>
      <w:r w:rsidR="004E0776">
        <w:rPr>
          <w:rFonts w:ascii="Simplified Arabic" w:hAnsi="Simplified Arabic" w:cs="Simplified Arabic" w:hint="cs"/>
          <w:sz w:val="28"/>
          <w:szCs w:val="28"/>
          <w:rtl/>
          <w:lang w:bidi="ar-LB"/>
        </w:rPr>
        <w:t xml:space="preserve"> كليًّا</w:t>
      </w:r>
      <w:r>
        <w:rPr>
          <w:rFonts w:ascii="Simplified Arabic" w:hAnsi="Simplified Arabic" w:cs="Simplified Arabic" w:hint="cs"/>
          <w:sz w:val="28"/>
          <w:szCs w:val="28"/>
          <w:rtl/>
          <w:lang w:bidi="ar-LB"/>
        </w:rPr>
        <w:t xml:space="preserve"> عن كل</w:t>
      </w:r>
      <w:r w:rsidR="004E0776">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هذه</w:t>
      </w:r>
      <w:r w:rsidR="004E0776">
        <w:rPr>
          <w:rFonts w:ascii="Simplified Arabic" w:hAnsi="Simplified Arabic" w:cs="Simplified Arabic" w:hint="cs"/>
          <w:sz w:val="28"/>
          <w:szCs w:val="28"/>
          <w:rtl/>
          <w:lang w:bidi="ar-LB"/>
        </w:rPr>
        <w:t xml:space="preserve"> الفوضى (غير الخل</w:t>
      </w:r>
      <w:r w:rsidR="00493A83">
        <w:rPr>
          <w:rFonts w:ascii="Simplified Arabic" w:hAnsi="Simplified Arabic" w:cs="Simplified Arabic" w:hint="cs"/>
          <w:sz w:val="28"/>
          <w:szCs w:val="28"/>
          <w:rtl/>
          <w:lang w:bidi="ar-LB"/>
        </w:rPr>
        <w:t>ّ</w:t>
      </w:r>
      <w:r w:rsidR="004E0776">
        <w:rPr>
          <w:rFonts w:ascii="Simplified Arabic" w:hAnsi="Simplified Arabic" w:cs="Simplified Arabic" w:hint="cs"/>
          <w:sz w:val="28"/>
          <w:szCs w:val="28"/>
          <w:rtl/>
          <w:lang w:bidi="ar-LB"/>
        </w:rPr>
        <w:t>اقة) وقد سارع أ</w:t>
      </w:r>
      <w:r>
        <w:rPr>
          <w:rFonts w:ascii="Simplified Arabic" w:hAnsi="Simplified Arabic" w:cs="Simplified Arabic" w:hint="cs"/>
          <w:sz w:val="28"/>
          <w:szCs w:val="28"/>
          <w:rtl/>
          <w:lang w:bidi="ar-LB"/>
        </w:rPr>
        <w:t>حد النواب من ذ</w:t>
      </w:r>
      <w:r w:rsidR="00606094">
        <w:rPr>
          <w:rFonts w:ascii="Simplified Arabic" w:hAnsi="Simplified Arabic" w:cs="Simplified Arabic" w:hint="cs"/>
          <w:sz w:val="28"/>
          <w:szCs w:val="28"/>
          <w:rtl/>
          <w:lang w:bidi="ar-LB"/>
        </w:rPr>
        <w:t>وي الرأي الرز</w:t>
      </w:r>
      <w:r w:rsidR="006E4869">
        <w:rPr>
          <w:rFonts w:ascii="Simplified Arabic" w:hAnsi="Simplified Arabic" w:cs="Simplified Arabic" w:hint="cs"/>
          <w:sz w:val="28"/>
          <w:szCs w:val="28"/>
          <w:rtl/>
          <w:lang w:bidi="ar-LB"/>
        </w:rPr>
        <w:t>ين بال</w:t>
      </w:r>
      <w:r w:rsidR="004E0776">
        <w:rPr>
          <w:rFonts w:ascii="Simplified Arabic" w:hAnsi="Simplified Arabic" w:cs="Simplified Arabic" w:hint="cs"/>
          <w:sz w:val="28"/>
          <w:szCs w:val="28"/>
          <w:rtl/>
          <w:lang w:bidi="ar-LB"/>
        </w:rPr>
        <w:t>تصريح: علينا التأك</w:t>
      </w:r>
      <w:r w:rsidR="00493A83">
        <w:rPr>
          <w:rFonts w:ascii="Simplified Arabic" w:hAnsi="Simplified Arabic" w:cs="Simplified Arabic" w:hint="cs"/>
          <w:sz w:val="28"/>
          <w:szCs w:val="28"/>
          <w:rtl/>
          <w:lang w:bidi="ar-LB"/>
        </w:rPr>
        <w:t>ّ</w:t>
      </w:r>
      <w:r w:rsidR="004E0776">
        <w:rPr>
          <w:rFonts w:ascii="Simplified Arabic" w:hAnsi="Simplified Arabic" w:cs="Simplified Arabic" w:hint="cs"/>
          <w:sz w:val="28"/>
          <w:szCs w:val="28"/>
          <w:rtl/>
          <w:lang w:bidi="ar-LB"/>
        </w:rPr>
        <w:t xml:space="preserve">د </w:t>
      </w:r>
      <w:r w:rsidR="00606094">
        <w:rPr>
          <w:rFonts w:ascii="Simplified Arabic" w:hAnsi="Simplified Arabic" w:cs="Simplified Arabic" w:hint="cs"/>
          <w:sz w:val="28"/>
          <w:szCs w:val="28"/>
          <w:rtl/>
          <w:lang w:bidi="ar-LB"/>
        </w:rPr>
        <w:t xml:space="preserve">من </w:t>
      </w:r>
      <w:r w:rsidR="004E0776">
        <w:rPr>
          <w:rFonts w:ascii="Simplified Arabic" w:hAnsi="Simplified Arabic" w:cs="Simplified Arabic" w:hint="cs"/>
          <w:sz w:val="28"/>
          <w:szCs w:val="28"/>
          <w:rtl/>
          <w:lang w:bidi="ar-LB"/>
        </w:rPr>
        <w:t>أن قانون الإ</w:t>
      </w:r>
      <w:r w:rsidR="006E4869">
        <w:rPr>
          <w:rFonts w:ascii="Simplified Arabic" w:hAnsi="Simplified Arabic" w:cs="Simplified Arabic" w:hint="cs"/>
          <w:sz w:val="28"/>
          <w:szCs w:val="28"/>
          <w:rtl/>
          <w:lang w:bidi="ar-LB"/>
        </w:rPr>
        <w:t>نتخاب يسلك طريق التنفيذ.</w:t>
      </w:r>
    </w:p>
    <w:p w:rsidR="006E4869" w:rsidRDefault="006E4869" w:rsidP="008121E5">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القانون ليس الهدف بحدّ ذاته بل </w:t>
      </w:r>
      <w:r w:rsidR="004E0776">
        <w:rPr>
          <w:rFonts w:ascii="Simplified Arabic" w:hAnsi="Simplified Arabic" w:cs="Simplified Arabic" w:hint="cs"/>
          <w:sz w:val="28"/>
          <w:szCs w:val="28"/>
          <w:rtl/>
          <w:lang w:bidi="ar-LB"/>
        </w:rPr>
        <w:t>هو وسيلة ل</w:t>
      </w:r>
      <w:r w:rsidR="007144D6">
        <w:rPr>
          <w:rFonts w:ascii="Simplified Arabic" w:hAnsi="Simplified Arabic" w:cs="Simplified Arabic" w:hint="cs"/>
          <w:sz w:val="28"/>
          <w:szCs w:val="28"/>
          <w:rtl/>
          <w:lang w:bidi="ar-LB"/>
        </w:rPr>
        <w:t xml:space="preserve">إجراء إصلاح سياسي عبر </w:t>
      </w:r>
      <w:r>
        <w:rPr>
          <w:rFonts w:ascii="Simplified Arabic" w:hAnsi="Simplified Arabic" w:cs="Simplified Arabic" w:hint="cs"/>
          <w:sz w:val="28"/>
          <w:szCs w:val="28"/>
          <w:rtl/>
          <w:lang w:bidi="ar-LB"/>
        </w:rPr>
        <w:t xml:space="preserve">تطبيق مبادئ فيما يقال </w:t>
      </w:r>
      <w:r w:rsidR="00606094">
        <w:rPr>
          <w:rFonts w:ascii="Simplified Arabic" w:hAnsi="Simplified Arabic" w:cs="Simplified Arabic" w:hint="cs"/>
          <w:sz w:val="28"/>
          <w:szCs w:val="28"/>
          <w:rtl/>
          <w:lang w:bidi="ar-LB"/>
        </w:rPr>
        <w:t xml:space="preserve">إنّها </w:t>
      </w:r>
      <w:r>
        <w:rPr>
          <w:rFonts w:ascii="Simplified Arabic" w:hAnsi="Simplified Arabic" w:cs="Simplified Arabic" w:hint="cs"/>
          <w:sz w:val="28"/>
          <w:szCs w:val="28"/>
          <w:rtl/>
          <w:lang w:bidi="ar-LB"/>
        </w:rPr>
        <w:t>ديموقراطية هدفها العدالة بين الناس والقرار للشعب (مصدر السلطات) بما فيه الأقليات السياسية، والمحاسبة، وتداول السلطة وإعطاء خيارات سياسية واق</w:t>
      </w:r>
      <w:r w:rsidR="004E0776">
        <w:rPr>
          <w:rFonts w:ascii="Simplified Arabic" w:hAnsi="Simplified Arabic" w:cs="Simplified Arabic" w:hint="cs"/>
          <w:sz w:val="28"/>
          <w:szCs w:val="28"/>
          <w:rtl/>
          <w:lang w:bidi="ar-LB"/>
        </w:rPr>
        <w:t>تصادية واجتماعية للجميع، أفرادًا وجماعات، ودائمًا</w:t>
      </w:r>
      <w:r>
        <w:rPr>
          <w:rFonts w:ascii="Simplified Arabic" w:hAnsi="Simplified Arabic" w:cs="Simplified Arabic" w:hint="cs"/>
          <w:sz w:val="28"/>
          <w:szCs w:val="28"/>
          <w:rtl/>
          <w:lang w:bidi="ar-LB"/>
        </w:rPr>
        <w:t xml:space="preserve"> باحترام الدستور والقانون.</w:t>
      </w:r>
    </w:p>
    <w:p w:rsidR="004E0776" w:rsidRDefault="005928E3" w:rsidP="008121E5">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ولأن</w:t>
      </w:r>
      <w:r w:rsidR="007144D6">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الكلام يطول في متاهات الموضوع المتعددة كانت الحاجة الى عناوين</w:t>
      </w:r>
      <w:r w:rsidR="004E0776">
        <w:rPr>
          <w:rFonts w:ascii="Simplified Arabic" w:hAnsi="Simplified Arabic" w:cs="Simplified Arabic" w:hint="cs"/>
          <w:sz w:val="28"/>
          <w:szCs w:val="28"/>
          <w:rtl/>
          <w:lang w:bidi="ar-LB"/>
        </w:rPr>
        <w:t>.</w:t>
      </w:r>
    </w:p>
    <w:p w:rsidR="008121E5" w:rsidRDefault="005928E3" w:rsidP="004E0776">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الإنجاز الثاني يكمن في أ</w:t>
      </w:r>
      <w:r w:rsidR="004E0776">
        <w:rPr>
          <w:rFonts w:ascii="Simplified Arabic" w:hAnsi="Simplified Arabic" w:cs="Simplified Arabic" w:hint="cs"/>
          <w:sz w:val="28"/>
          <w:szCs w:val="28"/>
          <w:rtl/>
          <w:lang w:bidi="ar-LB"/>
        </w:rPr>
        <w:t>ن اللبنانيين قد "خلصوا"، وأخيرًا</w:t>
      </w:r>
      <w:r>
        <w:rPr>
          <w:rFonts w:ascii="Simplified Arabic" w:hAnsi="Simplified Arabic" w:cs="Simplified Arabic" w:hint="cs"/>
          <w:sz w:val="28"/>
          <w:szCs w:val="28"/>
          <w:rtl/>
          <w:lang w:bidi="ar-LB"/>
        </w:rPr>
        <w:t>، من "قانون الستين" السي</w:t>
      </w:r>
      <w:r w:rsidR="00A02F56">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ء الصيت </w:t>
      </w:r>
      <w:r w:rsidR="004E0776">
        <w:rPr>
          <w:rFonts w:ascii="Simplified Arabic" w:hAnsi="Simplified Arabic" w:cs="Simplified Arabic" w:hint="cs"/>
          <w:sz w:val="28"/>
          <w:szCs w:val="28"/>
          <w:rtl/>
          <w:lang w:bidi="ar-LB"/>
        </w:rPr>
        <w:t>(ويبقى علينا أن نلمس ذلك) وأن لبنان (؟) تمك</w:t>
      </w:r>
      <w:r w:rsidR="007144D6">
        <w:rPr>
          <w:rFonts w:ascii="Simplified Arabic" w:hAnsi="Simplified Arabic" w:cs="Simplified Arabic" w:hint="cs"/>
          <w:sz w:val="28"/>
          <w:szCs w:val="28"/>
          <w:rtl/>
          <w:lang w:bidi="ar-LB"/>
        </w:rPr>
        <w:t>ّ</w:t>
      </w:r>
      <w:r w:rsidR="004E0776">
        <w:rPr>
          <w:rFonts w:ascii="Simplified Arabic" w:hAnsi="Simplified Arabic" w:cs="Simplified Arabic" w:hint="cs"/>
          <w:sz w:val="28"/>
          <w:szCs w:val="28"/>
          <w:rtl/>
          <w:lang w:bidi="ar-LB"/>
        </w:rPr>
        <w:t>ن من وضع أول قانون "جديد" للإ</w:t>
      </w:r>
      <w:r>
        <w:rPr>
          <w:rFonts w:ascii="Simplified Arabic" w:hAnsi="Simplified Arabic" w:cs="Simplified Arabic" w:hint="cs"/>
          <w:sz w:val="28"/>
          <w:szCs w:val="28"/>
          <w:rtl/>
          <w:lang w:bidi="ar-LB"/>
        </w:rPr>
        <w:t xml:space="preserve">نتخابات منذ </w:t>
      </w:r>
      <w:r w:rsidR="004E0776">
        <w:rPr>
          <w:rFonts w:ascii="Simplified Arabic" w:hAnsi="Simplified Arabic" w:cs="Simplified Arabic" w:hint="cs"/>
          <w:sz w:val="28"/>
          <w:szCs w:val="28"/>
          <w:rtl/>
          <w:lang w:bidi="ar-LB"/>
        </w:rPr>
        <w:t>ال</w:t>
      </w:r>
      <w:r>
        <w:rPr>
          <w:rFonts w:ascii="Simplified Arabic" w:hAnsi="Simplified Arabic" w:cs="Simplified Arabic" w:hint="cs"/>
          <w:sz w:val="28"/>
          <w:szCs w:val="28"/>
          <w:rtl/>
          <w:lang w:bidi="ar-LB"/>
        </w:rPr>
        <w:t xml:space="preserve">عام 2000 (والذي ما زال </w:t>
      </w:r>
      <w:r w:rsidR="004E0776">
        <w:rPr>
          <w:rFonts w:ascii="Simplified Arabic" w:hAnsi="Simplified Arabic" w:cs="Simplified Arabic" w:hint="cs"/>
          <w:sz w:val="28"/>
          <w:szCs w:val="28"/>
          <w:rtl/>
          <w:lang w:bidi="ar-LB"/>
        </w:rPr>
        <w:t xml:space="preserve">يتضمّن </w:t>
      </w:r>
      <w:r>
        <w:rPr>
          <w:rFonts w:ascii="Simplified Arabic" w:hAnsi="Simplified Arabic" w:cs="Simplified Arabic" w:hint="cs"/>
          <w:sz w:val="28"/>
          <w:szCs w:val="28"/>
          <w:rtl/>
          <w:lang w:bidi="ar-LB"/>
        </w:rPr>
        <w:t>ب</w:t>
      </w:r>
      <w:r w:rsidR="004E0776">
        <w:rPr>
          <w:rFonts w:ascii="Simplified Arabic" w:hAnsi="Simplified Arabic" w:cs="Simplified Arabic" w:hint="cs"/>
          <w:sz w:val="28"/>
          <w:szCs w:val="28"/>
          <w:rtl/>
          <w:lang w:bidi="ar-LB"/>
        </w:rPr>
        <w:t>عضًا</w:t>
      </w:r>
      <w:r>
        <w:rPr>
          <w:rFonts w:ascii="Simplified Arabic" w:hAnsi="Simplified Arabic" w:cs="Simplified Arabic" w:hint="cs"/>
          <w:sz w:val="28"/>
          <w:szCs w:val="28"/>
          <w:rtl/>
          <w:lang w:bidi="ar-LB"/>
        </w:rPr>
        <w:t xml:space="preserve"> من أنفاس قانون الستين).</w:t>
      </w:r>
    </w:p>
    <w:p w:rsidR="005928E3" w:rsidRDefault="004E0776" w:rsidP="00606094">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وانطلاقًا من المسلمات المعددة آنفًا</w:t>
      </w:r>
      <w:r w:rsidR="005928E3">
        <w:rPr>
          <w:rFonts w:ascii="Simplified Arabic" w:hAnsi="Simplified Arabic" w:cs="Simplified Arabic" w:hint="cs"/>
          <w:sz w:val="28"/>
          <w:szCs w:val="28"/>
          <w:rtl/>
          <w:lang w:bidi="ar-LB"/>
        </w:rPr>
        <w:t xml:space="preserve"> نشأت </w:t>
      </w:r>
      <w:r w:rsidR="00A02F56">
        <w:rPr>
          <w:rFonts w:ascii="Simplified Arabic" w:hAnsi="Simplified Arabic" w:cs="Simplified Arabic" w:hint="cs"/>
          <w:sz w:val="28"/>
          <w:szCs w:val="28"/>
          <w:rtl/>
          <w:lang w:bidi="ar-LB"/>
        </w:rPr>
        <w:t>ال</w:t>
      </w:r>
      <w:r w:rsidR="005928E3">
        <w:rPr>
          <w:rFonts w:ascii="Simplified Arabic" w:hAnsi="Simplified Arabic" w:cs="Simplified Arabic" w:hint="cs"/>
          <w:sz w:val="28"/>
          <w:szCs w:val="28"/>
          <w:rtl/>
          <w:lang w:bidi="ar-LB"/>
        </w:rPr>
        <w:t xml:space="preserve">فكرة أن يكون لبنان دائرة </w:t>
      </w:r>
      <w:r>
        <w:rPr>
          <w:rFonts w:ascii="Simplified Arabic" w:hAnsi="Simplified Arabic" w:cs="Simplified Arabic" w:hint="cs"/>
          <w:sz w:val="28"/>
          <w:szCs w:val="28"/>
          <w:rtl/>
          <w:lang w:bidi="ar-LB"/>
        </w:rPr>
        <w:t>إنتخابية</w:t>
      </w:r>
      <w:r w:rsidR="005928E3">
        <w:rPr>
          <w:rFonts w:ascii="Simplified Arabic" w:hAnsi="Simplified Arabic" w:cs="Simplified Arabic" w:hint="cs"/>
          <w:sz w:val="28"/>
          <w:szCs w:val="28"/>
          <w:rtl/>
          <w:lang w:bidi="ar-LB"/>
        </w:rPr>
        <w:t xml:space="preserve"> واحدة وهي الأقرب الى احترام الدست</w:t>
      </w:r>
      <w:r>
        <w:rPr>
          <w:rFonts w:ascii="Simplified Arabic" w:hAnsi="Simplified Arabic" w:cs="Simplified Arabic" w:hint="cs"/>
          <w:sz w:val="28"/>
          <w:szCs w:val="28"/>
          <w:rtl/>
          <w:lang w:bidi="ar-LB"/>
        </w:rPr>
        <w:t>ور حيث يصبح حقّ الإنتخاب متساويًا</w:t>
      </w:r>
      <w:r w:rsidR="005928E3">
        <w:rPr>
          <w:rFonts w:ascii="Simplified Arabic" w:hAnsi="Simplified Arabic" w:cs="Simplified Arabic" w:hint="cs"/>
          <w:sz w:val="28"/>
          <w:szCs w:val="28"/>
          <w:rtl/>
          <w:lang w:bidi="ar-LB"/>
        </w:rPr>
        <w:t xml:space="preserve"> فيما بين اللبن</w:t>
      </w:r>
      <w:r>
        <w:rPr>
          <w:rFonts w:ascii="Simplified Arabic" w:hAnsi="Simplified Arabic" w:cs="Simplified Arabic" w:hint="cs"/>
          <w:sz w:val="28"/>
          <w:szCs w:val="28"/>
          <w:rtl/>
          <w:lang w:bidi="ar-LB"/>
        </w:rPr>
        <w:t>انيين عبر وضع كلّ منهم في دائرة إ</w:t>
      </w:r>
      <w:r w:rsidR="005928E3">
        <w:rPr>
          <w:rFonts w:ascii="Simplified Arabic" w:hAnsi="Simplified Arabic" w:cs="Simplified Arabic" w:hint="cs"/>
          <w:sz w:val="28"/>
          <w:szCs w:val="28"/>
          <w:rtl/>
          <w:lang w:bidi="ar-LB"/>
        </w:rPr>
        <w:t xml:space="preserve">نتخابية </w:t>
      </w:r>
      <w:r>
        <w:rPr>
          <w:rFonts w:ascii="Simplified Arabic" w:hAnsi="Simplified Arabic" w:cs="Simplified Arabic" w:hint="cs"/>
          <w:sz w:val="28"/>
          <w:szCs w:val="28"/>
          <w:rtl/>
          <w:lang w:bidi="ar-LB"/>
        </w:rPr>
        <w:t xml:space="preserve">واحدة (أو دوائر ذات حجم واحد) بحيث ينتخب </w:t>
      </w:r>
      <w:r w:rsidR="005928E3">
        <w:rPr>
          <w:rFonts w:ascii="Simplified Arabic" w:hAnsi="Simplified Arabic" w:cs="Simplified Arabic" w:hint="cs"/>
          <w:sz w:val="28"/>
          <w:szCs w:val="28"/>
          <w:rtl/>
          <w:lang w:bidi="ar-LB"/>
        </w:rPr>
        <w:t>كل</w:t>
      </w:r>
      <w:r>
        <w:rPr>
          <w:rFonts w:ascii="Simplified Arabic" w:hAnsi="Simplified Arabic" w:cs="Simplified Arabic" w:hint="cs"/>
          <w:sz w:val="28"/>
          <w:szCs w:val="28"/>
          <w:rtl/>
          <w:lang w:bidi="ar-LB"/>
        </w:rPr>
        <w:t>ّ</w:t>
      </w:r>
      <w:r w:rsidR="00606094">
        <w:rPr>
          <w:rFonts w:ascii="Simplified Arabic" w:hAnsi="Simplified Arabic" w:cs="Simplified Arabic" w:hint="cs"/>
          <w:sz w:val="28"/>
          <w:szCs w:val="28"/>
          <w:rtl/>
          <w:lang w:bidi="ar-LB"/>
        </w:rPr>
        <w:t xml:space="preserve"> مواطن</w:t>
      </w:r>
      <w:r w:rsidR="00A30A83">
        <w:rPr>
          <w:rFonts w:ascii="Simplified Arabic" w:hAnsi="Simplified Arabic" w:cs="Simplified Arabic" w:hint="cs"/>
          <w:sz w:val="28"/>
          <w:szCs w:val="28"/>
          <w:rtl/>
          <w:lang w:bidi="ar-LB"/>
        </w:rPr>
        <w:t xml:space="preserve"> </w:t>
      </w:r>
      <w:r w:rsidR="005928E3">
        <w:rPr>
          <w:rFonts w:ascii="Simplified Arabic" w:hAnsi="Simplified Arabic" w:cs="Simplified Arabic" w:hint="cs"/>
          <w:sz w:val="28"/>
          <w:szCs w:val="28"/>
          <w:rtl/>
          <w:lang w:bidi="ar-LB"/>
        </w:rPr>
        <w:t>عدد النواب</w:t>
      </w:r>
      <w:r w:rsidR="00606094">
        <w:rPr>
          <w:rFonts w:ascii="Simplified Arabic" w:hAnsi="Simplified Arabic" w:cs="Simplified Arabic" w:hint="cs"/>
          <w:sz w:val="28"/>
          <w:szCs w:val="28"/>
          <w:rtl/>
          <w:lang w:bidi="ar-LB"/>
        </w:rPr>
        <w:t xml:space="preserve"> ذاته</w:t>
      </w:r>
      <w:r w:rsidR="005928E3">
        <w:rPr>
          <w:rFonts w:ascii="Simplified Arabic" w:hAnsi="Simplified Arabic" w:cs="Simplified Arabic" w:hint="cs"/>
          <w:sz w:val="28"/>
          <w:szCs w:val="28"/>
          <w:rtl/>
          <w:lang w:bidi="ar-LB"/>
        </w:rPr>
        <w:t xml:space="preserve"> و </w:t>
      </w:r>
      <w:r>
        <w:rPr>
          <w:rFonts w:ascii="Simplified Arabic" w:hAnsi="Simplified Arabic" w:cs="Simplified Arabic" w:hint="cs"/>
          <w:sz w:val="28"/>
          <w:szCs w:val="28"/>
          <w:rtl/>
          <w:lang w:bidi="ar-LB"/>
        </w:rPr>
        <w:t>يكون الحاصل الإنتخابي</w:t>
      </w:r>
      <w:r w:rsidR="00606094">
        <w:rPr>
          <w:rFonts w:ascii="Simplified Arabic" w:hAnsi="Simplified Arabic" w:cs="Simplified Arabic" w:hint="cs"/>
          <w:sz w:val="28"/>
          <w:szCs w:val="28"/>
          <w:rtl/>
          <w:lang w:bidi="ar-LB"/>
        </w:rPr>
        <w:t xml:space="preserve"> ذاته</w:t>
      </w:r>
      <w:r>
        <w:rPr>
          <w:rFonts w:ascii="Simplified Arabic" w:hAnsi="Simplified Arabic" w:cs="Simplified Arabic" w:hint="cs"/>
          <w:sz w:val="28"/>
          <w:szCs w:val="28"/>
          <w:rtl/>
          <w:lang w:bidi="ar-LB"/>
        </w:rPr>
        <w:t xml:space="preserve"> أيضًا</w:t>
      </w:r>
      <w:r w:rsidR="00606094">
        <w:rPr>
          <w:rFonts w:ascii="Simplified Arabic" w:hAnsi="Simplified Arabic" w:cs="Simplified Arabic" w:hint="cs"/>
          <w:sz w:val="28"/>
          <w:szCs w:val="28"/>
          <w:rtl/>
          <w:lang w:bidi="ar-LB"/>
        </w:rPr>
        <w:t>،</w:t>
      </w:r>
      <w:r w:rsidR="005928E3">
        <w:rPr>
          <w:rFonts w:ascii="Simplified Arabic" w:hAnsi="Simplified Arabic" w:cs="Simplified Arabic" w:hint="cs"/>
          <w:sz w:val="28"/>
          <w:szCs w:val="28"/>
          <w:rtl/>
          <w:lang w:bidi="ar-LB"/>
        </w:rPr>
        <w:t xml:space="preserve"> ومع العلم أنه يستحيل تطبيق النسبية في بلد فيه كوتا للطوائف، إلا أن الحفاظ على المناصفة المنصوص عنها في الدستور وعلى عدد النواب بت</w:t>
      </w:r>
      <w:r>
        <w:rPr>
          <w:rFonts w:ascii="Simplified Arabic" w:hAnsi="Simplified Arabic" w:cs="Simplified Arabic" w:hint="cs"/>
          <w:sz w:val="28"/>
          <w:szCs w:val="28"/>
          <w:rtl/>
          <w:lang w:bidi="ar-LB"/>
        </w:rPr>
        <w:t xml:space="preserve">وزيعهم الحالي يبقى الأقرب الى </w:t>
      </w:r>
      <w:r w:rsidR="005928E3">
        <w:rPr>
          <w:rFonts w:ascii="Simplified Arabic" w:hAnsi="Simplified Arabic" w:cs="Simplified Arabic" w:hint="cs"/>
          <w:sz w:val="28"/>
          <w:szCs w:val="28"/>
          <w:rtl/>
          <w:lang w:bidi="ar-LB"/>
        </w:rPr>
        <w:t xml:space="preserve">حلّ </w:t>
      </w:r>
      <w:r>
        <w:rPr>
          <w:rFonts w:ascii="Simplified Arabic" w:hAnsi="Simplified Arabic" w:cs="Simplified Arabic" w:hint="cs"/>
          <w:sz w:val="28"/>
          <w:szCs w:val="28"/>
          <w:rtl/>
          <w:lang w:bidi="ar-LB"/>
        </w:rPr>
        <w:t>م</w:t>
      </w:r>
      <w:r w:rsidR="005928E3">
        <w:rPr>
          <w:rFonts w:ascii="Simplified Arabic" w:hAnsi="Simplified Arabic" w:cs="Simplified Arabic" w:hint="cs"/>
          <w:sz w:val="28"/>
          <w:szCs w:val="28"/>
          <w:rtl/>
          <w:lang w:bidi="ar-LB"/>
        </w:rPr>
        <w:t>مكن.</w:t>
      </w:r>
    </w:p>
    <w:p w:rsidR="005928E3" w:rsidRDefault="005928E3" w:rsidP="00F04B37">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أم</w:t>
      </w:r>
      <w:r w:rsidR="004E0776">
        <w:rPr>
          <w:rFonts w:ascii="Simplified Arabic" w:hAnsi="Simplified Arabic" w:cs="Simplified Arabic" w:hint="cs"/>
          <w:sz w:val="28"/>
          <w:szCs w:val="28"/>
          <w:rtl/>
          <w:lang w:bidi="ar-LB"/>
        </w:rPr>
        <w:t>ا</w:t>
      </w:r>
      <w:r>
        <w:rPr>
          <w:rFonts w:ascii="Simplified Arabic" w:hAnsi="Simplified Arabic" w:cs="Simplified Arabic" w:hint="cs"/>
          <w:sz w:val="28"/>
          <w:szCs w:val="28"/>
          <w:rtl/>
          <w:lang w:bidi="ar-LB"/>
        </w:rPr>
        <w:t xml:space="preserve"> الإيجابية الثالثة، ففي تسجيل تقدم (</w:t>
      </w:r>
      <w:r w:rsidR="004E0776">
        <w:rPr>
          <w:rFonts w:ascii="Simplified Arabic" w:hAnsi="Simplified Arabic" w:cs="Simplified Arabic" w:hint="cs"/>
          <w:sz w:val="28"/>
          <w:szCs w:val="28"/>
          <w:rtl/>
          <w:lang w:bidi="ar-LB"/>
        </w:rPr>
        <w:t>ما زال</w:t>
      </w:r>
      <w:r w:rsidR="00E44F61">
        <w:rPr>
          <w:rFonts w:ascii="Simplified Arabic" w:hAnsi="Simplified Arabic" w:cs="Simplified Arabic"/>
          <w:sz w:val="28"/>
          <w:szCs w:val="28"/>
          <w:lang w:bidi="ar-LB"/>
        </w:rPr>
        <w:t xml:space="preserve"> </w:t>
      </w:r>
      <w:r w:rsidR="00F04B37">
        <w:rPr>
          <w:rFonts w:ascii="Simplified Arabic" w:hAnsi="Simplified Arabic" w:cs="Simplified Arabic" w:hint="cs"/>
          <w:sz w:val="28"/>
          <w:szCs w:val="28"/>
          <w:rtl/>
          <w:lang w:bidi="ar-LB"/>
        </w:rPr>
        <w:t>خجولًا</w:t>
      </w:r>
      <w:r w:rsidR="004E0776">
        <w:rPr>
          <w:rFonts w:ascii="Simplified Arabic" w:hAnsi="Simplified Arabic" w:cs="Simplified Arabic" w:hint="cs"/>
          <w:sz w:val="28"/>
          <w:szCs w:val="28"/>
          <w:rtl/>
          <w:lang w:bidi="ar-LB"/>
        </w:rPr>
        <w:t>) في قبول فكرة النظام الإ</w:t>
      </w:r>
      <w:r>
        <w:rPr>
          <w:rFonts w:ascii="Simplified Arabic" w:hAnsi="Simplified Arabic" w:cs="Simplified Arabic" w:hint="cs"/>
          <w:sz w:val="28"/>
          <w:szCs w:val="28"/>
          <w:rtl/>
          <w:lang w:bidi="ar-LB"/>
        </w:rPr>
        <w:t>نتخابي النسبي (مع كل</w:t>
      </w:r>
      <w:r w:rsidR="004E0776">
        <w:rPr>
          <w:rFonts w:ascii="Simplified Arabic" w:hAnsi="Simplified Arabic" w:cs="Simplified Arabic" w:hint="cs"/>
          <w:sz w:val="28"/>
          <w:szCs w:val="28"/>
          <w:rtl/>
          <w:lang w:bidi="ar-LB"/>
        </w:rPr>
        <w:t>ّ</w:t>
      </w:r>
      <w:r w:rsidR="00B133A5">
        <w:rPr>
          <w:rFonts w:ascii="Simplified Arabic" w:hAnsi="Simplified Arabic" w:cs="Simplified Arabic" w:hint="cs"/>
          <w:sz w:val="28"/>
          <w:szCs w:val="28"/>
          <w:rtl/>
          <w:lang w:bidi="ar-LB"/>
        </w:rPr>
        <w:t xml:space="preserve"> الشوائب الكامن</w:t>
      </w:r>
      <w:r>
        <w:rPr>
          <w:rFonts w:ascii="Simplified Arabic" w:hAnsi="Simplified Arabic" w:cs="Simplified Arabic" w:hint="cs"/>
          <w:sz w:val="28"/>
          <w:szCs w:val="28"/>
          <w:rtl/>
          <w:lang w:bidi="ar-LB"/>
        </w:rPr>
        <w:t>ة في قانوننا والم</w:t>
      </w:r>
      <w:r w:rsidR="004E0776">
        <w:rPr>
          <w:rFonts w:ascii="Simplified Arabic" w:hAnsi="Simplified Arabic" w:cs="Simplified Arabic" w:hint="cs"/>
          <w:sz w:val="28"/>
          <w:szCs w:val="28"/>
          <w:rtl/>
          <w:lang w:bidi="ar-LB"/>
        </w:rPr>
        <w:t>فن</w:t>
      </w:r>
      <w:r w:rsidR="00FA34E9">
        <w:rPr>
          <w:rFonts w:ascii="Simplified Arabic" w:hAnsi="Simplified Arabic" w:cs="Simplified Arabic" w:hint="cs"/>
          <w:sz w:val="28"/>
          <w:szCs w:val="28"/>
          <w:rtl/>
          <w:lang w:bidi="ar-LB"/>
        </w:rPr>
        <w:t>ّ</w:t>
      </w:r>
      <w:r w:rsidR="004E0776">
        <w:rPr>
          <w:rFonts w:ascii="Simplified Arabic" w:hAnsi="Simplified Arabic" w:cs="Simplified Arabic" w:hint="cs"/>
          <w:sz w:val="28"/>
          <w:szCs w:val="28"/>
          <w:rtl/>
          <w:lang w:bidi="ar-LB"/>
        </w:rPr>
        <w:t>دة لاحقًا</w:t>
      </w:r>
      <w:r w:rsidR="00517929">
        <w:rPr>
          <w:rFonts w:ascii="Simplified Arabic" w:hAnsi="Simplified Arabic" w:cs="Simplified Arabic" w:hint="cs"/>
          <w:sz w:val="28"/>
          <w:szCs w:val="28"/>
          <w:rtl/>
          <w:lang w:bidi="ar-LB"/>
        </w:rPr>
        <w:t xml:space="preserve">) وهي خطوة </w:t>
      </w:r>
      <w:r w:rsidR="00517929" w:rsidRPr="004E0776">
        <w:rPr>
          <w:rFonts w:ascii="Simplified Arabic" w:hAnsi="Simplified Arabic" w:cs="Simplified Arabic" w:hint="cs"/>
          <w:sz w:val="28"/>
          <w:szCs w:val="28"/>
          <w:u w:val="single"/>
          <w:rtl/>
          <w:lang w:bidi="ar-LB"/>
        </w:rPr>
        <w:t>ناقصة</w:t>
      </w:r>
      <w:r w:rsidR="00517929">
        <w:rPr>
          <w:rFonts w:ascii="Simplified Arabic" w:hAnsi="Simplified Arabic" w:cs="Simplified Arabic" w:hint="cs"/>
          <w:sz w:val="28"/>
          <w:szCs w:val="28"/>
          <w:rtl/>
          <w:lang w:bidi="ar-LB"/>
        </w:rPr>
        <w:t xml:space="preserve"> على درب تحرير اللبنانيين من قيود الإلغاء الأكثري.</w:t>
      </w:r>
    </w:p>
    <w:p w:rsidR="00517929" w:rsidRDefault="00517929" w:rsidP="00FA34E9">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هذا بعد الملاحظة أن هذا القبول لم يأت إلا بنتيجة تسليم المعارضين الأساسي</w:t>
      </w:r>
      <w:r w:rsidR="004E0776">
        <w:rPr>
          <w:rFonts w:ascii="Simplified Arabic" w:hAnsi="Simplified Arabic" w:cs="Simplified Arabic" w:hint="cs"/>
          <w:sz w:val="28"/>
          <w:szCs w:val="28"/>
          <w:rtl/>
          <w:lang w:bidi="ar-LB"/>
        </w:rPr>
        <w:t>ّين للنسبية بأن أي</w:t>
      </w:r>
      <w:r w:rsidR="00B133A5">
        <w:rPr>
          <w:rFonts w:ascii="Simplified Arabic" w:hAnsi="Simplified Arabic" w:cs="Simplified Arabic" w:hint="cs"/>
          <w:sz w:val="28"/>
          <w:szCs w:val="28"/>
          <w:rtl/>
          <w:lang w:bidi="ar-LB"/>
        </w:rPr>
        <w:t>ّ</w:t>
      </w:r>
      <w:r w:rsidR="00F04B37">
        <w:rPr>
          <w:rFonts w:ascii="Simplified Arabic" w:hAnsi="Simplified Arabic" w:cs="Simplified Arabic" w:hint="cs"/>
          <w:sz w:val="28"/>
          <w:szCs w:val="28"/>
          <w:rtl/>
          <w:lang w:bidi="ar-LB"/>
        </w:rPr>
        <w:t>ة</w:t>
      </w:r>
      <w:r w:rsidR="004E0776">
        <w:rPr>
          <w:rFonts w:ascii="Simplified Arabic" w:hAnsi="Simplified Arabic" w:cs="Simplified Arabic" w:hint="cs"/>
          <w:sz w:val="28"/>
          <w:szCs w:val="28"/>
          <w:rtl/>
          <w:lang w:bidi="ar-LB"/>
        </w:rPr>
        <w:t xml:space="preserve"> إ</w:t>
      </w:r>
      <w:r>
        <w:rPr>
          <w:rFonts w:ascii="Simplified Arabic" w:hAnsi="Simplified Arabic" w:cs="Simplified Arabic" w:hint="cs"/>
          <w:sz w:val="28"/>
          <w:szCs w:val="28"/>
          <w:rtl/>
          <w:lang w:bidi="ar-LB"/>
        </w:rPr>
        <w:t>نتخابات</w:t>
      </w:r>
      <w:r w:rsidR="00FA34E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وعلى أي</w:t>
      </w:r>
      <w:r w:rsidR="00B133A5">
        <w:rPr>
          <w:rFonts w:ascii="Simplified Arabic" w:hAnsi="Simplified Arabic" w:cs="Simplified Arabic" w:hint="cs"/>
          <w:sz w:val="28"/>
          <w:szCs w:val="28"/>
          <w:rtl/>
          <w:lang w:bidi="ar-LB"/>
        </w:rPr>
        <w:t>ّ</w:t>
      </w:r>
      <w:r w:rsidR="00BD009C">
        <w:rPr>
          <w:rFonts w:ascii="Simplified Arabic" w:hAnsi="Simplified Arabic" w:cs="Simplified Arabic" w:hint="cs"/>
          <w:sz w:val="28"/>
          <w:szCs w:val="28"/>
          <w:rtl/>
          <w:lang w:bidi="ar-LB"/>
        </w:rPr>
        <w:t xml:space="preserve"> </w:t>
      </w:r>
      <w:r w:rsidR="004E0776">
        <w:rPr>
          <w:rFonts w:ascii="Simplified Arabic" w:hAnsi="Simplified Arabic" w:cs="Simplified Arabic" w:hint="cs"/>
          <w:sz w:val="28"/>
          <w:szCs w:val="28"/>
          <w:rtl/>
          <w:lang w:bidi="ar-LB"/>
        </w:rPr>
        <w:t>شكل من أشكال القانون</w:t>
      </w:r>
      <w:r w:rsidR="00B133A5">
        <w:rPr>
          <w:rFonts w:ascii="Simplified Arabic" w:hAnsi="Simplified Arabic" w:cs="Simplified Arabic" w:hint="cs"/>
          <w:sz w:val="28"/>
          <w:szCs w:val="28"/>
          <w:rtl/>
          <w:lang w:bidi="ar-LB"/>
        </w:rPr>
        <w:t xml:space="preserve"> أتت</w:t>
      </w:r>
      <w:r w:rsidR="00FA34E9">
        <w:rPr>
          <w:rFonts w:ascii="Simplified Arabic" w:hAnsi="Simplified Arabic" w:cs="Simplified Arabic" w:hint="cs"/>
          <w:sz w:val="28"/>
          <w:szCs w:val="28"/>
          <w:rtl/>
          <w:lang w:bidi="ar-LB"/>
        </w:rPr>
        <w:t>،</w:t>
      </w:r>
      <w:r w:rsidR="004E0776">
        <w:rPr>
          <w:rFonts w:ascii="Simplified Arabic" w:hAnsi="Simplified Arabic" w:cs="Simplified Arabic" w:hint="cs"/>
          <w:sz w:val="28"/>
          <w:szCs w:val="28"/>
          <w:rtl/>
          <w:lang w:bidi="ar-LB"/>
        </w:rPr>
        <w:t xml:space="preserve"> ستؤول حتمًا</w:t>
      </w:r>
      <w:r w:rsidR="00BD009C">
        <w:rPr>
          <w:rFonts w:ascii="Simplified Arabic" w:hAnsi="Simplified Arabic" w:cs="Simplified Arabic" w:hint="cs"/>
          <w:sz w:val="28"/>
          <w:szCs w:val="28"/>
          <w:rtl/>
          <w:lang w:bidi="ar-LB"/>
        </w:rPr>
        <w:t xml:space="preserve"> </w:t>
      </w:r>
      <w:r w:rsidR="00B133A5">
        <w:rPr>
          <w:rFonts w:ascii="Simplified Arabic" w:hAnsi="Simplified Arabic" w:cs="Simplified Arabic" w:hint="cs"/>
          <w:sz w:val="28"/>
          <w:szCs w:val="28"/>
          <w:rtl/>
          <w:lang w:bidi="ar-LB"/>
        </w:rPr>
        <w:t xml:space="preserve">الى </w:t>
      </w:r>
      <w:r>
        <w:rPr>
          <w:rFonts w:ascii="Simplified Arabic" w:hAnsi="Simplified Arabic" w:cs="Simplified Arabic" w:hint="cs"/>
          <w:sz w:val="28"/>
          <w:szCs w:val="28"/>
          <w:rtl/>
          <w:lang w:bidi="ar-LB"/>
        </w:rPr>
        <w:t>خسارتهم بعض المقاعد النيابية ومعه</w:t>
      </w:r>
      <w:r w:rsidR="00B133A5">
        <w:rPr>
          <w:rFonts w:ascii="Simplified Arabic" w:hAnsi="Simplified Arabic" w:cs="Simplified Arabic" w:hint="cs"/>
          <w:sz w:val="28"/>
          <w:szCs w:val="28"/>
          <w:rtl/>
          <w:lang w:bidi="ar-LB"/>
        </w:rPr>
        <w:t>ا</w:t>
      </w:r>
      <w:r w:rsidR="00964DDF">
        <w:rPr>
          <w:rFonts w:ascii="Simplified Arabic" w:hAnsi="Simplified Arabic" w:cs="Simplified Arabic" w:hint="cs"/>
          <w:sz w:val="28"/>
          <w:szCs w:val="28"/>
          <w:rtl/>
          <w:lang w:bidi="ar-LB"/>
        </w:rPr>
        <w:t xml:space="preserve"> النفوذ</w:t>
      </w:r>
      <w:r>
        <w:rPr>
          <w:rFonts w:ascii="Simplified Arabic" w:hAnsi="Simplified Arabic" w:cs="Simplified Arabic" w:hint="cs"/>
          <w:sz w:val="28"/>
          <w:szCs w:val="28"/>
          <w:rtl/>
          <w:lang w:bidi="ar-LB"/>
        </w:rPr>
        <w:t xml:space="preserve"> السياسي المو</w:t>
      </w:r>
      <w:r w:rsidR="007144D6">
        <w:rPr>
          <w:rFonts w:ascii="Simplified Arabic" w:hAnsi="Simplified Arabic" w:cs="Simplified Arabic" w:hint="cs"/>
          <w:sz w:val="28"/>
          <w:szCs w:val="28"/>
          <w:rtl/>
          <w:lang w:bidi="ar-LB"/>
        </w:rPr>
        <w:t>ازي،</w:t>
      </w:r>
      <w:r>
        <w:rPr>
          <w:rFonts w:ascii="Simplified Arabic" w:hAnsi="Simplified Arabic" w:cs="Simplified Arabic" w:hint="cs"/>
          <w:sz w:val="28"/>
          <w:szCs w:val="28"/>
          <w:rtl/>
          <w:lang w:bidi="ar-LB"/>
        </w:rPr>
        <w:t xml:space="preserve"> فرضخت للواقع النسبي، مع العلم أن</w:t>
      </w:r>
      <w:r w:rsidR="007144D6">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نا، </w:t>
      </w:r>
      <w:r w:rsidR="00964DDF">
        <w:rPr>
          <w:rFonts w:ascii="Simplified Arabic" w:hAnsi="Simplified Arabic" w:cs="Simplified Arabic" w:hint="cs"/>
          <w:sz w:val="28"/>
          <w:szCs w:val="28"/>
          <w:rtl/>
          <w:lang w:bidi="ar-LB"/>
        </w:rPr>
        <w:t>و</w:t>
      </w:r>
      <w:r>
        <w:rPr>
          <w:rFonts w:ascii="Simplified Arabic" w:hAnsi="Simplified Arabic" w:cs="Simplified Arabic" w:hint="cs"/>
          <w:sz w:val="28"/>
          <w:szCs w:val="28"/>
          <w:rtl/>
          <w:lang w:bidi="ar-LB"/>
        </w:rPr>
        <w:t>على مرّ</w:t>
      </w:r>
      <w:r w:rsidR="00964DDF">
        <w:rPr>
          <w:rFonts w:ascii="Simplified Arabic" w:hAnsi="Simplified Arabic" w:cs="Simplified Arabic" w:hint="cs"/>
          <w:sz w:val="28"/>
          <w:szCs w:val="28"/>
          <w:rtl/>
          <w:lang w:bidi="ar-LB"/>
        </w:rPr>
        <w:t xml:space="preserve"> العقدين الماضيين سجلّنا توافد </w:t>
      </w:r>
      <w:r>
        <w:rPr>
          <w:rFonts w:ascii="Simplified Arabic" w:hAnsi="Simplified Arabic" w:cs="Simplified Arabic" w:hint="cs"/>
          <w:sz w:val="28"/>
          <w:szCs w:val="28"/>
          <w:rtl/>
          <w:lang w:bidi="ar-LB"/>
        </w:rPr>
        <w:t xml:space="preserve">مجموعات حزبية رئيسية ومجتمع مدني وأفراد وفي طليعتهم طائفة اللاطائفيين والعلمانيين والمستقلين الى ساحة </w:t>
      </w:r>
      <w:r w:rsidR="007144D6">
        <w:rPr>
          <w:rFonts w:ascii="Simplified Arabic" w:hAnsi="Simplified Arabic" w:cs="Simplified Arabic" w:hint="cs"/>
          <w:sz w:val="28"/>
          <w:szCs w:val="28"/>
          <w:rtl/>
          <w:lang w:bidi="ar-LB"/>
        </w:rPr>
        <w:t>إعتماد</w:t>
      </w:r>
      <w:r>
        <w:rPr>
          <w:rFonts w:ascii="Simplified Arabic" w:hAnsi="Simplified Arabic" w:cs="Simplified Arabic" w:hint="cs"/>
          <w:sz w:val="28"/>
          <w:szCs w:val="28"/>
          <w:rtl/>
          <w:lang w:bidi="ar-LB"/>
        </w:rPr>
        <w:t xml:space="preserve"> فكرة النسبية الكاملة كما وشخصيات سياسية وقيادية من مختلف ألوان الوطن (المزركش) وفيهم بعض رؤساء المؤس</w:t>
      </w:r>
      <w:r w:rsidR="00964DDF">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سات الدستورية</w:t>
      </w:r>
      <w:r w:rsidR="00BD009C">
        <w:rPr>
          <w:rFonts w:ascii="Simplified Arabic" w:hAnsi="Simplified Arabic" w:cs="Simplified Arabic" w:hint="cs"/>
          <w:sz w:val="28"/>
          <w:szCs w:val="28"/>
          <w:rtl/>
          <w:lang w:bidi="ar-LB"/>
        </w:rPr>
        <w:t xml:space="preserve"> </w:t>
      </w:r>
      <w:r w:rsidR="00FA34E9">
        <w:rPr>
          <w:rFonts w:ascii="Simplified Arabic" w:hAnsi="Simplified Arabic" w:cs="Simplified Arabic" w:hint="cs"/>
          <w:sz w:val="28"/>
          <w:szCs w:val="28"/>
          <w:rtl/>
          <w:lang w:bidi="ar-LB"/>
        </w:rPr>
        <w:t xml:space="preserve">عبّروا عنها </w:t>
      </w:r>
      <w:r w:rsidR="007144D6">
        <w:rPr>
          <w:rFonts w:ascii="Simplified Arabic" w:hAnsi="Simplified Arabic" w:cs="Simplified Arabic" w:hint="cs"/>
          <w:sz w:val="28"/>
          <w:szCs w:val="28"/>
          <w:rtl/>
          <w:lang w:bidi="ar-LB"/>
        </w:rPr>
        <w:t>بتصريحات سياسية علنية</w:t>
      </w:r>
      <w:r>
        <w:rPr>
          <w:rFonts w:ascii="Simplified Arabic" w:hAnsi="Simplified Arabic" w:cs="Simplified Arabic" w:hint="cs"/>
          <w:sz w:val="28"/>
          <w:szCs w:val="28"/>
          <w:rtl/>
          <w:lang w:bidi="ar-LB"/>
        </w:rPr>
        <w:t>، الأمر الذي رفد المبدأ ودعم النهج الآيل الى</w:t>
      </w:r>
      <w:r w:rsidR="00FA34E9">
        <w:rPr>
          <w:rFonts w:ascii="Simplified Arabic" w:hAnsi="Simplified Arabic" w:cs="Simplified Arabic" w:hint="cs"/>
          <w:sz w:val="28"/>
          <w:szCs w:val="28"/>
          <w:rtl/>
          <w:lang w:bidi="ar-LB"/>
        </w:rPr>
        <w:t xml:space="preserve"> تحقيق هذه الغاية وقد تجاوز عددهم </w:t>
      </w:r>
      <w:r>
        <w:rPr>
          <w:rFonts w:ascii="Simplified Arabic" w:hAnsi="Simplified Arabic" w:cs="Simplified Arabic" w:hint="cs"/>
          <w:sz w:val="28"/>
          <w:szCs w:val="28"/>
          <w:rtl/>
          <w:lang w:bidi="ar-LB"/>
        </w:rPr>
        <w:t>الأغلبية المطلقة للبنانيين.</w:t>
      </w:r>
    </w:p>
    <w:p w:rsidR="002C33B9" w:rsidRDefault="002C33B9" w:rsidP="002C33B9">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  إيجابية رابعة للتسجيل</w:t>
      </w:r>
      <w:r w:rsidRPr="002C33B9">
        <w:rPr>
          <w:rFonts w:ascii="Simplified Arabic" w:hAnsi="Simplified Arabic" w:cs="Simplified Arabic" w:hint="cs"/>
          <w:sz w:val="28"/>
          <w:szCs w:val="28"/>
          <w:rtl/>
          <w:lang w:bidi="ar-LB"/>
        </w:rPr>
        <w:t>: لقد تمّ حلّ معضلة إجراء إنتخابات مع النسبية بوجود السلاح (والتي لم نفهم الرابط فيما بينه</w:t>
      </w:r>
      <w:r w:rsidR="00E76CD1">
        <w:rPr>
          <w:rFonts w:ascii="Simplified Arabic" w:hAnsi="Simplified Arabic" w:cs="Simplified Arabic" w:hint="cs"/>
          <w:sz w:val="28"/>
          <w:szCs w:val="28"/>
          <w:rtl/>
          <w:lang w:bidi="ar-LB"/>
        </w:rPr>
        <w:t>ا</w:t>
      </w:r>
      <w:r w:rsidR="00700B7A">
        <w:rPr>
          <w:rFonts w:ascii="Simplified Arabic" w:hAnsi="Simplified Arabic" w:cs="Simplified Arabic" w:hint="cs"/>
          <w:sz w:val="28"/>
          <w:szCs w:val="28"/>
          <w:rtl/>
          <w:lang w:bidi="ar-LB"/>
        </w:rPr>
        <w:t>،</w:t>
      </w:r>
      <w:r w:rsidR="00E76CD1">
        <w:rPr>
          <w:rFonts w:ascii="Simplified Arabic" w:hAnsi="Simplified Arabic" w:cs="Simplified Arabic" w:hint="cs"/>
          <w:sz w:val="28"/>
          <w:szCs w:val="28"/>
          <w:rtl/>
          <w:lang w:bidi="ar-LB"/>
        </w:rPr>
        <w:t xml:space="preserve"> والسلاح كان موجودًا أيضًا في إ</w:t>
      </w:r>
      <w:r w:rsidRPr="002C33B9">
        <w:rPr>
          <w:rFonts w:ascii="Simplified Arabic" w:hAnsi="Simplified Arabic" w:cs="Simplified Arabic" w:hint="cs"/>
          <w:sz w:val="28"/>
          <w:szCs w:val="28"/>
          <w:rtl/>
          <w:lang w:bidi="ar-LB"/>
        </w:rPr>
        <w:t>نتخابات العام 2009 الأكثرية من دون أي إعتراضات) أو أن رافضي النسبية قد اطمأنوا الى إبطال مفاعيلها وبالتالي سمحوا بتمريرها؟</w:t>
      </w:r>
    </w:p>
    <w:p w:rsidR="00517929" w:rsidRPr="00517929" w:rsidRDefault="00517929" w:rsidP="009F027C">
      <w:pPr>
        <w:bidi/>
        <w:spacing w:after="0" w:line="240" w:lineRule="auto"/>
        <w:jc w:val="center"/>
        <w:rPr>
          <w:rFonts w:ascii="Simplified Arabic" w:hAnsi="Simplified Arabic" w:cs="Simplified Arabic"/>
          <w:b/>
          <w:bCs/>
          <w:sz w:val="32"/>
          <w:szCs w:val="32"/>
          <w:u w:val="single"/>
          <w:rtl/>
          <w:lang w:bidi="ar-LB"/>
        </w:rPr>
      </w:pPr>
      <w:r w:rsidRPr="00517929">
        <w:rPr>
          <w:rFonts w:ascii="Simplified Arabic" w:hAnsi="Simplified Arabic" w:cs="Simplified Arabic" w:hint="cs"/>
          <w:b/>
          <w:bCs/>
          <w:sz w:val="32"/>
          <w:szCs w:val="32"/>
          <w:u w:val="single"/>
          <w:rtl/>
          <w:lang w:bidi="ar-LB"/>
        </w:rPr>
        <w:t>لقد "ه</w:t>
      </w:r>
      <w:r w:rsidR="00EE541C">
        <w:rPr>
          <w:rFonts w:ascii="Simplified Arabic" w:hAnsi="Simplified Arabic" w:cs="Simplified Arabic" w:hint="cs"/>
          <w:b/>
          <w:bCs/>
          <w:sz w:val="32"/>
          <w:szCs w:val="32"/>
          <w:u w:val="single"/>
          <w:rtl/>
          <w:lang w:bidi="ar-LB"/>
        </w:rPr>
        <w:t>َ</w:t>
      </w:r>
      <w:r w:rsidRPr="00517929">
        <w:rPr>
          <w:rFonts w:ascii="Simplified Arabic" w:hAnsi="Simplified Arabic" w:cs="Simplified Arabic" w:hint="cs"/>
          <w:b/>
          <w:bCs/>
          <w:sz w:val="32"/>
          <w:szCs w:val="32"/>
          <w:u w:val="single"/>
          <w:rtl/>
          <w:lang w:bidi="ar-LB"/>
        </w:rPr>
        <w:t>ر</w:t>
      </w:r>
      <w:r w:rsidR="00EE541C">
        <w:rPr>
          <w:rFonts w:ascii="Simplified Arabic" w:hAnsi="Simplified Arabic" w:cs="Simplified Arabic" w:hint="cs"/>
          <w:b/>
          <w:bCs/>
          <w:sz w:val="32"/>
          <w:szCs w:val="32"/>
          <w:u w:val="single"/>
          <w:rtl/>
          <w:lang w:bidi="ar-LB"/>
        </w:rPr>
        <w:t>ِ</w:t>
      </w:r>
      <w:r w:rsidRPr="00517929">
        <w:rPr>
          <w:rFonts w:ascii="Simplified Arabic" w:hAnsi="Simplified Arabic" w:cs="Simplified Arabic" w:hint="cs"/>
          <w:b/>
          <w:bCs/>
          <w:sz w:val="32"/>
          <w:szCs w:val="32"/>
          <w:u w:val="single"/>
          <w:rtl/>
          <w:lang w:bidi="ar-LB"/>
        </w:rPr>
        <w:t>م</w:t>
      </w:r>
      <w:r w:rsidR="00EE541C">
        <w:rPr>
          <w:rFonts w:ascii="Simplified Arabic" w:hAnsi="Simplified Arabic" w:cs="Simplified Arabic" w:hint="cs"/>
          <w:b/>
          <w:bCs/>
          <w:sz w:val="32"/>
          <w:szCs w:val="32"/>
          <w:u w:val="single"/>
          <w:rtl/>
          <w:lang w:bidi="ar-LB"/>
        </w:rPr>
        <w:t>ْ</w:t>
      </w:r>
      <w:r w:rsidRPr="00517929">
        <w:rPr>
          <w:rFonts w:ascii="Simplified Arabic" w:hAnsi="Simplified Arabic" w:cs="Simplified Arabic" w:hint="cs"/>
          <w:b/>
          <w:bCs/>
          <w:sz w:val="32"/>
          <w:szCs w:val="32"/>
          <w:u w:val="single"/>
          <w:rtl/>
          <w:lang w:bidi="ar-LB"/>
        </w:rPr>
        <w:t>نا" في انتظار القانون</w:t>
      </w:r>
      <w:r w:rsidR="00C52355">
        <w:rPr>
          <w:rFonts w:ascii="Simplified Arabic" w:hAnsi="Simplified Arabic" w:cs="Simplified Arabic" w:hint="cs"/>
          <w:b/>
          <w:bCs/>
          <w:sz w:val="32"/>
          <w:szCs w:val="32"/>
          <w:u w:val="single"/>
          <w:rtl/>
          <w:lang w:bidi="ar-LB"/>
        </w:rPr>
        <w:t>.</w:t>
      </w:r>
    </w:p>
    <w:p w:rsidR="00440202" w:rsidRDefault="00440202" w:rsidP="004D7D0D">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يذهب بعض المتابعين الى قول "لئيم" بأن غالبية المحاولات من طرح مشاريع قوانين وتصورات وتشكيل لجان برلمانية أو سياسية أو تقنية علمية أو متخص</w:t>
      </w:r>
      <w:r w:rsidR="00C65007">
        <w:rPr>
          <w:rFonts w:ascii="Simplified Arabic" w:hAnsi="Simplified Arabic" w:cs="Simplified Arabic" w:hint="cs"/>
          <w:sz w:val="28"/>
          <w:szCs w:val="28"/>
          <w:rtl/>
          <w:lang w:bidi="ar-LB"/>
        </w:rPr>
        <w:t>ّصة أو مختلطة موسعة أو محص</w:t>
      </w:r>
      <w:r>
        <w:rPr>
          <w:rFonts w:ascii="Simplified Arabic" w:hAnsi="Simplified Arabic" w:cs="Simplified Arabic" w:hint="cs"/>
          <w:sz w:val="28"/>
          <w:szCs w:val="28"/>
          <w:rtl/>
          <w:lang w:bidi="ar-LB"/>
        </w:rPr>
        <w:t>ورة منذ ما يقارب العقدين من الزم</w:t>
      </w:r>
      <w:r w:rsidR="00C65007">
        <w:rPr>
          <w:rFonts w:ascii="Simplified Arabic" w:hAnsi="Simplified Arabic" w:cs="Simplified Arabic" w:hint="cs"/>
          <w:sz w:val="28"/>
          <w:szCs w:val="28"/>
          <w:rtl/>
          <w:lang w:bidi="ar-LB"/>
        </w:rPr>
        <w:t>ن لم تكن إلا لإضاعة الوقت وتسويف الموضوع ولعبًا على المواطن ومصير الوطن معًا</w:t>
      </w:r>
      <w:r>
        <w:rPr>
          <w:rFonts w:ascii="Simplified Arabic" w:hAnsi="Simplified Arabic" w:cs="Simplified Arabic" w:hint="cs"/>
          <w:sz w:val="28"/>
          <w:szCs w:val="28"/>
          <w:rtl/>
          <w:lang w:bidi="ar-LB"/>
        </w:rPr>
        <w:t>. وقد ت</w:t>
      </w:r>
      <w:r w:rsidR="00AA5F4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وّجت هذه المناورات "الذكية" بإقامة </w:t>
      </w:r>
      <w:r w:rsidR="004D7D0D">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بعض النواب المنتهية وكالتهم </w:t>
      </w:r>
      <w:r w:rsidR="00C65007">
        <w:rPr>
          <w:rFonts w:ascii="Simplified Arabic" w:hAnsi="Simplified Arabic" w:cs="Simplified Arabic" w:hint="cs"/>
          <w:sz w:val="28"/>
          <w:szCs w:val="28"/>
          <w:rtl/>
          <w:lang w:bidi="ar-LB"/>
        </w:rPr>
        <w:t>و"المعيّن</w:t>
      </w:r>
      <w:r>
        <w:rPr>
          <w:rFonts w:ascii="Simplified Arabic" w:hAnsi="Simplified Arabic" w:cs="Simplified Arabic" w:hint="cs"/>
          <w:sz w:val="28"/>
          <w:szCs w:val="28"/>
          <w:rtl/>
          <w:lang w:bidi="ar-LB"/>
        </w:rPr>
        <w:t>ين" (في مرحلة سابقة) مع حاشياتهم</w:t>
      </w:r>
      <w:r w:rsidR="004D7D0D">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 في فندق </w:t>
      </w:r>
      <w:r w:rsidR="00384ED5">
        <w:rPr>
          <w:rFonts w:ascii="Simplified Arabic" w:hAnsi="Simplified Arabic" w:cs="Simplified Arabic" w:hint="cs"/>
          <w:sz w:val="28"/>
          <w:szCs w:val="28"/>
          <w:rtl/>
          <w:lang w:bidi="ar-LB"/>
        </w:rPr>
        <w:t xml:space="preserve">يليق بالمقام </w:t>
      </w:r>
      <w:r>
        <w:rPr>
          <w:rFonts w:ascii="Simplified Arabic" w:hAnsi="Simplified Arabic" w:cs="Simplified Arabic" w:hint="cs"/>
          <w:sz w:val="28"/>
          <w:szCs w:val="28"/>
          <w:rtl/>
          <w:lang w:bidi="ar-LB"/>
        </w:rPr>
        <w:t>بجوار مقر مجلس النواب، بذريعة ضمان أمنهم، على حساب المكلف اللبناني بواقع قيل أنه فاق مبلغ 16</w:t>
      </w:r>
      <w:r w:rsidR="00384ED5">
        <w:rPr>
          <w:rFonts w:ascii="Simplified Arabic" w:hAnsi="Simplified Arabic" w:cs="Simplified Arabic" w:hint="cs"/>
          <w:sz w:val="28"/>
          <w:szCs w:val="28"/>
          <w:rtl/>
          <w:lang w:bidi="ar-LB"/>
        </w:rPr>
        <w:t>5</w:t>
      </w:r>
      <w:r>
        <w:rPr>
          <w:rFonts w:ascii="Simplified Arabic" w:hAnsi="Simplified Arabic" w:cs="Simplified Arabic" w:hint="cs"/>
          <w:sz w:val="28"/>
          <w:szCs w:val="28"/>
          <w:rtl/>
          <w:lang w:bidi="ar-LB"/>
        </w:rPr>
        <w:t xml:space="preserve"> ألف دولار أميركي ل</w:t>
      </w:r>
      <w:r w:rsidR="00C65007">
        <w:rPr>
          <w:rFonts w:ascii="Simplified Arabic" w:hAnsi="Simplified Arabic" w:cs="Simplified Arabic" w:hint="cs"/>
          <w:sz w:val="28"/>
          <w:szCs w:val="28"/>
          <w:rtl/>
          <w:lang w:bidi="ar-LB"/>
        </w:rPr>
        <w:t>ي</w:t>
      </w:r>
      <w:r>
        <w:rPr>
          <w:rFonts w:ascii="Simplified Arabic" w:hAnsi="Simplified Arabic" w:cs="Simplified Arabic" w:hint="cs"/>
          <w:sz w:val="28"/>
          <w:szCs w:val="28"/>
          <w:rtl/>
          <w:lang w:bidi="ar-LB"/>
        </w:rPr>
        <w:t>خرجوا صفر اليدين (</w:t>
      </w:r>
      <w:r w:rsidR="004D7D0D">
        <w:rPr>
          <w:rFonts w:ascii="Simplified Arabic" w:hAnsi="Simplified Arabic" w:cs="Simplified Arabic" w:hint="cs"/>
          <w:sz w:val="28"/>
          <w:szCs w:val="28"/>
          <w:rtl/>
          <w:lang w:bidi="ar-LB"/>
        </w:rPr>
        <w:t>لمواجهة</w:t>
      </w:r>
      <w:r>
        <w:rPr>
          <w:rFonts w:ascii="Simplified Arabic" w:hAnsi="Simplified Arabic" w:cs="Simplified Arabic" w:hint="cs"/>
          <w:sz w:val="28"/>
          <w:szCs w:val="28"/>
          <w:rtl/>
          <w:lang w:bidi="ar-LB"/>
        </w:rPr>
        <w:t xml:space="preserve"> شعب </w:t>
      </w:r>
      <w:r w:rsidR="004D7D0D">
        <w:rPr>
          <w:rFonts w:ascii="Simplified Arabic" w:hAnsi="Simplified Arabic" w:cs="Simplified Arabic" w:hint="cs"/>
          <w:sz w:val="28"/>
          <w:szCs w:val="28"/>
          <w:rtl/>
          <w:lang w:bidi="ar-LB"/>
        </w:rPr>
        <w:t>أصفر الوج</w:t>
      </w:r>
      <w:r>
        <w:rPr>
          <w:rFonts w:ascii="Simplified Arabic" w:hAnsi="Simplified Arabic" w:cs="Simplified Arabic" w:hint="cs"/>
          <w:sz w:val="28"/>
          <w:szCs w:val="28"/>
          <w:rtl/>
          <w:lang w:bidi="ar-LB"/>
        </w:rPr>
        <w:t>ه يع</w:t>
      </w:r>
      <w:r w:rsidR="004D7D0D">
        <w:rPr>
          <w:rFonts w:ascii="Simplified Arabic" w:hAnsi="Simplified Arabic" w:cs="Simplified Arabic" w:hint="cs"/>
          <w:sz w:val="28"/>
          <w:szCs w:val="28"/>
          <w:rtl/>
          <w:lang w:bidi="ar-LB"/>
        </w:rPr>
        <w:t>ي</w:t>
      </w:r>
      <w:r>
        <w:rPr>
          <w:rFonts w:ascii="Simplified Arabic" w:hAnsi="Simplified Arabic" w:cs="Simplified Arabic" w:hint="cs"/>
          <w:sz w:val="28"/>
          <w:szCs w:val="28"/>
          <w:rtl/>
          <w:lang w:bidi="ar-LB"/>
        </w:rPr>
        <w:t>ث في غيظه!).</w:t>
      </w:r>
    </w:p>
    <w:p w:rsidR="00440202" w:rsidRDefault="00440202" w:rsidP="00440202">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وطب</w:t>
      </w:r>
      <w:r w:rsidR="00C708D2">
        <w:rPr>
          <w:rFonts w:ascii="Simplified Arabic" w:hAnsi="Simplified Arabic" w:cs="Simplified Arabic" w:hint="cs"/>
          <w:sz w:val="28"/>
          <w:szCs w:val="28"/>
          <w:rtl/>
          <w:lang w:bidi="ar-LB"/>
        </w:rPr>
        <w:t>عًا</w:t>
      </w:r>
      <w:r>
        <w:rPr>
          <w:rFonts w:ascii="Simplified Arabic" w:hAnsi="Simplified Arabic" w:cs="Simplified Arabic" w:hint="cs"/>
          <w:sz w:val="28"/>
          <w:szCs w:val="28"/>
          <w:rtl/>
          <w:lang w:bidi="ar-LB"/>
        </w:rPr>
        <w:t xml:space="preserve"> يجب أن ي</w:t>
      </w:r>
      <w:r w:rsidR="00C708D2">
        <w:rPr>
          <w:rFonts w:ascii="Simplified Arabic" w:hAnsi="Simplified Arabic" w:cs="Simplified Arabic" w:hint="cs"/>
          <w:sz w:val="28"/>
          <w:szCs w:val="28"/>
          <w:rtl/>
          <w:lang w:bidi="ar-LB"/>
        </w:rPr>
        <w:t>ُ</w:t>
      </w:r>
      <w:r w:rsidR="00384ED5">
        <w:rPr>
          <w:rFonts w:ascii="Simplified Arabic" w:hAnsi="Simplified Arabic" w:cs="Simplified Arabic" w:hint="cs"/>
          <w:sz w:val="28"/>
          <w:szCs w:val="28"/>
          <w:rtl/>
          <w:lang w:bidi="ar-LB"/>
        </w:rPr>
        <w:t>سجّل لبعض النواب المنتهية صلاحي</w:t>
      </w:r>
      <w:r>
        <w:rPr>
          <w:rFonts w:ascii="Simplified Arabic" w:hAnsi="Simplified Arabic" w:cs="Simplified Arabic" w:hint="cs"/>
          <w:sz w:val="28"/>
          <w:szCs w:val="28"/>
          <w:rtl/>
          <w:lang w:bidi="ar-LB"/>
        </w:rPr>
        <w:t>تهم منذ التمديد</w:t>
      </w:r>
      <w:r w:rsidR="0079327F">
        <w:rPr>
          <w:rFonts w:ascii="Simplified Arabic" w:hAnsi="Simplified Arabic" w:cs="Simplified Arabic" w:hint="cs"/>
          <w:sz w:val="28"/>
          <w:szCs w:val="28"/>
          <w:rtl/>
          <w:lang w:bidi="ar-LB"/>
        </w:rPr>
        <w:t xml:space="preserve"> الأول (ومنهم منذ انتخابهم) أنهم "ناموا"</w:t>
      </w:r>
      <w:r w:rsidR="00384ED5">
        <w:rPr>
          <w:rFonts w:ascii="Simplified Arabic" w:hAnsi="Simplified Arabic" w:cs="Simplified Arabic" w:hint="cs"/>
          <w:sz w:val="28"/>
          <w:szCs w:val="28"/>
          <w:rtl/>
          <w:lang w:bidi="ar-LB"/>
        </w:rPr>
        <w:t>،</w:t>
      </w:r>
      <w:r w:rsidR="0079327F">
        <w:rPr>
          <w:rFonts w:ascii="Simplified Arabic" w:hAnsi="Simplified Arabic" w:cs="Simplified Arabic" w:hint="cs"/>
          <w:sz w:val="28"/>
          <w:szCs w:val="28"/>
          <w:rtl/>
          <w:lang w:bidi="ar-LB"/>
        </w:rPr>
        <w:t xml:space="preserve"> كما وعدونا</w:t>
      </w:r>
      <w:r w:rsidR="00384ED5">
        <w:rPr>
          <w:rFonts w:ascii="Simplified Arabic" w:hAnsi="Simplified Arabic" w:cs="Simplified Arabic" w:hint="cs"/>
          <w:sz w:val="28"/>
          <w:szCs w:val="28"/>
          <w:rtl/>
          <w:lang w:bidi="ar-LB"/>
        </w:rPr>
        <w:t xml:space="preserve"> منذ 4 أعوام</w:t>
      </w:r>
      <w:r w:rsidR="0079327F">
        <w:rPr>
          <w:rFonts w:ascii="Simplified Arabic" w:hAnsi="Simplified Arabic" w:cs="Simplified Arabic" w:hint="cs"/>
          <w:sz w:val="28"/>
          <w:szCs w:val="28"/>
          <w:rtl/>
          <w:lang w:bidi="ar-LB"/>
        </w:rPr>
        <w:t>، على أدراج مجلس النواب حتى صدور القانون (وحالوا بالتالي دون التمديد الثاني و...)</w:t>
      </w:r>
      <w:r w:rsidR="00C708D2">
        <w:rPr>
          <w:rFonts w:ascii="Simplified Arabic" w:hAnsi="Simplified Arabic" w:cs="Simplified Arabic" w:hint="cs"/>
          <w:sz w:val="28"/>
          <w:szCs w:val="28"/>
          <w:rtl/>
          <w:lang w:bidi="ar-LB"/>
        </w:rPr>
        <w:t>. وفي حديث آخر</w:t>
      </w:r>
      <w:r w:rsidR="0079327F">
        <w:rPr>
          <w:rFonts w:ascii="Simplified Arabic" w:hAnsi="Simplified Arabic" w:cs="Simplified Arabic" w:hint="cs"/>
          <w:sz w:val="28"/>
          <w:szCs w:val="28"/>
          <w:rtl/>
          <w:lang w:bidi="ar-LB"/>
        </w:rPr>
        <w:t xml:space="preserve"> سمع اللبناني أن حكومته هذه هي ال</w:t>
      </w:r>
      <w:r w:rsidR="00532675">
        <w:rPr>
          <w:rFonts w:ascii="Simplified Arabic" w:hAnsi="Simplified Arabic" w:cs="Simplified Arabic" w:hint="cs"/>
          <w:sz w:val="28"/>
          <w:szCs w:val="28"/>
          <w:rtl/>
          <w:lang w:bidi="ar-LB"/>
        </w:rPr>
        <w:t>حكومة الأولى التي تنجز قانون الإ</w:t>
      </w:r>
      <w:r w:rsidR="0079327F">
        <w:rPr>
          <w:rFonts w:ascii="Simplified Arabic" w:hAnsi="Simplified Arabic" w:cs="Simplified Arabic" w:hint="cs"/>
          <w:sz w:val="28"/>
          <w:szCs w:val="28"/>
          <w:rtl/>
          <w:lang w:bidi="ar-LB"/>
        </w:rPr>
        <w:t xml:space="preserve">نتخاب. إزاء هذا </w:t>
      </w:r>
      <w:r w:rsidR="00384ED5">
        <w:rPr>
          <w:rFonts w:ascii="Simplified Arabic" w:hAnsi="Simplified Arabic" w:cs="Simplified Arabic" w:hint="cs"/>
          <w:sz w:val="28"/>
          <w:szCs w:val="28"/>
          <w:rtl/>
          <w:lang w:bidi="ar-LB"/>
        </w:rPr>
        <w:t>التمادي في الإ</w:t>
      </w:r>
      <w:r w:rsidR="0079327F">
        <w:rPr>
          <w:rFonts w:ascii="Simplified Arabic" w:hAnsi="Simplified Arabic" w:cs="Simplified Arabic" w:hint="cs"/>
          <w:sz w:val="28"/>
          <w:szCs w:val="28"/>
          <w:rtl/>
          <w:lang w:bidi="ar-LB"/>
        </w:rPr>
        <w:t>ستهتار بذاكرة الناس وبعقولهم نذك</w:t>
      </w:r>
      <w:r w:rsidR="00B525F3">
        <w:rPr>
          <w:rFonts w:ascii="Simplified Arabic" w:hAnsi="Simplified Arabic" w:cs="Simplified Arabic" w:hint="cs"/>
          <w:sz w:val="28"/>
          <w:szCs w:val="28"/>
          <w:rtl/>
          <w:lang w:bidi="ar-LB"/>
        </w:rPr>
        <w:t>ّ</w:t>
      </w:r>
      <w:r w:rsidR="0079327F">
        <w:rPr>
          <w:rFonts w:ascii="Simplified Arabic" w:hAnsi="Simplified Arabic" w:cs="Simplified Arabic" w:hint="cs"/>
          <w:sz w:val="28"/>
          <w:szCs w:val="28"/>
          <w:rtl/>
          <w:lang w:bidi="ar-LB"/>
        </w:rPr>
        <w:t>رهم أن</w:t>
      </w:r>
      <w:r w:rsidR="00B525F3">
        <w:rPr>
          <w:rFonts w:ascii="Simplified Arabic" w:hAnsi="Simplified Arabic" w:cs="Simplified Arabic" w:hint="cs"/>
          <w:sz w:val="28"/>
          <w:szCs w:val="28"/>
          <w:rtl/>
          <w:lang w:bidi="ar-LB"/>
        </w:rPr>
        <w:t>ّ</w:t>
      </w:r>
      <w:r w:rsidR="0079327F">
        <w:rPr>
          <w:rFonts w:ascii="Simplified Arabic" w:hAnsi="Simplified Arabic" w:cs="Simplified Arabic" w:hint="cs"/>
          <w:sz w:val="28"/>
          <w:szCs w:val="28"/>
          <w:rtl/>
          <w:lang w:bidi="ar-LB"/>
        </w:rPr>
        <w:t>ه</w:t>
      </w:r>
      <w:r w:rsidR="00532675">
        <w:rPr>
          <w:rFonts w:ascii="Simplified Arabic" w:hAnsi="Simplified Arabic" w:cs="Simplified Arabic" w:hint="cs"/>
          <w:sz w:val="28"/>
          <w:szCs w:val="28"/>
          <w:rtl/>
          <w:lang w:bidi="ar-LB"/>
        </w:rPr>
        <w:t xml:space="preserve"> كانت حكومات، ليست ببعيدة زمنيًا، كانت قد تقدمت بمشاريع </w:t>
      </w:r>
      <w:r w:rsidR="00B525F3">
        <w:rPr>
          <w:rFonts w:ascii="Simplified Arabic" w:hAnsi="Simplified Arabic" w:cs="Simplified Arabic" w:hint="cs"/>
          <w:sz w:val="28"/>
          <w:szCs w:val="28"/>
          <w:rtl/>
          <w:lang w:bidi="ar-LB"/>
        </w:rPr>
        <w:t>لل</w:t>
      </w:r>
      <w:r w:rsidR="00532675">
        <w:rPr>
          <w:rFonts w:ascii="Simplified Arabic" w:hAnsi="Simplified Arabic" w:cs="Simplified Arabic" w:hint="cs"/>
          <w:sz w:val="28"/>
          <w:szCs w:val="28"/>
          <w:rtl/>
          <w:lang w:bidi="ar-LB"/>
        </w:rPr>
        <w:t>قانون، مع ملاحظاتنا عليها، (على يد الوزيري</w:t>
      </w:r>
      <w:r w:rsidR="0079327F">
        <w:rPr>
          <w:rFonts w:ascii="Simplified Arabic" w:hAnsi="Simplified Arabic" w:cs="Simplified Arabic" w:hint="cs"/>
          <w:sz w:val="28"/>
          <w:szCs w:val="28"/>
          <w:rtl/>
          <w:lang w:bidi="ar-LB"/>
        </w:rPr>
        <w:t>ن زي</w:t>
      </w:r>
      <w:r w:rsidR="00532675">
        <w:rPr>
          <w:rFonts w:ascii="Simplified Arabic" w:hAnsi="Simplified Arabic" w:cs="Simplified Arabic" w:hint="cs"/>
          <w:sz w:val="28"/>
          <w:szCs w:val="28"/>
          <w:rtl/>
          <w:lang w:bidi="ar-LB"/>
        </w:rPr>
        <w:t>اد بارود ومروان شربل)</w:t>
      </w:r>
      <w:r w:rsidR="0079327F">
        <w:rPr>
          <w:rFonts w:ascii="Simplified Arabic" w:hAnsi="Simplified Arabic" w:cs="Simplified Arabic" w:hint="cs"/>
          <w:sz w:val="28"/>
          <w:szCs w:val="28"/>
          <w:rtl/>
          <w:lang w:bidi="ar-LB"/>
        </w:rPr>
        <w:t xml:space="preserve"> غير أن السياسي</w:t>
      </w:r>
      <w:r w:rsidR="00E76CD1">
        <w:rPr>
          <w:rFonts w:ascii="Simplified Arabic" w:hAnsi="Simplified Arabic" w:cs="Simplified Arabic" w:hint="cs"/>
          <w:sz w:val="28"/>
          <w:szCs w:val="28"/>
          <w:rtl/>
          <w:lang w:bidi="ar-LB"/>
        </w:rPr>
        <w:t>ّ</w:t>
      </w:r>
      <w:r w:rsidR="0079327F">
        <w:rPr>
          <w:rFonts w:ascii="Simplified Arabic" w:hAnsi="Simplified Arabic" w:cs="Simplified Arabic" w:hint="cs"/>
          <w:sz w:val="28"/>
          <w:szCs w:val="28"/>
          <w:rtl/>
          <w:lang w:bidi="ar-LB"/>
        </w:rPr>
        <w:t xml:space="preserve">ين في البلاد ومن مختلف مواقعهم الرسمية، هم </w:t>
      </w:r>
      <w:r w:rsidR="00406F88">
        <w:rPr>
          <w:rFonts w:ascii="Simplified Arabic" w:hAnsi="Simplified Arabic" w:cs="Simplified Arabic" w:hint="cs"/>
          <w:sz w:val="28"/>
          <w:szCs w:val="28"/>
          <w:rtl/>
          <w:lang w:bidi="ar-LB"/>
        </w:rPr>
        <w:t>أ</w:t>
      </w:r>
      <w:r w:rsidR="0079327F">
        <w:rPr>
          <w:rFonts w:ascii="Simplified Arabic" w:hAnsi="Simplified Arabic" w:cs="Simplified Arabic" w:hint="cs"/>
          <w:sz w:val="28"/>
          <w:szCs w:val="28"/>
          <w:rtl/>
          <w:lang w:bidi="ar-LB"/>
        </w:rPr>
        <w:t>نفسهم لم ينجزوا المهمة الموكلة إليهم في مواقعهم السابقة إلا مرغمين الآن بحكم تفاقم مرور الزمن و</w:t>
      </w:r>
      <w:r w:rsidR="00700B7A">
        <w:rPr>
          <w:rFonts w:ascii="Simplified Arabic" w:hAnsi="Simplified Arabic" w:cs="Simplified Arabic" w:hint="cs"/>
          <w:sz w:val="28"/>
          <w:szCs w:val="28"/>
          <w:rtl/>
          <w:lang w:bidi="ar-LB"/>
        </w:rPr>
        <w:t xml:space="preserve">تصاعد </w:t>
      </w:r>
      <w:r w:rsidR="0079327F">
        <w:rPr>
          <w:rFonts w:ascii="Simplified Arabic" w:hAnsi="Simplified Arabic" w:cs="Simplified Arabic" w:hint="cs"/>
          <w:sz w:val="28"/>
          <w:szCs w:val="28"/>
          <w:rtl/>
          <w:lang w:bidi="ar-LB"/>
        </w:rPr>
        <w:t>النبض</w:t>
      </w:r>
      <w:r w:rsidR="00700B7A">
        <w:rPr>
          <w:rFonts w:ascii="Simplified Arabic" w:hAnsi="Simplified Arabic" w:cs="Simplified Arabic" w:hint="cs"/>
          <w:sz w:val="28"/>
          <w:szCs w:val="28"/>
          <w:rtl/>
          <w:lang w:bidi="ar-LB"/>
        </w:rPr>
        <w:t xml:space="preserve"> (الغضب)</w:t>
      </w:r>
      <w:r w:rsidR="0079327F">
        <w:rPr>
          <w:rFonts w:ascii="Simplified Arabic" w:hAnsi="Simplified Arabic" w:cs="Simplified Arabic" w:hint="cs"/>
          <w:sz w:val="28"/>
          <w:szCs w:val="28"/>
          <w:rtl/>
          <w:lang w:bidi="ar-LB"/>
        </w:rPr>
        <w:t xml:space="preserve"> الشعبي وغيرها من الأسباب.</w:t>
      </w:r>
    </w:p>
    <w:p w:rsidR="008758C3" w:rsidRDefault="001066E4" w:rsidP="001066E4">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ويحد</w:t>
      </w:r>
      <w:r w:rsidR="00B525F3">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ثونك عن </w:t>
      </w:r>
      <w:r w:rsidR="006313B1">
        <w:rPr>
          <w:rFonts w:ascii="Simplified Arabic" w:hAnsi="Simplified Arabic" w:cs="Simplified Arabic" w:hint="cs"/>
          <w:sz w:val="28"/>
          <w:szCs w:val="28"/>
          <w:rtl/>
          <w:lang w:bidi="ar-LB"/>
        </w:rPr>
        <w:t xml:space="preserve">أنّ </w:t>
      </w:r>
      <w:r>
        <w:rPr>
          <w:rFonts w:ascii="Simplified Arabic" w:hAnsi="Simplified Arabic" w:cs="Simplified Arabic" w:hint="cs"/>
          <w:sz w:val="28"/>
          <w:szCs w:val="28"/>
          <w:rtl/>
          <w:lang w:bidi="ar-LB"/>
        </w:rPr>
        <w:t>"الحكم إ</w:t>
      </w:r>
      <w:r w:rsidR="001F7E12">
        <w:rPr>
          <w:rFonts w:ascii="Simplified Arabic" w:hAnsi="Simplified Arabic" w:cs="Simplified Arabic" w:hint="cs"/>
          <w:sz w:val="28"/>
          <w:szCs w:val="28"/>
          <w:rtl/>
          <w:lang w:bidi="ar-LB"/>
        </w:rPr>
        <w:t xml:space="preserve">ستمرار" </w:t>
      </w:r>
      <w:r w:rsidR="008758C3">
        <w:rPr>
          <w:rFonts w:ascii="Simplified Arabic" w:hAnsi="Simplified Arabic" w:cs="Simplified Arabic" w:hint="cs"/>
          <w:sz w:val="28"/>
          <w:szCs w:val="28"/>
          <w:rtl/>
          <w:lang w:bidi="ar-LB"/>
        </w:rPr>
        <w:t xml:space="preserve"> وقد لا يصح</w:t>
      </w:r>
      <w:r w:rsidR="001F7E12">
        <w:rPr>
          <w:rFonts w:ascii="Simplified Arabic" w:hAnsi="Simplified Arabic" w:cs="Simplified Arabic" w:hint="cs"/>
          <w:sz w:val="28"/>
          <w:szCs w:val="28"/>
          <w:rtl/>
          <w:lang w:bidi="ar-LB"/>
        </w:rPr>
        <w:t>ّ</w:t>
      </w:r>
      <w:r w:rsidR="008758C3">
        <w:rPr>
          <w:rFonts w:ascii="Simplified Arabic" w:hAnsi="Simplified Arabic" w:cs="Simplified Arabic" w:hint="cs"/>
          <w:sz w:val="28"/>
          <w:szCs w:val="28"/>
          <w:rtl/>
          <w:lang w:bidi="ar-LB"/>
        </w:rPr>
        <w:t xml:space="preserve"> ذلك إلا عند </w:t>
      </w:r>
      <w:r w:rsidR="001F7E12">
        <w:rPr>
          <w:rFonts w:ascii="Simplified Arabic" w:hAnsi="Simplified Arabic" w:cs="Simplified Arabic" w:hint="cs"/>
          <w:sz w:val="28"/>
          <w:szCs w:val="28"/>
          <w:rtl/>
          <w:lang w:bidi="ar-LB"/>
        </w:rPr>
        <w:t>تبرير التمديد الذي يكاد يصبح تأب</w:t>
      </w:r>
      <w:r w:rsidR="00EB51EB">
        <w:rPr>
          <w:rFonts w:ascii="Simplified Arabic" w:hAnsi="Simplified Arabic" w:cs="Simplified Arabic" w:hint="cs"/>
          <w:sz w:val="28"/>
          <w:szCs w:val="28"/>
          <w:rtl/>
          <w:lang w:bidi="ar-LB"/>
        </w:rPr>
        <w:t>يدًا</w:t>
      </w:r>
      <w:r w:rsidR="008758C3">
        <w:rPr>
          <w:rFonts w:ascii="Simplified Arabic" w:hAnsi="Simplified Arabic" w:cs="Simplified Arabic" w:hint="cs"/>
          <w:sz w:val="28"/>
          <w:szCs w:val="28"/>
          <w:rtl/>
          <w:lang w:bidi="ar-LB"/>
        </w:rPr>
        <w:t>! بعد الملاحظة أن الأحزاب "الرئيسية" نفسها، وبشكل كبير، بممثليها الرئيسي</w:t>
      </w:r>
      <w:r>
        <w:rPr>
          <w:rFonts w:ascii="Simplified Arabic" w:hAnsi="Simplified Arabic" w:cs="Simplified Arabic" w:hint="cs"/>
          <w:sz w:val="28"/>
          <w:szCs w:val="28"/>
          <w:rtl/>
          <w:lang w:bidi="ar-LB"/>
        </w:rPr>
        <w:t>ّين أيضًا</w:t>
      </w:r>
      <w:r w:rsidR="008758C3">
        <w:rPr>
          <w:rFonts w:ascii="Simplified Arabic" w:hAnsi="Simplified Arabic" w:cs="Simplified Arabic" w:hint="cs"/>
          <w:sz w:val="28"/>
          <w:szCs w:val="28"/>
          <w:rtl/>
          <w:lang w:bidi="ar-LB"/>
        </w:rPr>
        <w:t xml:space="preserve"> هي وهم كانوا موجودين في الحكومات المتعاقبة </w:t>
      </w:r>
      <w:r>
        <w:rPr>
          <w:rFonts w:ascii="Simplified Arabic" w:hAnsi="Simplified Arabic" w:cs="Simplified Arabic" w:hint="cs"/>
          <w:sz w:val="28"/>
          <w:szCs w:val="28"/>
          <w:rtl/>
          <w:lang w:bidi="ar-LB"/>
        </w:rPr>
        <w:t>المقصّرة</w:t>
      </w:r>
      <w:r w:rsidR="008758C3">
        <w:rPr>
          <w:rFonts w:ascii="Simplified Arabic" w:hAnsi="Simplified Arabic" w:cs="Simplified Arabic" w:hint="cs"/>
          <w:sz w:val="28"/>
          <w:szCs w:val="28"/>
          <w:rtl/>
          <w:lang w:bidi="ar-LB"/>
        </w:rPr>
        <w:t xml:space="preserve"> والتي "أنجزت" القانون العجيب.</w:t>
      </w:r>
    </w:p>
    <w:p w:rsidR="001E4CA9" w:rsidRPr="001E4CA9" w:rsidRDefault="008758C3" w:rsidP="00B525F3">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لقد تمّ التلاعب على الوقت والنصاب و</w:t>
      </w:r>
      <w:r w:rsidR="0083505E">
        <w:rPr>
          <w:rFonts w:ascii="Simplified Arabic" w:hAnsi="Simplified Arabic" w:cs="Simplified Arabic" w:hint="cs"/>
          <w:sz w:val="28"/>
          <w:szCs w:val="28"/>
          <w:rtl/>
          <w:lang w:bidi="ar-LB"/>
        </w:rPr>
        <w:t xml:space="preserve">مختلف </w:t>
      </w:r>
      <w:r>
        <w:rPr>
          <w:rFonts w:ascii="Simplified Arabic" w:hAnsi="Simplified Arabic" w:cs="Simplified Arabic" w:hint="cs"/>
          <w:sz w:val="28"/>
          <w:szCs w:val="28"/>
          <w:rtl/>
          <w:lang w:bidi="ar-LB"/>
        </w:rPr>
        <w:t>الأحوال</w:t>
      </w:r>
      <w:r w:rsidR="00B525F3">
        <w:rPr>
          <w:rFonts w:ascii="Simplified Arabic" w:hAnsi="Simplified Arabic" w:cs="Simplified Arabic" w:hint="cs"/>
          <w:sz w:val="28"/>
          <w:szCs w:val="28"/>
          <w:rtl/>
          <w:lang w:bidi="ar-LB"/>
        </w:rPr>
        <w:t xml:space="preserve"> والأمور</w:t>
      </w:r>
      <w:r>
        <w:rPr>
          <w:rFonts w:ascii="Simplified Arabic" w:hAnsi="Simplified Arabic" w:cs="Simplified Arabic" w:hint="cs"/>
          <w:sz w:val="28"/>
          <w:szCs w:val="28"/>
          <w:rtl/>
          <w:lang w:bidi="ar-LB"/>
        </w:rPr>
        <w:t xml:space="preserve"> خلال المناورات التي جرت باستحضار هواجس البعض ووضعها في مواجهة مخاوف الآخر، وبرمي المتناقضات بوجه الجميع ناهيك عن توريط المجلس الدستوري في اللعبة السياسية، بواسطة تراجيكوميديا في تناوب على البكاء والضحك مداورة.</w:t>
      </w:r>
    </w:p>
    <w:p w:rsidR="00561534" w:rsidRPr="00561534" w:rsidRDefault="00561534" w:rsidP="001E4CA9">
      <w:pPr>
        <w:bidi/>
        <w:spacing w:after="0" w:line="240" w:lineRule="auto"/>
        <w:jc w:val="center"/>
        <w:rPr>
          <w:rFonts w:ascii="Simplified Arabic" w:hAnsi="Simplified Arabic" w:cs="Simplified Arabic"/>
          <w:b/>
          <w:bCs/>
          <w:sz w:val="28"/>
          <w:szCs w:val="28"/>
          <w:u w:val="single"/>
          <w:rtl/>
          <w:lang w:bidi="ar-LB"/>
        </w:rPr>
      </w:pPr>
      <w:r w:rsidRPr="00561534">
        <w:rPr>
          <w:rFonts w:ascii="Simplified Arabic" w:hAnsi="Simplified Arabic" w:cs="Simplified Arabic" w:hint="cs"/>
          <w:b/>
          <w:bCs/>
          <w:sz w:val="32"/>
          <w:szCs w:val="32"/>
          <w:u w:val="single"/>
          <w:rtl/>
          <w:lang w:bidi="ar-LB"/>
        </w:rPr>
        <w:t>هذا القانون يخالف الدستور... تكرار</w:t>
      </w:r>
      <w:r w:rsidR="0083505E">
        <w:rPr>
          <w:rFonts w:ascii="Simplified Arabic" w:hAnsi="Simplified Arabic" w:cs="Simplified Arabic" w:hint="cs"/>
          <w:b/>
          <w:bCs/>
          <w:sz w:val="32"/>
          <w:szCs w:val="32"/>
          <w:u w:val="single"/>
          <w:rtl/>
          <w:lang w:bidi="ar-LB"/>
        </w:rPr>
        <w:t>ً</w:t>
      </w:r>
      <w:r w:rsidRPr="00561534">
        <w:rPr>
          <w:rFonts w:ascii="Simplified Arabic" w:hAnsi="Simplified Arabic" w:cs="Simplified Arabic" w:hint="cs"/>
          <w:b/>
          <w:bCs/>
          <w:sz w:val="32"/>
          <w:szCs w:val="32"/>
          <w:u w:val="single"/>
          <w:rtl/>
          <w:lang w:bidi="ar-LB"/>
        </w:rPr>
        <w:t>ا</w:t>
      </w:r>
      <w:r w:rsidR="0083505E">
        <w:rPr>
          <w:rFonts w:ascii="Simplified Arabic" w:hAnsi="Simplified Arabic" w:cs="Simplified Arabic" w:hint="cs"/>
          <w:b/>
          <w:bCs/>
          <w:sz w:val="32"/>
          <w:szCs w:val="32"/>
          <w:u w:val="single"/>
          <w:rtl/>
          <w:lang w:bidi="ar-LB"/>
        </w:rPr>
        <w:t xml:space="preserve"> !</w:t>
      </w:r>
    </w:p>
    <w:p w:rsidR="00440202" w:rsidRDefault="00561534" w:rsidP="00440202">
      <w:pPr>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ننطلق من المسلمة الآتية</w:t>
      </w:r>
      <w:r w:rsidR="00140468">
        <w:rPr>
          <w:rFonts w:ascii="Simplified Arabic" w:hAnsi="Simplified Arabic" w:cs="Simplified Arabic" w:hint="cs"/>
          <w:sz w:val="28"/>
          <w:szCs w:val="28"/>
          <w:rtl/>
          <w:lang w:bidi="ar-LB"/>
        </w:rPr>
        <w:t>:</w:t>
      </w:r>
    </w:p>
    <w:p w:rsidR="00561534" w:rsidRDefault="00561534" w:rsidP="00561534">
      <w:pPr>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ab/>
      </w:r>
      <w:r>
        <w:rPr>
          <w:rFonts w:ascii="Simplified Arabic" w:hAnsi="Simplified Arabic" w:cs="Simplified Arabic" w:hint="cs"/>
          <w:sz w:val="28"/>
          <w:szCs w:val="28"/>
          <w:rtl/>
          <w:lang w:bidi="ar-LB"/>
        </w:rPr>
        <w:t>إن كل</w:t>
      </w:r>
      <w:r w:rsidR="00140468">
        <w:rPr>
          <w:rFonts w:ascii="Simplified Arabic" w:hAnsi="Simplified Arabic" w:cs="Simplified Arabic" w:hint="cs"/>
          <w:sz w:val="28"/>
          <w:szCs w:val="28"/>
          <w:rtl/>
          <w:lang w:bidi="ar-LB"/>
        </w:rPr>
        <w:t xml:space="preserve">ّ إستثناء أو </w:t>
      </w:r>
      <w:r w:rsidR="00BC35EF">
        <w:rPr>
          <w:rFonts w:ascii="Simplified Arabic" w:hAnsi="Simplified Arabic" w:cs="Simplified Arabic" w:hint="cs"/>
          <w:sz w:val="28"/>
          <w:szCs w:val="28"/>
          <w:rtl/>
          <w:lang w:bidi="ar-LB"/>
        </w:rPr>
        <w:t>إ</w:t>
      </w:r>
      <w:r w:rsidR="00140468">
        <w:rPr>
          <w:rFonts w:ascii="Simplified Arabic" w:hAnsi="Simplified Arabic" w:cs="Simplified Arabic" w:hint="cs"/>
          <w:sz w:val="28"/>
          <w:szCs w:val="28"/>
          <w:rtl/>
          <w:lang w:bidi="ar-LB"/>
        </w:rPr>
        <w:t>نتقائية</w:t>
      </w:r>
      <w:r>
        <w:rPr>
          <w:rFonts w:ascii="Simplified Arabic" w:hAnsi="Simplified Arabic" w:cs="Simplified Arabic" w:hint="cs"/>
          <w:sz w:val="28"/>
          <w:szCs w:val="28"/>
          <w:rtl/>
          <w:lang w:bidi="ar-LB"/>
        </w:rPr>
        <w:t xml:space="preserve"> أو تفضيل</w:t>
      </w:r>
      <w:r w:rsidR="00140468">
        <w:rPr>
          <w:rFonts w:ascii="Simplified Arabic" w:hAnsi="Simplified Arabic" w:cs="Simplified Arabic" w:hint="cs"/>
          <w:sz w:val="28"/>
          <w:szCs w:val="28"/>
          <w:rtl/>
          <w:lang w:bidi="ar-LB"/>
        </w:rPr>
        <w:t xml:space="preserve"> أو مراعاة أو تفسير ذات مأرب نفع</w:t>
      </w:r>
      <w:r>
        <w:rPr>
          <w:rFonts w:ascii="Simplified Arabic" w:hAnsi="Simplified Arabic" w:cs="Simplified Arabic" w:hint="cs"/>
          <w:sz w:val="28"/>
          <w:szCs w:val="28"/>
          <w:rtl/>
          <w:lang w:bidi="ar-LB"/>
        </w:rPr>
        <w:t>ي شخصي هو مخالف للدستور ومن شأنه أن يزيل مفعول القاعدة، وينطبق هذا على كل</w:t>
      </w:r>
      <w:r w:rsidR="00140468">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كلمة وعبارة ومادة </w:t>
      </w:r>
      <w:r w:rsidR="00140468">
        <w:rPr>
          <w:rFonts w:ascii="Simplified Arabic" w:hAnsi="Simplified Arabic" w:cs="Simplified Arabic" w:hint="cs"/>
          <w:sz w:val="28"/>
          <w:szCs w:val="28"/>
          <w:rtl/>
          <w:lang w:bidi="ar-LB"/>
        </w:rPr>
        <w:t xml:space="preserve">وردت </w:t>
      </w:r>
      <w:r>
        <w:rPr>
          <w:rFonts w:ascii="Simplified Arabic" w:hAnsi="Simplified Arabic" w:cs="Simplified Arabic" w:hint="cs"/>
          <w:sz w:val="28"/>
          <w:szCs w:val="28"/>
          <w:rtl/>
          <w:lang w:bidi="ar-LB"/>
        </w:rPr>
        <w:t>في الدستور،</w:t>
      </w:r>
    </w:p>
    <w:p w:rsidR="00561534" w:rsidRDefault="00561534" w:rsidP="00561534">
      <w:pPr>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لـــــــــــــــذلك</w:t>
      </w:r>
      <w:r w:rsidR="00AF7FA0">
        <w:rPr>
          <w:rFonts w:ascii="Simplified Arabic" w:hAnsi="Simplified Arabic" w:cs="Simplified Arabic" w:hint="cs"/>
          <w:sz w:val="28"/>
          <w:szCs w:val="28"/>
          <w:rtl/>
          <w:lang w:bidi="ar-LB"/>
        </w:rPr>
        <w:t xml:space="preserve"> (للتوسّع ي</w:t>
      </w:r>
      <w:r w:rsidR="00AA5F49">
        <w:rPr>
          <w:rFonts w:ascii="Simplified Arabic" w:hAnsi="Simplified Arabic" w:cs="Simplified Arabic" w:hint="cs"/>
          <w:sz w:val="28"/>
          <w:szCs w:val="28"/>
          <w:rtl/>
          <w:lang w:bidi="ar-LB"/>
        </w:rPr>
        <w:t>ُ</w:t>
      </w:r>
      <w:r w:rsidR="00AF7FA0">
        <w:rPr>
          <w:rFonts w:ascii="Simplified Arabic" w:hAnsi="Simplified Arabic" w:cs="Simplified Arabic" w:hint="cs"/>
          <w:sz w:val="28"/>
          <w:szCs w:val="28"/>
          <w:rtl/>
          <w:lang w:bidi="ar-LB"/>
        </w:rPr>
        <w:t>رجى قراءة المرجع المحدّد برقمه في المرفق)</w:t>
      </w:r>
    </w:p>
    <w:p w:rsidR="00561534" w:rsidRDefault="00561534" w:rsidP="00561534">
      <w:pPr>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ab/>
      </w:r>
      <w:r>
        <w:rPr>
          <w:rFonts w:ascii="Simplified Arabic" w:hAnsi="Simplified Arabic" w:cs="Simplified Arabic" w:hint="cs"/>
          <w:sz w:val="28"/>
          <w:szCs w:val="28"/>
          <w:rtl/>
          <w:lang w:bidi="ar-LB"/>
        </w:rPr>
        <w:t>فهذا القانون يخالف هذا الدستور في كل</w:t>
      </w:r>
      <w:r w:rsidR="00023CC3">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من:</w:t>
      </w:r>
    </w:p>
    <w:p w:rsidR="00561534" w:rsidRDefault="00561534" w:rsidP="00AB3CEC">
      <w:pPr>
        <w:pStyle w:val="ListParagraph"/>
        <w:numPr>
          <w:ilvl w:val="0"/>
          <w:numId w:val="1"/>
        </w:numPr>
        <w:bidi/>
        <w:spacing w:after="0"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المادة 27 دستور (</w:t>
      </w:r>
      <w:hyperlink w:anchor="Bm9" w:history="1">
        <w:r w:rsidR="00AB3CEC" w:rsidRPr="00AB3CEC">
          <w:rPr>
            <w:rStyle w:val="Hyperlink"/>
            <w:rFonts w:ascii="Simplified Arabic" w:hAnsi="Simplified Arabic" w:cs="Simplified Arabic"/>
            <w:sz w:val="28"/>
            <w:szCs w:val="28"/>
            <w:lang w:bidi="ar-LB"/>
          </w:rPr>
          <w:t>Bm9</w:t>
        </w:r>
      </w:hyperlink>
      <w:r>
        <w:rPr>
          <w:rFonts w:ascii="Simplified Arabic" w:hAnsi="Simplified Arabic" w:cs="Simplified Arabic" w:hint="cs"/>
          <w:sz w:val="28"/>
          <w:szCs w:val="28"/>
          <w:rtl/>
          <w:lang w:bidi="ar-LB"/>
        </w:rPr>
        <w:t>) التي بموجبها يمث</w:t>
      </w:r>
      <w:r w:rsidR="00654E7E">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ل النائب الأم</w:t>
      </w:r>
      <w:r w:rsidR="00654E7E">
        <w:rPr>
          <w:rFonts w:ascii="Simplified Arabic" w:hAnsi="Simplified Arabic" w:cs="Simplified Arabic" w:hint="cs"/>
          <w:sz w:val="28"/>
          <w:szCs w:val="28"/>
          <w:rtl/>
          <w:lang w:bidi="ar-LB"/>
        </w:rPr>
        <w:t>ّة جمعاء فتكون نيابت</w:t>
      </w:r>
      <w:r>
        <w:rPr>
          <w:rFonts w:ascii="Simplified Arabic" w:hAnsi="Simplified Arabic" w:cs="Simplified Arabic" w:hint="cs"/>
          <w:sz w:val="28"/>
          <w:szCs w:val="28"/>
          <w:rtl/>
          <w:lang w:bidi="ar-LB"/>
        </w:rPr>
        <w:t>ة قد انبثقت من مجموع أصوات اللبنانيين وبالتالي تكون سياسته قاسم مشت</w:t>
      </w:r>
      <w:r w:rsidR="00654E7E">
        <w:rPr>
          <w:rFonts w:ascii="Simplified Arabic" w:hAnsi="Simplified Arabic" w:cs="Simplified Arabic" w:hint="cs"/>
          <w:sz w:val="28"/>
          <w:szCs w:val="28"/>
          <w:rtl/>
          <w:lang w:bidi="ar-LB"/>
        </w:rPr>
        <w:t>رك فيما بينهم ويصبح النائب أيضًا</w:t>
      </w:r>
      <w:r>
        <w:rPr>
          <w:rFonts w:ascii="Simplified Arabic" w:hAnsi="Simplified Arabic" w:cs="Simplified Arabic" w:hint="cs"/>
          <w:sz w:val="28"/>
          <w:szCs w:val="28"/>
          <w:rtl/>
          <w:lang w:bidi="ar-LB"/>
        </w:rPr>
        <w:t xml:space="preserve"> نائب جميع الأراضي اللبنانية لما في ذلك من </w:t>
      </w:r>
      <w:r w:rsidR="00654E7E">
        <w:rPr>
          <w:rFonts w:ascii="Simplified Arabic" w:hAnsi="Simplified Arabic" w:cs="Simplified Arabic" w:hint="cs"/>
          <w:sz w:val="28"/>
          <w:szCs w:val="28"/>
          <w:rtl/>
          <w:lang w:bidi="ar-LB"/>
        </w:rPr>
        <w:t>تأثير في المشاريع الإنمائية والإ</w:t>
      </w:r>
      <w:r>
        <w:rPr>
          <w:rFonts w:ascii="Simplified Arabic" w:hAnsi="Simplified Arabic" w:cs="Simplified Arabic" w:hint="cs"/>
          <w:sz w:val="28"/>
          <w:szCs w:val="28"/>
          <w:rtl/>
          <w:lang w:bidi="ar-LB"/>
        </w:rPr>
        <w:t>بتعاد عن الأنانيات كما ويصب</w:t>
      </w:r>
      <w:r w:rsidR="00654E7E">
        <w:rPr>
          <w:rFonts w:ascii="Simplified Arabic" w:hAnsi="Simplified Arabic" w:cs="Simplified Arabic" w:hint="cs"/>
          <w:sz w:val="28"/>
          <w:szCs w:val="28"/>
          <w:rtl/>
          <w:lang w:bidi="ar-LB"/>
        </w:rPr>
        <w:t>ح نائب حدود الوطن، ليضع مفهومًا مشتركًا</w:t>
      </w:r>
      <w:r>
        <w:rPr>
          <w:rFonts w:ascii="Simplified Arabic" w:hAnsi="Simplified Arabic" w:cs="Simplified Arabic" w:hint="cs"/>
          <w:sz w:val="28"/>
          <w:szCs w:val="28"/>
          <w:rtl/>
          <w:lang w:bidi="ar-LB"/>
        </w:rPr>
        <w:t xml:space="preserve"> ل</w:t>
      </w:r>
      <w:r w:rsidR="00654E7E">
        <w:rPr>
          <w:rFonts w:ascii="Simplified Arabic" w:hAnsi="Simplified Arabic" w:cs="Simplified Arabic" w:hint="cs"/>
          <w:sz w:val="28"/>
          <w:szCs w:val="28"/>
          <w:rtl/>
          <w:lang w:bidi="ar-LB"/>
        </w:rPr>
        <w:t>لنقاش الأبدي الدائر فيما بين الإ</w:t>
      </w:r>
      <w:r>
        <w:rPr>
          <w:rFonts w:ascii="Simplified Arabic" w:hAnsi="Simplified Arabic" w:cs="Simplified Arabic" w:hint="cs"/>
          <w:sz w:val="28"/>
          <w:szCs w:val="28"/>
          <w:rtl/>
          <w:lang w:bidi="ar-LB"/>
        </w:rPr>
        <w:t>تجاهات السي</w:t>
      </w:r>
      <w:r w:rsidR="00654E7E">
        <w:rPr>
          <w:rFonts w:ascii="Simplified Arabic" w:hAnsi="Simplified Arabic" w:cs="Simplified Arabic" w:hint="cs"/>
          <w:sz w:val="28"/>
          <w:szCs w:val="28"/>
          <w:rtl/>
          <w:lang w:bidi="ar-LB"/>
        </w:rPr>
        <w:t>اسية المت</w:t>
      </w:r>
      <w:r w:rsidR="00BC35EF">
        <w:rPr>
          <w:rFonts w:ascii="Simplified Arabic" w:hAnsi="Simplified Arabic" w:cs="Simplified Arabic" w:hint="cs"/>
          <w:sz w:val="28"/>
          <w:szCs w:val="28"/>
          <w:rtl/>
          <w:lang w:bidi="ar-LB"/>
        </w:rPr>
        <w:t>لاطمة</w:t>
      </w:r>
      <w:r w:rsidR="00654E7E">
        <w:rPr>
          <w:rFonts w:ascii="Simplified Arabic" w:hAnsi="Simplified Arabic" w:cs="Simplified Arabic" w:hint="cs"/>
          <w:sz w:val="28"/>
          <w:szCs w:val="28"/>
          <w:rtl/>
          <w:lang w:bidi="ar-LB"/>
        </w:rPr>
        <w:t xml:space="preserve"> وتصبح الحملات الإ</w:t>
      </w:r>
      <w:r>
        <w:rPr>
          <w:rFonts w:ascii="Simplified Arabic" w:hAnsi="Simplified Arabic" w:cs="Simplified Arabic" w:hint="cs"/>
          <w:sz w:val="28"/>
          <w:szCs w:val="28"/>
          <w:rtl/>
          <w:lang w:bidi="ar-LB"/>
        </w:rPr>
        <w:t>نتخابية مناقشات أمام الجماعات على أساس برامج عمل تشج</w:t>
      </w:r>
      <w:r w:rsidR="00211760">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ع على تكوين الأحزاب الكبرى العا</w:t>
      </w:r>
      <w:r w:rsidR="00654E7E">
        <w:rPr>
          <w:rFonts w:ascii="Simplified Arabic" w:hAnsi="Simplified Arabic" w:cs="Simplified Arabic" w:hint="cs"/>
          <w:sz w:val="28"/>
          <w:szCs w:val="28"/>
          <w:rtl/>
          <w:lang w:bidi="ar-LB"/>
        </w:rPr>
        <w:t>برة للمناطق والطوائف ذات برامج إقتصادية إ</w:t>
      </w:r>
      <w:r>
        <w:rPr>
          <w:rFonts w:ascii="Simplified Arabic" w:hAnsi="Simplified Arabic" w:cs="Simplified Arabic" w:hint="cs"/>
          <w:sz w:val="28"/>
          <w:szCs w:val="28"/>
          <w:rtl/>
          <w:lang w:bidi="ar-LB"/>
        </w:rPr>
        <w:t>جتماعية واضحة.</w:t>
      </w:r>
    </w:p>
    <w:p w:rsidR="00561534" w:rsidRPr="00654E7E" w:rsidRDefault="00561534" w:rsidP="00E626C3">
      <w:pPr>
        <w:pStyle w:val="ListParagraph"/>
        <w:numPr>
          <w:ilvl w:val="0"/>
          <w:numId w:val="1"/>
        </w:numPr>
        <w:bidi/>
        <w:spacing w:after="0" w:line="240" w:lineRule="auto"/>
        <w:jc w:val="both"/>
        <w:rPr>
          <w:rFonts w:ascii="Simplified Arabic" w:hAnsi="Simplified Arabic" w:cs="Simplified Arabic"/>
          <w:sz w:val="28"/>
          <w:szCs w:val="28"/>
          <w:u w:val="single"/>
          <w:lang w:bidi="ar-LB"/>
        </w:rPr>
      </w:pPr>
      <w:r>
        <w:rPr>
          <w:rFonts w:ascii="Simplified Arabic" w:hAnsi="Simplified Arabic" w:cs="Simplified Arabic" w:hint="cs"/>
          <w:sz w:val="28"/>
          <w:szCs w:val="28"/>
          <w:rtl/>
          <w:lang w:bidi="ar-LB"/>
        </w:rPr>
        <w:t xml:space="preserve">المادة ج </w:t>
      </w:r>
      <w:r>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مقدمة الدستور (</w:t>
      </w:r>
      <w:hyperlink w:anchor="Bm2" w:history="1">
        <w:r w:rsidR="00E626C3" w:rsidRPr="00482A28">
          <w:rPr>
            <w:rStyle w:val="Hyperlink"/>
            <w:rFonts w:ascii="Simplified Arabic" w:hAnsi="Simplified Arabic" w:cs="Simplified Arabic"/>
            <w:sz w:val="28"/>
            <w:szCs w:val="28"/>
            <w:lang w:bidi="ar-LB"/>
          </w:rPr>
          <w:t>Bm2</w:t>
        </w:r>
      </w:hyperlink>
      <w:r>
        <w:rPr>
          <w:rFonts w:ascii="Simplified Arabic" w:hAnsi="Simplified Arabic" w:cs="Simplified Arabic" w:hint="cs"/>
          <w:sz w:val="28"/>
          <w:szCs w:val="28"/>
          <w:rtl/>
          <w:lang w:bidi="ar-LB"/>
        </w:rPr>
        <w:t xml:space="preserve">) وفيها احترام الحقوق والواجبات بين جميع المواطنين </w:t>
      </w:r>
      <w:r w:rsidRPr="00654E7E">
        <w:rPr>
          <w:rFonts w:ascii="Simplified Arabic" w:hAnsi="Simplified Arabic" w:cs="Simplified Arabic" w:hint="cs"/>
          <w:sz w:val="28"/>
          <w:szCs w:val="28"/>
          <w:u w:val="single"/>
          <w:rtl/>
          <w:lang w:bidi="ar-LB"/>
        </w:rPr>
        <w:t>دون تمايز او تفضيل.</w:t>
      </w:r>
    </w:p>
    <w:p w:rsidR="00561534" w:rsidRDefault="00E626C3" w:rsidP="00561534">
      <w:pPr>
        <w:pStyle w:val="ListParagraph"/>
        <w:numPr>
          <w:ilvl w:val="0"/>
          <w:numId w:val="1"/>
        </w:numPr>
        <w:bidi/>
        <w:spacing w:after="0"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المادة 7 دستور (</w:t>
      </w:r>
      <w:hyperlink w:anchor="Bm5" w:history="1">
        <w:r w:rsidRPr="00482A28">
          <w:rPr>
            <w:rStyle w:val="Hyperlink"/>
            <w:rFonts w:ascii="Simplified Arabic" w:hAnsi="Simplified Arabic" w:cs="Simplified Arabic"/>
            <w:sz w:val="28"/>
            <w:szCs w:val="28"/>
            <w:lang w:bidi="ar-LB"/>
          </w:rPr>
          <w:t>Bm5</w:t>
        </w:r>
      </w:hyperlink>
      <w:r>
        <w:rPr>
          <w:rFonts w:ascii="Simplified Arabic" w:hAnsi="Simplified Arabic" w:cs="Simplified Arabic" w:hint="cs"/>
          <w:sz w:val="28"/>
          <w:szCs w:val="28"/>
          <w:rtl/>
          <w:lang w:bidi="ar-LB"/>
        </w:rPr>
        <w:t>) و9 دستور(</w:t>
      </w:r>
      <w:hyperlink w:anchor="Bm6" w:history="1">
        <w:r w:rsidRPr="00482A28">
          <w:rPr>
            <w:rStyle w:val="Hyperlink"/>
            <w:rFonts w:ascii="Simplified Arabic" w:hAnsi="Simplified Arabic" w:cs="Simplified Arabic"/>
            <w:sz w:val="28"/>
            <w:szCs w:val="28"/>
            <w:lang w:bidi="ar-LB"/>
          </w:rPr>
          <w:t>Bm6</w:t>
        </w:r>
      </w:hyperlink>
      <w:r w:rsidR="00561534">
        <w:rPr>
          <w:rFonts w:ascii="Simplified Arabic" w:hAnsi="Simplified Arabic" w:cs="Simplified Arabic" w:hint="cs"/>
          <w:sz w:val="28"/>
          <w:szCs w:val="28"/>
          <w:rtl/>
          <w:lang w:bidi="ar-LB"/>
        </w:rPr>
        <w:t>) وفيها أن</w:t>
      </w:r>
      <w:r w:rsidR="00654E7E">
        <w:rPr>
          <w:rFonts w:ascii="Simplified Arabic" w:hAnsi="Simplified Arabic" w:cs="Simplified Arabic" w:hint="cs"/>
          <w:sz w:val="28"/>
          <w:szCs w:val="28"/>
          <w:rtl/>
          <w:lang w:bidi="ar-LB"/>
        </w:rPr>
        <w:t>ّ</w:t>
      </w:r>
      <w:r w:rsidR="00561534">
        <w:rPr>
          <w:rFonts w:ascii="Simplified Arabic" w:hAnsi="Simplified Arabic" w:cs="Simplified Arabic" w:hint="cs"/>
          <w:sz w:val="28"/>
          <w:szCs w:val="28"/>
          <w:rtl/>
          <w:lang w:bidi="ar-LB"/>
        </w:rPr>
        <w:t xml:space="preserve"> كل</w:t>
      </w:r>
      <w:r w:rsidR="00654E7E">
        <w:rPr>
          <w:rFonts w:ascii="Simplified Arabic" w:hAnsi="Simplified Arabic" w:cs="Simplified Arabic" w:hint="cs"/>
          <w:sz w:val="28"/>
          <w:szCs w:val="28"/>
          <w:rtl/>
          <w:lang w:bidi="ar-LB"/>
        </w:rPr>
        <w:t>ّ</w:t>
      </w:r>
      <w:r w:rsidR="00561534">
        <w:rPr>
          <w:rFonts w:ascii="Simplified Arabic" w:hAnsi="Simplified Arabic" w:cs="Simplified Arabic" w:hint="cs"/>
          <w:sz w:val="28"/>
          <w:szCs w:val="28"/>
          <w:rtl/>
          <w:lang w:bidi="ar-LB"/>
        </w:rPr>
        <w:t xml:space="preserve"> اللبنانيين سواء لدى القانون (بالحقوق المدنية والسياسية).</w:t>
      </w:r>
    </w:p>
    <w:p w:rsidR="00561534" w:rsidRDefault="00561534" w:rsidP="00561534">
      <w:pPr>
        <w:pStyle w:val="ListParagraph"/>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أي</w:t>
      </w:r>
      <w:r w:rsidR="00654E7E">
        <w:rPr>
          <w:rFonts w:ascii="Simplified Arabic" w:hAnsi="Simplified Arabic" w:cs="Simplified Arabic" w:hint="cs"/>
          <w:sz w:val="28"/>
          <w:szCs w:val="28"/>
          <w:rtl/>
          <w:lang w:bidi="ar-LB"/>
        </w:rPr>
        <w:t>ّ قانون إ</w:t>
      </w:r>
      <w:r>
        <w:rPr>
          <w:rFonts w:ascii="Simplified Arabic" w:hAnsi="Simplified Arabic" w:cs="Simplified Arabic" w:hint="cs"/>
          <w:sz w:val="28"/>
          <w:szCs w:val="28"/>
          <w:rtl/>
          <w:lang w:bidi="ar-LB"/>
        </w:rPr>
        <w:t>نتخاب يحرم</w:t>
      </w:r>
      <w:r w:rsidR="00654E7E">
        <w:rPr>
          <w:rFonts w:ascii="Simplified Arabic" w:hAnsi="Simplified Arabic" w:cs="Simplified Arabic" w:hint="cs"/>
          <w:sz w:val="28"/>
          <w:szCs w:val="28"/>
          <w:rtl/>
          <w:lang w:bidi="ar-LB"/>
        </w:rPr>
        <w:t xml:space="preserve"> المواطن من خيار الترشح خارج الإ</w:t>
      </w:r>
      <w:r>
        <w:rPr>
          <w:rFonts w:ascii="Simplified Arabic" w:hAnsi="Simplified Arabic" w:cs="Simplified Arabic" w:hint="cs"/>
          <w:sz w:val="28"/>
          <w:szCs w:val="28"/>
          <w:rtl/>
          <w:lang w:bidi="ar-LB"/>
        </w:rPr>
        <w:t xml:space="preserve">نتماء </w:t>
      </w:r>
      <w:r w:rsidR="00654E7E">
        <w:rPr>
          <w:rFonts w:ascii="Simplified Arabic" w:hAnsi="Simplified Arabic" w:cs="Simplified Arabic" w:hint="cs"/>
          <w:sz w:val="28"/>
          <w:szCs w:val="28"/>
          <w:rtl/>
          <w:lang w:bidi="ar-LB"/>
        </w:rPr>
        <w:t>الطائفي أو من الإ</w:t>
      </w:r>
      <w:r>
        <w:rPr>
          <w:rFonts w:ascii="Simplified Arabic" w:hAnsi="Simplified Arabic" w:cs="Simplified Arabic" w:hint="cs"/>
          <w:sz w:val="28"/>
          <w:szCs w:val="28"/>
          <w:rtl/>
          <w:lang w:bidi="ar-LB"/>
        </w:rPr>
        <w:t>ق</w:t>
      </w:r>
      <w:r w:rsidR="00654E7E">
        <w:rPr>
          <w:rFonts w:ascii="Simplified Arabic" w:hAnsi="Simplified Arabic" w:cs="Simplified Arabic" w:hint="cs"/>
          <w:sz w:val="28"/>
          <w:szCs w:val="28"/>
          <w:rtl/>
          <w:lang w:bidi="ar-LB"/>
        </w:rPr>
        <w:t>تراع لمرشح التزم تمثيله خارج الإ</w:t>
      </w:r>
      <w:r>
        <w:rPr>
          <w:rFonts w:ascii="Simplified Arabic" w:hAnsi="Simplified Arabic" w:cs="Simplified Arabic" w:hint="cs"/>
          <w:sz w:val="28"/>
          <w:szCs w:val="28"/>
          <w:rtl/>
          <w:lang w:bidi="ar-LB"/>
        </w:rPr>
        <w:t>نتماء الطائفي هو خرق للدستور.</w:t>
      </w:r>
    </w:p>
    <w:p w:rsidR="00B82E82" w:rsidRDefault="00561534" w:rsidP="006313B1">
      <w:pPr>
        <w:bidi/>
        <w:spacing w:after="0" w:line="240" w:lineRule="auto"/>
        <w:ind w:left="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وليكون اللبنانيون سواء</w:t>
      </w:r>
      <w:r w:rsidR="00363078">
        <w:rPr>
          <w:rFonts w:ascii="Simplified Arabic" w:hAnsi="Simplified Arabic" w:cs="Simplified Arabic" w:hint="cs"/>
          <w:sz w:val="28"/>
          <w:szCs w:val="28"/>
          <w:rtl/>
          <w:lang w:bidi="ar-LB"/>
        </w:rPr>
        <w:t>ً أمام القانون سياسيًا يقتضي أن يكون حجم الدوائر الإنتخابية متوازيًا</w:t>
      </w:r>
      <w:r>
        <w:rPr>
          <w:rFonts w:ascii="Simplified Arabic" w:hAnsi="Simplified Arabic" w:cs="Simplified Arabic" w:hint="cs"/>
          <w:sz w:val="28"/>
          <w:szCs w:val="28"/>
          <w:rtl/>
          <w:lang w:bidi="ar-LB"/>
        </w:rPr>
        <w:t xml:space="preserve"> (قدر الإمكان)، إذا لم </w:t>
      </w:r>
      <w:r w:rsidR="00211760">
        <w:rPr>
          <w:rFonts w:ascii="Simplified Arabic" w:hAnsi="Simplified Arabic" w:cs="Simplified Arabic" w:hint="cs"/>
          <w:sz w:val="28"/>
          <w:szCs w:val="28"/>
          <w:rtl/>
          <w:lang w:bidi="ar-LB"/>
        </w:rPr>
        <w:t>تُجمع</w:t>
      </w:r>
      <w:r w:rsidR="00B82E82">
        <w:rPr>
          <w:rFonts w:ascii="Simplified Arabic" w:hAnsi="Simplified Arabic" w:cs="Simplified Arabic" w:hint="cs"/>
          <w:sz w:val="28"/>
          <w:szCs w:val="28"/>
          <w:rtl/>
          <w:lang w:bidi="ar-LB"/>
        </w:rPr>
        <w:t>في دائرة واحدة، وأن ينجح المرشح بعدد أصوات متقاربة في كل</w:t>
      </w:r>
      <w:r w:rsidR="00363078">
        <w:rPr>
          <w:rFonts w:ascii="Simplified Arabic" w:hAnsi="Simplified Arabic" w:cs="Simplified Arabic" w:hint="cs"/>
          <w:sz w:val="28"/>
          <w:szCs w:val="28"/>
          <w:rtl/>
          <w:lang w:bidi="ar-LB"/>
        </w:rPr>
        <w:t>ّ</w:t>
      </w:r>
      <w:r w:rsidR="00B82E82">
        <w:rPr>
          <w:rFonts w:ascii="Simplified Arabic" w:hAnsi="Simplified Arabic" w:cs="Simplified Arabic" w:hint="cs"/>
          <w:sz w:val="28"/>
          <w:szCs w:val="28"/>
          <w:rtl/>
          <w:lang w:bidi="ar-LB"/>
        </w:rPr>
        <w:t xml:space="preserve"> الدوائر (قدر </w:t>
      </w:r>
      <w:r w:rsidR="00363078">
        <w:rPr>
          <w:rFonts w:ascii="Simplified Arabic" w:hAnsi="Simplified Arabic" w:cs="Simplified Arabic" w:hint="cs"/>
          <w:sz w:val="28"/>
          <w:szCs w:val="28"/>
          <w:rtl/>
          <w:lang w:bidi="ar-LB"/>
        </w:rPr>
        <w:t>الإمكان) وأن تكون قوة الناخب الإ</w:t>
      </w:r>
      <w:r w:rsidR="00B82E82">
        <w:rPr>
          <w:rFonts w:ascii="Simplified Arabic" w:hAnsi="Simplified Arabic" w:cs="Simplified Arabic" w:hint="cs"/>
          <w:sz w:val="28"/>
          <w:szCs w:val="28"/>
          <w:rtl/>
          <w:lang w:bidi="ar-LB"/>
        </w:rPr>
        <w:t>نتخابية (</w:t>
      </w:r>
      <w:r w:rsidR="00363078">
        <w:rPr>
          <w:rFonts w:ascii="Simplified Arabic" w:hAnsi="Simplified Arabic" w:cs="Simplified Arabic" w:hint="cs"/>
          <w:sz w:val="28"/>
          <w:szCs w:val="28"/>
          <w:rtl/>
          <w:lang w:bidi="ar-LB"/>
        </w:rPr>
        <w:t>وبالتالي السياسية) متعادلة أيضًا</w:t>
      </w:r>
      <w:r w:rsidR="00B82E82">
        <w:rPr>
          <w:rFonts w:ascii="Simplified Arabic" w:hAnsi="Simplified Arabic" w:cs="Simplified Arabic" w:hint="cs"/>
          <w:sz w:val="28"/>
          <w:szCs w:val="28"/>
          <w:rtl/>
          <w:lang w:bidi="ar-LB"/>
        </w:rPr>
        <w:t xml:space="preserve"> كأن ينتخب عدد النواب</w:t>
      </w:r>
      <w:r w:rsidR="006313B1">
        <w:rPr>
          <w:rFonts w:ascii="Simplified Arabic" w:hAnsi="Simplified Arabic" w:cs="Simplified Arabic" w:hint="cs"/>
          <w:sz w:val="28"/>
          <w:szCs w:val="28"/>
          <w:rtl/>
          <w:lang w:bidi="ar-LB"/>
        </w:rPr>
        <w:t xml:space="preserve"> ذاته</w:t>
      </w:r>
      <w:r w:rsidR="00B82E82">
        <w:rPr>
          <w:rFonts w:ascii="Simplified Arabic" w:hAnsi="Simplified Arabic" w:cs="Simplified Arabic" w:hint="cs"/>
          <w:sz w:val="28"/>
          <w:szCs w:val="28"/>
          <w:rtl/>
          <w:lang w:bidi="ar-LB"/>
        </w:rPr>
        <w:t xml:space="preserve"> في كل دائرة (قدر الإمكان).</w:t>
      </w:r>
    </w:p>
    <w:p w:rsidR="00B82E82" w:rsidRDefault="00B82E82" w:rsidP="00B82E82">
      <w:pPr>
        <w:bidi/>
        <w:spacing w:after="0" w:line="240" w:lineRule="auto"/>
        <w:ind w:left="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إن هذا المعيار الواحد والمساواة مفقود</w:t>
      </w:r>
      <w:r w:rsidR="00117FBA">
        <w:rPr>
          <w:rFonts w:ascii="Simplified Arabic" w:hAnsi="Simplified Arabic" w:cs="Simplified Arabic" w:hint="cs"/>
          <w:sz w:val="28"/>
          <w:szCs w:val="28"/>
          <w:rtl/>
          <w:lang w:bidi="ar-LB"/>
        </w:rPr>
        <w:t>ان</w:t>
      </w:r>
      <w:r>
        <w:rPr>
          <w:rFonts w:ascii="Simplified Arabic" w:hAnsi="Simplified Arabic" w:cs="Simplified Arabic" w:hint="cs"/>
          <w:sz w:val="28"/>
          <w:szCs w:val="28"/>
          <w:rtl/>
          <w:lang w:bidi="ar-LB"/>
        </w:rPr>
        <w:t xml:space="preserve"> في هذا القانون لأن أعداد المقاعد النيابية والمقترعين تختلف بشكل كبير بين دائرة </w:t>
      </w:r>
      <w:r w:rsidR="00004A59">
        <w:rPr>
          <w:rFonts w:ascii="Simplified Arabic" w:hAnsi="Simplified Arabic" w:cs="Simplified Arabic" w:hint="cs"/>
          <w:sz w:val="28"/>
          <w:szCs w:val="28"/>
          <w:rtl/>
          <w:lang w:bidi="ar-LB"/>
        </w:rPr>
        <w:t>إ</w:t>
      </w:r>
      <w:r>
        <w:rPr>
          <w:rFonts w:ascii="Simplified Arabic" w:hAnsi="Simplified Arabic" w:cs="Simplified Arabic" w:hint="cs"/>
          <w:sz w:val="28"/>
          <w:szCs w:val="28"/>
          <w:rtl/>
          <w:lang w:bidi="ar-LB"/>
        </w:rPr>
        <w:t>نتخابية وأخرى.</w:t>
      </w:r>
    </w:p>
    <w:p w:rsidR="00B82E82" w:rsidRDefault="00B82E82" w:rsidP="00B82E82">
      <w:pPr>
        <w:bidi/>
        <w:spacing w:after="0" w:line="240" w:lineRule="auto"/>
        <w:ind w:left="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w:t>
      </w:r>
      <w:r w:rsidR="00004A59">
        <w:rPr>
          <w:rFonts w:ascii="Simplified Arabic" w:hAnsi="Simplified Arabic" w:cs="Simplified Arabic" w:hint="cs"/>
          <w:sz w:val="28"/>
          <w:szCs w:val="28"/>
          <w:rtl/>
          <w:lang w:bidi="ar-LB"/>
        </w:rPr>
        <w:t>يُستوحى من دستورنا أ</w:t>
      </w:r>
      <w:r>
        <w:rPr>
          <w:rFonts w:ascii="Simplified Arabic" w:hAnsi="Simplified Arabic" w:cs="Simplified Arabic" w:hint="cs"/>
          <w:sz w:val="28"/>
          <w:szCs w:val="28"/>
          <w:rtl/>
          <w:lang w:bidi="ar-LB"/>
        </w:rPr>
        <w:t>ن</w:t>
      </w:r>
      <w:r w:rsidR="00211760">
        <w:rPr>
          <w:rFonts w:ascii="Simplified Arabic" w:hAnsi="Simplified Arabic" w:cs="Simplified Arabic" w:hint="cs"/>
          <w:sz w:val="28"/>
          <w:szCs w:val="28"/>
          <w:rtl/>
          <w:lang w:bidi="ar-LB"/>
        </w:rPr>
        <w:t>ّ</w:t>
      </w:r>
      <w:r w:rsidR="00004A59">
        <w:rPr>
          <w:rFonts w:ascii="Simplified Arabic" w:hAnsi="Simplified Arabic" w:cs="Simplified Arabic" w:hint="cs"/>
          <w:sz w:val="28"/>
          <w:szCs w:val="28"/>
          <w:rtl/>
          <w:lang w:bidi="ar-LB"/>
        </w:rPr>
        <w:t>ه يجب أن</w:t>
      </w:r>
      <w:r>
        <w:rPr>
          <w:rFonts w:ascii="Simplified Arabic" w:hAnsi="Simplified Arabic" w:cs="Simplified Arabic" w:hint="cs"/>
          <w:sz w:val="28"/>
          <w:szCs w:val="28"/>
          <w:rtl/>
          <w:lang w:bidi="ar-LB"/>
        </w:rPr>
        <w:t xml:space="preserve"> يكون لكل</w:t>
      </w:r>
      <w:r w:rsidR="00004A5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مواطن رأي</w:t>
      </w:r>
      <w:r w:rsidR="00004A59">
        <w:rPr>
          <w:rFonts w:ascii="Simplified Arabic" w:hAnsi="Simplified Arabic" w:cs="Simplified Arabic" w:hint="cs"/>
          <w:sz w:val="28"/>
          <w:szCs w:val="28"/>
          <w:rtl/>
          <w:lang w:bidi="ar-LB"/>
        </w:rPr>
        <w:t>ًا</w:t>
      </w:r>
      <w:r>
        <w:rPr>
          <w:rFonts w:ascii="Simplified Arabic" w:hAnsi="Simplified Arabic" w:cs="Simplified Arabic" w:hint="cs"/>
          <w:sz w:val="28"/>
          <w:szCs w:val="28"/>
          <w:rtl/>
          <w:lang w:bidi="ar-LB"/>
        </w:rPr>
        <w:t xml:space="preserve"> في كل</w:t>
      </w:r>
      <w:r w:rsidR="00004A5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مرشح، وهذا ما ذهب إليه اقتراح </w:t>
      </w:r>
      <w:r w:rsidR="00211760">
        <w:rPr>
          <w:rFonts w:ascii="Simplified Arabic" w:hAnsi="Simplified Arabic" w:cs="Simplified Arabic" w:hint="cs"/>
          <w:sz w:val="28"/>
          <w:szCs w:val="28"/>
          <w:rtl/>
          <w:lang w:bidi="ar-LB"/>
        </w:rPr>
        <w:t>النسبية الكاملة في لبنان دائرة إ</w:t>
      </w:r>
      <w:r>
        <w:rPr>
          <w:rFonts w:ascii="Simplified Arabic" w:hAnsi="Simplified Arabic" w:cs="Simplified Arabic" w:hint="cs"/>
          <w:sz w:val="28"/>
          <w:szCs w:val="28"/>
          <w:rtl/>
          <w:lang w:bidi="ar-LB"/>
        </w:rPr>
        <w:t>نتخابية واحدة. وإلا ... عد</w:t>
      </w:r>
      <w:r w:rsidR="007B3257">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لوا الدستور لي</w:t>
      </w:r>
      <w:r w:rsidR="00307990">
        <w:rPr>
          <w:rFonts w:ascii="Simplified Arabic" w:hAnsi="Simplified Arabic" w:cs="Simplified Arabic" w:hint="cs"/>
          <w:sz w:val="28"/>
          <w:szCs w:val="28"/>
          <w:rtl/>
          <w:lang w:bidi="ar-LB"/>
        </w:rPr>
        <w:t>ُف</w:t>
      </w:r>
      <w:r w:rsidR="007B3257">
        <w:rPr>
          <w:rFonts w:ascii="Simplified Arabic" w:hAnsi="Simplified Arabic" w:cs="Simplified Arabic" w:hint="cs"/>
          <w:sz w:val="28"/>
          <w:szCs w:val="28"/>
          <w:rtl/>
          <w:lang w:bidi="ar-LB"/>
        </w:rPr>
        <w:t>ْ</w:t>
      </w:r>
      <w:r w:rsidR="00307990">
        <w:rPr>
          <w:rFonts w:ascii="Simplified Arabic" w:hAnsi="Simplified Arabic" w:cs="Simplified Arabic" w:hint="cs"/>
          <w:sz w:val="28"/>
          <w:szCs w:val="28"/>
          <w:rtl/>
          <w:lang w:bidi="ar-LB"/>
        </w:rPr>
        <w:t>ه</w:t>
      </w:r>
      <w:r w:rsidR="007B3257">
        <w:rPr>
          <w:rFonts w:ascii="Simplified Arabic" w:hAnsi="Simplified Arabic" w:cs="Simplified Arabic" w:hint="cs"/>
          <w:sz w:val="28"/>
          <w:szCs w:val="28"/>
          <w:rtl/>
          <w:lang w:bidi="ar-LB"/>
        </w:rPr>
        <w:t>َ</w:t>
      </w:r>
      <w:r w:rsidR="00307990">
        <w:rPr>
          <w:rFonts w:ascii="Simplified Arabic" w:hAnsi="Simplified Arabic" w:cs="Simplified Arabic" w:hint="cs"/>
          <w:sz w:val="28"/>
          <w:szCs w:val="28"/>
          <w:rtl/>
          <w:lang w:bidi="ar-LB"/>
        </w:rPr>
        <w:t>م غير</w:t>
      </w:r>
      <w:r>
        <w:rPr>
          <w:rFonts w:ascii="Simplified Arabic" w:hAnsi="Simplified Arabic" w:cs="Simplified Arabic" w:hint="cs"/>
          <w:sz w:val="28"/>
          <w:szCs w:val="28"/>
          <w:rtl/>
          <w:lang w:bidi="ar-LB"/>
        </w:rPr>
        <w:t xml:space="preserve"> ذلك!</w:t>
      </w:r>
    </w:p>
    <w:p w:rsidR="00561534" w:rsidRDefault="00B82E82" w:rsidP="007B3257">
      <w:pPr>
        <w:pStyle w:val="ListParagraph"/>
        <w:numPr>
          <w:ilvl w:val="0"/>
          <w:numId w:val="1"/>
        </w:numPr>
        <w:bidi/>
        <w:spacing w:after="0"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المادة 24 دستور (</w:t>
      </w:r>
      <w:hyperlink w:anchor="Bm8" w:history="1">
        <w:r w:rsidR="00E626C3" w:rsidRPr="00A94390">
          <w:rPr>
            <w:rStyle w:val="Hyperlink"/>
            <w:rFonts w:ascii="Simplified Arabic" w:hAnsi="Simplified Arabic" w:cs="Simplified Arabic"/>
            <w:sz w:val="28"/>
            <w:szCs w:val="28"/>
            <w:lang w:bidi="ar-LB"/>
          </w:rPr>
          <w:t>Bm8</w:t>
        </w:r>
      </w:hyperlink>
      <w:r w:rsidR="00461E37">
        <w:rPr>
          <w:rFonts w:ascii="Simplified Arabic" w:hAnsi="Simplified Arabic" w:cs="Simplified Arabic" w:hint="cs"/>
          <w:sz w:val="28"/>
          <w:szCs w:val="28"/>
          <w:rtl/>
          <w:lang w:bidi="ar-LB"/>
        </w:rPr>
        <w:t>) وتنص أنه علينا أن نضع قانونًا يسير بنا في اتجاه قانون إ</w:t>
      </w:r>
      <w:r>
        <w:rPr>
          <w:rFonts w:ascii="Simplified Arabic" w:hAnsi="Simplified Arabic" w:cs="Simplified Arabic" w:hint="cs"/>
          <w:sz w:val="28"/>
          <w:szCs w:val="28"/>
          <w:rtl/>
          <w:lang w:bidi="ar-LB"/>
        </w:rPr>
        <w:t>نتخاب خارج القيد الطائفي، ولا نرى أن القانون الصادر يفي حتى بالحدّ الأدنى من هذا الشرط... المؤج</w:t>
      </w:r>
      <w:r w:rsidR="007B3257">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ل</w:t>
      </w:r>
      <w:r w:rsidR="007B3257">
        <w:rPr>
          <w:rFonts w:ascii="Simplified Arabic" w:hAnsi="Simplified Arabic" w:cs="Simplified Arabic" w:hint="cs"/>
          <w:sz w:val="28"/>
          <w:szCs w:val="28"/>
          <w:rtl/>
          <w:lang w:bidi="ar-LB"/>
        </w:rPr>
        <w:t xml:space="preserve"> دائمًا</w:t>
      </w:r>
      <w:r>
        <w:rPr>
          <w:rFonts w:ascii="Simplified Arabic" w:hAnsi="Simplified Arabic" w:cs="Simplified Arabic" w:hint="cs"/>
          <w:sz w:val="28"/>
          <w:szCs w:val="28"/>
          <w:rtl/>
          <w:lang w:bidi="ar-LB"/>
        </w:rPr>
        <w:t xml:space="preserve">، بل أنه يسير بعكس المطلوب الى </w:t>
      </w:r>
      <w:r w:rsidR="007B3257">
        <w:rPr>
          <w:rFonts w:ascii="Simplified Arabic" w:hAnsi="Simplified Arabic" w:cs="Simplified Arabic" w:hint="cs"/>
          <w:sz w:val="28"/>
          <w:szCs w:val="28"/>
          <w:rtl/>
          <w:lang w:bidi="ar-LB"/>
        </w:rPr>
        <w:t>نقطة</w:t>
      </w:r>
      <w:r>
        <w:rPr>
          <w:rFonts w:ascii="Simplified Arabic" w:hAnsi="Simplified Arabic" w:cs="Simplified Arabic" w:hint="cs"/>
          <w:sz w:val="28"/>
          <w:szCs w:val="28"/>
          <w:rtl/>
          <w:lang w:bidi="ar-LB"/>
        </w:rPr>
        <w:t xml:space="preserve"> الل</w:t>
      </w:r>
      <w:r w:rsidR="007B3257">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اعودة عن هذا المسار.</w:t>
      </w:r>
    </w:p>
    <w:p w:rsidR="00B82E82" w:rsidRDefault="00B82E82" w:rsidP="00176D65">
      <w:pPr>
        <w:pStyle w:val="ListParagraph"/>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سياق مت</w:t>
      </w:r>
      <w:r w:rsidR="009E3D1E">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صل، ليس هناك أي تثبيت في الدستور لطائفة أي</w:t>
      </w:r>
      <w:r w:rsidR="00461E37">
        <w:rPr>
          <w:rFonts w:ascii="Simplified Arabic" w:hAnsi="Simplified Arabic" w:cs="Simplified Arabic" w:hint="cs"/>
          <w:sz w:val="28"/>
          <w:szCs w:val="28"/>
          <w:rtl/>
          <w:lang w:bidi="ar-LB"/>
        </w:rPr>
        <w:t>ّمن الرئاسات</w:t>
      </w:r>
      <w:r>
        <w:rPr>
          <w:rFonts w:ascii="Simplified Arabic" w:hAnsi="Simplified Arabic" w:cs="Simplified Arabic" w:hint="cs"/>
          <w:sz w:val="28"/>
          <w:szCs w:val="28"/>
          <w:rtl/>
          <w:lang w:bidi="ar-LB"/>
        </w:rPr>
        <w:t xml:space="preserve"> أو في أي</w:t>
      </w:r>
      <w:r w:rsidR="009E3D1E">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من سائر المناصب السياسية الدستورية أو الإدارية بما في ذلك مجلس الشيوخ المذكور</w:t>
      </w:r>
      <w:r w:rsidR="00176D65">
        <w:rPr>
          <w:rFonts w:ascii="Simplified Arabic" w:hAnsi="Simplified Arabic" w:cs="Simplified Arabic" w:hint="cs"/>
          <w:sz w:val="28"/>
          <w:szCs w:val="28"/>
          <w:rtl/>
          <w:lang w:bidi="ar-LB"/>
        </w:rPr>
        <w:t xml:space="preserve"> (المادة 22 دستور(</w:t>
      </w:r>
      <w:hyperlink w:anchor="Bm7" w:history="1">
        <w:r w:rsidR="00176D65" w:rsidRPr="00176D65">
          <w:rPr>
            <w:rStyle w:val="Hyperlink"/>
            <w:rFonts w:ascii="Simplified Arabic" w:hAnsi="Simplified Arabic" w:cs="Simplified Arabic"/>
            <w:sz w:val="28"/>
            <w:szCs w:val="28"/>
            <w:lang w:bidi="ar-LB"/>
          </w:rPr>
          <w:t>Bm7</w:t>
        </w:r>
      </w:hyperlink>
      <w:r w:rsidR="00176D65">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(ولهذا </w:t>
      </w:r>
      <w:r w:rsidR="009E3D1E">
        <w:rPr>
          <w:rFonts w:ascii="Simplified Arabic" w:hAnsi="Simplified Arabic" w:cs="Simplified Arabic" w:hint="cs"/>
          <w:sz w:val="28"/>
          <w:szCs w:val="28"/>
          <w:rtl/>
          <w:lang w:bidi="ar-LB"/>
        </w:rPr>
        <w:t>حديث آخر مستقل</w:t>
      </w:r>
      <w:r w:rsidR="00176D65">
        <w:rPr>
          <w:rFonts w:ascii="Simplified Arabic" w:hAnsi="Simplified Arabic" w:cs="Simplified Arabic" w:hint="cs"/>
          <w:sz w:val="28"/>
          <w:szCs w:val="28"/>
          <w:rtl/>
          <w:lang w:bidi="ar-LB"/>
        </w:rPr>
        <w:t>).</w:t>
      </w:r>
    </w:p>
    <w:p w:rsidR="00B82E82" w:rsidRDefault="00E626C3" w:rsidP="00B82E82">
      <w:pPr>
        <w:pStyle w:val="ListParagraph"/>
        <w:numPr>
          <w:ilvl w:val="0"/>
          <w:numId w:val="1"/>
        </w:numPr>
        <w:bidi/>
        <w:spacing w:after="0"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المادة د- مقدمة الدستور (</w:t>
      </w:r>
      <w:hyperlink w:anchor="Bm4" w:history="1">
        <w:r w:rsidRPr="00A94390">
          <w:rPr>
            <w:rStyle w:val="Hyperlink"/>
            <w:rFonts w:ascii="Simplified Arabic" w:hAnsi="Simplified Arabic" w:cs="Simplified Arabic"/>
            <w:sz w:val="28"/>
            <w:szCs w:val="28"/>
            <w:lang w:bidi="ar-LB"/>
          </w:rPr>
          <w:t>Bm4</w:t>
        </w:r>
      </w:hyperlink>
      <w:r w:rsidR="00564C34">
        <w:rPr>
          <w:rFonts w:ascii="Simplified Arabic" w:hAnsi="Simplified Arabic" w:cs="Simplified Arabic" w:hint="cs"/>
          <w:sz w:val="28"/>
          <w:szCs w:val="28"/>
          <w:rtl/>
          <w:lang w:bidi="ar-LB"/>
        </w:rPr>
        <w:t xml:space="preserve">)، </w:t>
      </w:r>
      <w:r w:rsidR="00B82E82">
        <w:rPr>
          <w:rFonts w:ascii="Simplified Arabic" w:hAnsi="Simplified Arabic" w:cs="Simplified Arabic" w:hint="cs"/>
          <w:sz w:val="28"/>
          <w:szCs w:val="28"/>
          <w:rtl/>
          <w:lang w:bidi="ar-LB"/>
        </w:rPr>
        <w:t>أين نحن منها أن الشعب هو مصدر السلطات؟</w:t>
      </w:r>
    </w:p>
    <w:p w:rsidR="00EF7D5D" w:rsidRPr="0093701C" w:rsidRDefault="008D4AD8" w:rsidP="00211760">
      <w:pPr>
        <w:pStyle w:val="ListParagraph"/>
        <w:numPr>
          <w:ilvl w:val="0"/>
          <w:numId w:val="1"/>
        </w:numPr>
        <w:bidi/>
        <w:spacing w:after="0"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المادة ح- مقدمة الدستور (</w:t>
      </w:r>
      <w:hyperlink w:anchor="Bm3" w:history="1">
        <w:r w:rsidRPr="008D4AD8">
          <w:rPr>
            <w:rStyle w:val="Hyperlink"/>
            <w:rFonts w:ascii="Simplified Arabic" w:hAnsi="Simplified Arabic" w:cs="Simplified Arabic"/>
            <w:sz w:val="28"/>
            <w:szCs w:val="28"/>
            <w:lang w:bidi="ar-LB"/>
          </w:rPr>
          <w:t>Bm3</w:t>
        </w:r>
      </w:hyperlink>
      <w:r>
        <w:rPr>
          <w:rFonts w:ascii="Simplified Arabic" w:hAnsi="Simplified Arabic" w:cs="Simplified Arabic" w:hint="cs"/>
          <w:sz w:val="28"/>
          <w:szCs w:val="28"/>
          <w:rtl/>
          <w:lang w:bidi="ar-LB"/>
        </w:rPr>
        <w:t>) و</w:t>
      </w:r>
      <w:r w:rsidR="00E626C3">
        <w:rPr>
          <w:rFonts w:ascii="Simplified Arabic" w:hAnsi="Simplified Arabic" w:cs="Simplified Arabic" w:hint="cs"/>
          <w:sz w:val="28"/>
          <w:szCs w:val="28"/>
          <w:rtl/>
          <w:lang w:bidi="ar-LB"/>
        </w:rPr>
        <w:t>المادة 95 دستور (</w:t>
      </w:r>
      <w:hyperlink w:anchor="Bm10" w:history="1">
        <w:r w:rsidR="00E626C3" w:rsidRPr="00A94390">
          <w:rPr>
            <w:rStyle w:val="Hyperlink"/>
            <w:rFonts w:ascii="Simplified Arabic" w:hAnsi="Simplified Arabic" w:cs="Simplified Arabic"/>
            <w:sz w:val="28"/>
            <w:szCs w:val="28"/>
            <w:lang w:bidi="ar-LB"/>
          </w:rPr>
          <w:t>Bm10</w:t>
        </w:r>
      </w:hyperlink>
      <w:r w:rsidR="00B82E82">
        <w:rPr>
          <w:rFonts w:ascii="Simplified Arabic" w:hAnsi="Simplified Arabic" w:cs="Simplified Arabic" w:hint="cs"/>
          <w:sz w:val="28"/>
          <w:szCs w:val="28"/>
          <w:rtl/>
          <w:lang w:bidi="ar-LB"/>
        </w:rPr>
        <w:t xml:space="preserve">) هذه المادة التي </w:t>
      </w:r>
      <w:r w:rsidR="00EF7D5D">
        <w:rPr>
          <w:rFonts w:ascii="Simplified Arabic" w:hAnsi="Simplified Arabic" w:cs="Simplified Arabic" w:hint="cs"/>
          <w:sz w:val="28"/>
          <w:szCs w:val="28"/>
          <w:rtl/>
          <w:lang w:bidi="ar-LB"/>
        </w:rPr>
        <w:t>أرادها</w:t>
      </w:r>
      <w:r w:rsidR="003A2B54">
        <w:rPr>
          <w:rFonts w:ascii="Simplified Arabic" w:hAnsi="Simplified Arabic" w:cs="Simplified Arabic"/>
          <w:sz w:val="28"/>
          <w:szCs w:val="28"/>
          <w:lang w:bidi="ar-LB"/>
        </w:rPr>
        <w:t xml:space="preserve"> </w:t>
      </w:r>
      <w:r w:rsidR="00DB1B9F">
        <w:rPr>
          <w:rFonts w:ascii="Simplified Arabic" w:hAnsi="Simplified Arabic" w:cs="Simplified Arabic" w:hint="cs"/>
          <w:sz w:val="28"/>
          <w:szCs w:val="28"/>
          <w:rtl/>
          <w:lang w:bidi="ar-LB"/>
        </w:rPr>
        <w:t>مشترعو</w:t>
      </w:r>
      <w:r w:rsidR="00B82E82">
        <w:rPr>
          <w:rFonts w:ascii="Simplified Arabic" w:hAnsi="Simplified Arabic" w:cs="Simplified Arabic" w:hint="cs"/>
          <w:sz w:val="28"/>
          <w:szCs w:val="28"/>
          <w:rtl/>
          <w:lang w:bidi="ar-LB"/>
        </w:rPr>
        <w:t xml:space="preserve"> دستور لبنان الكبير (الأول) منذ ما</w:t>
      </w:r>
      <w:r w:rsidR="00EF7D5D">
        <w:rPr>
          <w:rFonts w:ascii="Simplified Arabic" w:hAnsi="Simplified Arabic" w:cs="Simplified Arabic" w:hint="cs"/>
          <w:sz w:val="28"/>
          <w:szCs w:val="28"/>
          <w:rtl/>
          <w:lang w:bidi="ar-LB"/>
        </w:rPr>
        <w:t xml:space="preserve"> يقارب القرن</w:t>
      </w:r>
      <w:r w:rsidR="002770A2">
        <w:rPr>
          <w:rFonts w:ascii="Simplified Arabic" w:hAnsi="Simplified Arabic" w:cs="Simplified Arabic" w:hint="cs"/>
          <w:sz w:val="28"/>
          <w:szCs w:val="28"/>
          <w:rtl/>
          <w:lang w:bidi="ar-LB"/>
        </w:rPr>
        <w:t xml:space="preserve"> </w:t>
      </w:r>
      <w:r w:rsidR="00EF7D5D">
        <w:rPr>
          <w:rFonts w:ascii="Simplified Arabic" w:hAnsi="Simplified Arabic" w:cs="Simplified Arabic" w:hint="cs"/>
          <w:sz w:val="28"/>
          <w:szCs w:val="28"/>
          <w:rtl/>
          <w:lang w:bidi="ar-LB"/>
        </w:rPr>
        <w:t xml:space="preserve">"مؤقتة" والـ "الى حين"  وما زالت على حالها </w:t>
      </w:r>
      <w:r w:rsidR="00B82E82">
        <w:rPr>
          <w:rFonts w:ascii="Simplified Arabic" w:hAnsi="Simplified Arabic" w:cs="Simplified Arabic" w:hint="cs"/>
          <w:sz w:val="28"/>
          <w:szCs w:val="28"/>
          <w:rtl/>
          <w:lang w:bidi="ar-LB"/>
        </w:rPr>
        <w:t>وكان عل</w:t>
      </w:r>
      <w:r w:rsidR="00EF7D5D">
        <w:rPr>
          <w:rFonts w:ascii="Simplified Arabic" w:hAnsi="Simplified Arabic" w:cs="Simplified Arabic" w:hint="cs"/>
          <w:sz w:val="28"/>
          <w:szCs w:val="28"/>
          <w:rtl/>
          <w:lang w:bidi="ar-LB"/>
        </w:rPr>
        <w:t>ى القانون الجديد أن يحدث</w:t>
      </w:r>
      <w:r w:rsidR="00117FBA">
        <w:rPr>
          <w:rFonts w:ascii="Simplified Arabic" w:hAnsi="Simplified Arabic" w:cs="Simplified Arabic" w:hint="cs"/>
          <w:sz w:val="28"/>
          <w:szCs w:val="28"/>
          <w:rtl/>
          <w:lang w:bidi="ar-LB"/>
        </w:rPr>
        <w:t xml:space="preserve"> فيها</w:t>
      </w:r>
      <w:r w:rsidR="00EF7D5D">
        <w:rPr>
          <w:rFonts w:ascii="Simplified Arabic" w:hAnsi="Simplified Arabic" w:cs="Simplified Arabic" w:hint="cs"/>
          <w:sz w:val="28"/>
          <w:szCs w:val="28"/>
          <w:rtl/>
          <w:lang w:bidi="ar-LB"/>
        </w:rPr>
        <w:t xml:space="preserve"> تغييرًا</w:t>
      </w:r>
      <w:r w:rsidR="00B82E82">
        <w:rPr>
          <w:rFonts w:ascii="Simplified Arabic" w:hAnsi="Simplified Arabic" w:cs="Simplified Arabic" w:hint="cs"/>
          <w:sz w:val="28"/>
          <w:szCs w:val="28"/>
          <w:rtl/>
          <w:lang w:bidi="ar-LB"/>
        </w:rPr>
        <w:t xml:space="preserve"> ما، تأخ</w:t>
      </w:r>
      <w:r w:rsidR="00DB1B9F">
        <w:rPr>
          <w:rFonts w:ascii="Simplified Arabic" w:hAnsi="Simplified Arabic" w:cs="Simplified Arabic" w:hint="cs"/>
          <w:sz w:val="28"/>
          <w:szCs w:val="28"/>
          <w:rtl/>
          <w:lang w:bidi="ar-LB"/>
        </w:rPr>
        <w:t>ّ</w:t>
      </w:r>
      <w:r w:rsidR="00B82E82">
        <w:rPr>
          <w:rFonts w:ascii="Simplified Arabic" w:hAnsi="Simplified Arabic" w:cs="Simplified Arabic" w:hint="cs"/>
          <w:sz w:val="28"/>
          <w:szCs w:val="28"/>
          <w:rtl/>
          <w:lang w:bidi="ar-LB"/>
        </w:rPr>
        <w:t xml:space="preserve">ر قرابة </w:t>
      </w:r>
      <w:r w:rsidR="00EF7D5D">
        <w:rPr>
          <w:rFonts w:ascii="Simplified Arabic" w:hAnsi="Simplified Arabic" w:cs="Simplified Arabic" w:hint="cs"/>
          <w:sz w:val="28"/>
          <w:szCs w:val="28"/>
          <w:rtl/>
          <w:lang w:bidi="ar-LB"/>
        </w:rPr>
        <w:t>قرن</w:t>
      </w:r>
      <w:r w:rsidR="00DB1B9F">
        <w:rPr>
          <w:rFonts w:ascii="Simplified Arabic" w:hAnsi="Simplified Arabic" w:cs="Simplified Arabic" w:hint="cs"/>
          <w:sz w:val="28"/>
          <w:szCs w:val="28"/>
          <w:rtl/>
          <w:lang w:bidi="ar-LB"/>
        </w:rPr>
        <w:t>، ولو</w:t>
      </w:r>
      <w:r w:rsidR="00EF7D5D">
        <w:rPr>
          <w:rFonts w:ascii="Simplified Arabic" w:hAnsi="Simplified Arabic" w:cs="Simplified Arabic" w:hint="cs"/>
          <w:sz w:val="28"/>
          <w:szCs w:val="28"/>
          <w:rtl/>
          <w:lang w:bidi="ar-LB"/>
        </w:rPr>
        <w:t xml:space="preserve"> للإيحاء بأن</w:t>
      </w:r>
      <w:r w:rsidR="00DB1B9F">
        <w:rPr>
          <w:rFonts w:ascii="Simplified Arabic" w:hAnsi="Simplified Arabic" w:cs="Simplified Arabic" w:hint="cs"/>
          <w:sz w:val="28"/>
          <w:szCs w:val="28"/>
          <w:rtl/>
          <w:lang w:bidi="ar-LB"/>
        </w:rPr>
        <w:t>ّ</w:t>
      </w:r>
      <w:r w:rsidR="00EF7D5D">
        <w:rPr>
          <w:rFonts w:ascii="Simplified Arabic" w:hAnsi="Simplified Arabic" w:cs="Simplified Arabic" w:hint="cs"/>
          <w:sz w:val="28"/>
          <w:szCs w:val="28"/>
          <w:rtl/>
          <w:lang w:bidi="ar-LB"/>
        </w:rPr>
        <w:t xml:space="preserve"> المؤقت هو فعلًا</w:t>
      </w:r>
      <w:r w:rsidR="00D40F82">
        <w:rPr>
          <w:rFonts w:ascii="Simplified Arabic" w:hAnsi="Simplified Arabic" w:cs="Simplified Arabic" w:hint="cs"/>
          <w:sz w:val="28"/>
          <w:szCs w:val="28"/>
          <w:rtl/>
          <w:lang w:bidi="ar-LB"/>
        </w:rPr>
        <w:t xml:space="preserve"> كذلك وله ح</w:t>
      </w:r>
      <w:r w:rsidR="00EF7D5D">
        <w:rPr>
          <w:rFonts w:ascii="Simplified Arabic" w:hAnsi="Simplified Arabic" w:cs="Simplified Arabic" w:hint="cs"/>
          <w:sz w:val="28"/>
          <w:szCs w:val="28"/>
          <w:rtl/>
          <w:lang w:bidi="ar-LB"/>
        </w:rPr>
        <w:t>دود زمنية وأن لبنان سيوضع أخيرًا</w:t>
      </w:r>
      <w:r w:rsidR="00D40F82">
        <w:rPr>
          <w:rFonts w:ascii="Simplified Arabic" w:hAnsi="Simplified Arabic" w:cs="Simplified Arabic" w:hint="cs"/>
          <w:sz w:val="28"/>
          <w:szCs w:val="28"/>
          <w:rtl/>
          <w:lang w:bidi="ar-LB"/>
        </w:rPr>
        <w:t xml:space="preserve"> على سكة التخل</w:t>
      </w:r>
      <w:r w:rsidR="00EF7D5D">
        <w:rPr>
          <w:rFonts w:ascii="Simplified Arabic" w:hAnsi="Simplified Arabic" w:cs="Simplified Arabic" w:hint="cs"/>
          <w:sz w:val="28"/>
          <w:szCs w:val="28"/>
          <w:rtl/>
          <w:lang w:bidi="ar-LB"/>
        </w:rPr>
        <w:t>ّص من الطائفية السياسية التي و</w:t>
      </w:r>
      <w:r w:rsidR="00AA5F49">
        <w:rPr>
          <w:rFonts w:ascii="Simplified Arabic" w:hAnsi="Simplified Arabic" w:cs="Simplified Arabic" w:hint="cs"/>
          <w:sz w:val="28"/>
          <w:szCs w:val="28"/>
          <w:rtl/>
          <w:lang w:bidi="ar-LB"/>
        </w:rPr>
        <w:t>ُ</w:t>
      </w:r>
      <w:r w:rsidR="00EF7D5D">
        <w:rPr>
          <w:rFonts w:ascii="Simplified Arabic" w:hAnsi="Simplified Arabic" w:cs="Simplified Arabic" w:hint="cs"/>
          <w:sz w:val="28"/>
          <w:szCs w:val="28"/>
          <w:rtl/>
          <w:lang w:bidi="ar-LB"/>
        </w:rPr>
        <w:t>صف</w:t>
      </w:r>
      <w:r w:rsidR="00D40F82">
        <w:rPr>
          <w:rFonts w:ascii="Simplified Arabic" w:hAnsi="Simplified Arabic" w:cs="Simplified Arabic" w:hint="cs"/>
          <w:sz w:val="28"/>
          <w:szCs w:val="28"/>
          <w:rtl/>
          <w:lang w:bidi="ar-LB"/>
        </w:rPr>
        <w:t>ت بأنها آفة الآفات من قبل جميع الذين تسلّموا المسؤوليات "</w:t>
      </w:r>
      <w:r w:rsidR="00EF7D5D">
        <w:rPr>
          <w:rFonts w:ascii="Simplified Arabic" w:hAnsi="Simplified Arabic" w:cs="Simplified Arabic" w:hint="cs"/>
          <w:sz w:val="28"/>
          <w:szCs w:val="28"/>
          <w:rtl/>
          <w:lang w:bidi="ar-LB"/>
        </w:rPr>
        <w:t>الوطنية" ومنذ بيان الإ</w:t>
      </w:r>
      <w:r w:rsidR="00D40F82">
        <w:rPr>
          <w:rFonts w:ascii="Simplified Arabic" w:hAnsi="Simplified Arabic" w:cs="Simplified Arabic" w:hint="cs"/>
          <w:sz w:val="28"/>
          <w:szCs w:val="28"/>
          <w:rtl/>
          <w:lang w:bidi="ar-LB"/>
        </w:rPr>
        <w:t>ستقلال الأول.</w:t>
      </w:r>
    </w:p>
    <w:p w:rsidR="00D40F82" w:rsidRDefault="00601523" w:rsidP="00D40F82">
      <w:pPr>
        <w:pStyle w:val="ListParagraph"/>
        <w:bidi/>
        <w:spacing w:after="0" w:line="240"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في إلغاء مفاعيل النسبية بالدوائر الكبرى (الهدف الأساس</w:t>
      </w:r>
      <w:r w:rsidR="00D40F82" w:rsidRPr="00595F1B">
        <w:rPr>
          <w:rFonts w:ascii="Simplified Arabic" w:hAnsi="Simplified Arabic" w:cs="Simplified Arabic" w:hint="cs"/>
          <w:b/>
          <w:bCs/>
          <w:sz w:val="28"/>
          <w:szCs w:val="28"/>
          <w:u w:val="single"/>
          <w:rtl/>
          <w:lang w:bidi="ar-LB"/>
        </w:rPr>
        <w:t>) وما غاب عن القانون.</w:t>
      </w:r>
    </w:p>
    <w:p w:rsidR="00D40F82" w:rsidRDefault="008528FE" w:rsidP="008528FE">
      <w:pPr>
        <w:bidi/>
        <w:spacing w:after="0" w:line="240" w:lineRule="auto"/>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إذا تساوى الناس غالبًا في نصوص القانون، كثيرًا ما لا يتساو</w:t>
      </w:r>
      <w:r w:rsidR="006B09AF">
        <w:rPr>
          <w:rFonts w:ascii="Simplified Arabic" w:hAnsi="Simplified Arabic" w:cs="Simplified Arabic" w:hint="cs"/>
          <w:sz w:val="28"/>
          <w:szCs w:val="28"/>
          <w:rtl/>
          <w:lang w:bidi="ar-LB"/>
        </w:rPr>
        <w:t>و</w:t>
      </w:r>
      <w:r>
        <w:rPr>
          <w:rFonts w:ascii="Simplified Arabic" w:hAnsi="Simplified Arabic" w:cs="Simplified Arabic" w:hint="cs"/>
          <w:sz w:val="28"/>
          <w:szCs w:val="28"/>
          <w:rtl/>
          <w:lang w:bidi="ar-LB"/>
        </w:rPr>
        <w:t>ن في الفرص."</w:t>
      </w:r>
    </w:p>
    <w:p w:rsidR="00D40F82" w:rsidRDefault="00595F1B" w:rsidP="002702E2">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ليس هناك من</w:t>
      </w:r>
      <w:r w:rsidR="00D40F82">
        <w:rPr>
          <w:rFonts w:ascii="Simplified Arabic" w:hAnsi="Simplified Arabic" w:cs="Simplified Arabic" w:hint="cs"/>
          <w:sz w:val="28"/>
          <w:szCs w:val="28"/>
          <w:rtl/>
          <w:lang w:bidi="ar-LB"/>
        </w:rPr>
        <w:t xml:space="preserve"> مجال إضافي ليتضم</w:t>
      </w:r>
      <w:r w:rsidR="00FB292B">
        <w:rPr>
          <w:rFonts w:ascii="Simplified Arabic" w:hAnsi="Simplified Arabic" w:cs="Simplified Arabic" w:hint="cs"/>
          <w:sz w:val="28"/>
          <w:szCs w:val="28"/>
          <w:rtl/>
          <w:lang w:bidi="ar-LB"/>
        </w:rPr>
        <w:t>ّ</w:t>
      </w:r>
      <w:r w:rsidR="00D40F82">
        <w:rPr>
          <w:rFonts w:ascii="Simplified Arabic" w:hAnsi="Simplified Arabic" w:cs="Simplified Arabic" w:hint="cs"/>
          <w:sz w:val="28"/>
          <w:szCs w:val="28"/>
          <w:rtl/>
          <w:lang w:bidi="ar-LB"/>
        </w:rPr>
        <w:t xml:space="preserve">ن هذا المقال المناورات المملّة التي حالت دون صدور القانون </w:t>
      </w:r>
      <w:r w:rsidR="009C65B0">
        <w:rPr>
          <w:rFonts w:ascii="Simplified Arabic" w:hAnsi="Simplified Arabic" w:cs="Simplified Arabic" w:hint="cs"/>
          <w:sz w:val="28"/>
          <w:szCs w:val="28"/>
          <w:rtl/>
          <w:lang w:bidi="ar-LB"/>
        </w:rPr>
        <w:t>في مد</w:t>
      </w:r>
      <w:r w:rsidR="00FB292B">
        <w:rPr>
          <w:rFonts w:ascii="Simplified Arabic" w:hAnsi="Simplified Arabic" w:cs="Simplified Arabic" w:hint="cs"/>
          <w:sz w:val="28"/>
          <w:szCs w:val="28"/>
          <w:rtl/>
          <w:lang w:bidi="ar-LB"/>
        </w:rPr>
        <w:t>ّ</w:t>
      </w:r>
      <w:r w:rsidR="009C65B0">
        <w:rPr>
          <w:rFonts w:ascii="Simplified Arabic" w:hAnsi="Simplified Arabic" w:cs="Simplified Arabic" w:hint="cs"/>
          <w:sz w:val="28"/>
          <w:szCs w:val="28"/>
          <w:rtl/>
          <w:lang w:bidi="ar-LB"/>
        </w:rPr>
        <w:t>ة مقبولة والتركيز على "الشطارات" التي تناولتها بكفاءة وسائل الإعلام، التقليدية منها أو ال</w:t>
      </w:r>
      <w:r w:rsidR="002702E2">
        <w:rPr>
          <w:rFonts w:ascii="Simplified Arabic" w:hAnsi="Simplified Arabic" w:cs="Simplified Arabic" w:hint="cs"/>
          <w:sz w:val="28"/>
          <w:szCs w:val="28"/>
          <w:rtl/>
          <w:lang w:bidi="ar-LB"/>
        </w:rPr>
        <w:t>فردية</w:t>
      </w:r>
      <w:r w:rsidR="009C65B0">
        <w:rPr>
          <w:rFonts w:ascii="Simplified Arabic" w:hAnsi="Simplified Arabic" w:cs="Simplified Arabic" w:hint="cs"/>
          <w:sz w:val="28"/>
          <w:szCs w:val="28"/>
          <w:rtl/>
          <w:lang w:bidi="ar-LB"/>
        </w:rPr>
        <w:t xml:space="preserve"> التواصلية، وتناولت مرتكبيها غير أن</w:t>
      </w:r>
      <w:r w:rsidR="00FB292B">
        <w:rPr>
          <w:rFonts w:ascii="Simplified Arabic" w:hAnsi="Simplified Arabic" w:cs="Simplified Arabic" w:hint="cs"/>
          <w:sz w:val="28"/>
          <w:szCs w:val="28"/>
          <w:rtl/>
          <w:lang w:bidi="ar-LB"/>
        </w:rPr>
        <w:t>ّ</w:t>
      </w:r>
      <w:r w:rsidR="009C65B0">
        <w:rPr>
          <w:rFonts w:ascii="Simplified Arabic" w:hAnsi="Simplified Arabic" w:cs="Simplified Arabic" w:hint="cs"/>
          <w:sz w:val="28"/>
          <w:szCs w:val="28"/>
          <w:rtl/>
          <w:lang w:bidi="ar-LB"/>
        </w:rPr>
        <w:t xml:space="preserve"> الوقوف باختصار عند النتائج يقودنا الى ملاحظة استنسابات </w:t>
      </w:r>
      <w:r w:rsidR="002702E2">
        <w:rPr>
          <w:rFonts w:ascii="Simplified Arabic" w:hAnsi="Simplified Arabic" w:cs="Simplified Arabic" w:hint="cs"/>
          <w:sz w:val="28"/>
          <w:szCs w:val="28"/>
          <w:rtl/>
          <w:lang w:bidi="ar-LB"/>
        </w:rPr>
        <w:t xml:space="preserve">عديدة </w:t>
      </w:r>
      <w:r w:rsidR="009C65B0">
        <w:rPr>
          <w:rFonts w:ascii="Simplified Arabic" w:hAnsi="Simplified Arabic" w:cs="Simplified Arabic" w:hint="cs"/>
          <w:sz w:val="28"/>
          <w:szCs w:val="28"/>
          <w:rtl/>
          <w:lang w:bidi="ar-LB"/>
        </w:rPr>
        <w:t>أسقطت ما كان ي</w:t>
      </w:r>
      <w:r w:rsidR="002702E2">
        <w:rPr>
          <w:rFonts w:ascii="Simplified Arabic" w:hAnsi="Simplified Arabic" w:cs="Simplified Arabic" w:hint="cs"/>
          <w:sz w:val="28"/>
          <w:szCs w:val="28"/>
          <w:rtl/>
          <w:lang w:bidi="ar-LB"/>
        </w:rPr>
        <w:t>ُ</w:t>
      </w:r>
      <w:r w:rsidR="009C65B0">
        <w:rPr>
          <w:rFonts w:ascii="Simplified Arabic" w:hAnsi="Simplified Arabic" w:cs="Simplified Arabic" w:hint="cs"/>
          <w:sz w:val="28"/>
          <w:szCs w:val="28"/>
          <w:rtl/>
          <w:lang w:bidi="ar-LB"/>
        </w:rPr>
        <w:t>رجى من اعتماد النسبية في دوائر كبرى ومنها:</w:t>
      </w:r>
    </w:p>
    <w:p w:rsidR="009C65B0" w:rsidRDefault="009C65B0" w:rsidP="00A71C6F">
      <w:pPr>
        <w:pStyle w:val="ListParagraph"/>
        <w:numPr>
          <w:ilvl w:val="0"/>
          <w:numId w:val="11"/>
        </w:numPr>
        <w:bidi/>
        <w:spacing w:after="0"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زيادة عدد الدوائر أي تصغير حجم الدائرة بحيث</w:t>
      </w:r>
      <w:r w:rsidR="0039021A">
        <w:rPr>
          <w:rFonts w:ascii="Simplified Arabic" w:hAnsi="Simplified Arabic" w:cs="Simplified Arabic" w:hint="cs"/>
          <w:sz w:val="28"/>
          <w:szCs w:val="28"/>
          <w:rtl/>
          <w:lang w:bidi="ar-LB"/>
        </w:rPr>
        <w:t xml:space="preserve"> أصبح</w:t>
      </w:r>
      <w:r>
        <w:rPr>
          <w:rFonts w:ascii="Simplified Arabic" w:hAnsi="Simplified Arabic" w:cs="Simplified Arabic" w:hint="cs"/>
          <w:sz w:val="28"/>
          <w:szCs w:val="28"/>
          <w:rtl/>
          <w:lang w:bidi="ar-LB"/>
        </w:rPr>
        <w:t xml:space="preserve"> تأثير الن</w:t>
      </w:r>
      <w:r w:rsidR="0039021A">
        <w:rPr>
          <w:rFonts w:ascii="Simplified Arabic" w:hAnsi="Simplified Arabic" w:cs="Simplified Arabic" w:hint="cs"/>
          <w:sz w:val="28"/>
          <w:szCs w:val="28"/>
          <w:rtl/>
          <w:lang w:bidi="ar-LB"/>
        </w:rPr>
        <w:t>سبية محدودًا جدًا</w:t>
      </w:r>
      <w:r>
        <w:rPr>
          <w:rFonts w:ascii="Simplified Arabic" w:hAnsi="Simplified Arabic" w:cs="Simplified Arabic" w:hint="cs"/>
          <w:sz w:val="28"/>
          <w:szCs w:val="28"/>
          <w:rtl/>
          <w:lang w:bidi="ar-LB"/>
        </w:rPr>
        <w:t xml:space="preserve"> ونسأل: ما هو الفرق في الدوائر فيما بين القانونين ال</w:t>
      </w:r>
      <w:r w:rsidR="00C237BC">
        <w:rPr>
          <w:rFonts w:ascii="Simplified Arabic" w:hAnsi="Simplified Arabic" w:cs="Simplified Arabic" w:hint="cs"/>
          <w:sz w:val="28"/>
          <w:szCs w:val="28"/>
          <w:rtl/>
          <w:lang w:bidi="ar-LB"/>
        </w:rPr>
        <w:t>ذاهب</w:t>
      </w:r>
      <w:r>
        <w:rPr>
          <w:rFonts w:ascii="Simplified Arabic" w:hAnsi="Simplified Arabic" w:cs="Simplified Arabic" w:hint="cs"/>
          <w:sz w:val="28"/>
          <w:szCs w:val="28"/>
          <w:rtl/>
          <w:lang w:bidi="ar-LB"/>
        </w:rPr>
        <w:t xml:space="preserve"> والآتي وكان </w:t>
      </w:r>
      <w:r w:rsidR="00A71C6F">
        <w:rPr>
          <w:rFonts w:ascii="Simplified Arabic" w:hAnsi="Simplified Arabic" w:cs="Simplified Arabic" w:hint="cs"/>
          <w:sz w:val="28"/>
          <w:szCs w:val="28"/>
          <w:rtl/>
          <w:lang w:bidi="ar-LB"/>
        </w:rPr>
        <w:t>فيهما</w:t>
      </w:r>
      <w:r w:rsidR="004617A0">
        <w:rPr>
          <w:rFonts w:ascii="Simplified Arabic" w:hAnsi="Simplified Arabic" w:cs="Simplified Arabic"/>
          <w:sz w:val="28"/>
          <w:szCs w:val="28"/>
          <w:lang w:bidi="ar-LB"/>
        </w:rPr>
        <w:t xml:space="preserve"> </w:t>
      </w:r>
      <w:r w:rsidR="00A71C6F">
        <w:rPr>
          <w:rFonts w:ascii="Simplified Arabic" w:hAnsi="Simplified Arabic" w:cs="Simplified Arabic" w:hint="cs"/>
          <w:sz w:val="28"/>
          <w:szCs w:val="28"/>
          <w:rtl/>
          <w:lang w:bidi="ar-LB"/>
        </w:rPr>
        <w:t xml:space="preserve">تقسيمات متنوّعة </w:t>
      </w:r>
      <w:r>
        <w:rPr>
          <w:rFonts w:ascii="Simplified Arabic" w:hAnsi="Simplified Arabic" w:cs="Simplified Arabic" w:hint="cs"/>
          <w:sz w:val="28"/>
          <w:szCs w:val="28"/>
          <w:rtl/>
          <w:lang w:bidi="ar-LB"/>
        </w:rPr>
        <w:t>في الدوائر منها؟</w:t>
      </w:r>
    </w:p>
    <w:p w:rsidR="00FB292B" w:rsidRDefault="00FB292B" w:rsidP="00FB292B">
      <w:pPr>
        <w:pStyle w:val="ListParagraph"/>
        <w:bidi/>
        <w:spacing w:after="0" w:line="240" w:lineRule="auto"/>
        <w:ind w:left="1080"/>
        <w:jc w:val="both"/>
        <w:rPr>
          <w:rFonts w:ascii="Simplified Arabic" w:hAnsi="Simplified Arabic" w:cs="Simplified Arabic"/>
          <w:sz w:val="28"/>
          <w:szCs w:val="28"/>
          <w:lang w:bidi="ar-LB"/>
        </w:rPr>
      </w:pPr>
    </w:p>
    <w:p w:rsidR="00D03D78" w:rsidRDefault="00D03D78" w:rsidP="00D03D78">
      <w:pPr>
        <w:pStyle w:val="ListParagraph"/>
        <w:bidi/>
        <w:spacing w:after="0" w:line="240" w:lineRule="auto"/>
        <w:ind w:left="1080"/>
        <w:jc w:val="both"/>
        <w:rPr>
          <w:rFonts w:ascii="Simplified Arabic" w:hAnsi="Simplified Arabic" w:cs="Simplified Arabic"/>
          <w:sz w:val="28"/>
          <w:szCs w:val="28"/>
          <w:lang w:bidi="ar-LB"/>
        </w:rPr>
      </w:pPr>
    </w:p>
    <w:p w:rsidR="00D03D78" w:rsidRDefault="00D03D78" w:rsidP="00D03D78">
      <w:pPr>
        <w:pStyle w:val="ListParagraph"/>
        <w:bidi/>
        <w:spacing w:after="0" w:line="240" w:lineRule="auto"/>
        <w:ind w:left="1080"/>
        <w:jc w:val="both"/>
        <w:rPr>
          <w:rFonts w:ascii="Simplified Arabic" w:hAnsi="Simplified Arabic" w:cs="Simplified Arabic"/>
          <w:sz w:val="28"/>
          <w:szCs w:val="28"/>
          <w:lang w:bidi="ar-LB"/>
        </w:rPr>
      </w:pPr>
    </w:p>
    <w:p w:rsidR="00D03D78" w:rsidRDefault="00D03D78" w:rsidP="00D03D78">
      <w:pPr>
        <w:pStyle w:val="ListParagraph"/>
        <w:bidi/>
        <w:spacing w:after="0" w:line="240" w:lineRule="auto"/>
        <w:ind w:left="1080"/>
        <w:jc w:val="both"/>
        <w:rPr>
          <w:rFonts w:ascii="Simplified Arabic" w:hAnsi="Simplified Arabic" w:cs="Simplified Arabic"/>
          <w:sz w:val="28"/>
          <w:szCs w:val="28"/>
          <w:lang w:bidi="ar-LB"/>
        </w:rPr>
      </w:pPr>
    </w:p>
    <w:p w:rsidR="00D03D78" w:rsidRDefault="00D03D78" w:rsidP="00D03D78">
      <w:pPr>
        <w:pStyle w:val="ListParagraph"/>
        <w:bidi/>
        <w:spacing w:after="0" w:line="240" w:lineRule="auto"/>
        <w:ind w:left="1080"/>
        <w:jc w:val="both"/>
        <w:rPr>
          <w:rFonts w:ascii="Simplified Arabic" w:hAnsi="Simplified Arabic" w:cs="Simplified Arabic"/>
          <w:sz w:val="28"/>
          <w:szCs w:val="28"/>
          <w:lang w:bidi="ar-LB"/>
        </w:rPr>
      </w:pPr>
    </w:p>
    <w:p w:rsidR="009C65B0" w:rsidRPr="009C65B0" w:rsidRDefault="009C65B0" w:rsidP="009C65B0">
      <w:pPr>
        <w:bidi/>
        <w:spacing w:after="0" w:line="240" w:lineRule="auto"/>
        <w:ind w:left="360"/>
        <w:jc w:val="both"/>
        <w:rPr>
          <w:rFonts w:ascii="Simplified Arabic" w:hAnsi="Simplified Arabic" w:cs="Simplified Arabic"/>
          <w:sz w:val="28"/>
          <w:szCs w:val="28"/>
          <w:lang w:bidi="ar-LB"/>
        </w:rPr>
      </w:pPr>
    </w:p>
    <w:tbl>
      <w:tblPr>
        <w:tblStyle w:val="TableGrid"/>
        <w:bidiVisual/>
        <w:tblW w:w="0" w:type="auto"/>
        <w:tblLook w:val="04A0" w:firstRow="1" w:lastRow="0" w:firstColumn="1" w:lastColumn="0" w:noHBand="0" w:noVBand="1"/>
      </w:tblPr>
      <w:tblGrid>
        <w:gridCol w:w="4508"/>
        <w:gridCol w:w="4509"/>
      </w:tblGrid>
      <w:tr w:rsidR="009C65B0" w:rsidTr="009C65B0">
        <w:tc>
          <w:tcPr>
            <w:tcW w:w="4508" w:type="dxa"/>
          </w:tcPr>
          <w:p w:rsidR="009C65B0" w:rsidRPr="003C4B2B" w:rsidRDefault="009C65B0" w:rsidP="003C4B2B">
            <w:pPr>
              <w:bidi/>
              <w:jc w:val="center"/>
              <w:rPr>
                <w:rFonts w:ascii="Simplified Arabic" w:hAnsi="Simplified Arabic" w:cs="Simplified Arabic"/>
                <w:b/>
                <w:bCs/>
                <w:sz w:val="28"/>
                <w:szCs w:val="28"/>
                <w:rtl/>
                <w:lang w:bidi="ar-LB"/>
              </w:rPr>
            </w:pPr>
            <w:r w:rsidRPr="003C4B2B">
              <w:rPr>
                <w:rFonts w:ascii="Simplified Arabic" w:hAnsi="Simplified Arabic" w:cs="Simplified Arabic" w:hint="cs"/>
                <w:b/>
                <w:bCs/>
                <w:sz w:val="28"/>
                <w:szCs w:val="28"/>
                <w:rtl/>
                <w:lang w:bidi="ar-LB"/>
              </w:rPr>
              <w:t>في القانون القديم</w:t>
            </w:r>
          </w:p>
        </w:tc>
        <w:tc>
          <w:tcPr>
            <w:tcW w:w="4509" w:type="dxa"/>
          </w:tcPr>
          <w:p w:rsidR="009C65B0" w:rsidRPr="003C4B2B" w:rsidRDefault="009C65B0" w:rsidP="003C4B2B">
            <w:pPr>
              <w:bidi/>
              <w:jc w:val="center"/>
              <w:rPr>
                <w:rFonts w:ascii="Simplified Arabic" w:hAnsi="Simplified Arabic" w:cs="Simplified Arabic"/>
                <w:b/>
                <w:bCs/>
                <w:sz w:val="28"/>
                <w:szCs w:val="28"/>
                <w:rtl/>
                <w:lang w:bidi="ar-LB"/>
              </w:rPr>
            </w:pPr>
            <w:r w:rsidRPr="003C4B2B">
              <w:rPr>
                <w:rFonts w:ascii="Simplified Arabic" w:hAnsi="Simplified Arabic" w:cs="Simplified Arabic" w:hint="cs"/>
                <w:b/>
                <w:bCs/>
                <w:sz w:val="28"/>
                <w:szCs w:val="28"/>
                <w:rtl/>
                <w:lang w:bidi="ar-LB"/>
              </w:rPr>
              <w:t>في القانون الجديد</w:t>
            </w:r>
          </w:p>
        </w:tc>
      </w:tr>
      <w:tr w:rsidR="009C65B0" w:rsidTr="009C65B0">
        <w:tc>
          <w:tcPr>
            <w:tcW w:w="4508" w:type="dxa"/>
          </w:tcPr>
          <w:p w:rsidR="009C65B0" w:rsidRDefault="009C65B0" w:rsidP="003C4B2B">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ثلثا قضاء</w:t>
            </w:r>
          </w:p>
        </w:tc>
        <w:tc>
          <w:tcPr>
            <w:tcW w:w="4509" w:type="dxa"/>
          </w:tcPr>
          <w:p w:rsidR="009C65B0" w:rsidRDefault="009C65B0" w:rsidP="003C4B2B">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نصف قضاء</w:t>
            </w:r>
          </w:p>
        </w:tc>
      </w:tr>
      <w:tr w:rsidR="009C65B0" w:rsidTr="009C65B0">
        <w:tc>
          <w:tcPr>
            <w:tcW w:w="4508" w:type="dxa"/>
          </w:tcPr>
          <w:p w:rsidR="009C65B0" w:rsidRDefault="009C65B0" w:rsidP="003C4B2B">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قضاء</w:t>
            </w:r>
          </w:p>
        </w:tc>
        <w:tc>
          <w:tcPr>
            <w:tcW w:w="4509" w:type="dxa"/>
          </w:tcPr>
          <w:p w:rsidR="009C65B0" w:rsidRDefault="009C65B0" w:rsidP="003C4B2B">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قضاء</w:t>
            </w:r>
          </w:p>
        </w:tc>
      </w:tr>
      <w:tr w:rsidR="009C65B0" w:rsidTr="009C65B0">
        <w:tc>
          <w:tcPr>
            <w:tcW w:w="4508" w:type="dxa"/>
          </w:tcPr>
          <w:p w:rsidR="009C65B0" w:rsidRDefault="009C65B0" w:rsidP="003C4B2B">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قضاءان</w:t>
            </w:r>
          </w:p>
        </w:tc>
        <w:tc>
          <w:tcPr>
            <w:tcW w:w="4509" w:type="dxa"/>
          </w:tcPr>
          <w:p w:rsidR="009C65B0" w:rsidRDefault="009C65B0" w:rsidP="003C4B2B">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قضاءان</w:t>
            </w:r>
          </w:p>
        </w:tc>
      </w:tr>
      <w:tr w:rsidR="009C65B0" w:rsidTr="009C65B0">
        <w:tc>
          <w:tcPr>
            <w:tcW w:w="4508" w:type="dxa"/>
          </w:tcPr>
          <w:p w:rsidR="009C65B0" w:rsidRDefault="009C65B0" w:rsidP="003C4B2B">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نصف محافظة</w:t>
            </w:r>
          </w:p>
        </w:tc>
        <w:tc>
          <w:tcPr>
            <w:tcW w:w="4509" w:type="dxa"/>
          </w:tcPr>
          <w:p w:rsidR="009C65B0" w:rsidRDefault="009C65B0" w:rsidP="003C4B2B">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3 أقضية</w:t>
            </w:r>
          </w:p>
        </w:tc>
      </w:tr>
      <w:tr w:rsidR="009C65B0" w:rsidTr="009C65B0">
        <w:tc>
          <w:tcPr>
            <w:tcW w:w="4508" w:type="dxa"/>
          </w:tcPr>
          <w:p w:rsidR="009C65B0" w:rsidRDefault="009C65B0" w:rsidP="003C4B2B">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محافظة</w:t>
            </w:r>
          </w:p>
        </w:tc>
        <w:tc>
          <w:tcPr>
            <w:tcW w:w="4509" w:type="dxa"/>
          </w:tcPr>
          <w:p w:rsidR="009C65B0" w:rsidRDefault="009C65B0" w:rsidP="003C4B2B">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4 أقضية</w:t>
            </w:r>
          </w:p>
        </w:tc>
      </w:tr>
      <w:tr w:rsidR="009C65B0" w:rsidTr="009C65B0">
        <w:tc>
          <w:tcPr>
            <w:tcW w:w="4508" w:type="dxa"/>
          </w:tcPr>
          <w:p w:rsidR="009C65B0" w:rsidRDefault="009C65B0" w:rsidP="003C4B2B">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محافظتان</w:t>
            </w:r>
          </w:p>
        </w:tc>
        <w:tc>
          <w:tcPr>
            <w:tcW w:w="4509" w:type="dxa"/>
          </w:tcPr>
          <w:p w:rsidR="009C65B0" w:rsidRDefault="009C65B0" w:rsidP="003C4B2B">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محافظة</w:t>
            </w:r>
          </w:p>
        </w:tc>
      </w:tr>
    </w:tbl>
    <w:p w:rsidR="009C65B0" w:rsidRPr="009C65B0" w:rsidRDefault="009C65B0" w:rsidP="009C65B0">
      <w:pPr>
        <w:bidi/>
        <w:spacing w:after="0" w:line="240" w:lineRule="auto"/>
        <w:jc w:val="both"/>
        <w:rPr>
          <w:rFonts w:ascii="Simplified Arabic" w:hAnsi="Simplified Arabic" w:cs="Simplified Arabic"/>
          <w:sz w:val="28"/>
          <w:szCs w:val="28"/>
          <w:rtl/>
          <w:lang w:bidi="ar-LB"/>
        </w:rPr>
      </w:pPr>
    </w:p>
    <w:p w:rsidR="00D40F82" w:rsidRDefault="00FF53B5" w:rsidP="004203E0">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مع الملاحظة أن</w:t>
      </w:r>
      <w:r w:rsidR="002F140C">
        <w:rPr>
          <w:rFonts w:ascii="Simplified Arabic" w:hAnsi="Simplified Arabic" w:cs="Simplified Arabic" w:hint="cs"/>
          <w:sz w:val="28"/>
          <w:szCs w:val="28"/>
          <w:rtl/>
          <w:lang w:bidi="ar-LB"/>
        </w:rPr>
        <w:t>ّ بعضًا</w:t>
      </w:r>
      <w:r>
        <w:rPr>
          <w:rFonts w:ascii="Simplified Arabic" w:hAnsi="Simplified Arabic" w:cs="Simplified Arabic" w:hint="cs"/>
          <w:sz w:val="28"/>
          <w:szCs w:val="28"/>
          <w:rtl/>
          <w:lang w:bidi="ar-LB"/>
        </w:rPr>
        <w:t xml:space="preserve"> من هذه التقسيمات كان قد حصل في العام 1960.</w:t>
      </w:r>
    </w:p>
    <w:p w:rsidR="00FF53B5" w:rsidRDefault="002F140C" w:rsidP="00AB7B0F">
      <w:pPr>
        <w:bidi/>
        <w:spacing w:after="0" w:line="240" w:lineRule="auto"/>
        <w:ind w:left="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فهل</w:t>
      </w:r>
      <w:r w:rsidR="00D026C2">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ا يشرح ل</w:t>
      </w:r>
      <w:r w:rsidR="00FF53B5">
        <w:rPr>
          <w:rFonts w:ascii="Simplified Arabic" w:hAnsi="Simplified Arabic" w:cs="Simplified Arabic" w:hint="cs"/>
          <w:sz w:val="28"/>
          <w:szCs w:val="28"/>
          <w:rtl/>
          <w:lang w:bidi="ar-LB"/>
        </w:rPr>
        <w:t>نا أحدهم ما هو المفيد الذي انتقلنا إل</w:t>
      </w:r>
      <w:r w:rsidR="00BD0CE9">
        <w:rPr>
          <w:rFonts w:ascii="Simplified Arabic" w:hAnsi="Simplified Arabic" w:cs="Simplified Arabic" w:hint="cs"/>
          <w:sz w:val="28"/>
          <w:szCs w:val="28"/>
          <w:rtl/>
          <w:lang w:bidi="ar-LB"/>
        </w:rPr>
        <w:t>يه؟ لم يعتمد</w:t>
      </w:r>
      <w:r>
        <w:rPr>
          <w:rFonts w:ascii="Simplified Arabic" w:hAnsi="Simplified Arabic" w:cs="Simplified Arabic" w:hint="cs"/>
          <w:sz w:val="28"/>
          <w:szCs w:val="28"/>
          <w:rtl/>
          <w:lang w:bidi="ar-LB"/>
        </w:rPr>
        <w:t xml:space="preserve"> هذا القانون معيارًا موحّدًا</w:t>
      </w:r>
      <w:r w:rsidR="00FF53B5">
        <w:rPr>
          <w:rFonts w:ascii="Simplified Arabic" w:hAnsi="Simplified Arabic" w:cs="Simplified Arabic" w:hint="cs"/>
          <w:sz w:val="28"/>
          <w:szCs w:val="28"/>
          <w:rtl/>
          <w:lang w:bidi="ar-LB"/>
        </w:rPr>
        <w:t xml:space="preserve"> (وبالتالي قد خالف الدستور كما أسبقنا</w:t>
      </w:r>
      <w:r>
        <w:rPr>
          <w:rFonts w:ascii="Simplified Arabic" w:hAnsi="Simplified Arabic" w:cs="Simplified Arabic" w:hint="cs"/>
          <w:sz w:val="28"/>
          <w:szCs w:val="28"/>
          <w:rtl/>
          <w:lang w:bidi="ar-LB"/>
        </w:rPr>
        <w:t xml:space="preserve"> القول</w:t>
      </w:r>
      <w:r w:rsidR="00BD0CE9">
        <w:rPr>
          <w:rFonts w:ascii="Simplified Arabic" w:hAnsi="Simplified Arabic" w:cs="Simplified Arabic" w:hint="cs"/>
          <w:sz w:val="28"/>
          <w:szCs w:val="28"/>
          <w:rtl/>
          <w:lang w:bidi="ar-LB"/>
        </w:rPr>
        <w:t>) للتواصل والترابط الإنساني</w:t>
      </w:r>
      <w:r w:rsidR="00FF53B5">
        <w:rPr>
          <w:rFonts w:ascii="Simplified Arabic" w:hAnsi="Simplified Arabic" w:cs="Simplified Arabic" w:hint="cs"/>
          <w:sz w:val="28"/>
          <w:szCs w:val="28"/>
          <w:rtl/>
          <w:lang w:bidi="ar-LB"/>
        </w:rPr>
        <w:t xml:space="preserve"> والجغرافي (مثل دائرة صيدا </w:t>
      </w:r>
      <w:r w:rsidR="00FF53B5">
        <w:rPr>
          <w:rFonts w:ascii="Simplified Arabic" w:hAnsi="Simplified Arabic" w:cs="Simplified Arabic"/>
          <w:sz w:val="28"/>
          <w:szCs w:val="28"/>
          <w:rtl/>
          <w:lang w:bidi="ar-LB"/>
        </w:rPr>
        <w:t>–</w:t>
      </w:r>
      <w:r w:rsidR="00FF53B5">
        <w:rPr>
          <w:rFonts w:ascii="Simplified Arabic" w:hAnsi="Simplified Arabic" w:cs="Simplified Arabic" w:hint="cs"/>
          <w:sz w:val="28"/>
          <w:szCs w:val="28"/>
          <w:rtl/>
          <w:lang w:bidi="ar-LB"/>
        </w:rPr>
        <w:t xml:space="preserve"> جزين) مع علمنا أن</w:t>
      </w:r>
      <w:r w:rsidR="006401EF">
        <w:rPr>
          <w:rFonts w:ascii="Simplified Arabic" w:hAnsi="Simplified Arabic" w:cs="Simplified Arabic" w:hint="cs"/>
          <w:sz w:val="28"/>
          <w:szCs w:val="28"/>
          <w:rtl/>
          <w:lang w:bidi="ar-LB"/>
        </w:rPr>
        <w:t>ّ</w:t>
      </w:r>
      <w:r w:rsidR="00FF53B5">
        <w:rPr>
          <w:rFonts w:ascii="Simplified Arabic" w:hAnsi="Simplified Arabic" w:cs="Simplified Arabic" w:hint="cs"/>
          <w:sz w:val="28"/>
          <w:szCs w:val="28"/>
          <w:rtl/>
          <w:lang w:bidi="ar-LB"/>
        </w:rPr>
        <w:t xml:space="preserve"> هذا ليس من </w:t>
      </w:r>
      <w:r w:rsidR="004203E0">
        <w:rPr>
          <w:rFonts w:ascii="Simplified Arabic" w:hAnsi="Simplified Arabic" w:cs="Simplified Arabic" w:hint="cs"/>
          <w:sz w:val="28"/>
          <w:szCs w:val="28"/>
          <w:rtl/>
          <w:lang w:bidi="ar-LB"/>
        </w:rPr>
        <w:t xml:space="preserve">اختراع </w:t>
      </w:r>
      <w:r w:rsidR="00AB7B0F">
        <w:rPr>
          <w:rFonts w:ascii="Simplified Arabic" w:hAnsi="Simplified Arabic" w:cs="Simplified Arabic" w:hint="cs"/>
          <w:sz w:val="28"/>
          <w:szCs w:val="28"/>
          <w:rtl/>
          <w:lang w:bidi="ar-LB"/>
        </w:rPr>
        <w:t>ال</w:t>
      </w:r>
      <w:r w:rsidR="004203E0">
        <w:rPr>
          <w:rFonts w:ascii="Simplified Arabic" w:hAnsi="Simplified Arabic" w:cs="Simplified Arabic" w:hint="cs"/>
          <w:sz w:val="28"/>
          <w:szCs w:val="28"/>
          <w:rtl/>
          <w:lang w:bidi="ar-LB"/>
        </w:rPr>
        <w:t>لبنان</w:t>
      </w:r>
      <w:r w:rsidR="00D026C2">
        <w:rPr>
          <w:rFonts w:ascii="Simplified Arabic" w:hAnsi="Simplified Arabic" w:cs="Simplified Arabic" w:hint="cs"/>
          <w:sz w:val="28"/>
          <w:szCs w:val="28"/>
          <w:rtl/>
          <w:lang w:bidi="ar-LB"/>
        </w:rPr>
        <w:t>يّين</w:t>
      </w:r>
      <w:r w:rsidR="004203E0">
        <w:rPr>
          <w:rFonts w:ascii="Simplified Arabic" w:hAnsi="Simplified Arabic" w:cs="Simplified Arabic" w:hint="cs"/>
          <w:sz w:val="28"/>
          <w:szCs w:val="28"/>
          <w:rtl/>
          <w:lang w:bidi="ar-LB"/>
        </w:rPr>
        <w:t>. فهل تعني لكم كلمة "ج</w:t>
      </w:r>
      <w:r w:rsidR="001E09DA">
        <w:rPr>
          <w:rFonts w:ascii="Simplified Arabic" w:hAnsi="Simplified Arabic" w:cs="Simplified Arabic" w:hint="cs"/>
          <w:sz w:val="28"/>
          <w:szCs w:val="28"/>
          <w:rtl/>
          <w:lang w:bidi="ar-LB"/>
        </w:rPr>
        <w:t>ي</w:t>
      </w:r>
      <w:r w:rsidR="004203E0">
        <w:rPr>
          <w:rFonts w:ascii="Simplified Arabic" w:hAnsi="Simplified Arabic" w:cs="Simplified Arabic" w:hint="cs"/>
          <w:sz w:val="28"/>
          <w:szCs w:val="28"/>
          <w:rtl/>
          <w:lang w:bidi="ar-LB"/>
        </w:rPr>
        <w:t xml:space="preserve">ري مندرينغ" </w:t>
      </w:r>
      <w:r w:rsidR="004203E0">
        <w:rPr>
          <w:rFonts w:ascii="Simplified Arabic" w:hAnsi="Simplified Arabic" w:cs="Simplified Arabic"/>
          <w:sz w:val="28"/>
          <w:szCs w:val="28"/>
          <w:lang w:bidi="ar-LB"/>
        </w:rPr>
        <w:t>(gerrymandering)</w:t>
      </w:r>
      <w:r w:rsidR="006401EF">
        <w:rPr>
          <w:rFonts w:ascii="Simplified Arabic" w:hAnsi="Simplified Arabic" w:cs="Simplified Arabic" w:hint="cs"/>
          <w:sz w:val="28"/>
          <w:szCs w:val="28"/>
          <w:rtl/>
          <w:lang w:bidi="ar-LB"/>
        </w:rPr>
        <w:t xml:space="preserve"> شيئًا</w:t>
      </w:r>
      <w:r w:rsidR="004203E0">
        <w:rPr>
          <w:rFonts w:ascii="Simplified Arabic" w:hAnsi="Simplified Arabic" w:cs="Simplified Arabic" w:hint="cs"/>
          <w:sz w:val="28"/>
          <w:szCs w:val="28"/>
          <w:rtl/>
          <w:lang w:bidi="ar-LB"/>
        </w:rPr>
        <w:t xml:space="preserve">؟ للتفقّه بمعناها </w:t>
      </w:r>
      <w:r w:rsidR="00F71D8F">
        <w:rPr>
          <w:rFonts w:ascii="Simplified Arabic" w:hAnsi="Simplified Arabic" w:cs="Simplified Arabic" w:hint="cs"/>
          <w:sz w:val="28"/>
          <w:szCs w:val="28"/>
          <w:rtl/>
          <w:lang w:bidi="ar-LB"/>
        </w:rPr>
        <w:t>إقرأ الحاشية (</w:t>
      </w:r>
      <w:hyperlink w:anchor="Bm11" w:history="1">
        <w:r w:rsidR="00F71D8F" w:rsidRPr="00A94390">
          <w:rPr>
            <w:rStyle w:val="Hyperlink"/>
            <w:rFonts w:ascii="Simplified Arabic" w:hAnsi="Simplified Arabic" w:cs="Simplified Arabic"/>
            <w:sz w:val="28"/>
            <w:szCs w:val="28"/>
            <w:lang w:bidi="ar-LB"/>
          </w:rPr>
          <w:t>Bm11</w:t>
        </w:r>
      </w:hyperlink>
      <w:r w:rsidR="004203E0">
        <w:rPr>
          <w:rFonts w:ascii="Simplified Arabic" w:hAnsi="Simplified Arabic" w:cs="Simplified Arabic" w:hint="cs"/>
          <w:sz w:val="28"/>
          <w:szCs w:val="28"/>
          <w:rtl/>
          <w:lang w:bidi="ar-LB"/>
        </w:rPr>
        <w:t>). لقد اعت</w:t>
      </w:r>
      <w:r w:rsidR="00F8525B">
        <w:rPr>
          <w:rFonts w:ascii="Simplified Arabic" w:hAnsi="Simplified Arabic" w:cs="Simplified Arabic" w:hint="cs"/>
          <w:sz w:val="28"/>
          <w:szCs w:val="28"/>
          <w:rtl/>
          <w:lang w:bidi="ar-LB"/>
        </w:rPr>
        <w:t>ُ</w:t>
      </w:r>
      <w:r w:rsidR="004203E0">
        <w:rPr>
          <w:rFonts w:ascii="Simplified Arabic" w:hAnsi="Simplified Arabic" w:cs="Simplified Arabic" w:hint="cs"/>
          <w:sz w:val="28"/>
          <w:szCs w:val="28"/>
          <w:rtl/>
          <w:lang w:bidi="ar-LB"/>
        </w:rPr>
        <w:t>م</w:t>
      </w:r>
      <w:r w:rsidR="00F8525B">
        <w:rPr>
          <w:rFonts w:ascii="Simplified Arabic" w:hAnsi="Simplified Arabic" w:cs="Simplified Arabic" w:hint="cs"/>
          <w:sz w:val="28"/>
          <w:szCs w:val="28"/>
          <w:rtl/>
          <w:lang w:bidi="ar-LB"/>
        </w:rPr>
        <w:t>ِ</w:t>
      </w:r>
      <w:r w:rsidR="004203E0">
        <w:rPr>
          <w:rFonts w:ascii="Simplified Arabic" w:hAnsi="Simplified Arabic" w:cs="Simplified Arabic" w:hint="cs"/>
          <w:sz w:val="28"/>
          <w:szCs w:val="28"/>
          <w:rtl/>
          <w:lang w:bidi="ar-LB"/>
        </w:rPr>
        <w:t>د</w:t>
      </w:r>
      <w:r w:rsidR="006401EF">
        <w:rPr>
          <w:rFonts w:ascii="Simplified Arabic" w:hAnsi="Simplified Arabic" w:cs="Simplified Arabic" w:hint="cs"/>
          <w:sz w:val="28"/>
          <w:szCs w:val="28"/>
          <w:rtl/>
          <w:lang w:bidi="ar-LB"/>
        </w:rPr>
        <w:t>ت</w:t>
      </w:r>
      <w:r w:rsidR="004203E0">
        <w:rPr>
          <w:rFonts w:ascii="Simplified Arabic" w:hAnsi="Simplified Arabic" w:cs="Simplified Arabic" w:hint="cs"/>
          <w:sz w:val="28"/>
          <w:szCs w:val="28"/>
          <w:rtl/>
          <w:lang w:bidi="ar-LB"/>
        </w:rPr>
        <w:t xml:space="preserve"> هذه الوسيلة في العام 1</w:t>
      </w:r>
      <w:r w:rsidR="006401EF">
        <w:rPr>
          <w:rFonts w:ascii="Simplified Arabic" w:hAnsi="Simplified Arabic" w:cs="Simplified Arabic" w:hint="cs"/>
          <w:sz w:val="28"/>
          <w:szCs w:val="28"/>
          <w:rtl/>
          <w:lang w:bidi="ar-LB"/>
        </w:rPr>
        <w:t>812 في ولاية أميركية فذهبت مثلًا لأمثال الشوائب في التقسيمات الإنتخابية الإ</w:t>
      </w:r>
      <w:r w:rsidR="004203E0">
        <w:rPr>
          <w:rFonts w:ascii="Simplified Arabic" w:hAnsi="Simplified Arabic" w:cs="Simplified Arabic" w:hint="cs"/>
          <w:sz w:val="28"/>
          <w:szCs w:val="28"/>
          <w:rtl/>
          <w:lang w:bidi="ar-LB"/>
        </w:rPr>
        <w:t>ستنسابية التي تخدم مصالح ضي</w:t>
      </w:r>
      <w:r w:rsidR="00CC0DAB">
        <w:rPr>
          <w:rFonts w:ascii="Simplified Arabic" w:hAnsi="Simplified Arabic" w:cs="Simplified Arabic" w:hint="cs"/>
          <w:sz w:val="28"/>
          <w:szCs w:val="28"/>
          <w:rtl/>
          <w:lang w:bidi="ar-LB"/>
        </w:rPr>
        <w:t>ّ</w:t>
      </w:r>
      <w:r w:rsidR="004203E0">
        <w:rPr>
          <w:rFonts w:ascii="Simplified Arabic" w:hAnsi="Simplified Arabic" w:cs="Simplified Arabic" w:hint="cs"/>
          <w:sz w:val="28"/>
          <w:szCs w:val="28"/>
          <w:rtl/>
          <w:lang w:bidi="ar-LB"/>
        </w:rPr>
        <w:t>قة.</w:t>
      </w:r>
    </w:p>
    <w:p w:rsidR="004203E0" w:rsidRPr="00063EEF" w:rsidRDefault="004203E0" w:rsidP="00633B6D">
      <w:pPr>
        <w:pStyle w:val="ListParagraph"/>
        <w:numPr>
          <w:ilvl w:val="0"/>
          <w:numId w:val="11"/>
        </w:numPr>
        <w:bidi/>
        <w:spacing w:after="0" w:line="240" w:lineRule="auto"/>
        <w:jc w:val="both"/>
        <w:rPr>
          <w:rFonts w:ascii="Simplified Arabic" w:hAnsi="Simplified Arabic" w:cs="Simplified Arabic"/>
          <w:sz w:val="28"/>
          <w:szCs w:val="28"/>
          <w:lang w:bidi="ar-LB"/>
        </w:rPr>
      </w:pPr>
      <w:r w:rsidRPr="00063EEF">
        <w:rPr>
          <w:rFonts w:ascii="Simplified Arabic" w:hAnsi="Simplified Arabic" w:cs="Simplified Arabic" w:hint="cs"/>
          <w:sz w:val="28"/>
          <w:szCs w:val="28"/>
          <w:rtl/>
          <w:lang w:bidi="ar-LB"/>
        </w:rPr>
        <w:t>بعدما تجن</w:t>
      </w:r>
      <w:r w:rsidR="00D026C2">
        <w:rPr>
          <w:rFonts w:ascii="Simplified Arabic" w:hAnsi="Simplified Arabic" w:cs="Simplified Arabic" w:hint="cs"/>
          <w:sz w:val="28"/>
          <w:szCs w:val="28"/>
          <w:rtl/>
          <w:lang w:bidi="ar-LB"/>
        </w:rPr>
        <w:t>ّ</w:t>
      </w:r>
      <w:r w:rsidRPr="00063EEF">
        <w:rPr>
          <w:rFonts w:ascii="Simplified Arabic" w:hAnsi="Simplified Arabic" w:cs="Simplified Arabic" w:hint="cs"/>
          <w:sz w:val="28"/>
          <w:szCs w:val="28"/>
          <w:rtl/>
          <w:lang w:bidi="ar-LB"/>
        </w:rPr>
        <w:t>بنا "التأهيلي المذهبي" أعدنا مف</w:t>
      </w:r>
      <w:r w:rsidR="00633B6D">
        <w:rPr>
          <w:rFonts w:ascii="Simplified Arabic" w:hAnsi="Simplified Arabic" w:cs="Simplified Arabic" w:hint="cs"/>
          <w:sz w:val="28"/>
          <w:szCs w:val="28"/>
          <w:rtl/>
          <w:lang w:bidi="ar-LB"/>
        </w:rPr>
        <w:t>عوله</w:t>
      </w:r>
      <w:r w:rsidRPr="00063EEF">
        <w:rPr>
          <w:rFonts w:ascii="Simplified Arabic" w:hAnsi="Simplified Arabic" w:cs="Simplified Arabic" w:hint="cs"/>
          <w:sz w:val="28"/>
          <w:szCs w:val="28"/>
          <w:rtl/>
          <w:lang w:bidi="ar-LB"/>
        </w:rPr>
        <w:t xml:space="preserve"> بواسطة الصوت التفضيلي في دائرة صغيرة  الأمر الذي لا يقلّ "مذهبية</w:t>
      </w:r>
      <w:r w:rsidR="00D04DDD" w:rsidRPr="00063EEF">
        <w:rPr>
          <w:rFonts w:ascii="Simplified Arabic" w:hAnsi="Simplified Arabic" w:cs="Simplified Arabic" w:hint="cs"/>
          <w:sz w:val="28"/>
          <w:szCs w:val="28"/>
          <w:rtl/>
          <w:lang w:bidi="ar-LB"/>
        </w:rPr>
        <w:t>" عن التأهيل بشيء وكلاهما لا ذكر</w:t>
      </w:r>
      <w:r w:rsidRPr="00063EEF">
        <w:rPr>
          <w:rFonts w:ascii="Simplified Arabic" w:hAnsi="Simplified Arabic" w:cs="Simplified Arabic" w:hint="cs"/>
          <w:sz w:val="28"/>
          <w:szCs w:val="28"/>
          <w:rtl/>
          <w:lang w:bidi="ar-LB"/>
        </w:rPr>
        <w:t xml:space="preserve"> لهما في الدستور.</w:t>
      </w:r>
    </w:p>
    <w:p w:rsidR="004203E0" w:rsidRDefault="00792BDD" w:rsidP="00FA2CE4">
      <w:pPr>
        <w:pStyle w:val="ListParagraph"/>
        <w:numPr>
          <w:ilvl w:val="0"/>
          <w:numId w:val="11"/>
        </w:numPr>
        <w:bidi/>
        <w:spacing w:after="0"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ن</w:t>
      </w:r>
      <w:r w:rsidR="00D026C2">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ق</w:t>
      </w:r>
      <w:r w:rsidR="00D026C2">
        <w:rPr>
          <w:rFonts w:ascii="Simplified Arabic" w:hAnsi="Simplified Arabic" w:cs="Simplified Arabic" w:hint="cs"/>
          <w:sz w:val="28"/>
          <w:szCs w:val="28"/>
          <w:rtl/>
          <w:lang w:bidi="ar-LB"/>
        </w:rPr>
        <w:t>ِ</w:t>
      </w:r>
      <w:r w:rsidR="00BD0CE9">
        <w:rPr>
          <w:rFonts w:ascii="Simplified Arabic" w:hAnsi="Simplified Arabic" w:cs="Simplified Arabic" w:hint="cs"/>
          <w:sz w:val="28"/>
          <w:szCs w:val="28"/>
          <w:rtl/>
          <w:lang w:bidi="ar-LB"/>
        </w:rPr>
        <w:t>ل مركز ذو صبغة مذهبيّة معيّنة</w:t>
      </w:r>
      <w:r w:rsidR="004203E0">
        <w:rPr>
          <w:rFonts w:ascii="Simplified Arabic" w:hAnsi="Simplified Arabic" w:cs="Simplified Arabic" w:hint="cs"/>
          <w:sz w:val="28"/>
          <w:szCs w:val="28"/>
          <w:rtl/>
          <w:lang w:bidi="ar-LB"/>
        </w:rPr>
        <w:t xml:space="preserve"> من دائرة الى أخرى في خطوة فدرالية وقد سقطت محاولة نقل غيره من المراكز صو</w:t>
      </w:r>
      <w:r>
        <w:rPr>
          <w:rFonts w:ascii="Simplified Arabic" w:hAnsi="Simplified Arabic" w:cs="Simplified Arabic" w:hint="cs"/>
          <w:sz w:val="28"/>
          <w:szCs w:val="28"/>
          <w:rtl/>
          <w:lang w:bidi="ar-LB"/>
        </w:rPr>
        <w:t>نًا</w:t>
      </w:r>
      <w:r w:rsidR="007076F5">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"للعيش المشترك" </w:t>
      </w:r>
      <w:r w:rsidR="00BD0CE9">
        <w:rPr>
          <w:rFonts w:ascii="Simplified Arabic" w:hAnsi="Simplified Arabic" w:cs="Simplified Arabic" w:hint="cs"/>
          <w:sz w:val="28"/>
          <w:szCs w:val="28"/>
          <w:rtl/>
          <w:lang w:bidi="ar-LB"/>
        </w:rPr>
        <w:t xml:space="preserve">كما </w:t>
      </w:r>
      <w:r>
        <w:rPr>
          <w:rFonts w:ascii="Simplified Arabic" w:hAnsi="Simplified Arabic" w:cs="Simplified Arabic" w:hint="cs"/>
          <w:sz w:val="28"/>
          <w:szCs w:val="28"/>
          <w:rtl/>
          <w:lang w:bidi="ar-LB"/>
        </w:rPr>
        <w:t>قي</w:t>
      </w:r>
      <w:r w:rsidR="004203E0">
        <w:rPr>
          <w:rFonts w:ascii="Simplified Arabic" w:hAnsi="Simplified Arabic" w:cs="Simplified Arabic" w:hint="cs"/>
          <w:sz w:val="28"/>
          <w:szCs w:val="28"/>
          <w:rtl/>
          <w:lang w:bidi="ar-LB"/>
        </w:rPr>
        <w:t>ل، وكأن</w:t>
      </w:r>
      <w:r>
        <w:rPr>
          <w:rFonts w:ascii="Simplified Arabic" w:hAnsi="Simplified Arabic" w:cs="Simplified Arabic" w:hint="cs"/>
          <w:sz w:val="28"/>
          <w:szCs w:val="28"/>
          <w:rtl/>
          <w:lang w:bidi="ar-LB"/>
        </w:rPr>
        <w:t>ّ</w:t>
      </w:r>
      <w:r w:rsidR="004203E0">
        <w:rPr>
          <w:rFonts w:ascii="Simplified Arabic" w:hAnsi="Simplified Arabic" w:cs="Simplified Arabic" w:hint="cs"/>
          <w:sz w:val="28"/>
          <w:szCs w:val="28"/>
          <w:rtl/>
          <w:lang w:bidi="ar-LB"/>
        </w:rPr>
        <w:t xml:space="preserve"> ا</w:t>
      </w:r>
      <w:r w:rsidR="00BD0CE9">
        <w:rPr>
          <w:rFonts w:ascii="Simplified Arabic" w:hAnsi="Simplified Arabic" w:cs="Simplified Arabic" w:hint="cs"/>
          <w:sz w:val="28"/>
          <w:szCs w:val="28"/>
          <w:rtl/>
          <w:lang w:bidi="ar-LB"/>
        </w:rPr>
        <w:t xml:space="preserve">لمقعد المنقول كان يتنافى وجوده مع </w:t>
      </w:r>
      <w:r w:rsidR="004203E0">
        <w:rPr>
          <w:rFonts w:ascii="Simplified Arabic" w:hAnsi="Simplified Arabic" w:cs="Simplified Arabic" w:hint="cs"/>
          <w:sz w:val="28"/>
          <w:szCs w:val="28"/>
          <w:rtl/>
          <w:lang w:bidi="ar-LB"/>
        </w:rPr>
        <w:t>هذا العيش الذي لا يشترك في رغده إل</w:t>
      </w:r>
      <w:r w:rsidR="00D026C2">
        <w:rPr>
          <w:rFonts w:ascii="Simplified Arabic" w:hAnsi="Simplified Arabic" w:cs="Simplified Arabic" w:hint="cs"/>
          <w:sz w:val="28"/>
          <w:szCs w:val="28"/>
          <w:rtl/>
          <w:lang w:bidi="ar-LB"/>
        </w:rPr>
        <w:t>ّ</w:t>
      </w:r>
      <w:r w:rsidR="004203E0">
        <w:rPr>
          <w:rFonts w:ascii="Simplified Arabic" w:hAnsi="Simplified Arabic" w:cs="Simplified Arabic" w:hint="cs"/>
          <w:sz w:val="28"/>
          <w:szCs w:val="28"/>
          <w:rtl/>
          <w:lang w:bidi="ar-LB"/>
        </w:rPr>
        <w:t>ا الطب</w:t>
      </w:r>
      <w:r w:rsidR="00D026C2">
        <w:rPr>
          <w:rFonts w:ascii="Simplified Arabic" w:hAnsi="Simplified Arabic" w:cs="Simplified Arabic" w:hint="cs"/>
          <w:sz w:val="28"/>
          <w:szCs w:val="28"/>
          <w:rtl/>
          <w:lang w:bidi="ar-LB"/>
        </w:rPr>
        <w:t>ّ</w:t>
      </w:r>
      <w:r w:rsidR="004203E0">
        <w:rPr>
          <w:rFonts w:ascii="Simplified Arabic" w:hAnsi="Simplified Arabic" w:cs="Simplified Arabic" w:hint="cs"/>
          <w:sz w:val="28"/>
          <w:szCs w:val="28"/>
          <w:rtl/>
          <w:lang w:bidi="ar-LB"/>
        </w:rPr>
        <w:t xml:space="preserve">اخون والطابخون ومعهم "المارميتون" </w:t>
      </w:r>
      <w:r w:rsidR="004203E0">
        <w:rPr>
          <w:rFonts w:ascii="Simplified Arabic" w:hAnsi="Simplified Arabic" w:cs="Simplified Arabic"/>
          <w:sz w:val="28"/>
          <w:szCs w:val="28"/>
          <w:lang w:bidi="ar-LB"/>
        </w:rPr>
        <w:t>(marmitons)</w:t>
      </w:r>
      <w:r w:rsidR="002D64B1">
        <w:rPr>
          <w:rFonts w:ascii="Simplified Arabic" w:hAnsi="Simplified Arabic" w:cs="Simplified Arabic" w:hint="cs"/>
          <w:sz w:val="28"/>
          <w:szCs w:val="28"/>
          <w:rtl/>
          <w:lang w:bidi="ar-LB"/>
        </w:rPr>
        <w:t xml:space="preserve"> </w:t>
      </w:r>
      <w:r w:rsidR="00D026C2">
        <w:rPr>
          <w:rFonts w:ascii="Simplified Arabic" w:hAnsi="Simplified Arabic" w:cs="Simplified Arabic" w:hint="cs"/>
          <w:sz w:val="28"/>
          <w:szCs w:val="28"/>
          <w:rtl/>
          <w:lang w:bidi="ar-LB"/>
        </w:rPr>
        <w:t>وترجمتها "المُمَرمَطو</w:t>
      </w:r>
      <w:r>
        <w:rPr>
          <w:rFonts w:ascii="Simplified Arabic" w:hAnsi="Simplified Arabic" w:cs="Simplified Arabic" w:hint="cs"/>
          <w:sz w:val="28"/>
          <w:szCs w:val="28"/>
          <w:rtl/>
          <w:lang w:bidi="ar-LB"/>
        </w:rPr>
        <w:t xml:space="preserve">ن" </w:t>
      </w:r>
      <w:r w:rsidR="004203E0">
        <w:rPr>
          <w:rFonts w:ascii="Simplified Arabic" w:hAnsi="Simplified Arabic" w:cs="Simplified Arabic" w:hint="cs"/>
          <w:sz w:val="28"/>
          <w:szCs w:val="28"/>
          <w:rtl/>
          <w:lang w:bidi="ar-LB"/>
        </w:rPr>
        <w:t xml:space="preserve">على اختلاف </w:t>
      </w:r>
      <w:r w:rsidR="00FA2CE4">
        <w:rPr>
          <w:rFonts w:ascii="Simplified Arabic" w:hAnsi="Simplified Arabic" w:cs="Simplified Arabic" w:hint="cs"/>
          <w:sz w:val="28"/>
          <w:szCs w:val="28"/>
          <w:rtl/>
          <w:lang w:bidi="ar-LB"/>
        </w:rPr>
        <w:t xml:space="preserve">معاناتهم </w:t>
      </w:r>
      <w:r w:rsidR="004203E0">
        <w:rPr>
          <w:rFonts w:ascii="Simplified Arabic" w:hAnsi="Simplified Arabic" w:cs="Simplified Arabic" w:hint="cs"/>
          <w:sz w:val="28"/>
          <w:szCs w:val="28"/>
          <w:rtl/>
          <w:lang w:bidi="ar-LB"/>
        </w:rPr>
        <w:t>!</w:t>
      </w:r>
    </w:p>
    <w:p w:rsidR="004203E0" w:rsidRDefault="004203E0" w:rsidP="0046314B">
      <w:pPr>
        <w:pStyle w:val="ListParagraph"/>
        <w:numPr>
          <w:ilvl w:val="0"/>
          <w:numId w:val="11"/>
        </w:numPr>
        <w:bidi/>
        <w:spacing w:after="0"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عتبة النج</w:t>
      </w:r>
      <w:r w:rsidR="00B66A4E">
        <w:rPr>
          <w:rFonts w:ascii="Simplified Arabic" w:hAnsi="Simplified Arabic" w:cs="Simplified Arabic" w:hint="cs"/>
          <w:sz w:val="28"/>
          <w:szCs w:val="28"/>
          <w:rtl/>
          <w:lang w:bidi="ar-LB"/>
        </w:rPr>
        <w:t>اح للائحة وقد تتجاوز حدّ 20% في بعض الدوائر فأين</w:t>
      </w:r>
      <w:r w:rsidR="00B92A29">
        <w:rPr>
          <w:rFonts w:ascii="Simplified Arabic" w:hAnsi="Simplified Arabic" w:cs="Simplified Arabic" w:hint="cs"/>
          <w:sz w:val="28"/>
          <w:szCs w:val="28"/>
          <w:rtl/>
          <w:lang w:bidi="ar-LB"/>
        </w:rPr>
        <w:t xml:space="preserve"> منها ضمان الحريات العامة وتكافوء</w:t>
      </w:r>
      <w:r>
        <w:rPr>
          <w:rFonts w:ascii="Simplified Arabic" w:hAnsi="Simplified Arabic" w:cs="Simplified Arabic" w:hint="cs"/>
          <w:sz w:val="28"/>
          <w:szCs w:val="28"/>
          <w:rtl/>
          <w:lang w:bidi="ar-LB"/>
        </w:rPr>
        <w:t xml:space="preserve"> ال</w:t>
      </w:r>
      <w:r w:rsidR="00B66A4E">
        <w:rPr>
          <w:rFonts w:ascii="Simplified Arabic" w:hAnsi="Simplified Arabic" w:cs="Simplified Arabic" w:hint="cs"/>
          <w:sz w:val="28"/>
          <w:szCs w:val="28"/>
          <w:rtl/>
          <w:lang w:bidi="ar-LB"/>
        </w:rPr>
        <w:t>فرص</w:t>
      </w:r>
      <w:r>
        <w:rPr>
          <w:rFonts w:ascii="Simplified Arabic" w:hAnsi="Simplified Arabic" w:cs="Simplified Arabic" w:hint="cs"/>
          <w:sz w:val="28"/>
          <w:szCs w:val="28"/>
          <w:rtl/>
          <w:lang w:bidi="ar-LB"/>
        </w:rPr>
        <w:t xml:space="preserve"> للمرشحين والناخبين </w:t>
      </w:r>
      <w:r w:rsidR="0046314B">
        <w:rPr>
          <w:rFonts w:ascii="Simplified Arabic" w:hAnsi="Simplified Arabic" w:cs="Simplified Arabic" w:hint="cs"/>
          <w:sz w:val="28"/>
          <w:szCs w:val="28"/>
          <w:rtl/>
          <w:lang w:bidi="ar-LB"/>
        </w:rPr>
        <w:t>الذين</w:t>
      </w:r>
      <w:r>
        <w:rPr>
          <w:rFonts w:ascii="Simplified Arabic" w:hAnsi="Simplified Arabic" w:cs="Simplified Arabic" w:hint="cs"/>
          <w:sz w:val="28"/>
          <w:szCs w:val="28"/>
          <w:rtl/>
          <w:lang w:bidi="ar-LB"/>
        </w:rPr>
        <w:t xml:space="preserve"> يملكون المال والذي</w:t>
      </w:r>
      <w:r w:rsidR="00B66A4E">
        <w:rPr>
          <w:rFonts w:ascii="Simplified Arabic" w:hAnsi="Simplified Arabic" w:cs="Simplified Arabic" w:hint="cs"/>
          <w:sz w:val="28"/>
          <w:szCs w:val="28"/>
          <w:rtl/>
          <w:lang w:bidi="ar-LB"/>
        </w:rPr>
        <w:t>ن</w:t>
      </w:r>
      <w:r>
        <w:rPr>
          <w:rFonts w:ascii="Simplified Arabic" w:hAnsi="Simplified Arabic" w:cs="Simplified Arabic" w:hint="cs"/>
          <w:sz w:val="28"/>
          <w:szCs w:val="28"/>
          <w:rtl/>
          <w:lang w:bidi="ar-LB"/>
        </w:rPr>
        <w:t xml:space="preserve"> لا يملكونه وبخاص</w:t>
      </w:r>
      <w:r w:rsidR="00825405">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ة </w:t>
      </w:r>
      <w:r w:rsidR="0046314B">
        <w:rPr>
          <w:rFonts w:ascii="Simplified Arabic" w:hAnsi="Simplified Arabic" w:cs="Simplified Arabic" w:hint="cs"/>
          <w:sz w:val="28"/>
          <w:szCs w:val="28"/>
          <w:rtl/>
          <w:lang w:bidi="ar-LB"/>
        </w:rPr>
        <w:t xml:space="preserve">أين </w:t>
      </w:r>
      <w:r>
        <w:rPr>
          <w:rFonts w:ascii="Simplified Arabic" w:hAnsi="Simplified Arabic" w:cs="Simplified Arabic" w:hint="cs"/>
          <w:sz w:val="28"/>
          <w:szCs w:val="28"/>
          <w:rtl/>
          <w:lang w:bidi="ar-LB"/>
        </w:rPr>
        <w:t>ضمانة الأقل</w:t>
      </w:r>
      <w:r w:rsidR="00B66A4E">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في الأكثر؟</w:t>
      </w:r>
      <w:r w:rsidR="009C442A">
        <w:rPr>
          <w:rFonts w:ascii="Simplified Arabic" w:hAnsi="Simplified Arabic" w:cs="Simplified Arabic" w:hint="cs"/>
          <w:sz w:val="28"/>
          <w:szCs w:val="28"/>
          <w:rtl/>
          <w:lang w:bidi="ar-LB"/>
        </w:rPr>
        <w:t xml:space="preserve"> </w:t>
      </w:r>
      <w:r w:rsidR="00B92A29">
        <w:rPr>
          <w:rFonts w:ascii="Simplified Arabic" w:hAnsi="Simplified Arabic" w:cs="Simplified Arabic" w:hint="cs"/>
          <w:sz w:val="28"/>
          <w:szCs w:val="28"/>
          <w:rtl/>
          <w:lang w:bidi="ar-LB"/>
        </w:rPr>
        <w:t>فهناك من سينجح ب 11ألف صوت وآخر ب</w:t>
      </w:r>
      <w:r w:rsidR="00336F02">
        <w:rPr>
          <w:rFonts w:ascii="Simplified Arabic" w:hAnsi="Simplified Arabic" w:cs="Simplified Arabic" w:hint="cs"/>
          <w:sz w:val="28"/>
          <w:szCs w:val="28"/>
          <w:rtl/>
          <w:lang w:bidi="ar-LB"/>
        </w:rPr>
        <w:t>أكثر من</w:t>
      </w:r>
      <w:r w:rsidR="00B92A29">
        <w:rPr>
          <w:rFonts w:ascii="Simplified Arabic" w:hAnsi="Simplified Arabic" w:cs="Simplified Arabic" w:hint="cs"/>
          <w:sz w:val="28"/>
          <w:szCs w:val="28"/>
          <w:rtl/>
          <w:lang w:bidi="ar-LB"/>
        </w:rPr>
        <w:t xml:space="preserve"> 25 ألف صوت! </w:t>
      </w:r>
      <w:r w:rsidR="00F8525B">
        <w:rPr>
          <w:rFonts w:ascii="Simplified Arabic" w:hAnsi="Simplified Arabic" w:cs="Simplified Arabic" w:hint="cs"/>
          <w:sz w:val="28"/>
          <w:szCs w:val="28"/>
          <w:rtl/>
          <w:lang w:bidi="ar-LB"/>
        </w:rPr>
        <w:t>(</w:t>
      </w:r>
      <w:r w:rsidR="00063EEF">
        <w:rPr>
          <w:rFonts w:ascii="Simplified Arabic" w:hAnsi="Simplified Arabic" w:cs="Simplified Arabic" w:hint="cs"/>
          <w:sz w:val="28"/>
          <w:szCs w:val="28"/>
          <w:rtl/>
          <w:lang w:bidi="ar-LB"/>
        </w:rPr>
        <w:t>للإطلاع على مختلف أرق</w:t>
      </w:r>
      <w:r w:rsidR="00544976">
        <w:rPr>
          <w:rFonts w:ascii="Simplified Arabic" w:hAnsi="Simplified Arabic" w:cs="Simplified Arabic" w:hint="cs"/>
          <w:sz w:val="28"/>
          <w:szCs w:val="28"/>
          <w:rtl/>
          <w:lang w:bidi="ar-LB"/>
        </w:rPr>
        <w:t>ام التأهيل- العتبات أنظر الى (</w:t>
      </w:r>
      <w:hyperlink w:anchor="Bm12" w:history="1">
        <w:r w:rsidR="008F6FC7" w:rsidRPr="008F6FC7">
          <w:rPr>
            <w:rStyle w:val="Hyperlink"/>
            <w:rFonts w:ascii="Simplified Arabic" w:hAnsi="Simplified Arabic" w:cs="Simplified Arabic"/>
            <w:sz w:val="28"/>
            <w:szCs w:val="28"/>
            <w:lang w:bidi="ar-LB"/>
          </w:rPr>
          <w:t>Bm12</w:t>
        </w:r>
      </w:hyperlink>
      <w:r w:rsidR="00063EEF">
        <w:rPr>
          <w:rFonts w:ascii="Simplified Arabic" w:hAnsi="Simplified Arabic" w:cs="Simplified Arabic" w:hint="cs"/>
          <w:sz w:val="28"/>
          <w:szCs w:val="28"/>
          <w:rtl/>
          <w:lang w:bidi="ar-LB"/>
        </w:rPr>
        <w:t>)).</w:t>
      </w:r>
    </w:p>
    <w:p w:rsidR="00EB5AB7" w:rsidRPr="00952B78" w:rsidRDefault="004203E0" w:rsidP="00063EEF">
      <w:pPr>
        <w:pStyle w:val="ListParagraph"/>
        <w:numPr>
          <w:ilvl w:val="0"/>
          <w:numId w:val="11"/>
        </w:numPr>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سن</w:t>
      </w:r>
      <w:r w:rsidR="00B66A4E">
        <w:rPr>
          <w:rFonts w:ascii="Simplified Arabic" w:hAnsi="Simplified Arabic" w:cs="Simplified Arabic" w:hint="cs"/>
          <w:sz w:val="28"/>
          <w:szCs w:val="28"/>
          <w:rtl/>
          <w:lang w:bidi="ar-LB"/>
        </w:rPr>
        <w:t>ّ</w:t>
      </w:r>
      <w:r w:rsidR="007B015E">
        <w:rPr>
          <w:rFonts w:ascii="Simplified Arabic" w:hAnsi="Simplified Arabic" w:cs="Simplified Arabic" w:hint="cs"/>
          <w:sz w:val="28"/>
          <w:szCs w:val="28"/>
          <w:rtl/>
          <w:lang w:bidi="ar-LB"/>
        </w:rPr>
        <w:t xml:space="preserve"> الإ</w:t>
      </w:r>
      <w:r>
        <w:rPr>
          <w:rFonts w:ascii="Simplified Arabic" w:hAnsi="Simplified Arabic" w:cs="Simplified Arabic" w:hint="cs"/>
          <w:sz w:val="28"/>
          <w:szCs w:val="28"/>
          <w:rtl/>
          <w:lang w:bidi="ar-LB"/>
        </w:rPr>
        <w:t>قتراع: قد يكون لبنان آخر دولة في العالم لا يقترع فيه الثما</w:t>
      </w:r>
      <w:r w:rsidR="007B015E">
        <w:rPr>
          <w:rFonts w:ascii="Simplified Arabic" w:hAnsi="Simplified Arabic" w:cs="Simplified Arabic" w:hint="cs"/>
          <w:sz w:val="28"/>
          <w:szCs w:val="28"/>
          <w:rtl/>
          <w:lang w:bidi="ar-LB"/>
        </w:rPr>
        <w:t>ن</w:t>
      </w:r>
      <w:r w:rsidR="00F8525B">
        <w:rPr>
          <w:rFonts w:ascii="Simplified Arabic" w:hAnsi="Simplified Arabic" w:cs="Simplified Arabic" w:hint="cs"/>
          <w:sz w:val="28"/>
          <w:szCs w:val="28"/>
          <w:rtl/>
          <w:lang w:bidi="ar-LB"/>
        </w:rPr>
        <w:t>ي</w:t>
      </w:r>
      <w:r w:rsidR="007B015E">
        <w:rPr>
          <w:rFonts w:ascii="Simplified Arabic" w:hAnsi="Simplified Arabic" w:cs="Simplified Arabic" w:hint="cs"/>
          <w:sz w:val="28"/>
          <w:szCs w:val="28"/>
          <w:rtl/>
          <w:lang w:bidi="ar-LB"/>
        </w:rPr>
        <w:t>تعشريون. هذا بعد التذكير أن الإقتراح متداول فيه (على ما أ</w:t>
      </w:r>
      <w:r w:rsidR="00F8525B">
        <w:rPr>
          <w:rFonts w:ascii="Simplified Arabic" w:hAnsi="Simplified Arabic" w:cs="Simplified Arabic" w:hint="cs"/>
          <w:sz w:val="28"/>
          <w:szCs w:val="28"/>
          <w:rtl/>
          <w:lang w:bidi="ar-LB"/>
        </w:rPr>
        <w:t xml:space="preserve">ذكر) منذ العام 1953 حين منحت </w:t>
      </w:r>
      <w:r>
        <w:rPr>
          <w:rFonts w:ascii="Simplified Arabic" w:hAnsi="Simplified Arabic" w:cs="Simplified Arabic" w:hint="cs"/>
          <w:sz w:val="28"/>
          <w:szCs w:val="28"/>
          <w:rtl/>
          <w:lang w:bidi="ar-LB"/>
        </w:rPr>
        <w:t>المرأة</w:t>
      </w:r>
      <w:r w:rsidR="00F8525B">
        <w:rPr>
          <w:rFonts w:ascii="Simplified Arabic" w:hAnsi="Simplified Arabic" w:cs="Simplified Arabic" w:hint="cs"/>
          <w:sz w:val="28"/>
          <w:szCs w:val="28"/>
          <w:rtl/>
          <w:lang w:bidi="ar-LB"/>
        </w:rPr>
        <w:t xml:space="preserve"> اللبنانية</w:t>
      </w:r>
      <w:r>
        <w:rPr>
          <w:rFonts w:ascii="Simplified Arabic" w:hAnsi="Simplified Arabic" w:cs="Simplified Arabic" w:hint="cs"/>
          <w:sz w:val="28"/>
          <w:szCs w:val="28"/>
          <w:rtl/>
          <w:lang w:bidi="ar-LB"/>
        </w:rPr>
        <w:t xml:space="preserve"> حق</w:t>
      </w:r>
      <w:r w:rsidR="007B015E">
        <w:rPr>
          <w:rFonts w:ascii="Simplified Arabic" w:hAnsi="Simplified Arabic" w:cs="Simplified Arabic" w:hint="cs"/>
          <w:sz w:val="28"/>
          <w:szCs w:val="28"/>
          <w:rtl/>
          <w:lang w:bidi="ar-LB"/>
        </w:rPr>
        <w:t>ّ الإ</w:t>
      </w:r>
      <w:r>
        <w:rPr>
          <w:rFonts w:ascii="Simplified Arabic" w:hAnsi="Simplified Arabic" w:cs="Simplified Arabic" w:hint="cs"/>
          <w:sz w:val="28"/>
          <w:szCs w:val="28"/>
          <w:rtl/>
          <w:lang w:bidi="ar-LB"/>
        </w:rPr>
        <w:t>نتخاب والترشّح. والأفضح</w:t>
      </w:r>
      <w:r w:rsidR="00825405">
        <w:rPr>
          <w:rFonts w:ascii="Simplified Arabic" w:hAnsi="Simplified Arabic" w:cs="Simplified Arabic" w:hint="cs"/>
          <w:sz w:val="28"/>
          <w:szCs w:val="28"/>
          <w:rtl/>
          <w:lang w:bidi="ar-LB"/>
        </w:rPr>
        <w:t>-الأفدح</w:t>
      </w:r>
      <w:r>
        <w:rPr>
          <w:rFonts w:ascii="Simplified Arabic" w:hAnsi="Simplified Arabic" w:cs="Simplified Arabic" w:hint="cs"/>
          <w:sz w:val="28"/>
          <w:szCs w:val="28"/>
          <w:rtl/>
          <w:lang w:bidi="ar-LB"/>
        </w:rPr>
        <w:t xml:space="preserve"> أنه تقد</w:t>
      </w:r>
      <w:r w:rsidR="00825405">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م عدد كبير من نواب الأم</w:t>
      </w:r>
      <w:r w:rsidR="00825405">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ة منذ عقد من </w:t>
      </w:r>
      <w:r>
        <w:rPr>
          <w:rFonts w:ascii="Simplified Arabic" w:hAnsi="Simplified Arabic" w:cs="Simplified Arabic" w:hint="cs"/>
          <w:sz w:val="28"/>
          <w:szCs w:val="28"/>
          <w:rtl/>
          <w:lang w:bidi="ar-LB"/>
        </w:rPr>
        <w:lastRenderedPageBreak/>
        <w:t xml:space="preserve">الزمن بعريضة الى المجلس النيابي </w:t>
      </w:r>
      <w:r w:rsidR="00825405">
        <w:rPr>
          <w:rFonts w:ascii="Simplified Arabic" w:hAnsi="Simplified Arabic" w:cs="Simplified Arabic" w:hint="cs"/>
          <w:sz w:val="28"/>
          <w:szCs w:val="28"/>
          <w:rtl/>
          <w:lang w:bidi="ar-LB"/>
        </w:rPr>
        <w:t>إ</w:t>
      </w:r>
      <w:r w:rsidR="00107BAD">
        <w:rPr>
          <w:rFonts w:ascii="Simplified Arabic" w:hAnsi="Simplified Arabic" w:cs="Simplified Arabic" w:hint="cs"/>
          <w:sz w:val="28"/>
          <w:szCs w:val="28"/>
          <w:rtl/>
          <w:lang w:bidi="ar-LB"/>
        </w:rPr>
        <w:t>قترحوا فيها</w:t>
      </w:r>
      <w:r>
        <w:rPr>
          <w:rFonts w:ascii="Simplified Arabic" w:hAnsi="Simplified Arabic" w:cs="Simplified Arabic" w:hint="cs"/>
          <w:sz w:val="28"/>
          <w:szCs w:val="28"/>
          <w:rtl/>
          <w:lang w:bidi="ar-LB"/>
        </w:rPr>
        <w:t xml:space="preserve"> خفض سن</w:t>
      </w:r>
      <w:r w:rsidR="00107BAD">
        <w:rPr>
          <w:rFonts w:ascii="Simplified Arabic" w:hAnsi="Simplified Arabic" w:cs="Simplified Arabic" w:hint="cs"/>
          <w:sz w:val="28"/>
          <w:szCs w:val="28"/>
          <w:rtl/>
          <w:lang w:bidi="ar-LB"/>
        </w:rPr>
        <w:t>ّ الإ</w:t>
      </w:r>
      <w:r>
        <w:rPr>
          <w:rFonts w:ascii="Simplified Arabic" w:hAnsi="Simplified Arabic" w:cs="Simplified Arabic" w:hint="cs"/>
          <w:sz w:val="28"/>
          <w:szCs w:val="28"/>
          <w:rtl/>
          <w:lang w:bidi="ar-LB"/>
        </w:rPr>
        <w:t>قتراع الى 18 و</w:t>
      </w:r>
      <w:r w:rsidR="00107BAD">
        <w:rPr>
          <w:rFonts w:ascii="Simplified Arabic" w:hAnsi="Simplified Arabic" w:cs="Simplified Arabic" w:hint="cs"/>
          <w:sz w:val="28"/>
          <w:szCs w:val="28"/>
          <w:rtl/>
          <w:lang w:bidi="ar-LB"/>
        </w:rPr>
        <w:t xml:space="preserve">قد </w:t>
      </w:r>
      <w:r>
        <w:rPr>
          <w:rFonts w:ascii="Simplified Arabic" w:hAnsi="Simplified Arabic" w:cs="Simplified Arabic" w:hint="cs"/>
          <w:sz w:val="28"/>
          <w:szCs w:val="28"/>
          <w:rtl/>
          <w:lang w:bidi="ar-LB"/>
        </w:rPr>
        <w:t>تجاوز عددهم الماية نائ</w:t>
      </w:r>
      <w:r w:rsidR="00107BAD">
        <w:rPr>
          <w:rFonts w:ascii="Simplified Arabic" w:hAnsi="Simplified Arabic" w:cs="Simplified Arabic" w:hint="cs"/>
          <w:sz w:val="28"/>
          <w:szCs w:val="28"/>
          <w:rtl/>
          <w:lang w:bidi="ar-LB"/>
        </w:rPr>
        <w:t xml:space="preserve">ب وتبادلوا التهاني على عملهم </w:t>
      </w:r>
      <w:r w:rsidR="00825405">
        <w:rPr>
          <w:rFonts w:ascii="Simplified Arabic" w:hAnsi="Simplified Arabic" w:cs="Simplified Arabic" w:hint="cs"/>
          <w:sz w:val="28"/>
          <w:szCs w:val="28"/>
          <w:rtl/>
          <w:lang w:bidi="ar-LB"/>
        </w:rPr>
        <w:t>"</w:t>
      </w:r>
      <w:r w:rsidR="00107BAD">
        <w:rPr>
          <w:rFonts w:ascii="Simplified Arabic" w:hAnsi="Simplified Arabic" w:cs="Simplified Arabic" w:hint="cs"/>
          <w:sz w:val="28"/>
          <w:szCs w:val="28"/>
          <w:rtl/>
          <w:lang w:bidi="ar-LB"/>
        </w:rPr>
        <w:t>الجبّار</w:t>
      </w:r>
      <w:r w:rsidR="00825405">
        <w:rPr>
          <w:rFonts w:ascii="Simplified Arabic" w:hAnsi="Simplified Arabic" w:cs="Simplified Arabic" w:hint="cs"/>
          <w:sz w:val="28"/>
          <w:szCs w:val="28"/>
          <w:rtl/>
          <w:lang w:bidi="ar-LB"/>
        </w:rPr>
        <w:t>"</w:t>
      </w:r>
      <w:r w:rsidR="00107BAD">
        <w:rPr>
          <w:rFonts w:ascii="Simplified Arabic" w:hAnsi="Simplified Arabic" w:cs="Simplified Arabic" w:hint="cs"/>
          <w:sz w:val="28"/>
          <w:szCs w:val="28"/>
          <w:rtl/>
          <w:lang w:bidi="ar-LB"/>
        </w:rPr>
        <w:t>، وغالبية الممدّدين لأنفسهم في عدداهم حاليًا</w:t>
      </w:r>
      <w:r>
        <w:rPr>
          <w:rFonts w:ascii="Simplified Arabic" w:hAnsi="Simplified Arabic" w:cs="Simplified Arabic" w:hint="cs"/>
          <w:sz w:val="28"/>
          <w:szCs w:val="28"/>
          <w:rtl/>
          <w:lang w:bidi="ar-LB"/>
        </w:rPr>
        <w:t>، فما رأيهم ب</w:t>
      </w:r>
      <w:r w:rsidR="007E2B27">
        <w:rPr>
          <w:rFonts w:ascii="Simplified Arabic" w:hAnsi="Simplified Arabic" w:cs="Simplified Arabic" w:hint="cs"/>
          <w:sz w:val="28"/>
          <w:szCs w:val="28"/>
          <w:rtl/>
          <w:lang w:bidi="ar-LB"/>
        </w:rPr>
        <w:t>مخالفتهم ل</w:t>
      </w:r>
      <w:r>
        <w:rPr>
          <w:rFonts w:ascii="Simplified Arabic" w:hAnsi="Simplified Arabic" w:cs="Simplified Arabic" w:hint="cs"/>
          <w:sz w:val="28"/>
          <w:szCs w:val="28"/>
          <w:rtl/>
          <w:lang w:bidi="ar-LB"/>
        </w:rPr>
        <w:t xml:space="preserve">عريضتهم؟ وباعتبار أن لبنان </w:t>
      </w:r>
      <w:r w:rsidR="005D6151">
        <w:rPr>
          <w:rFonts w:ascii="Simplified Arabic" w:hAnsi="Simplified Arabic" w:cs="Simplified Arabic" w:hint="cs"/>
          <w:sz w:val="28"/>
          <w:szCs w:val="28"/>
          <w:rtl/>
          <w:lang w:bidi="ar-LB"/>
        </w:rPr>
        <w:t>أصبح</w:t>
      </w:r>
      <w:r>
        <w:rPr>
          <w:rFonts w:ascii="Simplified Arabic" w:hAnsi="Simplified Arabic" w:cs="Simplified Arabic" w:hint="cs"/>
          <w:sz w:val="28"/>
          <w:szCs w:val="28"/>
          <w:rtl/>
          <w:lang w:bidi="ar-LB"/>
        </w:rPr>
        <w:t xml:space="preserve"> البلد </w:t>
      </w:r>
      <w:r w:rsidR="00EB5AB7">
        <w:rPr>
          <w:rFonts w:ascii="Simplified Arabic" w:hAnsi="Simplified Arabic" w:cs="Simplified Arabic" w:hint="cs"/>
          <w:sz w:val="28"/>
          <w:szCs w:val="28"/>
          <w:rtl/>
          <w:lang w:bidi="ar-LB"/>
        </w:rPr>
        <w:t xml:space="preserve">الوحيد الذي لديه هذه </w:t>
      </w:r>
      <w:r w:rsidR="00952B78">
        <w:rPr>
          <w:rFonts w:ascii="Simplified Arabic" w:hAnsi="Simplified Arabic" w:cs="Simplified Arabic" w:hint="cs"/>
          <w:sz w:val="28"/>
          <w:szCs w:val="28"/>
          <w:rtl/>
          <w:lang w:bidi="ar-LB"/>
        </w:rPr>
        <w:t>"الخصوصية" وهناك دول اعتمدت سنّ 21 للمرشح؟</w:t>
      </w:r>
    </w:p>
    <w:p w:rsidR="00EB5AB7" w:rsidRDefault="00EB5AB7" w:rsidP="00063EEF">
      <w:pPr>
        <w:pStyle w:val="ListParagraph"/>
        <w:numPr>
          <w:ilvl w:val="0"/>
          <w:numId w:val="11"/>
        </w:numPr>
        <w:bidi/>
        <w:spacing w:after="0"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إ</w:t>
      </w:r>
      <w:r w:rsidR="005D6151">
        <w:rPr>
          <w:rFonts w:ascii="Simplified Arabic" w:hAnsi="Simplified Arabic" w:cs="Simplified Arabic" w:hint="cs"/>
          <w:sz w:val="28"/>
          <w:szCs w:val="28"/>
          <w:rtl/>
          <w:lang w:bidi="ar-LB"/>
        </w:rPr>
        <w:t>عطاء قيمة للورقة البيضاء وقد تجش</w:t>
      </w:r>
      <w:r>
        <w:rPr>
          <w:rFonts w:ascii="Simplified Arabic" w:hAnsi="Simplified Arabic" w:cs="Simplified Arabic" w:hint="cs"/>
          <w:sz w:val="28"/>
          <w:szCs w:val="28"/>
          <w:rtl/>
          <w:lang w:bidi="ar-LB"/>
        </w:rPr>
        <w:t xml:space="preserve">ّم صاحبها عناء تنظيم </w:t>
      </w:r>
      <w:r w:rsidR="005D6151">
        <w:rPr>
          <w:rFonts w:ascii="Simplified Arabic" w:hAnsi="Simplified Arabic" w:cs="Simplified Arabic" w:hint="cs"/>
          <w:sz w:val="28"/>
          <w:szCs w:val="28"/>
          <w:rtl/>
          <w:lang w:bidi="ar-LB"/>
        </w:rPr>
        <w:t>قيده والتوجّه الى مراكز الإ</w:t>
      </w:r>
      <w:r>
        <w:rPr>
          <w:rFonts w:ascii="Simplified Arabic" w:hAnsi="Simplified Arabic" w:cs="Simplified Arabic" w:hint="cs"/>
          <w:sz w:val="28"/>
          <w:szCs w:val="28"/>
          <w:rtl/>
          <w:lang w:bidi="ar-LB"/>
        </w:rPr>
        <w:t xml:space="preserve">قتراع لتأكيد موقفه من القانون ومن المرشحين والبرامج أو من الحال العام، كأن تعطى عتبة إنتخابية إذا ما تجاوزتها أعداد الأوراق البيضاء </w:t>
      </w:r>
      <w:r w:rsidR="005D6151">
        <w:rPr>
          <w:rFonts w:ascii="Simplified Arabic" w:hAnsi="Simplified Arabic" w:cs="Simplified Arabic" w:hint="cs"/>
          <w:sz w:val="28"/>
          <w:szCs w:val="28"/>
          <w:rtl/>
          <w:lang w:bidi="ar-LB"/>
        </w:rPr>
        <w:t>تلغ</w:t>
      </w:r>
      <w:r w:rsidR="00835A59">
        <w:rPr>
          <w:rFonts w:ascii="Simplified Arabic" w:hAnsi="Simplified Arabic" w:cs="Simplified Arabic" w:hint="cs"/>
          <w:sz w:val="28"/>
          <w:szCs w:val="28"/>
          <w:rtl/>
          <w:lang w:bidi="ar-LB"/>
        </w:rPr>
        <w:t>ى النتائج في دائرتها، أ</w:t>
      </w:r>
      <w:r>
        <w:rPr>
          <w:rFonts w:ascii="Simplified Arabic" w:hAnsi="Simplified Arabic" w:cs="Simplified Arabic" w:hint="cs"/>
          <w:sz w:val="28"/>
          <w:szCs w:val="28"/>
          <w:rtl/>
          <w:lang w:bidi="ar-LB"/>
        </w:rPr>
        <w:t>و أن يغرّم كل</w:t>
      </w:r>
      <w:r w:rsidR="005D6151">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من لا ي</w:t>
      </w:r>
      <w:r w:rsidR="005D6151">
        <w:rPr>
          <w:rFonts w:ascii="Simplified Arabic" w:hAnsi="Simplified Arabic" w:cs="Simplified Arabic" w:hint="cs"/>
          <w:sz w:val="28"/>
          <w:szCs w:val="28"/>
          <w:rtl/>
          <w:lang w:bidi="ar-LB"/>
        </w:rPr>
        <w:t>نتخب (على غرار بعض الدول "الراقية") لتحويل العمل الإ</w:t>
      </w:r>
      <w:r>
        <w:rPr>
          <w:rFonts w:ascii="Simplified Arabic" w:hAnsi="Simplified Arabic" w:cs="Simplified Arabic" w:hint="cs"/>
          <w:sz w:val="28"/>
          <w:szCs w:val="28"/>
          <w:rtl/>
          <w:lang w:bidi="ar-LB"/>
        </w:rPr>
        <w:t>نتخابي من حق</w:t>
      </w:r>
      <w:r w:rsidR="005D6151">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للمواطن الى حق</w:t>
      </w:r>
      <w:r w:rsidR="005D6151">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له وواجب عليه.</w:t>
      </w:r>
    </w:p>
    <w:p w:rsidR="00EB5AB7" w:rsidRDefault="00EB5AB7" w:rsidP="00063EEF">
      <w:pPr>
        <w:pStyle w:val="ListParagraph"/>
        <w:numPr>
          <w:ilvl w:val="0"/>
          <w:numId w:val="11"/>
        </w:numPr>
        <w:bidi/>
        <w:spacing w:after="0"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الكوتا النسائية، </w:t>
      </w:r>
      <w:r w:rsidR="00835A59">
        <w:rPr>
          <w:rFonts w:ascii="Simplified Arabic" w:hAnsi="Simplified Arabic" w:cs="Simplified Arabic" w:hint="cs"/>
          <w:sz w:val="28"/>
          <w:szCs w:val="28"/>
          <w:rtl/>
          <w:lang w:bidi="ar-LB"/>
        </w:rPr>
        <w:t>بعد الأخذ</w:t>
      </w:r>
      <w:r w:rsidR="00EA287B">
        <w:rPr>
          <w:rFonts w:ascii="Simplified Arabic" w:hAnsi="Simplified Arabic" w:cs="Simplified Arabic" w:hint="cs"/>
          <w:sz w:val="28"/>
          <w:szCs w:val="28"/>
          <w:rtl/>
          <w:lang w:bidi="ar-LB"/>
        </w:rPr>
        <w:t xml:space="preserve"> </w:t>
      </w:r>
      <w:r w:rsidR="00835A59">
        <w:rPr>
          <w:rFonts w:ascii="Simplified Arabic" w:hAnsi="Simplified Arabic" w:cs="Simplified Arabic" w:hint="cs"/>
          <w:sz w:val="28"/>
          <w:szCs w:val="28"/>
          <w:rtl/>
          <w:lang w:bidi="ar-LB"/>
        </w:rPr>
        <w:t>ب</w:t>
      </w:r>
      <w:r>
        <w:rPr>
          <w:rFonts w:ascii="Simplified Arabic" w:hAnsi="Simplified Arabic" w:cs="Simplified Arabic" w:hint="cs"/>
          <w:sz w:val="28"/>
          <w:szCs w:val="28"/>
          <w:rtl/>
          <w:lang w:bidi="ar-LB"/>
        </w:rPr>
        <w:t>تجارب عالمية لم تنجح بإيفاء النساء حقهن السياسي الطبيعي، وهن</w:t>
      </w:r>
      <w:r w:rsidR="00835A5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نصف المجتمع أو أكثر، بسبب السيطرة الذكورية على معظم مجالات العمل السياسي.</w:t>
      </w:r>
    </w:p>
    <w:p w:rsidR="00EB5AB7" w:rsidRDefault="00EB5AB7" w:rsidP="00063EEF">
      <w:pPr>
        <w:pStyle w:val="ListParagraph"/>
        <w:numPr>
          <w:ilvl w:val="0"/>
          <w:numId w:val="11"/>
        </w:numPr>
        <w:bidi/>
        <w:spacing w:after="0"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حق</w:t>
      </w:r>
      <w:r w:rsidR="00267982">
        <w:rPr>
          <w:rFonts w:ascii="Simplified Arabic" w:hAnsi="Simplified Arabic" w:cs="Simplified Arabic" w:hint="cs"/>
          <w:sz w:val="28"/>
          <w:szCs w:val="28"/>
          <w:rtl/>
          <w:lang w:bidi="ar-LB"/>
        </w:rPr>
        <w:t>ّ</w:t>
      </w:r>
      <w:r w:rsidR="00555956">
        <w:rPr>
          <w:rFonts w:ascii="Simplified Arabic" w:hAnsi="Simplified Arabic" w:cs="Simplified Arabic" w:hint="cs"/>
          <w:sz w:val="28"/>
          <w:szCs w:val="28"/>
          <w:rtl/>
          <w:lang w:bidi="ar-LB"/>
        </w:rPr>
        <w:t xml:space="preserve"> الإ</w:t>
      </w:r>
      <w:r>
        <w:rPr>
          <w:rFonts w:ascii="Simplified Arabic" w:hAnsi="Simplified Arabic" w:cs="Simplified Arabic" w:hint="cs"/>
          <w:sz w:val="28"/>
          <w:szCs w:val="28"/>
          <w:rtl/>
          <w:lang w:bidi="ar-LB"/>
        </w:rPr>
        <w:t>قتراع للعسكريين، وبرأي</w:t>
      </w:r>
      <w:r w:rsidR="00267982">
        <w:rPr>
          <w:rFonts w:ascii="Simplified Arabic" w:hAnsi="Simplified Arabic" w:cs="Simplified Arabic" w:hint="cs"/>
          <w:sz w:val="28"/>
          <w:szCs w:val="28"/>
          <w:rtl/>
          <w:lang w:bidi="ar-LB"/>
        </w:rPr>
        <w:t>ي</w:t>
      </w:r>
      <w:r>
        <w:rPr>
          <w:rFonts w:ascii="Simplified Arabic" w:hAnsi="Simplified Arabic" w:cs="Simplified Arabic" w:hint="cs"/>
          <w:sz w:val="28"/>
          <w:szCs w:val="28"/>
          <w:rtl/>
          <w:lang w:bidi="ar-LB"/>
        </w:rPr>
        <w:t xml:space="preserve"> لم يأخذ الموضوع حقّه من</w:t>
      </w:r>
      <w:r w:rsidR="00267982">
        <w:rPr>
          <w:rFonts w:ascii="Simplified Arabic" w:hAnsi="Simplified Arabic" w:cs="Simplified Arabic" w:hint="cs"/>
          <w:sz w:val="28"/>
          <w:szCs w:val="28"/>
          <w:rtl/>
          <w:lang w:bidi="ar-LB"/>
        </w:rPr>
        <w:t xml:space="preserve"> النقاش في المجتمع و</w:t>
      </w:r>
      <w:r w:rsidR="00260DC2">
        <w:rPr>
          <w:rFonts w:ascii="Simplified Arabic" w:hAnsi="Simplified Arabic" w:cs="Simplified Arabic" w:hint="cs"/>
          <w:sz w:val="28"/>
          <w:szCs w:val="28"/>
          <w:rtl/>
          <w:lang w:bidi="ar-LB"/>
        </w:rPr>
        <w:t xml:space="preserve">في </w:t>
      </w:r>
      <w:r w:rsidR="00267982">
        <w:rPr>
          <w:rFonts w:ascii="Simplified Arabic" w:hAnsi="Simplified Arabic" w:cs="Simplified Arabic" w:hint="cs"/>
          <w:sz w:val="28"/>
          <w:szCs w:val="28"/>
          <w:rtl/>
          <w:lang w:bidi="ar-LB"/>
        </w:rPr>
        <w:t>السلك المعني</w:t>
      </w:r>
      <w:r>
        <w:rPr>
          <w:rFonts w:ascii="Simplified Arabic" w:hAnsi="Simplified Arabic" w:cs="Simplified Arabic" w:hint="cs"/>
          <w:sz w:val="28"/>
          <w:szCs w:val="28"/>
          <w:rtl/>
          <w:lang w:bidi="ar-LB"/>
        </w:rPr>
        <w:t>.</w:t>
      </w:r>
    </w:p>
    <w:p w:rsidR="00EB5AB7" w:rsidRDefault="00EB5AB7" w:rsidP="00063EEF">
      <w:pPr>
        <w:pStyle w:val="ListParagraph"/>
        <w:numPr>
          <w:ilvl w:val="0"/>
          <w:numId w:val="11"/>
        </w:numPr>
        <w:bidi/>
        <w:spacing w:after="0"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أما حق</w:t>
      </w:r>
      <w:r w:rsidR="00267982">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الم</w:t>
      </w:r>
      <w:r w:rsidR="00825405">
        <w:rPr>
          <w:rFonts w:ascii="Simplified Arabic" w:hAnsi="Simplified Arabic" w:cs="Simplified Arabic" w:hint="cs"/>
          <w:sz w:val="28"/>
          <w:szCs w:val="28"/>
          <w:rtl/>
          <w:lang w:bidi="ar-LB"/>
        </w:rPr>
        <w:t>غترب، فلا يجوز أن يكون "إجباريًّ</w:t>
      </w:r>
      <w:r w:rsidR="00267982">
        <w:rPr>
          <w:rFonts w:ascii="Simplified Arabic" w:hAnsi="Simplified Arabic" w:cs="Simplified Arabic" w:hint="cs"/>
          <w:sz w:val="28"/>
          <w:szCs w:val="28"/>
          <w:rtl/>
          <w:lang w:bidi="ar-LB"/>
        </w:rPr>
        <w:t>ا</w:t>
      </w:r>
      <w:r>
        <w:rPr>
          <w:rFonts w:ascii="Simplified Arabic" w:hAnsi="Simplified Arabic" w:cs="Simplified Arabic" w:hint="cs"/>
          <w:sz w:val="28"/>
          <w:szCs w:val="28"/>
          <w:rtl/>
          <w:lang w:bidi="ar-LB"/>
        </w:rPr>
        <w:t>" فنحن مع احترام حقوق أي</w:t>
      </w:r>
      <w:r w:rsidR="00267982">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لبناني أينما كان، من دون </w:t>
      </w:r>
      <w:r w:rsidR="00267982">
        <w:rPr>
          <w:rFonts w:ascii="Simplified Arabic" w:hAnsi="Simplified Arabic" w:cs="Simplified Arabic" w:hint="cs"/>
          <w:sz w:val="28"/>
          <w:szCs w:val="28"/>
          <w:rtl/>
          <w:lang w:bidi="ar-LB"/>
        </w:rPr>
        <w:t xml:space="preserve">ممارسة </w:t>
      </w:r>
      <w:r>
        <w:rPr>
          <w:rFonts w:ascii="Simplified Arabic" w:hAnsi="Simplified Arabic" w:cs="Simplified Arabic" w:hint="cs"/>
          <w:sz w:val="28"/>
          <w:szCs w:val="28"/>
          <w:rtl/>
          <w:lang w:bidi="ar-LB"/>
        </w:rPr>
        <w:t>أي</w:t>
      </w:r>
      <w:r w:rsidR="00267982">
        <w:rPr>
          <w:rFonts w:ascii="Simplified Arabic" w:hAnsi="Simplified Arabic" w:cs="Simplified Arabic" w:hint="cs"/>
          <w:sz w:val="28"/>
          <w:szCs w:val="28"/>
          <w:rtl/>
          <w:lang w:bidi="ar-LB"/>
        </w:rPr>
        <w:t>ّ ضغط</w:t>
      </w:r>
      <w:r>
        <w:rPr>
          <w:rFonts w:ascii="Simplified Arabic" w:hAnsi="Simplified Arabic" w:cs="Simplified Arabic" w:hint="cs"/>
          <w:sz w:val="28"/>
          <w:szCs w:val="28"/>
          <w:rtl/>
          <w:lang w:bidi="ar-LB"/>
        </w:rPr>
        <w:t xml:space="preserve"> سياسي، ولكن يجب أن يتزامن هذا</w:t>
      </w:r>
      <w:r w:rsidR="00267982">
        <w:rPr>
          <w:rFonts w:ascii="Simplified Arabic" w:hAnsi="Simplified Arabic" w:cs="Simplified Arabic" w:hint="cs"/>
          <w:sz w:val="28"/>
          <w:szCs w:val="28"/>
          <w:rtl/>
          <w:lang w:bidi="ar-LB"/>
        </w:rPr>
        <w:t xml:space="preserve"> الإجراء في حينه بإعطاء هذا الحقّ حصرًا</w:t>
      </w:r>
      <w:r>
        <w:rPr>
          <w:rFonts w:ascii="Simplified Arabic" w:hAnsi="Simplified Arabic" w:cs="Simplified Arabic" w:hint="cs"/>
          <w:sz w:val="28"/>
          <w:szCs w:val="28"/>
          <w:rtl/>
          <w:lang w:bidi="ar-LB"/>
        </w:rPr>
        <w:t xml:space="preserve"> للبنانيين الذين يسد</w:t>
      </w:r>
      <w:r w:rsidR="00267982">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دون ضرائ</w:t>
      </w:r>
      <w:r w:rsidR="00267982">
        <w:rPr>
          <w:rFonts w:ascii="Simplified Arabic" w:hAnsi="Simplified Arabic" w:cs="Simplified Arabic" w:hint="cs"/>
          <w:sz w:val="28"/>
          <w:szCs w:val="28"/>
          <w:rtl/>
          <w:lang w:bidi="ar-LB"/>
        </w:rPr>
        <w:t>بهم الى الخزينة اللبنانية بعيدًا من ممارسات تهرّبات الإزدواجية الضريبية، وعملًا</w:t>
      </w:r>
      <w:r w:rsidR="00555956">
        <w:rPr>
          <w:rFonts w:ascii="Simplified Arabic" w:hAnsi="Simplified Arabic" w:cs="Simplified Arabic" w:hint="cs"/>
          <w:sz w:val="28"/>
          <w:szCs w:val="28"/>
          <w:rtl/>
          <w:lang w:bidi="ar-LB"/>
        </w:rPr>
        <w:t xml:space="preserve"> بقوانين سائر الدول التي منحت</w:t>
      </w:r>
      <w:r>
        <w:rPr>
          <w:rFonts w:ascii="Simplified Arabic" w:hAnsi="Simplified Arabic" w:cs="Simplified Arabic" w:hint="cs"/>
          <w:sz w:val="28"/>
          <w:szCs w:val="28"/>
          <w:rtl/>
          <w:lang w:bidi="ar-LB"/>
        </w:rPr>
        <w:t xml:space="preserve"> هذا الحق</w:t>
      </w:r>
      <w:r w:rsidR="00267982">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w:t>
      </w:r>
    </w:p>
    <w:p w:rsidR="004203E0" w:rsidRDefault="00EB5AB7" w:rsidP="0041607B">
      <w:pPr>
        <w:pStyle w:val="ListParagraph"/>
        <w:numPr>
          <w:ilvl w:val="0"/>
          <w:numId w:val="11"/>
        </w:numPr>
        <w:bidi/>
        <w:spacing w:after="0" w:line="240" w:lineRule="auto"/>
        <w:jc w:val="both"/>
        <w:rPr>
          <w:rFonts w:ascii="Simplified Arabic" w:hAnsi="Simplified Arabic" w:cs="Simplified Arabic"/>
          <w:sz w:val="28"/>
          <w:szCs w:val="28"/>
          <w:lang w:bidi="ar-LB"/>
        </w:rPr>
      </w:pPr>
      <w:r w:rsidRPr="00172A77">
        <w:rPr>
          <w:rFonts w:ascii="Simplified Arabic" w:hAnsi="Simplified Arabic" w:cs="Simplified Arabic" w:hint="cs"/>
          <w:sz w:val="28"/>
          <w:szCs w:val="28"/>
          <w:rtl/>
          <w:lang w:bidi="ar-LB"/>
        </w:rPr>
        <w:t xml:space="preserve">لقد أغفل القانون آلية الرقابة </w:t>
      </w:r>
      <w:r w:rsidR="00267982">
        <w:rPr>
          <w:rFonts w:ascii="Simplified Arabic" w:hAnsi="Simplified Arabic" w:cs="Simplified Arabic" w:hint="cs"/>
          <w:sz w:val="28"/>
          <w:szCs w:val="28"/>
          <w:rtl/>
          <w:lang w:bidi="ar-LB"/>
        </w:rPr>
        <w:t>الشعبية على حسن أداء العملية الإ</w:t>
      </w:r>
      <w:r w:rsidRPr="00172A77">
        <w:rPr>
          <w:rFonts w:ascii="Simplified Arabic" w:hAnsi="Simplified Arabic" w:cs="Simplified Arabic" w:hint="cs"/>
          <w:sz w:val="28"/>
          <w:szCs w:val="28"/>
          <w:rtl/>
          <w:lang w:bidi="ar-LB"/>
        </w:rPr>
        <w:t>نتخابية وبالتالي إمكانية المساءلة والمحاسبة، فأ</w:t>
      </w:r>
      <w:r w:rsidR="00267982">
        <w:rPr>
          <w:rFonts w:ascii="Simplified Arabic" w:hAnsi="Simplified Arabic" w:cs="Simplified Arabic" w:hint="cs"/>
          <w:sz w:val="28"/>
          <w:szCs w:val="28"/>
          <w:rtl/>
          <w:lang w:bidi="ar-LB"/>
        </w:rPr>
        <w:t>ين الهيئة العليا للإشراف على الإ</w:t>
      </w:r>
      <w:r w:rsidRPr="00172A77">
        <w:rPr>
          <w:rFonts w:ascii="Simplified Arabic" w:hAnsi="Simplified Arabic" w:cs="Simplified Arabic" w:hint="cs"/>
          <w:sz w:val="28"/>
          <w:szCs w:val="28"/>
          <w:rtl/>
          <w:lang w:bidi="ar-LB"/>
        </w:rPr>
        <w:t xml:space="preserve">نتخابات؟ وسائر الإصلاحات الأساسية </w:t>
      </w:r>
      <w:r w:rsidR="0041607B">
        <w:rPr>
          <w:rFonts w:ascii="Simplified Arabic" w:hAnsi="Simplified Arabic" w:cs="Simplified Arabic" w:hint="cs"/>
          <w:sz w:val="28"/>
          <w:szCs w:val="28"/>
          <w:rtl/>
          <w:lang w:bidi="ar-LB"/>
        </w:rPr>
        <w:t>ك</w:t>
      </w:r>
      <w:r w:rsidR="00267982">
        <w:rPr>
          <w:rFonts w:ascii="Simplified Arabic" w:hAnsi="Simplified Arabic" w:cs="Simplified Arabic" w:hint="cs"/>
          <w:sz w:val="28"/>
          <w:szCs w:val="28"/>
          <w:rtl/>
          <w:lang w:bidi="ar-LB"/>
        </w:rPr>
        <w:t>الإعلام والإعلان الإ</w:t>
      </w:r>
      <w:r w:rsidR="00172A77">
        <w:rPr>
          <w:rFonts w:ascii="Simplified Arabic" w:hAnsi="Simplified Arabic" w:cs="Simplified Arabic" w:hint="cs"/>
          <w:sz w:val="28"/>
          <w:szCs w:val="28"/>
          <w:rtl/>
          <w:lang w:bidi="ar-LB"/>
        </w:rPr>
        <w:t>نتخابيين وغيره</w:t>
      </w:r>
      <w:r w:rsidR="0041607B">
        <w:rPr>
          <w:rFonts w:ascii="Simplified Arabic" w:hAnsi="Simplified Arabic" w:cs="Simplified Arabic" w:hint="cs"/>
          <w:sz w:val="28"/>
          <w:szCs w:val="28"/>
          <w:rtl/>
          <w:lang w:bidi="ar-LB"/>
        </w:rPr>
        <w:t>م</w:t>
      </w:r>
      <w:r w:rsidR="00172A77">
        <w:rPr>
          <w:rFonts w:ascii="Simplified Arabic" w:hAnsi="Simplified Arabic" w:cs="Simplified Arabic" w:hint="cs"/>
          <w:sz w:val="28"/>
          <w:szCs w:val="28"/>
          <w:rtl/>
          <w:lang w:bidi="ar-LB"/>
        </w:rPr>
        <w:t xml:space="preserve">ا من </w:t>
      </w:r>
      <w:r w:rsidR="00267982">
        <w:rPr>
          <w:rFonts w:ascii="Simplified Arabic" w:hAnsi="Simplified Arabic" w:cs="Simplified Arabic" w:hint="cs"/>
          <w:sz w:val="28"/>
          <w:szCs w:val="28"/>
          <w:rtl/>
          <w:lang w:bidi="ar-LB"/>
        </w:rPr>
        <w:t>مستلزمات "الشفافية" وتكافوء الفرص</w:t>
      </w:r>
      <w:r w:rsidR="00172A77">
        <w:rPr>
          <w:rFonts w:ascii="Simplified Arabic" w:hAnsi="Simplified Arabic" w:cs="Simplified Arabic" w:hint="cs"/>
          <w:sz w:val="28"/>
          <w:szCs w:val="28"/>
          <w:rtl/>
          <w:lang w:bidi="ar-LB"/>
        </w:rPr>
        <w:t>؟</w:t>
      </w:r>
    </w:p>
    <w:p w:rsidR="00172A77" w:rsidRDefault="00172A77" w:rsidP="0095332E">
      <w:pPr>
        <w:bidi/>
        <w:spacing w:after="0" w:line="240" w:lineRule="auto"/>
        <w:ind w:left="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وعلى عكس المطلوب</w:t>
      </w:r>
      <w:r w:rsidR="0095332E">
        <w:rPr>
          <w:rFonts w:ascii="Simplified Arabic" w:hAnsi="Simplified Arabic" w:cs="Simplified Arabic" w:hint="cs"/>
          <w:sz w:val="28"/>
          <w:szCs w:val="28"/>
          <w:rtl/>
          <w:lang w:bidi="ar-LB"/>
        </w:rPr>
        <w:t xml:space="preserve">، </w:t>
      </w:r>
      <w:r w:rsidR="00DF1C35">
        <w:rPr>
          <w:rFonts w:ascii="Simplified Arabic" w:hAnsi="Simplified Arabic" w:cs="Simplified Arabic" w:hint="cs"/>
          <w:sz w:val="28"/>
          <w:szCs w:val="28"/>
          <w:rtl/>
          <w:lang w:bidi="ar-LB"/>
        </w:rPr>
        <w:t xml:space="preserve">لقد </w:t>
      </w:r>
      <w:r>
        <w:rPr>
          <w:rFonts w:ascii="Simplified Arabic" w:hAnsi="Simplified Arabic" w:cs="Simplified Arabic" w:hint="cs"/>
          <w:sz w:val="28"/>
          <w:szCs w:val="28"/>
          <w:rtl/>
          <w:lang w:bidi="ar-LB"/>
        </w:rPr>
        <w:t>أد</w:t>
      </w:r>
      <w:r w:rsidR="00DF1C35">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ت</w:t>
      </w:r>
      <w:r w:rsidR="00FF168E">
        <w:rPr>
          <w:rFonts w:ascii="Simplified Arabic" w:hAnsi="Simplified Arabic" w:cs="Simplified Arabic" w:hint="cs"/>
          <w:sz w:val="28"/>
          <w:szCs w:val="28"/>
          <w:rtl/>
          <w:lang w:bidi="ar-LB"/>
        </w:rPr>
        <w:t xml:space="preserve"> بعض</w:t>
      </w:r>
      <w:r>
        <w:rPr>
          <w:rFonts w:ascii="Simplified Arabic" w:hAnsi="Simplified Arabic" w:cs="Simplified Arabic" w:hint="cs"/>
          <w:sz w:val="28"/>
          <w:szCs w:val="28"/>
          <w:rtl/>
          <w:lang w:bidi="ar-LB"/>
        </w:rPr>
        <w:t xml:space="preserve"> الإجراءات "الإصلاحية" الى تضخيم </w:t>
      </w:r>
      <w:r w:rsidR="00555956">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مفعول</w:t>
      </w:r>
      <w:r w:rsidR="00555956">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الأحزاب الكبرى بمنحهم عدد</w:t>
      </w:r>
      <w:r w:rsidR="0041607B">
        <w:rPr>
          <w:rFonts w:ascii="Simplified Arabic" w:hAnsi="Simplified Arabic" w:cs="Simplified Arabic" w:hint="cs"/>
          <w:sz w:val="28"/>
          <w:szCs w:val="28"/>
          <w:rtl/>
          <w:lang w:bidi="ar-LB"/>
        </w:rPr>
        <w:t>ًا</w:t>
      </w:r>
      <w:r>
        <w:rPr>
          <w:rFonts w:ascii="Simplified Arabic" w:hAnsi="Simplified Arabic" w:cs="Simplified Arabic" w:hint="cs"/>
          <w:sz w:val="28"/>
          <w:szCs w:val="28"/>
          <w:rtl/>
          <w:lang w:bidi="ar-LB"/>
        </w:rPr>
        <w:t xml:space="preserve"> أكبر من المندوبين ثم</w:t>
      </w:r>
      <w:r w:rsidR="00DF1C35">
        <w:rPr>
          <w:rFonts w:ascii="Simplified Arabic" w:hAnsi="Simplified Arabic" w:cs="Simplified Arabic" w:hint="cs"/>
          <w:sz w:val="28"/>
          <w:szCs w:val="28"/>
          <w:rtl/>
          <w:lang w:bidi="ar-LB"/>
        </w:rPr>
        <w:t>ّ أ</w:t>
      </w:r>
      <w:r>
        <w:rPr>
          <w:rFonts w:ascii="Simplified Arabic" w:hAnsi="Simplified Arabic" w:cs="Simplified Arabic" w:hint="cs"/>
          <w:sz w:val="28"/>
          <w:szCs w:val="28"/>
          <w:rtl/>
          <w:lang w:bidi="ar-LB"/>
        </w:rPr>
        <w:t>ن</w:t>
      </w:r>
      <w:r w:rsidR="00DF1C35">
        <w:rPr>
          <w:rFonts w:ascii="Simplified Arabic" w:hAnsi="Simplified Arabic" w:cs="Simplified Arabic" w:hint="cs"/>
          <w:sz w:val="28"/>
          <w:szCs w:val="28"/>
          <w:rtl/>
          <w:lang w:bidi="ar-LB"/>
        </w:rPr>
        <w:t>ها زادت الحدّ الأقصى للإنفاق الإ</w:t>
      </w:r>
      <w:r>
        <w:rPr>
          <w:rFonts w:ascii="Simplified Arabic" w:hAnsi="Simplified Arabic" w:cs="Simplified Arabic" w:hint="cs"/>
          <w:sz w:val="28"/>
          <w:szCs w:val="28"/>
          <w:rtl/>
          <w:lang w:bidi="ar-LB"/>
        </w:rPr>
        <w:t>نتخابي كما ورفع</w:t>
      </w:r>
      <w:r w:rsidR="00DF1C35">
        <w:rPr>
          <w:rFonts w:ascii="Simplified Arabic" w:hAnsi="Simplified Arabic" w:cs="Simplified Arabic" w:hint="cs"/>
          <w:sz w:val="28"/>
          <w:szCs w:val="28"/>
          <w:rtl/>
          <w:lang w:bidi="ar-LB"/>
        </w:rPr>
        <w:t>ت</w:t>
      </w:r>
      <w:r>
        <w:rPr>
          <w:rFonts w:ascii="Simplified Arabic" w:hAnsi="Simplified Arabic" w:cs="Simplified Arabic" w:hint="cs"/>
          <w:sz w:val="28"/>
          <w:szCs w:val="28"/>
          <w:rtl/>
          <w:lang w:bidi="ar-LB"/>
        </w:rPr>
        <w:t xml:space="preserve"> قيمة بدل الترش</w:t>
      </w:r>
      <w:r w:rsidR="002E0644">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ح أربعة أضعاف في إقرار فاضح بأن الترش</w:t>
      </w:r>
      <w:r w:rsidR="002E0644">
        <w:rPr>
          <w:rFonts w:ascii="Simplified Arabic" w:hAnsi="Simplified Arabic" w:cs="Simplified Arabic" w:hint="cs"/>
          <w:sz w:val="28"/>
          <w:szCs w:val="28"/>
          <w:rtl/>
          <w:lang w:bidi="ar-LB"/>
        </w:rPr>
        <w:t>ّ</w:t>
      </w:r>
      <w:r w:rsidR="0041607B">
        <w:rPr>
          <w:rFonts w:ascii="Simplified Arabic" w:hAnsi="Simplified Arabic" w:cs="Simplified Arabic" w:hint="cs"/>
          <w:sz w:val="28"/>
          <w:szCs w:val="28"/>
          <w:rtl/>
          <w:lang w:bidi="ar-LB"/>
        </w:rPr>
        <w:t>ح يعني المي</w:t>
      </w:r>
      <w:r>
        <w:rPr>
          <w:rFonts w:ascii="Simplified Arabic" w:hAnsi="Simplified Arabic" w:cs="Simplified Arabic" w:hint="cs"/>
          <w:sz w:val="28"/>
          <w:szCs w:val="28"/>
          <w:rtl/>
          <w:lang w:bidi="ar-LB"/>
        </w:rPr>
        <w:t>س</w:t>
      </w:r>
      <w:r w:rsidR="00DF1C35">
        <w:rPr>
          <w:rFonts w:ascii="Simplified Arabic" w:hAnsi="Simplified Arabic" w:cs="Simplified Arabic" w:hint="cs"/>
          <w:sz w:val="28"/>
          <w:szCs w:val="28"/>
          <w:rtl/>
          <w:lang w:bidi="ar-LB"/>
        </w:rPr>
        <w:t>ورين تحديدًا</w:t>
      </w:r>
      <w:r>
        <w:rPr>
          <w:rFonts w:ascii="Simplified Arabic" w:hAnsi="Simplified Arabic" w:cs="Simplified Arabic" w:hint="cs"/>
          <w:sz w:val="28"/>
          <w:szCs w:val="28"/>
          <w:rtl/>
          <w:lang w:bidi="ar-LB"/>
        </w:rPr>
        <w:t xml:space="preserve"> و</w:t>
      </w:r>
      <w:r w:rsidR="00DF1C35">
        <w:rPr>
          <w:rFonts w:ascii="Simplified Arabic" w:hAnsi="Simplified Arabic" w:cs="Simplified Arabic" w:hint="cs"/>
          <w:sz w:val="28"/>
          <w:szCs w:val="28"/>
          <w:rtl/>
          <w:lang w:bidi="ar-LB"/>
        </w:rPr>
        <w:t>يحول</w:t>
      </w:r>
      <w:r>
        <w:rPr>
          <w:rFonts w:ascii="Simplified Arabic" w:hAnsi="Simplified Arabic" w:cs="Simplified Arabic" w:hint="cs"/>
          <w:sz w:val="28"/>
          <w:szCs w:val="28"/>
          <w:rtl/>
          <w:lang w:bidi="ar-LB"/>
        </w:rPr>
        <w:t xml:space="preserve"> بالتالي دون تأهيل القوى الناشئة </w:t>
      </w:r>
      <w:r w:rsidR="00DF1C35">
        <w:rPr>
          <w:rFonts w:ascii="Simplified Arabic" w:hAnsi="Simplified Arabic" w:cs="Simplified Arabic" w:hint="cs"/>
          <w:sz w:val="28"/>
          <w:szCs w:val="28"/>
          <w:rtl/>
          <w:lang w:bidi="ar-LB"/>
        </w:rPr>
        <w:t>بإبعادها من الإ</w:t>
      </w:r>
      <w:r>
        <w:rPr>
          <w:rFonts w:ascii="Simplified Arabic" w:hAnsi="Simplified Arabic" w:cs="Simplified Arabic" w:hint="cs"/>
          <w:sz w:val="28"/>
          <w:szCs w:val="28"/>
          <w:rtl/>
          <w:lang w:bidi="ar-LB"/>
        </w:rPr>
        <w:t>نخراط في العمل السياسي.</w:t>
      </w:r>
    </w:p>
    <w:p w:rsidR="00172A77" w:rsidRDefault="00172A77" w:rsidP="005905BA">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إن هذين الأجرائين الماليين الأخيرين </w:t>
      </w:r>
      <w:r w:rsidR="002E0644">
        <w:rPr>
          <w:rFonts w:ascii="Simplified Arabic" w:hAnsi="Simplified Arabic" w:cs="Simplified Arabic" w:hint="cs"/>
          <w:sz w:val="28"/>
          <w:szCs w:val="28"/>
          <w:rtl/>
          <w:lang w:bidi="ar-LB"/>
        </w:rPr>
        <w:t>(بالترافق</w:t>
      </w:r>
      <w:r w:rsidR="00DF1C35">
        <w:rPr>
          <w:rFonts w:ascii="Simplified Arabic" w:hAnsi="Simplified Arabic" w:cs="Simplified Arabic" w:hint="cs"/>
          <w:sz w:val="28"/>
          <w:szCs w:val="28"/>
          <w:rtl/>
          <w:lang w:bidi="ar-LB"/>
        </w:rPr>
        <w:t xml:space="preserve"> مع زيادة </w:t>
      </w:r>
      <w:r w:rsidR="002E0644">
        <w:rPr>
          <w:rFonts w:ascii="Simplified Arabic" w:hAnsi="Simplified Arabic" w:cs="Simplified Arabic" w:hint="cs"/>
          <w:sz w:val="28"/>
          <w:szCs w:val="28"/>
          <w:rtl/>
          <w:lang w:bidi="ar-LB"/>
        </w:rPr>
        <w:t>مكرّرة ل</w:t>
      </w:r>
      <w:r w:rsidR="00DF1C35">
        <w:rPr>
          <w:rFonts w:ascii="Simplified Arabic" w:hAnsi="Simplified Arabic" w:cs="Simplified Arabic" w:hint="cs"/>
          <w:sz w:val="28"/>
          <w:szCs w:val="28"/>
          <w:rtl/>
          <w:lang w:bidi="ar-LB"/>
        </w:rPr>
        <w:t>مخصّصات النواب الممدّدين ل</w:t>
      </w:r>
      <w:r w:rsidR="0041607B">
        <w:rPr>
          <w:rFonts w:ascii="Simplified Arabic" w:hAnsi="Simplified Arabic" w:cs="Simplified Arabic" w:hint="cs"/>
          <w:sz w:val="28"/>
          <w:szCs w:val="28"/>
          <w:rtl/>
          <w:lang w:bidi="ar-LB"/>
        </w:rPr>
        <w:t>أ</w:t>
      </w:r>
      <w:r w:rsidR="00DF1C35">
        <w:rPr>
          <w:rFonts w:ascii="Simplified Arabic" w:hAnsi="Simplified Arabic" w:cs="Simplified Arabic" w:hint="cs"/>
          <w:sz w:val="28"/>
          <w:szCs w:val="28"/>
          <w:rtl/>
          <w:lang w:bidi="ar-LB"/>
        </w:rPr>
        <w:t>نفسهم</w:t>
      </w:r>
      <w:r w:rsidR="00555956">
        <w:rPr>
          <w:rFonts w:ascii="Simplified Arabic" w:hAnsi="Simplified Arabic" w:cs="Simplified Arabic" w:hint="cs"/>
          <w:sz w:val="28"/>
          <w:szCs w:val="28"/>
          <w:rtl/>
          <w:lang w:bidi="ar-LB"/>
        </w:rPr>
        <w:t xml:space="preserve"> م</w:t>
      </w:r>
      <w:r w:rsidR="002E0644">
        <w:rPr>
          <w:rFonts w:ascii="Simplified Arabic" w:hAnsi="Simplified Arabic" w:cs="Simplified Arabic" w:hint="cs"/>
          <w:sz w:val="28"/>
          <w:szCs w:val="28"/>
          <w:rtl/>
          <w:lang w:bidi="ar-LB"/>
        </w:rPr>
        <w:t>رارًا</w:t>
      </w:r>
      <w:r w:rsidR="00DF1C35">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يوحيان وكأنه تم</w:t>
      </w:r>
      <w:r w:rsidR="00DF1C35">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الأخذ بزيادة </w:t>
      </w:r>
      <w:r w:rsidR="00DF1C35">
        <w:rPr>
          <w:rFonts w:ascii="Simplified Arabic" w:hAnsi="Simplified Arabic" w:cs="Simplified Arabic" w:hint="cs"/>
          <w:sz w:val="28"/>
          <w:szCs w:val="28"/>
          <w:rtl/>
          <w:lang w:bidi="ar-LB"/>
        </w:rPr>
        <w:t>غلاء معيشة منذ العام 2009، فهلّا</w:t>
      </w:r>
      <w:r>
        <w:rPr>
          <w:rFonts w:ascii="Simplified Arabic" w:hAnsi="Simplified Arabic" w:cs="Simplified Arabic" w:hint="cs"/>
          <w:sz w:val="28"/>
          <w:szCs w:val="28"/>
          <w:rtl/>
          <w:lang w:bidi="ar-LB"/>
        </w:rPr>
        <w:t xml:space="preserve"> يطب</w:t>
      </w:r>
      <w:r w:rsidR="00DF1C35">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قونها على السلسلة اليتيمة؟ </w:t>
      </w:r>
    </w:p>
    <w:p w:rsidR="00172A77" w:rsidRDefault="005905BA" w:rsidP="00EF2EA6">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ثم</w:t>
      </w:r>
      <w:r w:rsidR="00EF2EA6">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أن</w:t>
      </w:r>
      <w:r w:rsidR="00E761F0">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الإ</w:t>
      </w:r>
      <w:r w:rsidR="00172A77">
        <w:rPr>
          <w:rFonts w:ascii="Simplified Arabic" w:hAnsi="Simplified Arabic" w:cs="Simplified Arabic" w:hint="cs"/>
          <w:sz w:val="28"/>
          <w:szCs w:val="28"/>
          <w:rtl/>
          <w:lang w:bidi="ar-LB"/>
        </w:rPr>
        <w:t>جراءات تسمح للجمعيات الموجودة منذ أكث</w:t>
      </w:r>
      <w:r w:rsidR="00EF2EA6">
        <w:rPr>
          <w:rFonts w:ascii="Simplified Arabic" w:hAnsi="Simplified Arabic" w:cs="Simplified Arabic" w:hint="cs"/>
          <w:sz w:val="28"/>
          <w:szCs w:val="28"/>
          <w:rtl/>
          <w:lang w:bidi="ar-LB"/>
        </w:rPr>
        <w:t>ر من 3 سنوات تقديم خدمات عينية وهل</w:t>
      </w:r>
      <w:r w:rsidR="00204EA0">
        <w:rPr>
          <w:rFonts w:ascii="Simplified Arabic" w:hAnsi="Simplified Arabic" w:cs="Simplified Arabic" w:hint="cs"/>
          <w:sz w:val="28"/>
          <w:szCs w:val="28"/>
          <w:rtl/>
          <w:lang w:bidi="ar-LB"/>
        </w:rPr>
        <w:t xml:space="preserve"> </w:t>
      </w:r>
      <w:r w:rsidR="00E761F0">
        <w:rPr>
          <w:rFonts w:ascii="Simplified Arabic" w:hAnsi="Simplified Arabic" w:cs="Simplified Arabic" w:hint="cs"/>
          <w:sz w:val="28"/>
          <w:szCs w:val="28"/>
          <w:rtl/>
          <w:lang w:bidi="ar-LB"/>
        </w:rPr>
        <w:t xml:space="preserve">سيكون </w:t>
      </w:r>
      <w:r w:rsidR="00172A77">
        <w:rPr>
          <w:rFonts w:ascii="Simplified Arabic" w:hAnsi="Simplified Arabic" w:cs="Simplified Arabic" w:hint="cs"/>
          <w:sz w:val="28"/>
          <w:szCs w:val="28"/>
          <w:rtl/>
          <w:lang w:bidi="ar-LB"/>
        </w:rPr>
        <w:t>هذا بعيد</w:t>
      </w:r>
      <w:r w:rsidR="00715346">
        <w:rPr>
          <w:rFonts w:ascii="Simplified Arabic" w:hAnsi="Simplified Arabic" w:cs="Simplified Arabic" w:hint="cs"/>
          <w:sz w:val="28"/>
          <w:szCs w:val="28"/>
          <w:rtl/>
          <w:lang w:bidi="ar-LB"/>
        </w:rPr>
        <w:t>ًا</w:t>
      </w:r>
      <w:r w:rsidR="00172A77">
        <w:rPr>
          <w:rFonts w:ascii="Simplified Arabic" w:hAnsi="Simplified Arabic" w:cs="Simplified Arabic" w:hint="cs"/>
          <w:sz w:val="28"/>
          <w:szCs w:val="28"/>
          <w:rtl/>
          <w:lang w:bidi="ar-LB"/>
        </w:rPr>
        <w:t xml:space="preserve"> عن الزبائنية السياسية؟</w:t>
      </w:r>
    </w:p>
    <w:p w:rsidR="003905D1" w:rsidRDefault="003905D1" w:rsidP="00741BEF">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 xml:space="preserve">هذا </w:t>
      </w:r>
      <w:r w:rsidR="0058484D">
        <w:rPr>
          <w:rFonts w:ascii="Simplified Arabic" w:hAnsi="Simplified Arabic" w:cs="Simplified Arabic" w:hint="cs"/>
          <w:sz w:val="28"/>
          <w:szCs w:val="28"/>
          <w:rtl/>
          <w:lang w:bidi="ar-LB"/>
        </w:rPr>
        <w:t>القانون يؤ</w:t>
      </w:r>
      <w:r>
        <w:rPr>
          <w:rFonts w:ascii="Simplified Arabic" w:hAnsi="Simplified Arabic" w:cs="Simplified Arabic" w:hint="cs"/>
          <w:sz w:val="28"/>
          <w:szCs w:val="28"/>
          <w:rtl/>
          <w:lang w:bidi="ar-LB"/>
        </w:rPr>
        <w:t>د</w:t>
      </w:r>
      <w:r w:rsidR="0058484D">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ي الى الفرز السكّ</w:t>
      </w:r>
      <w:r w:rsidR="00C83A4F">
        <w:rPr>
          <w:rFonts w:ascii="Simplified Arabic" w:hAnsi="Simplified Arabic" w:cs="Simplified Arabic" w:hint="cs"/>
          <w:sz w:val="28"/>
          <w:szCs w:val="28"/>
          <w:rtl/>
          <w:lang w:bidi="ar-LB"/>
        </w:rPr>
        <w:t>ا</w:t>
      </w:r>
      <w:r w:rsidR="0058484D">
        <w:rPr>
          <w:rFonts w:ascii="Simplified Arabic" w:hAnsi="Simplified Arabic" w:cs="Simplified Arabic" w:hint="cs"/>
          <w:sz w:val="28"/>
          <w:szCs w:val="28"/>
          <w:rtl/>
          <w:lang w:bidi="ar-LB"/>
        </w:rPr>
        <w:t>ني في بعض الدوائر "الحسّاسة</w:t>
      </w:r>
      <w:r w:rsidR="009A538F">
        <w:rPr>
          <w:rFonts w:ascii="Simplified Arabic" w:hAnsi="Simplified Arabic" w:cs="Simplified Arabic" w:hint="cs"/>
          <w:sz w:val="28"/>
          <w:szCs w:val="28"/>
          <w:rtl/>
          <w:lang w:bidi="ar-LB"/>
        </w:rPr>
        <w:t>"</w:t>
      </w:r>
      <w:r w:rsidR="0058484D">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والفرز السكّاني</w:t>
      </w:r>
      <w:r w:rsidR="00C83A4F">
        <w:rPr>
          <w:rFonts w:ascii="Simplified Arabic" w:hAnsi="Simplified Arabic" w:cs="Simplified Arabic" w:hint="cs"/>
          <w:sz w:val="28"/>
          <w:szCs w:val="28"/>
          <w:rtl/>
          <w:lang w:bidi="ar-LB"/>
        </w:rPr>
        <w:t xml:space="preserve"> يخلق واقعًا إق</w:t>
      </w:r>
      <w:r w:rsidR="0076676C">
        <w:rPr>
          <w:rFonts w:ascii="Simplified Arabic" w:hAnsi="Simplified Arabic" w:cs="Simplified Arabic" w:hint="cs"/>
          <w:sz w:val="28"/>
          <w:szCs w:val="28"/>
          <w:rtl/>
          <w:lang w:bidi="ar-LB"/>
        </w:rPr>
        <w:t>تصاديًّا، وبالتالي إجتماعيًّا، يزيد اختلالًا</w:t>
      </w:r>
      <w:r w:rsidR="007743F7">
        <w:rPr>
          <w:rFonts w:ascii="Simplified Arabic" w:hAnsi="Simplified Arabic" w:cs="Simplified Arabic" w:hint="cs"/>
          <w:sz w:val="28"/>
          <w:szCs w:val="28"/>
          <w:rtl/>
          <w:lang w:bidi="ar-LB"/>
        </w:rPr>
        <w:t xml:space="preserve"> </w:t>
      </w:r>
      <w:r w:rsidR="00741BEF">
        <w:rPr>
          <w:rFonts w:ascii="Simplified Arabic" w:hAnsi="Simplified Arabic" w:cs="Simplified Arabic" w:hint="cs"/>
          <w:sz w:val="28"/>
          <w:szCs w:val="28"/>
          <w:rtl/>
          <w:lang w:bidi="ar-LB"/>
        </w:rPr>
        <w:t>في</w:t>
      </w:r>
      <w:r w:rsidR="00C83A4F">
        <w:rPr>
          <w:rFonts w:ascii="Simplified Arabic" w:hAnsi="Simplified Arabic" w:cs="Simplified Arabic" w:hint="cs"/>
          <w:sz w:val="28"/>
          <w:szCs w:val="28"/>
          <w:rtl/>
          <w:lang w:bidi="ar-LB"/>
        </w:rPr>
        <w:t xml:space="preserve"> تفاوت كلفة الحملات الإنتخابية.</w:t>
      </w:r>
    </w:p>
    <w:p w:rsidR="005905BA" w:rsidRPr="00D34470" w:rsidRDefault="005905BA" w:rsidP="00D34470">
      <w:pPr>
        <w:pStyle w:val="ListParagraph"/>
        <w:numPr>
          <w:ilvl w:val="0"/>
          <w:numId w:val="11"/>
        </w:numPr>
        <w:bidi/>
        <w:spacing w:after="0" w:line="240" w:lineRule="auto"/>
        <w:jc w:val="both"/>
        <w:rPr>
          <w:rFonts w:ascii="Simplified Arabic" w:hAnsi="Simplified Arabic" w:cs="Simplified Arabic"/>
          <w:sz w:val="28"/>
          <w:szCs w:val="28"/>
          <w:rtl/>
          <w:lang w:bidi="ar-LB"/>
        </w:rPr>
      </w:pPr>
      <w:r w:rsidRPr="00D34470">
        <w:rPr>
          <w:rFonts w:ascii="Simplified Arabic" w:hAnsi="Simplified Arabic" w:cs="Simplified Arabic" w:hint="cs"/>
          <w:sz w:val="28"/>
          <w:szCs w:val="28"/>
          <w:rtl/>
          <w:lang w:bidi="ar-LB"/>
        </w:rPr>
        <w:t xml:space="preserve">وقد يكون النقص </w:t>
      </w:r>
      <w:r w:rsidRPr="00D34470">
        <w:rPr>
          <w:rFonts w:ascii="Simplified Arabic" w:hAnsi="Simplified Arabic" w:cs="Simplified Arabic" w:hint="cs"/>
          <w:sz w:val="28"/>
          <w:szCs w:val="28"/>
          <w:u w:val="single"/>
          <w:rtl/>
          <w:lang w:bidi="ar-LB"/>
        </w:rPr>
        <w:t>الأهم</w:t>
      </w:r>
      <w:r w:rsidRPr="00D34470">
        <w:rPr>
          <w:rFonts w:ascii="Simplified Arabic" w:hAnsi="Simplified Arabic" w:cs="Simplified Arabic" w:hint="cs"/>
          <w:sz w:val="28"/>
          <w:szCs w:val="28"/>
          <w:rtl/>
          <w:lang w:bidi="ar-LB"/>
        </w:rPr>
        <w:t>: أين حص</w:t>
      </w:r>
      <w:r w:rsidR="006716CE" w:rsidRPr="00D34470">
        <w:rPr>
          <w:rFonts w:ascii="Simplified Arabic" w:hAnsi="Simplified Arabic" w:cs="Simplified Arabic" w:hint="cs"/>
          <w:sz w:val="28"/>
          <w:szCs w:val="28"/>
          <w:rtl/>
          <w:lang w:bidi="ar-LB"/>
        </w:rPr>
        <w:t>ّ</w:t>
      </w:r>
      <w:r w:rsidRPr="00D34470">
        <w:rPr>
          <w:rFonts w:ascii="Simplified Arabic" w:hAnsi="Simplified Arabic" w:cs="Simplified Arabic" w:hint="cs"/>
          <w:sz w:val="28"/>
          <w:szCs w:val="28"/>
          <w:rtl/>
          <w:lang w:bidi="ar-LB"/>
        </w:rPr>
        <w:t>ة اللاطائفيين المصانة في الدستور في هذا القانون؟</w:t>
      </w:r>
      <w:r w:rsidR="00850E12">
        <w:rPr>
          <w:rFonts w:ascii="Simplified Arabic" w:hAnsi="Simplified Arabic" w:cs="Simplified Arabic" w:hint="cs"/>
          <w:sz w:val="28"/>
          <w:szCs w:val="28"/>
          <w:rtl/>
          <w:lang w:bidi="ar-LB"/>
        </w:rPr>
        <w:t xml:space="preserve"> </w:t>
      </w:r>
      <w:r w:rsidRPr="00D34470">
        <w:rPr>
          <w:rFonts w:ascii="Simplified Arabic" w:hAnsi="Simplified Arabic" w:cs="Simplified Arabic" w:hint="cs"/>
          <w:sz w:val="28"/>
          <w:szCs w:val="28"/>
          <w:rtl/>
          <w:lang w:bidi="ar-LB"/>
        </w:rPr>
        <w:t>ثم</w:t>
      </w:r>
      <w:r w:rsidR="00EF2EA6" w:rsidRPr="00D34470">
        <w:rPr>
          <w:rFonts w:ascii="Simplified Arabic" w:hAnsi="Simplified Arabic" w:cs="Simplified Arabic" w:hint="cs"/>
          <w:sz w:val="28"/>
          <w:szCs w:val="28"/>
          <w:rtl/>
          <w:lang w:bidi="ar-LB"/>
        </w:rPr>
        <w:t>ّ</w:t>
      </w:r>
      <w:r w:rsidRPr="00D34470">
        <w:rPr>
          <w:rFonts w:ascii="Simplified Arabic" w:hAnsi="Simplified Arabic" w:cs="Simplified Arabic" w:hint="cs"/>
          <w:sz w:val="28"/>
          <w:szCs w:val="28"/>
          <w:rtl/>
          <w:lang w:bidi="ar-LB"/>
        </w:rPr>
        <w:t xml:space="preserve"> أين ثقافة الم</w:t>
      </w:r>
      <w:r w:rsidR="006716CE" w:rsidRPr="00D34470">
        <w:rPr>
          <w:rFonts w:ascii="Simplified Arabic" w:hAnsi="Simplified Arabic" w:cs="Simplified Arabic" w:hint="cs"/>
          <w:sz w:val="28"/>
          <w:szCs w:val="28"/>
          <w:rtl/>
          <w:lang w:bidi="ar-LB"/>
        </w:rPr>
        <w:t>واطنة التي هي هدف الدستور أساسًا</w:t>
      </w:r>
      <w:r w:rsidRPr="00D34470">
        <w:rPr>
          <w:rFonts w:ascii="Simplified Arabic" w:hAnsi="Simplified Arabic" w:cs="Simplified Arabic" w:hint="cs"/>
          <w:sz w:val="28"/>
          <w:szCs w:val="28"/>
          <w:rtl/>
          <w:lang w:bidi="ar-LB"/>
        </w:rPr>
        <w:t xml:space="preserve"> والتي يتكلم عنها كل</w:t>
      </w:r>
      <w:r w:rsidR="006716CE" w:rsidRPr="00D34470">
        <w:rPr>
          <w:rFonts w:ascii="Simplified Arabic" w:hAnsi="Simplified Arabic" w:cs="Simplified Arabic" w:hint="cs"/>
          <w:sz w:val="28"/>
          <w:szCs w:val="28"/>
          <w:rtl/>
          <w:lang w:bidi="ar-LB"/>
        </w:rPr>
        <w:t>ّ</w:t>
      </w:r>
      <w:r w:rsidRPr="00D34470">
        <w:rPr>
          <w:rFonts w:ascii="Simplified Arabic" w:hAnsi="Simplified Arabic" w:cs="Simplified Arabic" w:hint="cs"/>
          <w:sz w:val="28"/>
          <w:szCs w:val="28"/>
          <w:rtl/>
          <w:lang w:bidi="ar-LB"/>
        </w:rPr>
        <w:t xml:space="preserve"> م</w:t>
      </w:r>
      <w:r w:rsidR="006716CE" w:rsidRPr="00D34470">
        <w:rPr>
          <w:rFonts w:ascii="Simplified Arabic" w:hAnsi="Simplified Arabic" w:cs="Simplified Arabic" w:hint="cs"/>
          <w:sz w:val="28"/>
          <w:szCs w:val="28"/>
          <w:rtl/>
          <w:lang w:bidi="ar-LB"/>
        </w:rPr>
        <w:t xml:space="preserve">سؤول في الدولة والحزب والمجتمع، </w:t>
      </w:r>
      <w:r w:rsidRPr="00D34470">
        <w:rPr>
          <w:rFonts w:ascii="Simplified Arabic" w:hAnsi="Simplified Arabic" w:cs="Simplified Arabic" w:hint="cs"/>
          <w:sz w:val="28"/>
          <w:szCs w:val="28"/>
          <w:rtl/>
          <w:lang w:bidi="ar-LB"/>
        </w:rPr>
        <w:t>المحلي والدولي</w:t>
      </w:r>
      <w:r w:rsidR="006716CE" w:rsidRPr="00D34470">
        <w:rPr>
          <w:rFonts w:ascii="Simplified Arabic" w:hAnsi="Simplified Arabic" w:cs="Simplified Arabic" w:hint="cs"/>
          <w:sz w:val="28"/>
          <w:szCs w:val="28"/>
          <w:rtl/>
          <w:lang w:bidi="ar-LB"/>
        </w:rPr>
        <w:t>،</w:t>
      </w:r>
      <w:r w:rsidRPr="00D34470">
        <w:rPr>
          <w:rFonts w:ascii="Simplified Arabic" w:hAnsi="Simplified Arabic" w:cs="Simplified Arabic" w:hint="cs"/>
          <w:sz w:val="28"/>
          <w:szCs w:val="28"/>
          <w:rtl/>
          <w:lang w:bidi="ar-LB"/>
        </w:rPr>
        <w:t xml:space="preserve"> والمنظمات الدولية ذات الشأن التي تُستشار؟ وقد منع</w:t>
      </w:r>
      <w:r w:rsidR="00A462EB" w:rsidRPr="00D34470">
        <w:rPr>
          <w:rFonts w:ascii="Simplified Arabic" w:hAnsi="Simplified Arabic" w:cs="Simplified Arabic" w:hint="cs"/>
          <w:sz w:val="28"/>
          <w:szCs w:val="28"/>
          <w:rtl/>
          <w:lang w:bidi="ar-LB"/>
        </w:rPr>
        <w:t>ت، و</w:t>
      </w:r>
      <w:r w:rsidRPr="00D34470">
        <w:rPr>
          <w:rFonts w:ascii="Simplified Arabic" w:hAnsi="Simplified Arabic" w:cs="Simplified Arabic" w:hint="cs"/>
          <w:sz w:val="28"/>
          <w:szCs w:val="28"/>
          <w:rtl/>
          <w:lang w:bidi="ar-LB"/>
        </w:rPr>
        <w:t>بالقانون</w:t>
      </w:r>
      <w:r w:rsidR="00A462EB" w:rsidRPr="00D34470">
        <w:rPr>
          <w:rFonts w:ascii="Simplified Arabic" w:hAnsi="Simplified Arabic" w:cs="Simplified Arabic" w:hint="cs"/>
          <w:sz w:val="28"/>
          <w:szCs w:val="28"/>
          <w:rtl/>
          <w:lang w:bidi="ar-LB"/>
        </w:rPr>
        <w:t>، الآليات التي تؤمّن الإ</w:t>
      </w:r>
      <w:r w:rsidRPr="00D34470">
        <w:rPr>
          <w:rFonts w:ascii="Simplified Arabic" w:hAnsi="Simplified Arabic" w:cs="Simplified Arabic" w:hint="cs"/>
          <w:sz w:val="28"/>
          <w:szCs w:val="28"/>
          <w:rtl/>
          <w:lang w:bidi="ar-LB"/>
        </w:rPr>
        <w:t>نتماء للوطن على أساس المواطنة لا بل عم</w:t>
      </w:r>
      <w:r w:rsidR="00A462EB" w:rsidRPr="00D34470">
        <w:rPr>
          <w:rFonts w:ascii="Simplified Arabic" w:hAnsi="Simplified Arabic" w:cs="Simplified Arabic" w:hint="cs"/>
          <w:sz w:val="28"/>
          <w:szCs w:val="28"/>
          <w:rtl/>
          <w:lang w:bidi="ar-LB"/>
        </w:rPr>
        <w:t>ّ</w:t>
      </w:r>
      <w:r w:rsidRPr="00D34470">
        <w:rPr>
          <w:rFonts w:ascii="Simplified Arabic" w:hAnsi="Simplified Arabic" w:cs="Simplified Arabic" w:hint="cs"/>
          <w:sz w:val="28"/>
          <w:szCs w:val="28"/>
          <w:rtl/>
          <w:lang w:bidi="ar-LB"/>
        </w:rPr>
        <w:t>ق</w:t>
      </w:r>
      <w:r w:rsidR="009A538F">
        <w:rPr>
          <w:rFonts w:ascii="Simplified Arabic" w:hAnsi="Simplified Arabic" w:cs="Simplified Arabic" w:hint="cs"/>
          <w:sz w:val="28"/>
          <w:szCs w:val="28"/>
          <w:rtl/>
          <w:lang w:bidi="ar-LB"/>
        </w:rPr>
        <w:t>ت</w:t>
      </w:r>
      <w:r w:rsidRPr="00D34470">
        <w:rPr>
          <w:rFonts w:ascii="Simplified Arabic" w:hAnsi="Simplified Arabic" w:cs="Simplified Arabic" w:hint="cs"/>
          <w:sz w:val="28"/>
          <w:szCs w:val="28"/>
          <w:rtl/>
          <w:lang w:bidi="ar-LB"/>
        </w:rPr>
        <w:t xml:space="preserve"> الحاجة الى العودة الى المرجعية الطائفية السياسية.</w:t>
      </w:r>
    </w:p>
    <w:p w:rsidR="00C5090F" w:rsidRDefault="00FB09FB" w:rsidP="00D34470">
      <w:pPr>
        <w:pStyle w:val="ListParagraph"/>
        <w:numPr>
          <w:ilvl w:val="0"/>
          <w:numId w:val="11"/>
        </w:numPr>
        <w:bidi/>
        <w:spacing w:after="0"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أعاد تقسيم بيروت، العاصمة وقلب الوطن، الى شطريها الطائفي</w:t>
      </w:r>
      <w:r w:rsidR="009A538F">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ين المتحاربين ف</w:t>
      </w:r>
      <w:r w:rsidR="00C5090F">
        <w:rPr>
          <w:rFonts w:ascii="Simplified Arabic" w:hAnsi="Simplified Arabic" w:cs="Simplified Arabic" w:hint="cs"/>
          <w:sz w:val="28"/>
          <w:szCs w:val="28"/>
          <w:rtl/>
          <w:lang w:bidi="ar-LB"/>
        </w:rPr>
        <w:t>ي الحرب</w:t>
      </w:r>
      <w:r w:rsidR="0058484D">
        <w:rPr>
          <w:rFonts w:ascii="Simplified Arabic" w:hAnsi="Simplified Arabic" w:cs="Simplified Arabic" w:hint="cs"/>
          <w:sz w:val="28"/>
          <w:szCs w:val="28"/>
          <w:rtl/>
          <w:lang w:bidi="ar-LB"/>
        </w:rPr>
        <w:t>،</w:t>
      </w:r>
      <w:r w:rsidR="00C5090F">
        <w:rPr>
          <w:rFonts w:ascii="Simplified Arabic" w:hAnsi="Simplified Arabic" w:cs="Simplified Arabic" w:hint="cs"/>
          <w:sz w:val="28"/>
          <w:szCs w:val="28"/>
          <w:rtl/>
          <w:lang w:bidi="ar-LB"/>
        </w:rPr>
        <w:t xml:space="preserve"> التي</w:t>
      </w:r>
      <w:r w:rsidR="00C226DC">
        <w:rPr>
          <w:rFonts w:ascii="Simplified Arabic" w:hAnsi="Simplified Arabic" w:cs="Simplified Arabic" w:hint="cs"/>
          <w:sz w:val="28"/>
          <w:szCs w:val="28"/>
          <w:rtl/>
          <w:lang w:bidi="ar-LB"/>
        </w:rPr>
        <w:t xml:space="preserve"> </w:t>
      </w:r>
      <w:r w:rsidR="00C83A4F" w:rsidRPr="00C5090F">
        <w:rPr>
          <w:rFonts w:ascii="Simplified Arabic" w:hAnsi="Simplified Arabic" w:cs="Simplified Arabic" w:hint="cs"/>
          <w:sz w:val="28"/>
          <w:szCs w:val="28"/>
          <w:rtl/>
          <w:lang w:bidi="ar-LB"/>
        </w:rPr>
        <w:t>ي</w:t>
      </w:r>
      <w:r w:rsidR="00C83A4F">
        <w:rPr>
          <w:rFonts w:ascii="Simplified Arabic" w:hAnsi="Simplified Arabic" w:cs="Simplified Arabic" w:hint="cs"/>
          <w:sz w:val="28"/>
          <w:szCs w:val="28"/>
          <w:rtl/>
          <w:lang w:bidi="ar-LB"/>
        </w:rPr>
        <w:t>ُ</w:t>
      </w:r>
      <w:r w:rsidR="00C83A4F" w:rsidRPr="00C5090F">
        <w:rPr>
          <w:rFonts w:ascii="Simplified Arabic" w:hAnsi="Simplified Arabic" w:cs="Simplified Arabic" w:hint="cs"/>
          <w:sz w:val="28"/>
          <w:szCs w:val="28"/>
          <w:rtl/>
          <w:lang w:bidi="ar-LB"/>
        </w:rPr>
        <w:t>ر</w:t>
      </w:r>
      <w:r w:rsidR="00116497">
        <w:rPr>
          <w:rFonts w:ascii="Simplified Arabic" w:hAnsi="Simplified Arabic" w:cs="Simplified Arabic" w:hint="cs"/>
          <w:sz w:val="28"/>
          <w:szCs w:val="28"/>
          <w:rtl/>
          <w:lang w:bidi="ar-LB"/>
        </w:rPr>
        <w:t>ت</w:t>
      </w:r>
      <w:r w:rsidR="00C83A4F" w:rsidRPr="00C5090F">
        <w:rPr>
          <w:rFonts w:ascii="Simplified Arabic" w:hAnsi="Simplified Arabic" w:cs="Simplified Arabic" w:hint="cs"/>
          <w:sz w:val="28"/>
          <w:szCs w:val="28"/>
          <w:rtl/>
          <w:lang w:bidi="ar-LB"/>
        </w:rPr>
        <w:t>جى لها</w:t>
      </w:r>
      <w:r w:rsidR="00C83A4F">
        <w:rPr>
          <w:rFonts w:ascii="Simplified Arabic" w:hAnsi="Simplified Arabic" w:cs="Simplified Arabic" w:hint="cs"/>
          <w:sz w:val="28"/>
          <w:szCs w:val="28"/>
          <w:rtl/>
          <w:lang w:bidi="ar-LB"/>
        </w:rPr>
        <w:t xml:space="preserve"> "أن تنذكر ولا تنعاد"</w:t>
      </w:r>
      <w:r w:rsidR="0058484D">
        <w:rPr>
          <w:rFonts w:ascii="Simplified Arabic" w:hAnsi="Simplified Arabic" w:cs="Simplified Arabic" w:hint="cs"/>
          <w:sz w:val="28"/>
          <w:szCs w:val="28"/>
          <w:rtl/>
          <w:lang w:bidi="ar-LB"/>
        </w:rPr>
        <w:t>،</w:t>
      </w:r>
      <w:r w:rsidR="00C83A4F">
        <w:rPr>
          <w:rFonts w:ascii="Simplified Arabic" w:hAnsi="Simplified Arabic" w:cs="Simplified Arabic" w:hint="cs"/>
          <w:sz w:val="28"/>
          <w:szCs w:val="28"/>
          <w:rtl/>
          <w:lang w:bidi="ar-LB"/>
        </w:rPr>
        <w:t xml:space="preserve"> على شفير ت</w:t>
      </w:r>
      <w:r w:rsidR="00C83A4F" w:rsidRPr="00C5090F">
        <w:rPr>
          <w:rFonts w:ascii="Simplified Arabic" w:hAnsi="Simplified Arabic" w:cs="Simplified Arabic" w:hint="cs"/>
          <w:sz w:val="28"/>
          <w:szCs w:val="28"/>
          <w:rtl/>
          <w:lang w:bidi="ar-LB"/>
        </w:rPr>
        <w:t>ماس</w:t>
      </w:r>
      <w:r w:rsidR="00C83A4F">
        <w:rPr>
          <w:rFonts w:ascii="Simplified Arabic" w:hAnsi="Simplified Arabic" w:cs="Simplified Arabic" w:hint="cs"/>
          <w:sz w:val="28"/>
          <w:szCs w:val="28"/>
          <w:rtl/>
          <w:lang w:bidi="ar-LB"/>
        </w:rPr>
        <w:t>،</w:t>
      </w:r>
      <w:r w:rsidR="00C83A4F" w:rsidRPr="00C5090F">
        <w:rPr>
          <w:rFonts w:ascii="Simplified Arabic" w:hAnsi="Simplified Arabic" w:cs="Simplified Arabic" w:hint="cs"/>
          <w:sz w:val="28"/>
          <w:szCs w:val="28"/>
          <w:rtl/>
          <w:lang w:bidi="ar-LB"/>
        </w:rPr>
        <w:t xml:space="preserve"> شرقية وغربية</w:t>
      </w:r>
      <w:r w:rsidR="000142FB">
        <w:rPr>
          <w:rFonts w:ascii="Simplified Arabic" w:hAnsi="Simplified Arabic" w:cs="Simplified Arabic" w:hint="cs"/>
          <w:sz w:val="28"/>
          <w:szCs w:val="28"/>
          <w:rtl/>
          <w:lang w:bidi="ar-LB"/>
        </w:rPr>
        <w:t xml:space="preserve"> </w:t>
      </w:r>
      <w:r w:rsidR="00C83A4F" w:rsidRPr="00C5090F">
        <w:rPr>
          <w:rFonts w:ascii="Simplified Arabic" w:hAnsi="Simplified Arabic" w:cs="Simplified Arabic" w:hint="cs"/>
          <w:sz w:val="28"/>
          <w:szCs w:val="28"/>
          <w:rtl/>
          <w:lang w:bidi="ar-LB"/>
        </w:rPr>
        <w:t>(وقد تصلح</w:t>
      </w:r>
    </w:p>
    <w:p w:rsidR="00FB09FB" w:rsidRDefault="00FB09FB" w:rsidP="0058484D">
      <w:pPr>
        <w:bidi/>
        <w:spacing w:after="0" w:line="240" w:lineRule="auto"/>
        <w:ind w:firstLine="360"/>
        <w:jc w:val="both"/>
        <w:rPr>
          <w:rFonts w:ascii="Simplified Arabic" w:hAnsi="Simplified Arabic" w:cs="Simplified Arabic"/>
          <w:sz w:val="28"/>
          <w:szCs w:val="28"/>
          <w:rtl/>
          <w:lang w:bidi="ar-LB"/>
        </w:rPr>
      </w:pPr>
      <w:r w:rsidRPr="00C5090F">
        <w:rPr>
          <w:rFonts w:ascii="Simplified Arabic" w:hAnsi="Simplified Arabic" w:cs="Simplified Arabic" w:hint="cs"/>
          <w:sz w:val="28"/>
          <w:szCs w:val="28"/>
          <w:rtl/>
          <w:lang w:bidi="ar-LB"/>
        </w:rPr>
        <w:t xml:space="preserve"> بحذف الراء من الجهتي</w:t>
      </w:r>
      <w:r w:rsidR="009A538F">
        <w:rPr>
          <w:rFonts w:ascii="Simplified Arabic" w:hAnsi="Simplified Arabic" w:cs="Simplified Arabic" w:hint="cs"/>
          <w:sz w:val="28"/>
          <w:szCs w:val="28"/>
          <w:rtl/>
          <w:lang w:bidi="ar-LB"/>
        </w:rPr>
        <w:t>ن ولو اعترض أحد</w:t>
      </w:r>
      <w:r w:rsidR="0058484D">
        <w:rPr>
          <w:rFonts w:ascii="Simplified Arabic" w:hAnsi="Simplified Arabic" w:cs="Simplified Arabic" w:hint="cs"/>
          <w:sz w:val="28"/>
          <w:szCs w:val="28"/>
          <w:rtl/>
          <w:lang w:bidi="ar-LB"/>
        </w:rPr>
        <w:t>هما</w:t>
      </w:r>
      <w:r w:rsidR="000715AB">
        <w:rPr>
          <w:rFonts w:ascii="Simplified Arabic" w:hAnsi="Simplified Arabic" w:cs="Simplified Arabic" w:hint="cs"/>
          <w:sz w:val="28"/>
          <w:szCs w:val="28"/>
          <w:rtl/>
          <w:lang w:bidi="ar-LB"/>
        </w:rPr>
        <w:t xml:space="preserve"> على </w:t>
      </w:r>
      <w:r w:rsidRPr="00C5090F">
        <w:rPr>
          <w:rFonts w:ascii="Simplified Arabic" w:hAnsi="Simplified Arabic" w:cs="Simplified Arabic" w:hint="cs"/>
          <w:sz w:val="28"/>
          <w:szCs w:val="28"/>
          <w:rtl/>
          <w:lang w:bidi="ar-LB"/>
        </w:rPr>
        <w:t>النعت</w:t>
      </w:r>
      <w:r w:rsidR="000715AB">
        <w:rPr>
          <w:rFonts w:ascii="Simplified Arabic" w:hAnsi="Simplified Arabic" w:cs="Simplified Arabic" w:hint="cs"/>
          <w:sz w:val="28"/>
          <w:szCs w:val="28"/>
          <w:rtl/>
          <w:lang w:bidi="ar-LB"/>
        </w:rPr>
        <w:t xml:space="preserve"> الموصوف به</w:t>
      </w:r>
      <w:r w:rsidRPr="00C5090F">
        <w:rPr>
          <w:rFonts w:ascii="Simplified Arabic" w:hAnsi="Simplified Arabic" w:cs="Simplified Arabic" w:hint="cs"/>
          <w:sz w:val="28"/>
          <w:szCs w:val="28"/>
          <w:rtl/>
          <w:lang w:bidi="ar-LB"/>
        </w:rPr>
        <w:t>).</w:t>
      </w:r>
    </w:p>
    <w:p w:rsidR="00284CA0" w:rsidRPr="00284CA0" w:rsidRDefault="00284CA0" w:rsidP="009A538F">
      <w:pPr>
        <w:pStyle w:val="ListParagraph"/>
        <w:numPr>
          <w:ilvl w:val="0"/>
          <w:numId w:val="11"/>
        </w:numPr>
        <w:bidi/>
        <w:spacing w:after="0"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كان على القانون أن يمنع نقل النفوس ويحدّ في مصاريف المرشّحين وخاصّة أن يحدّد آلية صالحة للطعون. مع التذكير</w:t>
      </w:r>
      <w:r w:rsidR="009A538F">
        <w:rPr>
          <w:rFonts w:ascii="Simplified Arabic" w:hAnsi="Simplified Arabic" w:cs="Simplified Arabic" w:hint="cs"/>
          <w:sz w:val="28"/>
          <w:szCs w:val="28"/>
          <w:rtl/>
          <w:lang w:bidi="ar-LB"/>
        </w:rPr>
        <w:t xml:space="preserve"> أنّ، في تاريخنا الحديث، تقدّم</w:t>
      </w:r>
      <w:r>
        <w:rPr>
          <w:rFonts w:ascii="Simplified Arabic" w:hAnsi="Simplified Arabic" w:cs="Simplified Arabic" w:hint="cs"/>
          <w:sz w:val="28"/>
          <w:szCs w:val="28"/>
          <w:rtl/>
          <w:lang w:bidi="ar-LB"/>
        </w:rPr>
        <w:t xml:space="preserve"> بعض ذوي الحقّ </w:t>
      </w:r>
      <w:r w:rsidR="009A538F">
        <w:rPr>
          <w:rFonts w:ascii="Simplified Arabic" w:hAnsi="Simplified Arabic" w:cs="Simplified Arabic" w:hint="cs"/>
          <w:sz w:val="28"/>
          <w:szCs w:val="28"/>
          <w:rtl/>
          <w:lang w:bidi="ar-LB"/>
        </w:rPr>
        <w:t xml:space="preserve">بطعون </w:t>
      </w:r>
      <w:r>
        <w:rPr>
          <w:rFonts w:ascii="Simplified Arabic" w:hAnsi="Simplified Arabic" w:cs="Simplified Arabic" w:hint="cs"/>
          <w:sz w:val="28"/>
          <w:szCs w:val="28"/>
          <w:rtl/>
          <w:lang w:bidi="ar-LB"/>
        </w:rPr>
        <w:t>منذ مجلسين، وقيل أنّه لو أُخذ بها بالشكل الصحيح لكانت أبطلت نيابة 7 أو 8 نواب، قبعت في أدراج الإهمال لحين تشكيل المجلس الدس</w:t>
      </w:r>
      <w:r w:rsidR="0076676C">
        <w:rPr>
          <w:rFonts w:ascii="Simplified Arabic" w:hAnsi="Simplified Arabic" w:cs="Simplified Arabic" w:hint="cs"/>
          <w:sz w:val="28"/>
          <w:szCs w:val="28"/>
          <w:rtl/>
          <w:lang w:bidi="ar-LB"/>
        </w:rPr>
        <w:t xml:space="preserve">توري (يعيّنه النواب والوزراء </w:t>
      </w:r>
      <w:r>
        <w:rPr>
          <w:rFonts w:ascii="Simplified Arabic" w:hAnsi="Simplified Arabic" w:cs="Simplified Arabic" w:hint="cs"/>
          <w:sz w:val="28"/>
          <w:szCs w:val="28"/>
          <w:rtl/>
          <w:lang w:bidi="ar-LB"/>
        </w:rPr>
        <w:t>مناصفة</w:t>
      </w:r>
      <w:r w:rsidR="0076676C">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ومن "دون أيّ</w:t>
      </w:r>
      <w:r w:rsidR="00116497">
        <w:rPr>
          <w:rFonts w:ascii="Simplified Arabic" w:hAnsi="Simplified Arabic" w:cs="Simplified Arabic" w:hint="cs"/>
          <w:sz w:val="28"/>
          <w:szCs w:val="28"/>
          <w:rtl/>
          <w:lang w:bidi="ar-LB"/>
        </w:rPr>
        <w:t>ة</w:t>
      </w:r>
      <w:r>
        <w:rPr>
          <w:rFonts w:ascii="Simplified Arabic" w:hAnsi="Simplified Arabic" w:cs="Simplified Arabic" w:hint="cs"/>
          <w:sz w:val="28"/>
          <w:szCs w:val="28"/>
          <w:rtl/>
          <w:lang w:bidi="ar-LB"/>
        </w:rPr>
        <w:t xml:space="preserve"> زبائنية" !) والذي أفتى بعدم صلاحيته للنظر في طعون سابقة لتشكيله</w:t>
      </w:r>
      <w:r w:rsidR="005E48BA">
        <w:rPr>
          <w:rFonts w:ascii="Simplified Arabic" w:hAnsi="Simplified Arabic" w:cs="Simplified Arabic" w:hint="cs"/>
          <w:sz w:val="28"/>
          <w:szCs w:val="28"/>
          <w:rtl/>
          <w:lang w:bidi="ar-LB"/>
        </w:rPr>
        <w:t xml:space="preserve"> (لأن هنا الحكم ليس إستمرار</w:t>
      </w:r>
      <w:r w:rsidR="00116497">
        <w:rPr>
          <w:rFonts w:ascii="Simplified Arabic" w:hAnsi="Simplified Arabic" w:cs="Simplified Arabic" w:hint="cs"/>
          <w:sz w:val="28"/>
          <w:szCs w:val="28"/>
          <w:rtl/>
          <w:lang w:bidi="ar-LB"/>
        </w:rPr>
        <w:t>ًا</w:t>
      </w:r>
      <w:r w:rsidR="005E48BA">
        <w:rPr>
          <w:rFonts w:ascii="Simplified Arabic" w:hAnsi="Simplified Arabic" w:cs="Simplified Arabic" w:hint="cs"/>
          <w:sz w:val="28"/>
          <w:szCs w:val="28"/>
          <w:rtl/>
          <w:lang w:bidi="ar-LB"/>
        </w:rPr>
        <w:t>) فأُهملت (وهكذا يمارس التسويف). ومن "ظرف" حكايات الطعون في لبنان أن</w:t>
      </w:r>
      <w:r w:rsidR="00F374B9">
        <w:rPr>
          <w:rFonts w:ascii="Simplified Arabic" w:hAnsi="Simplified Arabic" w:cs="Simplified Arabic" w:hint="cs"/>
          <w:sz w:val="28"/>
          <w:szCs w:val="28"/>
          <w:rtl/>
          <w:lang w:bidi="ar-LB"/>
        </w:rPr>
        <w:t>ّ</w:t>
      </w:r>
      <w:r w:rsidR="005E48BA">
        <w:rPr>
          <w:rFonts w:ascii="Simplified Arabic" w:hAnsi="Simplified Arabic" w:cs="Simplified Arabic" w:hint="cs"/>
          <w:sz w:val="28"/>
          <w:szCs w:val="28"/>
          <w:rtl/>
          <w:lang w:bidi="ar-LB"/>
        </w:rPr>
        <w:t>ه تمّ إبطال نيابة نائبين لأسباب سياسية تتعلق بضغ</w:t>
      </w:r>
      <w:r w:rsidR="0076676C">
        <w:rPr>
          <w:rFonts w:ascii="Simplified Arabic" w:hAnsi="Simplified Arabic" w:cs="Simplified Arabic" w:hint="cs"/>
          <w:sz w:val="28"/>
          <w:szCs w:val="28"/>
          <w:rtl/>
          <w:lang w:bidi="ar-LB"/>
        </w:rPr>
        <w:t>و</w:t>
      </w:r>
      <w:r w:rsidR="005E48BA">
        <w:rPr>
          <w:rFonts w:ascii="Simplified Arabic" w:hAnsi="Simplified Arabic" w:cs="Simplified Arabic" w:hint="cs"/>
          <w:sz w:val="28"/>
          <w:szCs w:val="28"/>
          <w:rtl/>
          <w:lang w:bidi="ar-LB"/>
        </w:rPr>
        <w:t>ط</w:t>
      </w:r>
      <w:r w:rsidR="0076676C">
        <w:rPr>
          <w:rFonts w:ascii="Simplified Arabic" w:hAnsi="Simplified Arabic" w:cs="Simplified Arabic" w:hint="cs"/>
          <w:sz w:val="28"/>
          <w:szCs w:val="28"/>
          <w:rtl/>
          <w:lang w:bidi="ar-LB"/>
        </w:rPr>
        <w:t xml:space="preserve"> م</w:t>
      </w:r>
      <w:r w:rsidR="009A538F">
        <w:rPr>
          <w:rFonts w:ascii="Simplified Arabic" w:hAnsi="Simplified Arabic" w:cs="Simplified Arabic" w:hint="cs"/>
          <w:sz w:val="28"/>
          <w:szCs w:val="28"/>
          <w:rtl/>
          <w:lang w:bidi="ar-LB"/>
        </w:rPr>
        <w:t>ُ</w:t>
      </w:r>
      <w:r w:rsidR="0076676C">
        <w:rPr>
          <w:rFonts w:ascii="Simplified Arabic" w:hAnsi="Simplified Arabic" w:cs="Simplified Arabic" w:hint="cs"/>
          <w:sz w:val="28"/>
          <w:szCs w:val="28"/>
          <w:rtl/>
          <w:lang w:bidi="ar-LB"/>
        </w:rPr>
        <w:t>ورست</w:t>
      </w:r>
      <w:r w:rsidR="005E48BA">
        <w:rPr>
          <w:rFonts w:ascii="Simplified Arabic" w:hAnsi="Simplified Arabic" w:cs="Simplified Arabic" w:hint="cs"/>
          <w:sz w:val="28"/>
          <w:szCs w:val="28"/>
          <w:rtl/>
          <w:lang w:bidi="ar-LB"/>
        </w:rPr>
        <w:t xml:space="preserve"> من</w:t>
      </w:r>
      <w:r w:rsidR="0076676C">
        <w:rPr>
          <w:rFonts w:ascii="Simplified Arabic" w:hAnsi="Simplified Arabic" w:cs="Simplified Arabic" w:hint="cs"/>
          <w:sz w:val="28"/>
          <w:szCs w:val="28"/>
          <w:rtl/>
          <w:lang w:bidi="ar-LB"/>
        </w:rPr>
        <w:t xml:space="preserve"> قبل</w:t>
      </w:r>
      <w:r w:rsidR="005E48BA">
        <w:rPr>
          <w:rFonts w:ascii="Simplified Arabic" w:hAnsi="Simplified Arabic" w:cs="Simplified Arabic" w:hint="cs"/>
          <w:sz w:val="28"/>
          <w:szCs w:val="28"/>
          <w:rtl/>
          <w:lang w:bidi="ar-LB"/>
        </w:rPr>
        <w:t xml:space="preserve"> الزعامات </w:t>
      </w:r>
      <w:r w:rsidR="003723F2">
        <w:rPr>
          <w:rFonts w:ascii="Simplified Arabic" w:hAnsi="Simplified Arabic" w:cs="Simplified Arabic" w:hint="cs"/>
          <w:sz w:val="28"/>
          <w:szCs w:val="28"/>
          <w:rtl/>
          <w:lang w:bidi="ar-LB"/>
        </w:rPr>
        <w:t xml:space="preserve">النافذة </w:t>
      </w:r>
      <w:r w:rsidR="005E48BA">
        <w:rPr>
          <w:rFonts w:ascii="Simplified Arabic" w:hAnsi="Simplified Arabic" w:cs="Simplified Arabic" w:hint="cs"/>
          <w:sz w:val="28"/>
          <w:szCs w:val="28"/>
          <w:rtl/>
          <w:lang w:bidi="ar-LB"/>
        </w:rPr>
        <w:t xml:space="preserve">المنافسة لها ، </w:t>
      </w:r>
      <w:r w:rsidR="009A538F">
        <w:rPr>
          <w:rFonts w:ascii="Simplified Arabic" w:hAnsi="Simplified Arabic" w:cs="Simplified Arabic" w:hint="cs"/>
          <w:sz w:val="28"/>
          <w:szCs w:val="28"/>
          <w:rtl/>
          <w:lang w:bidi="ar-LB"/>
        </w:rPr>
        <w:t xml:space="preserve">كما </w:t>
      </w:r>
      <w:r w:rsidR="005E48BA">
        <w:rPr>
          <w:rFonts w:ascii="Simplified Arabic" w:hAnsi="Simplified Arabic" w:cs="Simplified Arabic" w:hint="cs"/>
          <w:sz w:val="28"/>
          <w:szCs w:val="28"/>
          <w:rtl/>
          <w:lang w:bidi="ar-LB"/>
        </w:rPr>
        <w:t>ون</w:t>
      </w:r>
      <w:r w:rsidR="009A538F">
        <w:rPr>
          <w:rFonts w:ascii="Simplified Arabic" w:hAnsi="Simplified Arabic" w:cs="Simplified Arabic" w:hint="cs"/>
          <w:sz w:val="28"/>
          <w:szCs w:val="28"/>
          <w:rtl/>
          <w:lang w:bidi="ar-LB"/>
        </w:rPr>
        <w:t>ُ</w:t>
      </w:r>
      <w:r w:rsidR="005E48BA">
        <w:rPr>
          <w:rFonts w:ascii="Simplified Arabic" w:hAnsi="Simplified Arabic" w:cs="Simplified Arabic" w:hint="cs"/>
          <w:sz w:val="28"/>
          <w:szCs w:val="28"/>
          <w:rtl/>
          <w:lang w:bidi="ar-LB"/>
        </w:rPr>
        <w:t>ز</w:t>
      </w:r>
      <w:r w:rsidR="009A538F">
        <w:rPr>
          <w:rFonts w:ascii="Simplified Arabic" w:hAnsi="Simplified Arabic" w:cs="Simplified Arabic" w:hint="cs"/>
          <w:sz w:val="28"/>
          <w:szCs w:val="28"/>
          <w:rtl/>
          <w:lang w:bidi="ar-LB"/>
        </w:rPr>
        <w:t>ِ</w:t>
      </w:r>
      <w:r w:rsidR="005E48BA">
        <w:rPr>
          <w:rFonts w:ascii="Simplified Arabic" w:hAnsi="Simplified Arabic" w:cs="Simplified Arabic" w:hint="cs"/>
          <w:sz w:val="28"/>
          <w:szCs w:val="28"/>
          <w:rtl/>
          <w:lang w:bidi="ar-LB"/>
        </w:rPr>
        <w:t>عت الحصانة عن نائب ثالث وأُدخل السجن حتى</w:t>
      </w:r>
      <w:r w:rsidR="00D40B60">
        <w:rPr>
          <w:rFonts w:ascii="Simplified Arabic" w:hAnsi="Simplified Arabic" w:cs="Simplified Arabic" w:hint="cs"/>
          <w:sz w:val="28"/>
          <w:szCs w:val="28"/>
          <w:rtl/>
          <w:lang w:bidi="ar-LB"/>
        </w:rPr>
        <w:t xml:space="preserve"> </w:t>
      </w:r>
      <w:r w:rsidR="005E48BA">
        <w:rPr>
          <w:rFonts w:ascii="Simplified Arabic" w:hAnsi="Simplified Arabic" w:cs="Simplified Arabic" w:hint="cs"/>
          <w:sz w:val="28"/>
          <w:szCs w:val="28"/>
          <w:rtl/>
          <w:lang w:bidi="ar-LB"/>
        </w:rPr>
        <w:t>رضخ للإبت</w:t>
      </w:r>
      <w:r w:rsidR="00F374B9">
        <w:rPr>
          <w:rFonts w:ascii="Simplified Arabic" w:hAnsi="Simplified Arabic" w:cs="Simplified Arabic" w:hint="cs"/>
          <w:sz w:val="28"/>
          <w:szCs w:val="28"/>
          <w:rtl/>
          <w:lang w:bidi="ar-LB"/>
        </w:rPr>
        <w:t>زاز المالي وكلّها حصلت في</w:t>
      </w:r>
      <w:r w:rsidR="005E48BA">
        <w:rPr>
          <w:rFonts w:ascii="Simplified Arabic" w:hAnsi="Simplified Arabic" w:cs="Simplified Arabic" w:hint="cs"/>
          <w:sz w:val="28"/>
          <w:szCs w:val="28"/>
          <w:rtl/>
          <w:lang w:bidi="ar-LB"/>
        </w:rPr>
        <w:t xml:space="preserve"> عهد المسمى "الوصاية".</w:t>
      </w:r>
    </w:p>
    <w:p w:rsidR="00FB09FB" w:rsidRPr="00D34470" w:rsidRDefault="00FB09FB" w:rsidP="00D527F1">
      <w:pPr>
        <w:pStyle w:val="ListParagraph"/>
        <w:numPr>
          <w:ilvl w:val="0"/>
          <w:numId w:val="11"/>
        </w:numPr>
        <w:bidi/>
        <w:spacing w:after="0" w:line="240" w:lineRule="auto"/>
        <w:jc w:val="both"/>
        <w:rPr>
          <w:rFonts w:ascii="Simplified Arabic" w:hAnsi="Simplified Arabic" w:cs="Simplified Arabic"/>
          <w:sz w:val="28"/>
          <w:szCs w:val="28"/>
          <w:rtl/>
          <w:lang w:bidi="ar-LB"/>
        </w:rPr>
      </w:pPr>
      <w:r w:rsidRPr="00D34470">
        <w:rPr>
          <w:rFonts w:ascii="Simplified Arabic" w:hAnsi="Simplified Arabic" w:cs="Simplified Arabic" w:hint="cs"/>
          <w:sz w:val="28"/>
          <w:szCs w:val="28"/>
          <w:rtl/>
          <w:lang w:bidi="ar-LB"/>
        </w:rPr>
        <w:t>إن بدعة تهميش رأي الشعب الحر</w:t>
      </w:r>
      <w:r w:rsidR="008726F7" w:rsidRPr="00D34470">
        <w:rPr>
          <w:rFonts w:ascii="Simplified Arabic" w:hAnsi="Simplified Arabic" w:cs="Simplified Arabic" w:hint="cs"/>
          <w:sz w:val="28"/>
          <w:szCs w:val="28"/>
          <w:rtl/>
          <w:lang w:bidi="ar-LB"/>
        </w:rPr>
        <w:t>ّ</w:t>
      </w:r>
      <w:r w:rsidRPr="00D34470">
        <w:rPr>
          <w:rFonts w:ascii="Simplified Arabic" w:hAnsi="Simplified Arabic" w:cs="Simplified Arabic" w:hint="cs"/>
          <w:sz w:val="28"/>
          <w:szCs w:val="28"/>
          <w:rtl/>
          <w:lang w:bidi="ar-LB"/>
        </w:rPr>
        <w:t xml:space="preserve"> كثيرة ال</w:t>
      </w:r>
      <w:r w:rsidR="00116497">
        <w:rPr>
          <w:rFonts w:ascii="Simplified Arabic" w:hAnsi="Simplified Arabic" w:cs="Simplified Arabic" w:hint="cs"/>
          <w:sz w:val="28"/>
          <w:szCs w:val="28"/>
          <w:rtl/>
          <w:lang w:bidi="ar-LB"/>
        </w:rPr>
        <w:t>أمث</w:t>
      </w:r>
      <w:r w:rsidR="008726F7" w:rsidRPr="00D34470">
        <w:rPr>
          <w:rFonts w:ascii="Simplified Arabic" w:hAnsi="Simplified Arabic" w:cs="Simplified Arabic" w:hint="cs"/>
          <w:sz w:val="28"/>
          <w:szCs w:val="28"/>
          <w:rtl/>
          <w:lang w:bidi="ar-LB"/>
        </w:rPr>
        <w:t>ل</w:t>
      </w:r>
      <w:r w:rsidR="00116497">
        <w:rPr>
          <w:rFonts w:ascii="Simplified Arabic" w:hAnsi="Simplified Arabic" w:cs="Simplified Arabic" w:hint="cs"/>
          <w:sz w:val="28"/>
          <w:szCs w:val="28"/>
          <w:rtl/>
          <w:lang w:bidi="ar-LB"/>
        </w:rPr>
        <w:t>ة</w:t>
      </w:r>
      <w:r w:rsidR="008726F7" w:rsidRPr="00D34470">
        <w:rPr>
          <w:rFonts w:ascii="Simplified Arabic" w:hAnsi="Simplified Arabic" w:cs="Simplified Arabic" w:hint="cs"/>
          <w:sz w:val="28"/>
          <w:szCs w:val="28"/>
          <w:rtl/>
          <w:lang w:bidi="ar-LB"/>
        </w:rPr>
        <w:t xml:space="preserve"> في التاريخ والجغرافيا معًا</w:t>
      </w:r>
      <w:r w:rsidRPr="00D34470">
        <w:rPr>
          <w:rFonts w:ascii="Simplified Arabic" w:hAnsi="Simplified Arabic" w:cs="Simplified Arabic" w:hint="cs"/>
          <w:sz w:val="28"/>
          <w:szCs w:val="28"/>
          <w:rtl/>
          <w:lang w:bidi="ar-LB"/>
        </w:rPr>
        <w:t>، ولكن في لبنان</w:t>
      </w:r>
      <w:r w:rsidR="00572F04">
        <w:rPr>
          <w:rFonts w:ascii="Simplified Arabic" w:hAnsi="Simplified Arabic" w:cs="Simplified Arabic" w:hint="cs"/>
          <w:sz w:val="28"/>
          <w:szCs w:val="28"/>
          <w:rtl/>
          <w:lang w:bidi="ar-LB"/>
        </w:rPr>
        <w:t xml:space="preserve"> يظهر أنّنا لا نتعلّم من تجاربنا في الإصلاح الإنتخابي، ف</w:t>
      </w:r>
      <w:r w:rsidRPr="00D34470">
        <w:rPr>
          <w:rFonts w:ascii="Simplified Arabic" w:hAnsi="Simplified Arabic" w:cs="Simplified Arabic" w:hint="cs"/>
          <w:sz w:val="28"/>
          <w:szCs w:val="28"/>
          <w:rtl/>
          <w:lang w:bidi="ar-LB"/>
        </w:rPr>
        <w:t>للت</w:t>
      </w:r>
      <w:r w:rsidR="008726F7" w:rsidRPr="00D34470">
        <w:rPr>
          <w:rFonts w:ascii="Simplified Arabic" w:hAnsi="Simplified Arabic" w:cs="Simplified Arabic" w:hint="cs"/>
          <w:sz w:val="28"/>
          <w:szCs w:val="28"/>
          <w:rtl/>
          <w:lang w:bidi="ar-LB"/>
        </w:rPr>
        <w:t>رفيه ربما يسعفنا (أو يؤسفنا) الإ</w:t>
      </w:r>
      <w:r w:rsidRPr="00D34470">
        <w:rPr>
          <w:rFonts w:ascii="Simplified Arabic" w:hAnsi="Simplified Arabic" w:cs="Simplified Arabic" w:hint="cs"/>
          <w:sz w:val="28"/>
          <w:szCs w:val="28"/>
          <w:rtl/>
          <w:lang w:bidi="ar-LB"/>
        </w:rPr>
        <w:t>قتباس من قصيدة للنائب الراحل سليم حيدر (ليست للنشر) أ</w:t>
      </w:r>
      <w:r w:rsidR="00EC527D">
        <w:rPr>
          <w:rFonts w:ascii="Simplified Arabic" w:hAnsi="Simplified Arabic" w:cs="Simplified Arabic" w:hint="cs"/>
          <w:sz w:val="28"/>
          <w:szCs w:val="28"/>
          <w:rtl/>
          <w:lang w:bidi="ar-LB"/>
        </w:rPr>
        <w:t>ُ</w:t>
      </w:r>
      <w:r w:rsidRPr="00D34470">
        <w:rPr>
          <w:rFonts w:ascii="Simplified Arabic" w:hAnsi="Simplified Arabic" w:cs="Simplified Arabic" w:hint="cs"/>
          <w:sz w:val="28"/>
          <w:szCs w:val="28"/>
          <w:rtl/>
          <w:lang w:bidi="ar-LB"/>
        </w:rPr>
        <w:t>لقيت بالشعر الشعبي</w:t>
      </w:r>
      <w:r w:rsidR="00EC527D">
        <w:rPr>
          <w:rFonts w:ascii="Simplified Arabic" w:hAnsi="Simplified Arabic" w:cs="Simplified Arabic" w:hint="cs"/>
          <w:sz w:val="28"/>
          <w:szCs w:val="28"/>
          <w:rtl/>
          <w:lang w:bidi="ar-LB"/>
        </w:rPr>
        <w:t xml:space="preserve"> العامي</w:t>
      </w:r>
      <w:r w:rsidRPr="00D34470">
        <w:rPr>
          <w:rFonts w:ascii="Simplified Arabic" w:hAnsi="Simplified Arabic" w:cs="Simplified Arabic" w:hint="cs"/>
          <w:sz w:val="28"/>
          <w:szCs w:val="28"/>
          <w:rtl/>
          <w:lang w:bidi="ar-LB"/>
        </w:rPr>
        <w:t xml:space="preserve"> (قر</w:t>
      </w:r>
      <w:r w:rsidR="00EC527D">
        <w:rPr>
          <w:rFonts w:ascii="Simplified Arabic" w:hAnsi="Simplified Arabic" w:cs="Simplified Arabic" w:hint="cs"/>
          <w:sz w:val="28"/>
          <w:szCs w:val="28"/>
          <w:rtl/>
          <w:lang w:bidi="ar-LB"/>
        </w:rPr>
        <w:t>ّ</w:t>
      </w:r>
      <w:r w:rsidRPr="00D34470">
        <w:rPr>
          <w:rFonts w:ascii="Simplified Arabic" w:hAnsi="Simplified Arabic" w:cs="Simplified Arabic" w:hint="cs"/>
          <w:sz w:val="28"/>
          <w:szCs w:val="28"/>
          <w:rtl/>
          <w:lang w:bidi="ar-LB"/>
        </w:rPr>
        <w:t>ادية) في البرلمان اللبناني لمناسبة مناقشة الثقة بإحدى حكومات لبنان خلال وقت انتظار اكتمال النصاب</w:t>
      </w:r>
      <w:r w:rsidR="00D527F1">
        <w:rPr>
          <w:rFonts w:ascii="Simplified Arabic" w:hAnsi="Simplified Arabic" w:cs="Simplified Arabic" w:hint="cs"/>
          <w:sz w:val="28"/>
          <w:szCs w:val="28"/>
          <w:rtl/>
          <w:lang w:bidi="ar-LB"/>
        </w:rPr>
        <w:t xml:space="preserve"> في مجلس بعد </w:t>
      </w:r>
      <w:r w:rsidR="00D527F1" w:rsidRPr="00D34470">
        <w:rPr>
          <w:rFonts w:ascii="Simplified Arabic" w:hAnsi="Simplified Arabic" w:cs="Simplified Arabic" w:hint="cs"/>
          <w:sz w:val="28"/>
          <w:szCs w:val="28"/>
          <w:rtl/>
          <w:lang w:bidi="ar-LB"/>
        </w:rPr>
        <w:t xml:space="preserve">العام 1953 </w:t>
      </w:r>
      <w:r w:rsidRPr="00D34470">
        <w:rPr>
          <w:rFonts w:ascii="Simplified Arabic" w:hAnsi="Simplified Arabic" w:cs="Simplified Arabic" w:hint="cs"/>
          <w:sz w:val="28"/>
          <w:szCs w:val="28"/>
          <w:rtl/>
          <w:lang w:bidi="ar-LB"/>
        </w:rPr>
        <w:t>، حين قال لزملائه: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567"/>
        <w:gridCol w:w="4111"/>
      </w:tblGrid>
      <w:tr w:rsidR="00C5090F" w:rsidTr="00C5090F">
        <w:tc>
          <w:tcPr>
            <w:tcW w:w="4339" w:type="dxa"/>
            <w:shd w:val="clear" w:color="auto" w:fill="auto"/>
          </w:tcPr>
          <w:p w:rsidR="00C5090F" w:rsidRPr="00C5090F" w:rsidRDefault="008726F7" w:rsidP="00C5090F">
            <w:pPr>
              <w:bidi/>
              <w:jc w:val="lowKashida"/>
              <w:rPr>
                <w:rFonts w:ascii="Simplified Arabic" w:hAnsi="Simplified Arabic" w:cs="Simplified Arabic"/>
                <w:sz w:val="6"/>
                <w:szCs w:val="6"/>
                <w:rtl/>
                <w:lang w:bidi="ar-LB"/>
              </w:rPr>
            </w:pPr>
            <w:r>
              <w:rPr>
                <w:rFonts w:ascii="Simplified Arabic" w:hAnsi="Simplified Arabic" w:cs="Simplified Arabic" w:hint="cs"/>
                <w:sz w:val="28"/>
                <w:szCs w:val="28"/>
                <w:rtl/>
                <w:lang w:bidi="ar-LB"/>
              </w:rPr>
              <w:t>وإن كانوا أربعه</w:t>
            </w:r>
            <w:r w:rsidR="00C5090F">
              <w:rPr>
                <w:rFonts w:ascii="Simplified Arabic" w:hAnsi="Simplified Arabic" w:cs="Simplified Arabic" w:hint="cs"/>
                <w:sz w:val="28"/>
                <w:szCs w:val="28"/>
                <w:rtl/>
                <w:lang w:bidi="ar-LB"/>
              </w:rPr>
              <w:t xml:space="preserve"> وأربعين</w:t>
            </w:r>
            <w:r w:rsidR="00C5090F">
              <w:rPr>
                <w:rFonts w:ascii="Simplified Arabic" w:hAnsi="Simplified Arabic" w:cs="Simplified Arabic"/>
                <w:sz w:val="28"/>
                <w:szCs w:val="28"/>
                <w:rtl/>
                <w:lang w:bidi="ar-LB"/>
              </w:rPr>
              <w:br/>
            </w:r>
          </w:p>
          <w:p w:rsidR="00C5090F" w:rsidRPr="00C5090F" w:rsidRDefault="008726F7" w:rsidP="00C5090F">
            <w:pPr>
              <w:bidi/>
              <w:jc w:val="lowKashida"/>
              <w:rPr>
                <w:rFonts w:ascii="Simplified Arabic" w:hAnsi="Simplified Arabic" w:cs="Simplified Arabic"/>
                <w:sz w:val="14"/>
                <w:szCs w:val="14"/>
                <w:rtl/>
                <w:lang w:bidi="ar-LB"/>
              </w:rPr>
            </w:pPr>
            <w:r>
              <w:rPr>
                <w:rFonts w:ascii="Simplified Arabic" w:hAnsi="Simplified Arabic" w:cs="Simplified Arabic" w:hint="cs"/>
                <w:sz w:val="28"/>
                <w:szCs w:val="28"/>
                <w:rtl/>
                <w:lang w:bidi="ar-LB"/>
              </w:rPr>
              <w:t>وإن كانوا تسعه</w:t>
            </w:r>
            <w:r w:rsidR="00C5090F">
              <w:rPr>
                <w:rFonts w:ascii="Simplified Arabic" w:hAnsi="Simplified Arabic" w:cs="Simplified Arabic" w:hint="cs"/>
                <w:sz w:val="28"/>
                <w:szCs w:val="28"/>
                <w:rtl/>
                <w:lang w:bidi="ar-LB"/>
              </w:rPr>
              <w:t xml:space="preserve"> وتسعين</w:t>
            </w:r>
            <w:r w:rsidR="00C5090F">
              <w:rPr>
                <w:rFonts w:ascii="Simplified Arabic" w:hAnsi="Simplified Arabic" w:cs="Simplified Arabic"/>
                <w:sz w:val="28"/>
                <w:szCs w:val="28"/>
                <w:rtl/>
                <w:lang w:bidi="ar-LB"/>
              </w:rPr>
              <w:br/>
            </w:r>
          </w:p>
        </w:tc>
        <w:tc>
          <w:tcPr>
            <w:tcW w:w="567" w:type="dxa"/>
            <w:shd w:val="clear" w:color="auto" w:fill="auto"/>
          </w:tcPr>
          <w:p w:rsidR="00C5090F" w:rsidRDefault="00C5090F" w:rsidP="00C5090F">
            <w:pPr>
              <w:bidi/>
              <w:jc w:val="lowKashida"/>
              <w:rPr>
                <w:rFonts w:ascii="Simplified Arabic" w:hAnsi="Simplified Arabic" w:cs="Simplified Arabic"/>
                <w:sz w:val="28"/>
                <w:szCs w:val="28"/>
                <w:rtl/>
                <w:lang w:bidi="ar-LB"/>
              </w:rPr>
            </w:pPr>
          </w:p>
        </w:tc>
        <w:tc>
          <w:tcPr>
            <w:tcW w:w="4111" w:type="dxa"/>
            <w:shd w:val="clear" w:color="auto" w:fill="auto"/>
          </w:tcPr>
          <w:p w:rsidR="00C5090F" w:rsidRPr="00C5090F" w:rsidRDefault="008726F7" w:rsidP="00C5090F">
            <w:pPr>
              <w:bidi/>
              <w:jc w:val="lowKashida"/>
              <w:rPr>
                <w:rFonts w:ascii="Simplified Arabic" w:hAnsi="Simplified Arabic" w:cs="Simplified Arabic"/>
                <w:sz w:val="4"/>
                <w:szCs w:val="4"/>
                <w:rtl/>
                <w:lang w:bidi="ar-LB"/>
              </w:rPr>
            </w:pPr>
            <w:r>
              <w:rPr>
                <w:rFonts w:ascii="Simplified Arabic" w:hAnsi="Simplified Arabic" w:cs="Simplified Arabic" w:hint="cs"/>
                <w:sz w:val="28"/>
                <w:szCs w:val="28"/>
                <w:rtl/>
                <w:lang w:bidi="ar-LB"/>
              </w:rPr>
              <w:t>وإن كانوا سبعه</w:t>
            </w:r>
            <w:r w:rsidR="00C5090F">
              <w:rPr>
                <w:rFonts w:ascii="Simplified Arabic" w:hAnsi="Simplified Arabic" w:cs="Simplified Arabic" w:hint="cs"/>
                <w:sz w:val="28"/>
                <w:szCs w:val="28"/>
                <w:rtl/>
                <w:lang w:bidi="ar-LB"/>
              </w:rPr>
              <w:t xml:space="preserve"> وسبعين</w:t>
            </w:r>
            <w:r w:rsidR="00C5090F">
              <w:rPr>
                <w:rFonts w:ascii="Simplified Arabic" w:hAnsi="Simplified Arabic" w:cs="Simplified Arabic"/>
                <w:sz w:val="28"/>
                <w:szCs w:val="28"/>
                <w:rtl/>
                <w:lang w:bidi="ar-LB"/>
              </w:rPr>
              <w:br/>
            </w:r>
          </w:p>
          <w:p w:rsidR="00C5090F" w:rsidRPr="00C5090F" w:rsidRDefault="00C5090F" w:rsidP="00C5090F">
            <w:pPr>
              <w:bidi/>
              <w:jc w:val="lowKashida"/>
              <w:rPr>
                <w:rFonts w:ascii="Simplified Arabic" w:hAnsi="Simplified Arabic" w:cs="Simplified Arabic"/>
                <w:sz w:val="12"/>
                <w:szCs w:val="12"/>
                <w:rtl/>
                <w:lang w:bidi="ar-LB"/>
              </w:rPr>
            </w:pPr>
            <w:r>
              <w:rPr>
                <w:rFonts w:ascii="Simplified Arabic" w:hAnsi="Simplified Arabic" w:cs="Simplified Arabic" w:hint="cs"/>
                <w:sz w:val="28"/>
                <w:szCs w:val="28"/>
                <w:rtl/>
                <w:lang w:bidi="ar-LB"/>
              </w:rPr>
              <w:t>هالنجّار</w:t>
            </w:r>
            <w:r w:rsidR="00D870CC">
              <w:rPr>
                <w:rFonts w:ascii="Simplified Arabic" w:hAnsi="Simplified Arabic" w:cs="Simplified Arabic" w:hint="cs"/>
                <w:sz w:val="28"/>
                <w:szCs w:val="28"/>
                <w:rtl/>
                <w:lang w:bidi="ar-LB"/>
              </w:rPr>
              <w:t xml:space="preserve"> </w:t>
            </w:r>
            <w:r w:rsidR="00081DBA">
              <w:rPr>
                <w:rFonts w:ascii="Simplified Arabic" w:hAnsi="Simplified Arabic" w:cs="Simplified Arabic" w:hint="cs"/>
                <w:sz w:val="28"/>
                <w:szCs w:val="28"/>
                <w:rtl/>
                <w:lang w:bidi="ar-LB"/>
              </w:rPr>
              <w:t>وهالعِدِّه</w:t>
            </w:r>
            <w:r>
              <w:rPr>
                <w:rFonts w:ascii="Simplified Arabic" w:hAnsi="Simplified Arabic" w:cs="Simplified Arabic"/>
                <w:sz w:val="28"/>
                <w:szCs w:val="28"/>
                <w:rtl/>
                <w:lang w:bidi="ar-LB"/>
              </w:rPr>
              <w:br/>
            </w:r>
          </w:p>
          <w:p w:rsidR="00C5090F" w:rsidRPr="00C5090F" w:rsidRDefault="00C5090F" w:rsidP="00C5090F">
            <w:pPr>
              <w:bidi/>
              <w:jc w:val="lowKashida"/>
              <w:rPr>
                <w:rFonts w:ascii="Simplified Arabic" w:hAnsi="Simplified Arabic" w:cs="Simplified Arabic"/>
                <w:sz w:val="2"/>
                <w:szCs w:val="2"/>
                <w:rtl/>
                <w:lang w:bidi="ar-LB"/>
              </w:rPr>
            </w:pPr>
          </w:p>
        </w:tc>
      </w:tr>
    </w:tbl>
    <w:p w:rsidR="00FB09FB" w:rsidRPr="00FB09FB" w:rsidRDefault="00FB09FB" w:rsidP="00FB09FB">
      <w:pPr>
        <w:bidi/>
        <w:spacing w:after="0" w:line="240" w:lineRule="auto"/>
        <w:jc w:val="both"/>
        <w:rPr>
          <w:rFonts w:ascii="Simplified Arabic" w:hAnsi="Simplified Arabic" w:cs="Simplified Arabic"/>
          <w:sz w:val="28"/>
          <w:szCs w:val="28"/>
          <w:rtl/>
          <w:lang w:bidi="ar-LB"/>
        </w:rPr>
      </w:pPr>
    </w:p>
    <w:p w:rsidR="005905BA" w:rsidRDefault="00C5090F" w:rsidP="00BD7BDE">
      <w:pPr>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والأعداد تشير هنا الى عدد النواب </w:t>
      </w:r>
      <w:r w:rsidR="00BD7BDE">
        <w:rPr>
          <w:rFonts w:ascii="Simplified Arabic" w:hAnsi="Simplified Arabic" w:cs="Simplified Arabic" w:hint="cs"/>
          <w:sz w:val="28"/>
          <w:szCs w:val="28"/>
          <w:rtl/>
          <w:lang w:bidi="ar-LB"/>
        </w:rPr>
        <w:t>الذي</w:t>
      </w:r>
      <w:r>
        <w:rPr>
          <w:rFonts w:ascii="Simplified Arabic" w:hAnsi="Simplified Arabic" w:cs="Simplified Arabic" w:hint="cs"/>
          <w:sz w:val="28"/>
          <w:szCs w:val="28"/>
          <w:rtl/>
          <w:lang w:bidi="ar-LB"/>
        </w:rPr>
        <w:t xml:space="preserve"> تعدّل </w:t>
      </w:r>
      <w:r w:rsidR="00BD7BDE">
        <w:rPr>
          <w:rFonts w:ascii="Simplified Arabic" w:hAnsi="Simplified Arabic" w:cs="Simplified Arabic" w:hint="cs"/>
          <w:sz w:val="28"/>
          <w:szCs w:val="28"/>
          <w:rtl/>
          <w:lang w:bidi="ar-LB"/>
        </w:rPr>
        <w:t>مرارًا</w:t>
      </w:r>
      <w:r>
        <w:rPr>
          <w:rFonts w:ascii="Simplified Arabic" w:hAnsi="Simplified Arabic" w:cs="Simplified Arabic" w:hint="cs"/>
          <w:sz w:val="28"/>
          <w:szCs w:val="28"/>
          <w:rtl/>
          <w:lang w:bidi="ar-LB"/>
        </w:rPr>
        <w:t xml:space="preserve"> خلال العقدين الأولين ما بعد الاستقلال ولم يتغير أي</w:t>
      </w:r>
      <w:r w:rsidR="00BD7BDE">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شيء جوهري في الممارسة السياسية البرلمانية.</w:t>
      </w:r>
    </w:p>
    <w:p w:rsidR="00C5090F" w:rsidRDefault="00C5090F" w:rsidP="003723F2">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لقد استنسب "المشر</w:t>
      </w:r>
      <w:r w:rsidR="00AE17F1">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ع اللبناني</w:t>
      </w:r>
      <w:r w:rsidR="00AE17F1">
        <w:rPr>
          <w:rFonts w:ascii="Simplified Arabic" w:hAnsi="Simplified Arabic" w:cs="Simplified Arabic" w:hint="cs"/>
          <w:sz w:val="28"/>
          <w:szCs w:val="28"/>
          <w:rtl/>
          <w:lang w:bidi="ar-LB"/>
        </w:rPr>
        <w:t>" الأكثري من أيّ حدب فأدخله مع النسبي</w:t>
      </w:r>
      <w:r>
        <w:rPr>
          <w:rFonts w:ascii="Simplified Arabic" w:hAnsi="Simplified Arabic" w:cs="Simplified Arabic" w:hint="cs"/>
          <w:sz w:val="28"/>
          <w:szCs w:val="28"/>
          <w:rtl/>
          <w:lang w:bidi="ar-LB"/>
        </w:rPr>
        <w:t xml:space="preserve"> الى أي</w:t>
      </w:r>
      <w:r w:rsidR="00AE17F1">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صوب وكح</w:t>
      </w:r>
      <w:r w:rsidR="00AE17F1">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لهما بالمختلط و"الأرثوذكسي" وغيره</w:t>
      </w:r>
      <w:r w:rsidR="00CA3B7A">
        <w:rPr>
          <w:rFonts w:ascii="Simplified Arabic" w:hAnsi="Simplified Arabic" w:cs="Simplified Arabic" w:hint="cs"/>
          <w:sz w:val="28"/>
          <w:szCs w:val="28"/>
          <w:rtl/>
          <w:lang w:bidi="ar-LB"/>
        </w:rPr>
        <w:t>ما</w:t>
      </w:r>
      <w:r>
        <w:rPr>
          <w:rFonts w:ascii="Simplified Arabic" w:hAnsi="Simplified Arabic" w:cs="Simplified Arabic" w:hint="cs"/>
          <w:sz w:val="28"/>
          <w:szCs w:val="28"/>
          <w:rtl/>
          <w:lang w:bidi="ar-LB"/>
        </w:rPr>
        <w:t xml:space="preserve"> للوصول الى مبتغى الفاعلين (والنتيجة ليست محتومة</w:t>
      </w:r>
      <w:r w:rsidR="000778B3">
        <w:rPr>
          <w:rFonts w:ascii="Simplified Arabic" w:hAnsi="Simplified Arabic" w:cs="Simplified Arabic" w:hint="cs"/>
          <w:sz w:val="28"/>
          <w:szCs w:val="28"/>
          <w:rtl/>
          <w:lang w:bidi="ar-LB"/>
        </w:rPr>
        <w:t xml:space="preserve"> لصالح البعض</w:t>
      </w:r>
      <w:r w:rsidR="007641DD">
        <w:rPr>
          <w:rFonts w:ascii="Simplified Arabic" w:hAnsi="Simplified Arabic" w:cs="Simplified Arabic" w:hint="cs"/>
          <w:sz w:val="28"/>
          <w:szCs w:val="28"/>
          <w:rtl/>
          <w:lang w:bidi="ar-LB"/>
        </w:rPr>
        <w:t xml:space="preserve"> منهم</w:t>
      </w:r>
      <w:bookmarkStart w:id="0" w:name="_GoBack"/>
      <w:bookmarkEnd w:id="0"/>
      <w:r>
        <w:rPr>
          <w:rFonts w:ascii="Simplified Arabic" w:hAnsi="Simplified Arabic" w:cs="Simplified Arabic" w:hint="cs"/>
          <w:sz w:val="28"/>
          <w:szCs w:val="28"/>
          <w:rtl/>
          <w:lang w:bidi="ar-LB"/>
        </w:rPr>
        <w:t>). فالنتيجة المتوقعة لن تخرج عن "تقليد" التجديد لعائلات</w:t>
      </w:r>
      <w:r w:rsidR="00CA3B7A">
        <w:rPr>
          <w:rFonts w:ascii="Simplified Arabic" w:hAnsi="Simplified Arabic" w:cs="Simplified Arabic" w:hint="cs"/>
          <w:sz w:val="28"/>
          <w:szCs w:val="28"/>
          <w:rtl/>
          <w:lang w:bidi="ar-LB"/>
        </w:rPr>
        <w:t xml:space="preserve"> وأحزاب</w:t>
      </w:r>
      <w:r>
        <w:rPr>
          <w:rFonts w:ascii="Simplified Arabic" w:hAnsi="Simplified Arabic" w:cs="Simplified Arabic" w:hint="cs"/>
          <w:sz w:val="28"/>
          <w:szCs w:val="28"/>
          <w:rtl/>
          <w:lang w:bidi="ar-LB"/>
        </w:rPr>
        <w:t xml:space="preserve"> وزعامات طائفية سياسية معدودة في مداورة حاكمة شبه أبدي</w:t>
      </w:r>
      <w:r w:rsidR="00AE17F1">
        <w:rPr>
          <w:rFonts w:ascii="Simplified Arabic" w:hAnsi="Simplified Arabic" w:cs="Simplified Arabic" w:hint="cs"/>
          <w:sz w:val="28"/>
          <w:szCs w:val="28"/>
          <w:rtl/>
          <w:lang w:bidi="ar-LB"/>
        </w:rPr>
        <w:t>ة</w:t>
      </w:r>
      <w:r>
        <w:rPr>
          <w:rFonts w:ascii="Simplified Arabic" w:hAnsi="Simplified Arabic" w:cs="Simplified Arabic" w:hint="cs"/>
          <w:sz w:val="28"/>
          <w:szCs w:val="28"/>
          <w:rtl/>
          <w:lang w:bidi="ar-LB"/>
        </w:rPr>
        <w:t xml:space="preserve">، </w:t>
      </w:r>
      <w:r w:rsidR="003723F2">
        <w:rPr>
          <w:rFonts w:ascii="Simplified Arabic" w:hAnsi="Simplified Arabic" w:cs="Simplified Arabic" w:hint="cs"/>
          <w:sz w:val="28"/>
          <w:szCs w:val="28"/>
          <w:rtl/>
          <w:lang w:bidi="ar-LB"/>
        </w:rPr>
        <w:t>وحيث يثبت أنّ</w:t>
      </w:r>
      <w:r>
        <w:rPr>
          <w:rFonts w:ascii="Simplified Arabic" w:hAnsi="Simplified Arabic" w:cs="Simplified Arabic" w:hint="cs"/>
          <w:sz w:val="28"/>
          <w:szCs w:val="28"/>
          <w:rtl/>
          <w:lang w:bidi="ar-LB"/>
        </w:rPr>
        <w:t xml:space="preserve"> ما </w:t>
      </w:r>
      <w:r w:rsidR="00DD10F6">
        <w:rPr>
          <w:rFonts w:ascii="Simplified Arabic" w:hAnsi="Simplified Arabic" w:cs="Simplified Arabic" w:hint="cs"/>
          <w:sz w:val="28"/>
          <w:szCs w:val="28"/>
          <w:rtl/>
          <w:lang w:bidi="ar-LB"/>
        </w:rPr>
        <w:t>هو باطل في الأصل هو باطل في الفر</w:t>
      </w:r>
      <w:r>
        <w:rPr>
          <w:rFonts w:ascii="Simplified Arabic" w:hAnsi="Simplified Arabic" w:cs="Simplified Arabic" w:hint="cs"/>
          <w:sz w:val="28"/>
          <w:szCs w:val="28"/>
          <w:rtl/>
          <w:lang w:bidi="ar-LB"/>
        </w:rPr>
        <w:t>ع.</w:t>
      </w:r>
    </w:p>
    <w:p w:rsidR="009D6716" w:rsidRDefault="00C5090F" w:rsidP="00AF3284">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ونحذ</w:t>
      </w:r>
      <w:r w:rsidR="00DD10F6">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ر بأن إعادة إنتاج النظام القائم بسياساته وفساده ونهجه السياسي والإقتصادي المت</w:t>
      </w:r>
      <w:r w:rsidR="00DD10F6">
        <w:rPr>
          <w:rFonts w:ascii="Simplified Arabic" w:hAnsi="Simplified Arabic" w:cs="Simplified Arabic" w:hint="cs"/>
          <w:sz w:val="28"/>
          <w:szCs w:val="28"/>
          <w:rtl/>
          <w:lang w:bidi="ar-LB"/>
        </w:rPr>
        <w:t>فلّ</w:t>
      </w:r>
      <w:r>
        <w:rPr>
          <w:rFonts w:ascii="Simplified Arabic" w:hAnsi="Simplified Arabic" w:cs="Simplified Arabic" w:hint="cs"/>
          <w:sz w:val="28"/>
          <w:szCs w:val="28"/>
          <w:rtl/>
          <w:lang w:bidi="ar-LB"/>
        </w:rPr>
        <w:t>ت</w:t>
      </w:r>
      <w:r w:rsidR="00AF3284">
        <w:rPr>
          <w:rFonts w:ascii="Simplified Arabic" w:hAnsi="Simplified Arabic" w:cs="Simplified Arabic" w:hint="cs"/>
          <w:sz w:val="28"/>
          <w:szCs w:val="28"/>
          <w:rtl/>
          <w:lang w:bidi="ar-LB"/>
        </w:rPr>
        <w:t xml:space="preserve"> الذي </w:t>
      </w:r>
      <w:r w:rsidR="00DD10F6">
        <w:rPr>
          <w:rFonts w:ascii="Simplified Arabic" w:hAnsi="Simplified Arabic" w:cs="Simplified Arabic" w:hint="cs"/>
          <w:sz w:val="28"/>
          <w:szCs w:val="28"/>
          <w:rtl/>
          <w:lang w:bidi="ar-LB"/>
        </w:rPr>
        <w:t>ول</w:t>
      </w:r>
      <w:r w:rsidR="00AF3284">
        <w:rPr>
          <w:rFonts w:ascii="Simplified Arabic" w:hAnsi="Simplified Arabic" w:cs="Simplified Arabic" w:hint="cs"/>
          <w:sz w:val="28"/>
          <w:szCs w:val="28"/>
          <w:rtl/>
          <w:lang w:bidi="ar-LB"/>
        </w:rPr>
        <w:t>ّ</w:t>
      </w:r>
      <w:r w:rsidR="00DD10F6">
        <w:rPr>
          <w:rFonts w:ascii="Simplified Arabic" w:hAnsi="Simplified Arabic" w:cs="Simplified Arabic" w:hint="cs"/>
          <w:sz w:val="28"/>
          <w:szCs w:val="28"/>
          <w:rtl/>
          <w:lang w:bidi="ar-LB"/>
        </w:rPr>
        <w:t>د هذا الإنقسام الإ</w:t>
      </w:r>
      <w:r>
        <w:rPr>
          <w:rFonts w:ascii="Simplified Arabic" w:hAnsi="Simplified Arabic" w:cs="Simplified Arabic" w:hint="cs"/>
          <w:sz w:val="28"/>
          <w:szCs w:val="28"/>
          <w:rtl/>
          <w:lang w:bidi="ar-LB"/>
        </w:rPr>
        <w:t>جتماعي الحاد</w:t>
      </w:r>
      <w:r w:rsidR="00404AA1">
        <w:rPr>
          <w:rFonts w:ascii="Simplified Arabic" w:hAnsi="Simplified Arabic" w:cs="Simplified Arabic" w:hint="cs"/>
          <w:sz w:val="28"/>
          <w:szCs w:val="28"/>
          <w:rtl/>
          <w:lang w:bidi="ar-LB"/>
        </w:rPr>
        <w:t>ّ والذي أ</w:t>
      </w:r>
      <w:r w:rsidR="00DD10F6">
        <w:rPr>
          <w:rFonts w:ascii="Simplified Arabic" w:hAnsi="Simplified Arabic" w:cs="Simplified Arabic" w:hint="cs"/>
          <w:sz w:val="28"/>
          <w:szCs w:val="28"/>
          <w:rtl/>
          <w:lang w:bidi="ar-LB"/>
        </w:rPr>
        <w:t>د</w:t>
      </w:r>
      <w:r w:rsidR="00404AA1">
        <w:rPr>
          <w:rFonts w:ascii="Simplified Arabic" w:hAnsi="Simplified Arabic" w:cs="Simplified Arabic" w:hint="cs"/>
          <w:sz w:val="28"/>
          <w:szCs w:val="28"/>
          <w:rtl/>
          <w:lang w:bidi="ar-LB"/>
        </w:rPr>
        <w:t>ّ</w:t>
      </w:r>
      <w:r w:rsidR="00DD10F6">
        <w:rPr>
          <w:rFonts w:ascii="Simplified Arabic" w:hAnsi="Simplified Arabic" w:cs="Simplified Arabic" w:hint="cs"/>
          <w:sz w:val="28"/>
          <w:szCs w:val="28"/>
          <w:rtl/>
          <w:lang w:bidi="ar-LB"/>
        </w:rPr>
        <w:t>ى سابقًا</w:t>
      </w:r>
      <w:r>
        <w:rPr>
          <w:rFonts w:ascii="Simplified Arabic" w:hAnsi="Simplified Arabic" w:cs="Simplified Arabic" w:hint="cs"/>
          <w:sz w:val="28"/>
          <w:szCs w:val="28"/>
          <w:rtl/>
          <w:lang w:bidi="ar-LB"/>
        </w:rPr>
        <w:t xml:space="preserve"> الى تفجيرات متكر</w:t>
      </w:r>
      <w:r w:rsidR="00DD10F6">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رة أوصل</w:t>
      </w:r>
      <w:r w:rsidR="00404AA1">
        <w:rPr>
          <w:rFonts w:ascii="Simplified Arabic" w:hAnsi="Simplified Arabic" w:cs="Simplified Arabic" w:hint="cs"/>
          <w:sz w:val="28"/>
          <w:szCs w:val="28"/>
          <w:rtl/>
          <w:lang w:bidi="ar-LB"/>
        </w:rPr>
        <w:t>ت</w:t>
      </w:r>
      <w:r>
        <w:rPr>
          <w:rFonts w:ascii="Simplified Arabic" w:hAnsi="Simplified Arabic" w:cs="Simplified Arabic" w:hint="cs"/>
          <w:sz w:val="28"/>
          <w:szCs w:val="28"/>
          <w:rtl/>
          <w:lang w:bidi="ar-LB"/>
        </w:rPr>
        <w:t xml:space="preserve"> المجتمع اليوم الى شفير تفجير جديد قد يكون الأكبر، بعد الملاحظة أن مطلب إلغاء الطائفية السياسية أو الصيغة (الفريدة) يتجد</w:t>
      </w:r>
      <w:r w:rsidR="00DD10F6">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د مع مطلع كل</w:t>
      </w:r>
      <w:r w:rsidR="00DD10F6">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أزمة ولا يعالج </w:t>
      </w:r>
      <w:r w:rsidR="00DD10F6">
        <w:rPr>
          <w:rFonts w:ascii="Simplified Arabic" w:hAnsi="Simplified Arabic" w:cs="Simplified Arabic" w:hint="cs"/>
          <w:sz w:val="28"/>
          <w:szCs w:val="28"/>
          <w:rtl/>
          <w:lang w:bidi="ar-LB"/>
        </w:rPr>
        <w:t>إلّا</w:t>
      </w:r>
      <w:r w:rsidR="00551C8A">
        <w:rPr>
          <w:rFonts w:ascii="Simplified Arabic" w:hAnsi="Simplified Arabic" w:cs="Simplified Arabic" w:hint="cs"/>
          <w:sz w:val="28"/>
          <w:szCs w:val="28"/>
          <w:rtl/>
          <w:lang w:bidi="ar-LB"/>
        </w:rPr>
        <w:t xml:space="preserve"> </w:t>
      </w:r>
      <w:r w:rsidR="00DD10F6">
        <w:rPr>
          <w:rFonts w:ascii="Simplified Arabic" w:hAnsi="Simplified Arabic" w:cs="Simplified Arabic" w:hint="cs"/>
          <w:sz w:val="28"/>
          <w:szCs w:val="28"/>
          <w:rtl/>
          <w:lang w:bidi="ar-LB"/>
        </w:rPr>
        <w:t>ب</w:t>
      </w:r>
      <w:r w:rsidR="00AF3284">
        <w:rPr>
          <w:rFonts w:ascii="Simplified Arabic" w:hAnsi="Simplified Arabic" w:cs="Simplified Arabic" w:hint="cs"/>
          <w:sz w:val="28"/>
          <w:szCs w:val="28"/>
          <w:rtl/>
          <w:lang w:bidi="ar-LB"/>
        </w:rPr>
        <w:t>الهروب الى الأزمة التالية.</w:t>
      </w:r>
    </w:p>
    <w:p w:rsidR="00C5090F" w:rsidRDefault="00CA3B7A" w:rsidP="00C5090F">
      <w:pPr>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فتعالوا</w:t>
      </w:r>
      <w:r w:rsidR="002E1C1E">
        <w:rPr>
          <w:rFonts w:ascii="Simplified Arabic" w:hAnsi="Simplified Arabic" w:cs="Simplified Arabic" w:hint="cs"/>
          <w:sz w:val="28"/>
          <w:szCs w:val="28"/>
          <w:rtl/>
          <w:lang w:bidi="ar-LB"/>
        </w:rPr>
        <w:t xml:space="preserve"> ن</w:t>
      </w:r>
      <w:r w:rsidR="00C5090F">
        <w:rPr>
          <w:rFonts w:ascii="Simplified Arabic" w:hAnsi="Simplified Arabic" w:cs="Simplified Arabic" w:hint="cs"/>
          <w:sz w:val="28"/>
          <w:szCs w:val="28"/>
          <w:rtl/>
          <w:lang w:bidi="ar-LB"/>
        </w:rPr>
        <w:t>قرأ في شعر سليم حيدر:</w:t>
      </w:r>
    </w:p>
    <w:p w:rsidR="00C5090F" w:rsidRDefault="002E1C1E" w:rsidP="00812654">
      <w:pPr>
        <w:bidi/>
        <w:spacing w:after="0" w:line="240" w:lineRule="auto"/>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"مأساة حمقٍ كالتي مث</w:t>
      </w:r>
      <w:r w:rsidR="00BA0C90">
        <w:rPr>
          <w:rFonts w:ascii="Simplified Arabic" w:hAnsi="Simplified Arabic" w:cs="Simplified Arabic" w:hint="cs"/>
          <w:sz w:val="28"/>
          <w:szCs w:val="28"/>
          <w:rtl/>
          <w:lang w:bidi="ar-LB"/>
        </w:rPr>
        <w:t>ّ</w:t>
      </w:r>
      <w:r w:rsidR="009932BE">
        <w:rPr>
          <w:rFonts w:ascii="Simplified Arabic" w:hAnsi="Simplified Arabic" w:cs="Simplified Arabic" w:hint="cs"/>
          <w:sz w:val="28"/>
          <w:szCs w:val="28"/>
          <w:rtl/>
          <w:lang w:bidi="ar-LB"/>
        </w:rPr>
        <w:t>لتــ</w:t>
      </w:r>
      <w:r w:rsidR="00CA3B7A">
        <w:rPr>
          <w:rFonts w:ascii="Simplified Arabic" w:hAnsi="Simplified Arabic" w:cs="Simplified Arabic" w:hint="cs"/>
          <w:sz w:val="28"/>
          <w:szCs w:val="28"/>
          <w:rtl/>
          <w:lang w:bidi="ar-LB"/>
        </w:rPr>
        <w:t>ْ</w:t>
      </w:r>
      <w:r w:rsidR="009932BE">
        <w:rPr>
          <w:rFonts w:ascii="Simplified Arabic" w:hAnsi="Simplified Arabic" w:cs="Simplified Arabic" w:hint="cs"/>
          <w:sz w:val="28"/>
          <w:szCs w:val="28"/>
          <w:rtl/>
          <w:lang w:bidi="ar-LB"/>
        </w:rPr>
        <w:t xml:space="preserve">ــــ </w:t>
      </w:r>
      <w:r w:rsidR="002138B1">
        <w:rPr>
          <w:rFonts w:ascii="Simplified Arabic" w:hAnsi="Simplified Arabic" w:cs="Simplified Arabic"/>
          <w:sz w:val="28"/>
          <w:szCs w:val="28"/>
          <w:lang w:bidi="ar-LB"/>
        </w:rPr>
        <w:t xml:space="preserve">            </w:t>
      </w:r>
      <w:r w:rsidR="00C5090F">
        <w:rPr>
          <w:rFonts w:ascii="Simplified Arabic" w:hAnsi="Simplified Arabic" w:cs="Simplified Arabic" w:hint="cs"/>
          <w:sz w:val="28"/>
          <w:szCs w:val="28"/>
          <w:rtl/>
          <w:lang w:bidi="ar-LB"/>
        </w:rPr>
        <w:t>ـــها القطة</w:t>
      </w:r>
      <w:r w:rsidR="006025BD">
        <w:rPr>
          <w:rFonts w:ascii="Simplified Arabic" w:hAnsi="Simplified Arabic" w:cs="Simplified Arabic" w:hint="cs"/>
          <w:sz w:val="28"/>
          <w:szCs w:val="28"/>
          <w:rtl/>
          <w:lang w:bidi="ar-LB"/>
        </w:rPr>
        <w:t>ُ</w:t>
      </w:r>
      <w:r w:rsidR="00C5090F">
        <w:rPr>
          <w:rFonts w:ascii="Simplified Arabic" w:hAnsi="Simplified Arabic" w:cs="Simplified Arabic" w:hint="cs"/>
          <w:sz w:val="28"/>
          <w:szCs w:val="28"/>
          <w:rtl/>
          <w:lang w:bidi="ar-LB"/>
        </w:rPr>
        <w:t xml:space="preserve"> البلهاء والمبردُ" (</w:t>
      </w:r>
      <w:hyperlink w:anchor="Bm13" w:history="1">
        <w:r w:rsidR="00BD7D2C" w:rsidRPr="002138B1">
          <w:rPr>
            <w:rStyle w:val="Hyperlink"/>
            <w:rFonts w:ascii="Simplified Arabic" w:hAnsi="Simplified Arabic" w:cs="Simplified Arabic"/>
            <w:sz w:val="28"/>
            <w:szCs w:val="28"/>
            <w:lang w:bidi="ar-LB"/>
          </w:rPr>
          <w:t>Bm13</w:t>
        </w:r>
      </w:hyperlink>
      <w:r w:rsidR="00C5090F">
        <w:rPr>
          <w:rFonts w:ascii="Simplified Arabic" w:hAnsi="Simplified Arabic" w:cs="Simplified Arabic" w:hint="cs"/>
          <w:sz w:val="28"/>
          <w:szCs w:val="28"/>
          <w:rtl/>
          <w:lang w:bidi="ar-LB"/>
        </w:rPr>
        <w:t>)</w:t>
      </w:r>
    </w:p>
    <w:p w:rsidR="00C5090F" w:rsidRDefault="000778B3" w:rsidP="00045AAD">
      <w:pPr>
        <w:bidi/>
        <w:spacing w:after="0" w:line="240" w:lineRule="auto"/>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w:t>
      </w:r>
      <w:r w:rsidR="00C5090F">
        <w:rPr>
          <w:rFonts w:ascii="Simplified Arabic" w:hAnsi="Simplified Arabic" w:cs="Simplified Arabic" w:hint="cs"/>
          <w:sz w:val="28"/>
          <w:szCs w:val="28"/>
          <w:rtl/>
          <w:lang w:bidi="ar-LB"/>
        </w:rPr>
        <w:t>هذا تحذير ليس إلاّ!</w:t>
      </w:r>
    </w:p>
    <w:p w:rsidR="00B07C7E" w:rsidRPr="00B07C7E" w:rsidRDefault="00BA0C90" w:rsidP="00436F8C">
      <w:pPr>
        <w:bidi/>
        <w:spacing w:after="0" w:line="240" w:lineRule="auto"/>
        <w:jc w:val="center"/>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في إمكانية إجراء الإ</w:t>
      </w:r>
      <w:r w:rsidR="00B07C7E" w:rsidRPr="00B07C7E">
        <w:rPr>
          <w:rFonts w:ascii="Simplified Arabic" w:hAnsi="Simplified Arabic" w:cs="Simplified Arabic" w:hint="cs"/>
          <w:b/>
          <w:bCs/>
          <w:sz w:val="28"/>
          <w:szCs w:val="28"/>
          <w:u w:val="single"/>
          <w:rtl/>
          <w:lang w:bidi="ar-LB"/>
        </w:rPr>
        <w:t>نتخابات</w:t>
      </w:r>
      <w:r w:rsidR="00436F8C">
        <w:rPr>
          <w:rFonts w:ascii="Simplified Arabic" w:hAnsi="Simplified Arabic" w:cs="Simplified Arabic" w:hint="cs"/>
          <w:b/>
          <w:bCs/>
          <w:sz w:val="28"/>
          <w:szCs w:val="28"/>
          <w:u w:val="single"/>
          <w:rtl/>
          <w:lang w:bidi="ar-LB"/>
        </w:rPr>
        <w:t>.</w:t>
      </w:r>
    </w:p>
    <w:p w:rsidR="00B07C7E" w:rsidRDefault="00B07C7E" w:rsidP="00681009">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لقد أ</w:t>
      </w:r>
      <w:r w:rsidR="00EE0A6D">
        <w:rPr>
          <w:rFonts w:ascii="Simplified Arabic" w:hAnsi="Simplified Arabic" w:cs="Simplified Arabic" w:hint="cs"/>
          <w:sz w:val="28"/>
          <w:szCs w:val="28"/>
          <w:rtl/>
          <w:lang w:bidi="ar-LB"/>
        </w:rPr>
        <w:t>وجد</w:t>
      </w:r>
      <w:r>
        <w:rPr>
          <w:rFonts w:ascii="Simplified Arabic" w:hAnsi="Simplified Arabic" w:cs="Simplified Arabic" w:hint="cs"/>
          <w:sz w:val="28"/>
          <w:szCs w:val="28"/>
          <w:rtl/>
          <w:lang w:bidi="ar-LB"/>
        </w:rPr>
        <w:t xml:space="preserve"> القانون، كما في مجريات الحياة </w:t>
      </w:r>
      <w:r w:rsidR="00EE0A6D">
        <w:rPr>
          <w:rFonts w:ascii="Simplified Arabic" w:hAnsi="Simplified Arabic" w:cs="Simplified Arabic" w:hint="cs"/>
          <w:sz w:val="28"/>
          <w:szCs w:val="28"/>
          <w:rtl/>
          <w:lang w:bidi="ar-LB"/>
        </w:rPr>
        <w:t>العامة</w:t>
      </w:r>
      <w:r>
        <w:rPr>
          <w:rFonts w:ascii="Simplified Arabic" w:hAnsi="Simplified Arabic" w:cs="Simplified Arabic" w:hint="cs"/>
          <w:sz w:val="28"/>
          <w:szCs w:val="28"/>
          <w:rtl/>
          <w:lang w:bidi="ar-LB"/>
        </w:rPr>
        <w:t>، "دود الخل</w:t>
      </w:r>
      <w:r w:rsidR="00EE0A6D">
        <w:rPr>
          <w:rFonts w:ascii="Simplified Arabic" w:hAnsi="Simplified Arabic" w:cs="Simplified Arabic" w:hint="cs"/>
          <w:sz w:val="28"/>
          <w:szCs w:val="28"/>
          <w:rtl/>
          <w:lang w:bidi="ar-LB"/>
        </w:rPr>
        <w:t>ّ منه وفيه" أو أ</w:t>
      </w:r>
      <w:r>
        <w:rPr>
          <w:rFonts w:ascii="Simplified Arabic" w:hAnsi="Simplified Arabic" w:cs="Simplified Arabic" w:hint="cs"/>
          <w:sz w:val="28"/>
          <w:szCs w:val="28"/>
          <w:rtl/>
          <w:lang w:bidi="ar-LB"/>
        </w:rPr>
        <w:t xml:space="preserve">نه أتى </w:t>
      </w:r>
      <w:r w:rsidR="00681009">
        <w:rPr>
          <w:rFonts w:ascii="Simplified Arabic" w:hAnsi="Simplified Arabic" w:cs="Simplified Arabic" w:hint="cs"/>
          <w:sz w:val="28"/>
          <w:szCs w:val="28"/>
          <w:rtl/>
          <w:lang w:bidi="ar-LB"/>
        </w:rPr>
        <w:t xml:space="preserve">في طيّاته </w:t>
      </w:r>
      <w:r>
        <w:rPr>
          <w:rFonts w:ascii="Simplified Arabic" w:hAnsi="Simplified Arabic" w:cs="Simplified Arabic" w:hint="cs"/>
          <w:sz w:val="28"/>
          <w:szCs w:val="28"/>
          <w:rtl/>
          <w:lang w:bidi="ar-LB"/>
        </w:rPr>
        <w:t>"بالعصي في دواليبه".</w:t>
      </w:r>
    </w:p>
    <w:p w:rsidR="00B07C7E" w:rsidRDefault="00B07C7E" w:rsidP="00F47B16">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رأسها البطاقة الممغنطة بكل</w:t>
      </w:r>
      <w:r w:rsidR="00EE0A6D">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ما تتضم</w:t>
      </w:r>
      <w:r w:rsidR="00EE0A6D">
        <w:rPr>
          <w:rFonts w:ascii="Simplified Arabic" w:hAnsi="Simplified Arabic" w:cs="Simplified Arabic" w:hint="cs"/>
          <w:sz w:val="28"/>
          <w:szCs w:val="28"/>
          <w:rtl/>
          <w:lang w:bidi="ar-LB"/>
        </w:rPr>
        <w:t>ّ</w:t>
      </w:r>
      <w:r w:rsidR="00F47B16">
        <w:rPr>
          <w:rFonts w:ascii="Simplified Arabic" w:hAnsi="Simplified Arabic" w:cs="Simplified Arabic" w:hint="cs"/>
          <w:sz w:val="28"/>
          <w:szCs w:val="28"/>
          <w:rtl/>
          <w:lang w:bidi="ar-LB"/>
        </w:rPr>
        <w:t>نه (أو</w:t>
      </w:r>
      <w:r>
        <w:rPr>
          <w:rFonts w:ascii="Simplified Arabic" w:hAnsi="Simplified Arabic" w:cs="Simplified Arabic" w:hint="cs"/>
          <w:sz w:val="28"/>
          <w:szCs w:val="28"/>
          <w:rtl/>
          <w:lang w:bidi="ar-LB"/>
        </w:rPr>
        <w:t xml:space="preserve"> لا) من معلومات شخصية عن الناخب. لقد تمّ </w:t>
      </w:r>
      <w:r w:rsidR="00AB58E3">
        <w:rPr>
          <w:rFonts w:ascii="Simplified Arabic" w:hAnsi="Simplified Arabic" w:cs="Simplified Arabic" w:hint="cs"/>
          <w:sz w:val="28"/>
          <w:szCs w:val="28"/>
          <w:rtl/>
          <w:lang w:bidi="ar-LB"/>
        </w:rPr>
        <w:t>التمديد للمجلس النيابي</w:t>
      </w:r>
      <w:r>
        <w:rPr>
          <w:rFonts w:ascii="Simplified Arabic" w:hAnsi="Simplified Arabic" w:cs="Simplified Arabic" w:hint="cs"/>
          <w:sz w:val="28"/>
          <w:szCs w:val="28"/>
          <w:rtl/>
          <w:lang w:bidi="ar-LB"/>
        </w:rPr>
        <w:t xml:space="preserve"> بكامل مخص</w:t>
      </w:r>
      <w:r w:rsidR="00EE0A6D">
        <w:rPr>
          <w:rFonts w:ascii="Simplified Arabic" w:hAnsi="Simplified Arabic" w:cs="Simplified Arabic" w:hint="cs"/>
          <w:sz w:val="28"/>
          <w:szCs w:val="28"/>
          <w:rtl/>
          <w:lang w:bidi="ar-LB"/>
        </w:rPr>
        <w:t>ّ</w:t>
      </w:r>
      <w:r w:rsidR="00AB58E3">
        <w:rPr>
          <w:rFonts w:ascii="Simplified Arabic" w:hAnsi="Simplified Arabic" w:cs="Simplified Arabic" w:hint="cs"/>
          <w:sz w:val="28"/>
          <w:szCs w:val="28"/>
          <w:rtl/>
          <w:lang w:bidi="ar-LB"/>
        </w:rPr>
        <w:t>صاته ومخصّصات النواب</w:t>
      </w:r>
      <w:r>
        <w:rPr>
          <w:rFonts w:ascii="Simplified Arabic" w:hAnsi="Simplified Arabic" w:cs="Simplified Arabic" w:hint="cs"/>
          <w:sz w:val="28"/>
          <w:szCs w:val="28"/>
          <w:rtl/>
          <w:lang w:bidi="ar-LB"/>
        </w:rPr>
        <w:t xml:space="preserve"> مر</w:t>
      </w:r>
      <w:r w:rsidR="00EE0A6D">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ة ثالثة لمدة 11 شهر</w:t>
      </w:r>
      <w:r w:rsidR="00F47B16">
        <w:rPr>
          <w:rFonts w:ascii="Simplified Arabic" w:hAnsi="Simplified Arabic" w:cs="Simplified Arabic" w:hint="cs"/>
          <w:sz w:val="28"/>
          <w:szCs w:val="28"/>
          <w:rtl/>
          <w:lang w:bidi="ar-LB"/>
        </w:rPr>
        <w:t>ًا</w:t>
      </w:r>
      <w:r>
        <w:rPr>
          <w:rFonts w:ascii="Simplified Arabic" w:hAnsi="Simplified Arabic" w:cs="Simplified Arabic" w:hint="cs"/>
          <w:sz w:val="28"/>
          <w:szCs w:val="28"/>
          <w:rtl/>
          <w:lang w:bidi="ar-LB"/>
        </w:rPr>
        <w:t xml:space="preserve"> بذريعة تنفيذ</w:t>
      </w:r>
      <w:r w:rsidR="00EE0A6D">
        <w:rPr>
          <w:rFonts w:ascii="Simplified Arabic" w:hAnsi="Simplified Arabic" w:cs="Simplified Arabic" w:hint="cs"/>
          <w:sz w:val="28"/>
          <w:szCs w:val="28"/>
          <w:rtl/>
          <w:lang w:bidi="ar-LB"/>
        </w:rPr>
        <w:t xml:space="preserve"> البطاقة الممغنطة التي قيل فورًا أنها معقدة ولن</w:t>
      </w:r>
      <w:r w:rsidR="00F47B16">
        <w:rPr>
          <w:rFonts w:ascii="Simplified Arabic" w:hAnsi="Simplified Arabic" w:cs="Simplified Arabic" w:hint="cs"/>
          <w:sz w:val="28"/>
          <w:szCs w:val="28"/>
          <w:rtl/>
          <w:lang w:bidi="ar-LB"/>
        </w:rPr>
        <w:t xml:space="preserve"> تكون</w:t>
      </w:r>
      <w:r w:rsidR="00AB58E3">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فنسأل إذا </w:t>
      </w:r>
      <w:r w:rsidR="00EE0A6D">
        <w:rPr>
          <w:rFonts w:ascii="Simplified Arabic" w:hAnsi="Simplified Arabic" w:cs="Simplified Arabic" w:hint="cs"/>
          <w:sz w:val="28"/>
          <w:szCs w:val="28"/>
          <w:rtl/>
          <w:lang w:bidi="ar-LB"/>
        </w:rPr>
        <w:t>لن تتم</w:t>
      </w:r>
      <w:r w:rsidR="00AB58E3">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فل</w:t>
      </w:r>
      <w:r w:rsidR="00EE0A6D">
        <w:rPr>
          <w:rFonts w:ascii="Simplified Arabic" w:hAnsi="Simplified Arabic" w:cs="Simplified Arabic" w:hint="cs"/>
          <w:sz w:val="28"/>
          <w:szCs w:val="28"/>
          <w:rtl/>
          <w:lang w:bidi="ar-LB"/>
        </w:rPr>
        <w:t>ماذا التمديد إذن؟ فلنذهب الى الإ</w:t>
      </w:r>
      <w:r>
        <w:rPr>
          <w:rFonts w:ascii="Simplified Arabic" w:hAnsi="Simplified Arabic" w:cs="Simplified Arabic" w:hint="cs"/>
          <w:sz w:val="28"/>
          <w:szCs w:val="28"/>
          <w:rtl/>
          <w:lang w:bidi="ar-LB"/>
        </w:rPr>
        <w:t>نتخابات هذا</w:t>
      </w:r>
      <w:r w:rsidR="00EE0A6D">
        <w:rPr>
          <w:rFonts w:ascii="Simplified Arabic" w:hAnsi="Simplified Arabic" w:cs="Simplified Arabic" w:hint="cs"/>
          <w:sz w:val="28"/>
          <w:szCs w:val="28"/>
          <w:rtl/>
          <w:lang w:bidi="ar-LB"/>
        </w:rPr>
        <w:t xml:space="preserve"> الصيف، علمًا</w:t>
      </w:r>
      <w:r>
        <w:rPr>
          <w:rFonts w:ascii="Simplified Arabic" w:hAnsi="Simplified Arabic" w:cs="Simplified Arabic" w:hint="cs"/>
          <w:sz w:val="28"/>
          <w:szCs w:val="28"/>
          <w:rtl/>
          <w:lang w:bidi="ar-LB"/>
        </w:rPr>
        <w:t xml:space="preserve"> أن</w:t>
      </w:r>
      <w:r w:rsidR="00EE0A6D">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التقنيات الحديثة والصناعات المختصة المتاحة تسمح اليوم بإنجاز المطلوب بكلفة وسرعة مقبول</w:t>
      </w:r>
      <w:r w:rsidR="00EE0A6D">
        <w:rPr>
          <w:rFonts w:ascii="Simplified Arabic" w:hAnsi="Simplified Arabic" w:cs="Simplified Arabic" w:hint="cs"/>
          <w:sz w:val="28"/>
          <w:szCs w:val="28"/>
          <w:rtl/>
          <w:lang w:bidi="ar-LB"/>
        </w:rPr>
        <w:t>تين. البطاقة لغ</w:t>
      </w:r>
      <w:r>
        <w:rPr>
          <w:rFonts w:ascii="Simplified Arabic" w:hAnsi="Simplified Arabic" w:cs="Simplified Arabic" w:hint="cs"/>
          <w:sz w:val="28"/>
          <w:szCs w:val="28"/>
          <w:rtl/>
          <w:lang w:bidi="ar-LB"/>
        </w:rPr>
        <w:t>م جديد لتبرير التمديد.</w:t>
      </w:r>
    </w:p>
    <w:p w:rsidR="00B07C7E" w:rsidRDefault="00B07C7E" w:rsidP="004F3143">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لقد ذهبت الآراء المحلية والخارجية الى ما مفاده أن هذا التمديد هو سياسي وليس تقني</w:t>
      </w:r>
      <w:r w:rsidR="00045AAD">
        <w:rPr>
          <w:rFonts w:ascii="Simplified Arabic" w:hAnsi="Simplified Arabic" w:cs="Simplified Arabic" w:hint="cs"/>
          <w:sz w:val="28"/>
          <w:szCs w:val="28"/>
          <w:rtl/>
          <w:lang w:bidi="ar-LB"/>
        </w:rPr>
        <w:t>ًّا</w:t>
      </w:r>
      <w:r w:rsidR="00AB58E3">
        <w:rPr>
          <w:rFonts w:ascii="Simplified Arabic" w:hAnsi="Simplified Arabic" w:cs="Simplified Arabic" w:hint="cs"/>
          <w:sz w:val="28"/>
          <w:szCs w:val="28"/>
          <w:rtl/>
          <w:lang w:bidi="ar-LB"/>
        </w:rPr>
        <w:t xml:space="preserve"> ولكنها ذهبت الى ما هو أفضح من ذلك، ولكن هذا ليس المجال لذكره</w:t>
      </w:r>
      <w:r w:rsidR="007606D5">
        <w:rPr>
          <w:rFonts w:ascii="Simplified Arabic" w:hAnsi="Simplified Arabic" w:cs="Simplified Arabic" w:hint="cs"/>
          <w:sz w:val="28"/>
          <w:szCs w:val="28"/>
          <w:rtl/>
          <w:lang w:bidi="ar-LB"/>
        </w:rPr>
        <w:t>.</w:t>
      </w:r>
    </w:p>
    <w:p w:rsidR="00B07C7E" w:rsidRPr="00B07C7E" w:rsidRDefault="00B07C7E" w:rsidP="004F3143">
      <w:pPr>
        <w:bidi/>
        <w:spacing w:after="0" w:line="240" w:lineRule="auto"/>
        <w:jc w:val="center"/>
        <w:rPr>
          <w:rFonts w:ascii="Simplified Arabic" w:hAnsi="Simplified Arabic" w:cs="Simplified Arabic"/>
          <w:b/>
          <w:bCs/>
          <w:sz w:val="28"/>
          <w:szCs w:val="28"/>
          <w:u w:val="single"/>
          <w:rtl/>
          <w:lang w:bidi="ar-LB"/>
        </w:rPr>
      </w:pPr>
      <w:r w:rsidRPr="00B07C7E">
        <w:rPr>
          <w:rFonts w:ascii="Simplified Arabic" w:hAnsi="Simplified Arabic" w:cs="Simplified Arabic" w:hint="cs"/>
          <w:b/>
          <w:bCs/>
          <w:sz w:val="28"/>
          <w:szCs w:val="28"/>
          <w:u w:val="single"/>
          <w:rtl/>
          <w:lang w:bidi="ar-LB"/>
        </w:rPr>
        <w:t>في النتائج والتداعيات</w:t>
      </w:r>
      <w:r w:rsidR="00F13A3E">
        <w:rPr>
          <w:rFonts w:ascii="Simplified Arabic" w:hAnsi="Simplified Arabic" w:cs="Simplified Arabic" w:hint="cs"/>
          <w:b/>
          <w:bCs/>
          <w:sz w:val="28"/>
          <w:szCs w:val="28"/>
          <w:u w:val="single"/>
          <w:rtl/>
          <w:lang w:bidi="ar-LB"/>
        </w:rPr>
        <w:t>.</w:t>
      </w:r>
    </w:p>
    <w:p w:rsidR="00B07C7E" w:rsidRPr="004F3143" w:rsidRDefault="00B07C7E" w:rsidP="00F47B16">
      <w:pPr>
        <w:pStyle w:val="ListParagraph"/>
        <w:numPr>
          <w:ilvl w:val="0"/>
          <w:numId w:val="4"/>
        </w:numPr>
        <w:bidi/>
        <w:spacing w:after="0" w:line="240" w:lineRule="auto"/>
        <w:jc w:val="both"/>
        <w:rPr>
          <w:rFonts w:ascii="Simplified Arabic" w:hAnsi="Simplified Arabic" w:cs="Simplified Arabic"/>
          <w:sz w:val="28"/>
          <w:szCs w:val="28"/>
          <w:lang w:bidi="ar-LB"/>
        </w:rPr>
      </w:pPr>
      <w:r w:rsidRPr="004F3143">
        <w:rPr>
          <w:rFonts w:ascii="Simplified Arabic" w:hAnsi="Simplified Arabic" w:cs="Simplified Arabic" w:hint="cs"/>
          <w:sz w:val="28"/>
          <w:szCs w:val="28"/>
          <w:rtl/>
          <w:lang w:bidi="ar-LB"/>
        </w:rPr>
        <w:t>هذا القانون يشج</w:t>
      </w:r>
      <w:r w:rsidR="002A1395" w:rsidRPr="004F3143">
        <w:rPr>
          <w:rFonts w:ascii="Simplified Arabic" w:hAnsi="Simplified Arabic" w:cs="Simplified Arabic" w:hint="cs"/>
          <w:sz w:val="28"/>
          <w:szCs w:val="28"/>
          <w:rtl/>
          <w:lang w:bidi="ar-LB"/>
        </w:rPr>
        <w:t>ّ</w:t>
      </w:r>
      <w:r w:rsidRPr="004F3143">
        <w:rPr>
          <w:rFonts w:ascii="Simplified Arabic" w:hAnsi="Simplified Arabic" w:cs="Simplified Arabic" w:hint="cs"/>
          <w:sz w:val="28"/>
          <w:szCs w:val="28"/>
          <w:rtl/>
          <w:lang w:bidi="ar-LB"/>
        </w:rPr>
        <w:t>ع على الخطاب الطائفي المذهبي وأوض</w:t>
      </w:r>
      <w:r w:rsidR="002A1395" w:rsidRPr="004F3143">
        <w:rPr>
          <w:rFonts w:ascii="Simplified Arabic" w:hAnsi="Simplified Arabic" w:cs="Simplified Arabic" w:hint="cs"/>
          <w:sz w:val="28"/>
          <w:szCs w:val="28"/>
          <w:rtl/>
          <w:lang w:bidi="ar-LB"/>
        </w:rPr>
        <w:t>ّ</w:t>
      </w:r>
      <w:r w:rsidRPr="004F3143">
        <w:rPr>
          <w:rFonts w:ascii="Simplified Arabic" w:hAnsi="Simplified Arabic" w:cs="Simplified Arabic" w:hint="cs"/>
          <w:sz w:val="28"/>
          <w:szCs w:val="28"/>
          <w:rtl/>
          <w:lang w:bidi="ar-LB"/>
        </w:rPr>
        <w:t>ح بسؤال: كيف يكون خطاب المرش</w:t>
      </w:r>
      <w:r w:rsidR="009033D7">
        <w:rPr>
          <w:rFonts w:ascii="Simplified Arabic" w:hAnsi="Simplified Arabic" w:cs="Simplified Arabic" w:hint="cs"/>
          <w:sz w:val="28"/>
          <w:szCs w:val="28"/>
          <w:rtl/>
          <w:lang w:bidi="ar-LB"/>
        </w:rPr>
        <w:t>ّ</w:t>
      </w:r>
      <w:r w:rsidRPr="004F3143">
        <w:rPr>
          <w:rFonts w:ascii="Simplified Arabic" w:hAnsi="Simplified Arabic" w:cs="Simplified Arabic" w:hint="cs"/>
          <w:sz w:val="28"/>
          <w:szCs w:val="28"/>
          <w:rtl/>
          <w:lang w:bidi="ar-LB"/>
        </w:rPr>
        <w:t>ح وطني</w:t>
      </w:r>
      <w:r w:rsidR="00045AAD">
        <w:rPr>
          <w:rFonts w:ascii="Simplified Arabic" w:hAnsi="Simplified Arabic" w:cs="Simplified Arabic" w:hint="cs"/>
          <w:sz w:val="28"/>
          <w:szCs w:val="28"/>
          <w:rtl/>
          <w:lang w:bidi="ar-LB"/>
        </w:rPr>
        <w:t>ًّا</w:t>
      </w:r>
      <w:r w:rsidRPr="004F3143">
        <w:rPr>
          <w:rFonts w:ascii="Simplified Arabic" w:hAnsi="Simplified Arabic" w:cs="Simplified Arabic" w:hint="cs"/>
          <w:sz w:val="28"/>
          <w:szCs w:val="28"/>
          <w:rtl/>
          <w:lang w:bidi="ar-LB"/>
        </w:rPr>
        <w:t xml:space="preserve"> عندما يتقد</w:t>
      </w:r>
      <w:r w:rsidR="009033D7">
        <w:rPr>
          <w:rFonts w:ascii="Simplified Arabic" w:hAnsi="Simplified Arabic" w:cs="Simplified Arabic" w:hint="cs"/>
          <w:sz w:val="28"/>
          <w:szCs w:val="28"/>
          <w:rtl/>
          <w:lang w:bidi="ar-LB"/>
        </w:rPr>
        <w:t>ّ</w:t>
      </w:r>
      <w:r w:rsidRPr="004F3143">
        <w:rPr>
          <w:rFonts w:ascii="Simplified Arabic" w:hAnsi="Simplified Arabic" w:cs="Simplified Arabic" w:hint="cs"/>
          <w:sz w:val="28"/>
          <w:szCs w:val="28"/>
          <w:rtl/>
          <w:lang w:bidi="ar-LB"/>
        </w:rPr>
        <w:t xml:space="preserve">م </w:t>
      </w:r>
      <w:r w:rsidR="00F47B16">
        <w:rPr>
          <w:rFonts w:ascii="Simplified Arabic" w:hAnsi="Simplified Arabic" w:cs="Simplified Arabic" w:hint="cs"/>
          <w:sz w:val="28"/>
          <w:szCs w:val="28"/>
          <w:rtl/>
          <w:lang w:bidi="ar-LB"/>
        </w:rPr>
        <w:t>الى ناخبي</w:t>
      </w:r>
      <w:r w:rsidRPr="004F3143">
        <w:rPr>
          <w:rFonts w:ascii="Simplified Arabic" w:hAnsi="Simplified Arabic" w:cs="Simplified Arabic" w:hint="cs"/>
          <w:sz w:val="28"/>
          <w:szCs w:val="28"/>
          <w:rtl/>
          <w:lang w:bidi="ar-LB"/>
        </w:rPr>
        <w:t xml:space="preserve"> الدائرة الأوسع </w:t>
      </w:r>
      <w:r w:rsidR="0053380B">
        <w:rPr>
          <w:rFonts w:ascii="Simplified Arabic" w:hAnsi="Simplified Arabic" w:cs="Simplified Arabic" w:hint="cs"/>
          <w:sz w:val="28"/>
          <w:szCs w:val="28"/>
          <w:rtl/>
          <w:lang w:bidi="ar-LB"/>
        </w:rPr>
        <w:t>و</w:t>
      </w:r>
      <w:r w:rsidR="00CA3B7A">
        <w:rPr>
          <w:rFonts w:ascii="Simplified Arabic" w:hAnsi="Simplified Arabic" w:cs="Simplified Arabic" w:hint="cs"/>
          <w:sz w:val="28"/>
          <w:szCs w:val="28"/>
          <w:rtl/>
          <w:lang w:bidi="ar-LB"/>
        </w:rPr>
        <w:t>يكون في آن</w:t>
      </w:r>
      <w:r w:rsidR="00B90FAF">
        <w:rPr>
          <w:rFonts w:ascii="Simplified Arabic" w:hAnsi="Simplified Arabic" w:cs="Simplified Arabic" w:hint="cs"/>
          <w:sz w:val="28"/>
          <w:szCs w:val="28"/>
          <w:rtl/>
          <w:lang w:bidi="ar-LB"/>
        </w:rPr>
        <w:t xml:space="preserve"> </w:t>
      </w:r>
      <w:r w:rsidRPr="004F3143">
        <w:rPr>
          <w:rFonts w:ascii="Simplified Arabic" w:hAnsi="Simplified Arabic" w:cs="Simplified Arabic" w:hint="cs"/>
          <w:sz w:val="28"/>
          <w:szCs w:val="28"/>
          <w:rtl/>
          <w:lang w:bidi="ar-LB"/>
        </w:rPr>
        <w:t>تقوقعي</w:t>
      </w:r>
      <w:r w:rsidR="00045AAD">
        <w:rPr>
          <w:rFonts w:ascii="Simplified Arabic" w:hAnsi="Simplified Arabic" w:cs="Simplified Arabic" w:hint="cs"/>
          <w:sz w:val="28"/>
          <w:szCs w:val="28"/>
          <w:rtl/>
          <w:lang w:bidi="ar-LB"/>
        </w:rPr>
        <w:t>ًّا</w:t>
      </w:r>
      <w:r w:rsidRPr="004F3143">
        <w:rPr>
          <w:rFonts w:ascii="Simplified Arabic" w:hAnsi="Simplified Arabic" w:cs="Simplified Arabic" w:hint="cs"/>
          <w:sz w:val="28"/>
          <w:szCs w:val="28"/>
          <w:rtl/>
          <w:lang w:bidi="ar-LB"/>
        </w:rPr>
        <w:t xml:space="preserve"> مذهبي</w:t>
      </w:r>
      <w:r w:rsidR="00045AAD">
        <w:rPr>
          <w:rFonts w:ascii="Simplified Arabic" w:hAnsi="Simplified Arabic" w:cs="Simplified Arabic" w:hint="cs"/>
          <w:sz w:val="28"/>
          <w:szCs w:val="28"/>
          <w:rtl/>
          <w:lang w:bidi="ar-LB"/>
        </w:rPr>
        <w:t>ًّا</w:t>
      </w:r>
      <w:r w:rsidRPr="004F3143">
        <w:rPr>
          <w:rFonts w:ascii="Simplified Arabic" w:hAnsi="Simplified Arabic" w:cs="Simplified Arabic" w:hint="cs"/>
          <w:sz w:val="28"/>
          <w:szCs w:val="28"/>
          <w:rtl/>
          <w:lang w:bidi="ar-LB"/>
        </w:rPr>
        <w:t xml:space="preserve"> عصبي</w:t>
      </w:r>
      <w:r w:rsidR="00045AAD">
        <w:rPr>
          <w:rFonts w:ascii="Simplified Arabic" w:hAnsi="Simplified Arabic" w:cs="Simplified Arabic" w:hint="cs"/>
          <w:sz w:val="28"/>
          <w:szCs w:val="28"/>
          <w:rtl/>
          <w:lang w:bidi="ar-LB"/>
        </w:rPr>
        <w:t>ًّا</w:t>
      </w:r>
      <w:r w:rsidRPr="004F3143">
        <w:rPr>
          <w:rFonts w:ascii="Simplified Arabic" w:hAnsi="Simplified Arabic" w:cs="Simplified Arabic" w:hint="cs"/>
          <w:sz w:val="28"/>
          <w:szCs w:val="28"/>
          <w:rtl/>
          <w:lang w:bidi="ar-LB"/>
        </w:rPr>
        <w:t xml:space="preserve"> عندما يخاطب التفضيلي في القضاء ؟</w:t>
      </w:r>
    </w:p>
    <w:p w:rsidR="004B4879" w:rsidRDefault="00A564EF" w:rsidP="001A09F6">
      <w:pPr>
        <w:pStyle w:val="ListParagraph"/>
        <w:numPr>
          <w:ilvl w:val="0"/>
          <w:numId w:val="4"/>
        </w:numPr>
        <w:bidi/>
        <w:spacing w:after="0"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لقد أحبط </w:t>
      </w:r>
      <w:r w:rsidR="004B4879">
        <w:rPr>
          <w:rFonts w:ascii="Simplified Arabic" w:hAnsi="Simplified Arabic" w:cs="Simplified Arabic" w:hint="cs"/>
          <w:sz w:val="28"/>
          <w:szCs w:val="28"/>
          <w:rtl/>
          <w:lang w:bidi="ar-LB"/>
        </w:rPr>
        <w:t>مضمون القانون وطريقة إنتاجه الناس ف</w:t>
      </w:r>
      <w:r>
        <w:rPr>
          <w:rFonts w:ascii="Simplified Arabic" w:hAnsi="Simplified Arabic" w:cs="Simplified Arabic" w:hint="cs"/>
          <w:sz w:val="28"/>
          <w:szCs w:val="28"/>
          <w:rtl/>
          <w:lang w:bidi="ar-LB"/>
        </w:rPr>
        <w:t>انسحب البعض مسبقًا من منافسة</w:t>
      </w:r>
      <w:r w:rsidR="004B4879">
        <w:rPr>
          <w:rFonts w:ascii="Simplified Arabic" w:hAnsi="Simplified Arabic" w:cs="Simplified Arabic" w:hint="cs"/>
          <w:sz w:val="28"/>
          <w:szCs w:val="28"/>
          <w:rtl/>
          <w:lang w:bidi="ar-LB"/>
        </w:rPr>
        <w:t xml:space="preserve"> غير عادلة ويب</w:t>
      </w:r>
      <w:r>
        <w:rPr>
          <w:rFonts w:ascii="Simplified Arabic" w:hAnsi="Simplified Arabic" w:cs="Simplified Arabic" w:hint="cs"/>
          <w:sz w:val="28"/>
          <w:szCs w:val="28"/>
          <w:rtl/>
          <w:lang w:bidi="ar-LB"/>
        </w:rPr>
        <w:t>رّر نفسه بكلام "تثبيطي" من نوع أ</w:t>
      </w:r>
      <w:r w:rsidR="004B4879">
        <w:rPr>
          <w:rFonts w:ascii="Simplified Arabic" w:hAnsi="Simplified Arabic" w:cs="Simplified Arabic" w:hint="cs"/>
          <w:sz w:val="28"/>
          <w:szCs w:val="28"/>
          <w:rtl/>
          <w:lang w:bidi="ar-LB"/>
        </w:rPr>
        <w:t>ن</w:t>
      </w:r>
      <w:r w:rsidR="00CA3B7A">
        <w:rPr>
          <w:rFonts w:ascii="Simplified Arabic" w:hAnsi="Simplified Arabic" w:cs="Simplified Arabic" w:hint="cs"/>
          <w:sz w:val="28"/>
          <w:szCs w:val="28"/>
          <w:rtl/>
          <w:lang w:bidi="ar-LB"/>
        </w:rPr>
        <w:t>ّ</w:t>
      </w:r>
      <w:r w:rsidR="004B4879">
        <w:rPr>
          <w:rFonts w:ascii="Simplified Arabic" w:hAnsi="Simplified Arabic" w:cs="Simplified Arabic" w:hint="cs"/>
          <w:sz w:val="28"/>
          <w:szCs w:val="28"/>
          <w:rtl/>
          <w:lang w:bidi="ar-LB"/>
        </w:rPr>
        <w:t>ه لا جدوى من انتظار التغيير م</w:t>
      </w:r>
      <w:r>
        <w:rPr>
          <w:rFonts w:ascii="Simplified Arabic" w:hAnsi="Simplified Arabic" w:cs="Simplified Arabic" w:hint="cs"/>
          <w:sz w:val="28"/>
          <w:szCs w:val="28"/>
          <w:rtl/>
          <w:lang w:bidi="ar-LB"/>
        </w:rPr>
        <w:t>ع هكذا قانون</w:t>
      </w:r>
      <w:r w:rsidR="001A09F6">
        <w:rPr>
          <w:rFonts w:ascii="Simplified Arabic" w:hAnsi="Simplified Arabic" w:cs="Simplified Arabic" w:hint="cs"/>
          <w:sz w:val="28"/>
          <w:szCs w:val="28"/>
          <w:rtl/>
          <w:lang w:bidi="ar-LB"/>
        </w:rPr>
        <w:t>،</w:t>
      </w:r>
      <w:r w:rsidR="00B90FAF">
        <w:rPr>
          <w:rFonts w:ascii="Simplified Arabic" w:hAnsi="Simplified Arabic" w:cs="Simplified Arabic" w:hint="cs"/>
          <w:sz w:val="28"/>
          <w:szCs w:val="28"/>
          <w:rtl/>
          <w:lang w:bidi="ar-LB"/>
        </w:rPr>
        <w:t xml:space="preserve"> </w:t>
      </w:r>
      <w:r w:rsidR="001A09F6">
        <w:rPr>
          <w:rFonts w:ascii="Simplified Arabic" w:hAnsi="Simplified Arabic" w:cs="Simplified Arabic" w:hint="cs"/>
          <w:sz w:val="28"/>
          <w:szCs w:val="28"/>
          <w:rtl/>
          <w:lang w:bidi="ar-LB"/>
        </w:rPr>
        <w:t>ف</w:t>
      </w:r>
      <w:r>
        <w:rPr>
          <w:rFonts w:ascii="Simplified Arabic" w:hAnsi="Simplified Arabic" w:cs="Simplified Arabic" w:hint="cs"/>
          <w:sz w:val="28"/>
          <w:szCs w:val="28"/>
          <w:rtl/>
          <w:lang w:bidi="ar-LB"/>
        </w:rPr>
        <w:t>ينخرط في عملية الإ</w:t>
      </w:r>
      <w:r w:rsidR="004B4879">
        <w:rPr>
          <w:rFonts w:ascii="Simplified Arabic" w:hAnsi="Simplified Arabic" w:cs="Simplified Arabic" w:hint="cs"/>
          <w:sz w:val="28"/>
          <w:szCs w:val="28"/>
          <w:rtl/>
          <w:lang w:bidi="ar-LB"/>
        </w:rPr>
        <w:t xml:space="preserve">نتخاب </w:t>
      </w:r>
      <w:r>
        <w:rPr>
          <w:rFonts w:ascii="Simplified Arabic" w:hAnsi="Simplified Arabic" w:cs="Simplified Arabic" w:hint="cs"/>
          <w:sz w:val="28"/>
          <w:szCs w:val="28"/>
          <w:rtl/>
          <w:lang w:bidi="ar-LB"/>
        </w:rPr>
        <w:t>فقط الذين أتاح القانون لهم فرصًا في النجاح أو</w:t>
      </w:r>
      <w:r w:rsidR="002D78AB">
        <w:rPr>
          <w:rFonts w:ascii="Simplified Arabic" w:hAnsi="Simplified Arabic" w:cs="Simplified Arabic" w:hint="cs"/>
          <w:sz w:val="28"/>
          <w:szCs w:val="28"/>
          <w:rtl/>
          <w:lang w:bidi="ar-LB"/>
        </w:rPr>
        <w:t xml:space="preserve"> في</w:t>
      </w:r>
      <w:r>
        <w:rPr>
          <w:rFonts w:ascii="Simplified Arabic" w:hAnsi="Simplified Arabic" w:cs="Simplified Arabic" w:hint="cs"/>
          <w:sz w:val="28"/>
          <w:szCs w:val="28"/>
          <w:rtl/>
          <w:lang w:bidi="ar-LB"/>
        </w:rPr>
        <w:t xml:space="preserve"> الظهور السياسي أو من يعت</w:t>
      </w:r>
      <w:r w:rsidR="001A09F6">
        <w:rPr>
          <w:rFonts w:ascii="Simplified Arabic" w:hAnsi="Simplified Arabic" w:cs="Simplified Arabic" w:hint="cs"/>
          <w:sz w:val="28"/>
          <w:szCs w:val="28"/>
          <w:rtl/>
          <w:lang w:bidi="ar-LB"/>
        </w:rPr>
        <w:t>ا</w:t>
      </w:r>
      <w:r w:rsidR="004B4879">
        <w:rPr>
          <w:rFonts w:ascii="Simplified Arabic" w:hAnsi="Simplified Arabic" w:cs="Simplified Arabic" w:hint="cs"/>
          <w:sz w:val="28"/>
          <w:szCs w:val="28"/>
          <w:rtl/>
          <w:lang w:bidi="ar-LB"/>
        </w:rPr>
        <w:t xml:space="preserve">ش </w:t>
      </w:r>
      <w:r w:rsidR="001A09F6">
        <w:rPr>
          <w:rFonts w:ascii="Simplified Arabic" w:hAnsi="Simplified Arabic" w:cs="Simplified Arabic" w:hint="cs"/>
          <w:sz w:val="28"/>
          <w:szCs w:val="28"/>
          <w:rtl/>
          <w:lang w:bidi="ar-LB"/>
        </w:rPr>
        <w:t>من عملياته، أو أن</w:t>
      </w:r>
      <w:r w:rsidR="001A222F">
        <w:rPr>
          <w:rFonts w:ascii="Simplified Arabic" w:hAnsi="Simplified Arabic" w:cs="Simplified Arabic" w:hint="cs"/>
          <w:sz w:val="28"/>
          <w:szCs w:val="28"/>
          <w:rtl/>
          <w:lang w:bidi="ar-LB"/>
        </w:rPr>
        <w:t>ّ</w:t>
      </w:r>
      <w:r w:rsidR="001A09F6">
        <w:rPr>
          <w:rFonts w:ascii="Simplified Arabic" w:hAnsi="Simplified Arabic" w:cs="Simplified Arabic" w:hint="cs"/>
          <w:sz w:val="28"/>
          <w:szCs w:val="28"/>
          <w:rtl/>
          <w:lang w:bidi="ar-LB"/>
        </w:rPr>
        <w:t>ه لا إ</w:t>
      </w:r>
      <w:r w:rsidR="004B4879">
        <w:rPr>
          <w:rFonts w:ascii="Simplified Arabic" w:hAnsi="Simplified Arabic" w:cs="Simplified Arabic" w:hint="cs"/>
          <w:sz w:val="28"/>
          <w:szCs w:val="28"/>
          <w:rtl/>
          <w:lang w:bidi="ar-LB"/>
        </w:rPr>
        <w:t xml:space="preserve">نتخاب بالمعنى المطلوب قبل </w:t>
      </w:r>
      <w:r>
        <w:rPr>
          <w:rFonts w:ascii="Simplified Arabic" w:hAnsi="Simplified Arabic" w:cs="Simplified Arabic" w:hint="cs"/>
          <w:sz w:val="28"/>
          <w:szCs w:val="28"/>
          <w:rtl/>
          <w:lang w:bidi="ar-LB"/>
        </w:rPr>
        <w:t>معالجة الفساد</w:t>
      </w:r>
      <w:r w:rsidR="004B4879">
        <w:rPr>
          <w:rFonts w:ascii="Simplified Arabic" w:hAnsi="Simplified Arabic" w:cs="Simplified Arabic" w:hint="cs"/>
          <w:sz w:val="28"/>
          <w:szCs w:val="28"/>
          <w:rtl/>
          <w:lang w:bidi="ar-LB"/>
        </w:rPr>
        <w:t xml:space="preserve"> لأن ا</w:t>
      </w:r>
      <w:r>
        <w:rPr>
          <w:rFonts w:ascii="Simplified Arabic" w:hAnsi="Simplified Arabic" w:cs="Simplified Arabic" w:hint="cs"/>
          <w:sz w:val="28"/>
          <w:szCs w:val="28"/>
          <w:rtl/>
          <w:lang w:bidi="ar-LB"/>
        </w:rPr>
        <w:t>لإنتخابات هي سرقة من الشعب أيضًا</w:t>
      </w:r>
      <w:r w:rsidR="004B4879">
        <w:rPr>
          <w:rFonts w:ascii="Simplified Arabic" w:hAnsi="Simplified Arabic" w:cs="Simplified Arabic" w:hint="cs"/>
          <w:sz w:val="28"/>
          <w:szCs w:val="28"/>
          <w:rtl/>
          <w:lang w:bidi="ar-LB"/>
        </w:rPr>
        <w:t>.</w:t>
      </w:r>
    </w:p>
    <w:p w:rsidR="004B4879" w:rsidRDefault="004B4879" w:rsidP="004B4879">
      <w:pPr>
        <w:pStyle w:val="ListParagraph"/>
        <w:bidi/>
        <w:spacing w:after="0"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lastRenderedPageBreak/>
        <w:t>والكلام "الفوقي" للمتعالين عن</w:t>
      </w:r>
      <w:r w:rsidR="00404CC1">
        <w:rPr>
          <w:rFonts w:ascii="Simplified Arabic" w:hAnsi="Simplified Arabic" w:cs="Simplified Arabic" w:hint="cs"/>
          <w:sz w:val="28"/>
          <w:szCs w:val="28"/>
          <w:rtl/>
          <w:lang w:bidi="ar-LB"/>
        </w:rPr>
        <w:t xml:space="preserve"> العمل السياسي يبرّر قراره</w:t>
      </w:r>
      <w:r w:rsidR="001A09F6">
        <w:rPr>
          <w:rFonts w:ascii="Simplified Arabic" w:hAnsi="Simplified Arabic" w:cs="Simplified Arabic" w:hint="cs"/>
          <w:sz w:val="28"/>
          <w:szCs w:val="28"/>
          <w:rtl/>
          <w:lang w:bidi="ar-LB"/>
        </w:rPr>
        <w:t>م</w:t>
      </w:r>
      <w:r w:rsidR="00404CC1">
        <w:rPr>
          <w:rFonts w:ascii="Simplified Arabic" w:hAnsi="Simplified Arabic" w:cs="Simplified Arabic" w:hint="cs"/>
          <w:sz w:val="28"/>
          <w:szCs w:val="28"/>
          <w:rtl/>
          <w:lang w:bidi="ar-LB"/>
        </w:rPr>
        <w:t xml:space="preserve"> أيضًا بالقول: إذا أصبحت البلاد غابًا... فليس شرطًا أن تصبح حيوانًا</w:t>
      </w:r>
      <w:r>
        <w:rPr>
          <w:rFonts w:ascii="Simplified Arabic" w:hAnsi="Simplified Arabic" w:cs="Simplified Arabic" w:hint="cs"/>
          <w:sz w:val="28"/>
          <w:szCs w:val="28"/>
          <w:rtl/>
          <w:lang w:bidi="ar-LB"/>
        </w:rPr>
        <w:t>! أو كما قال نيتشه: "لا تقبل النصف وأنت تستحق</w:t>
      </w:r>
      <w:r w:rsidR="001A09F6">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التمام"</w:t>
      </w:r>
      <w:r w:rsidR="00404CC1">
        <w:rPr>
          <w:rFonts w:ascii="Simplified Arabic" w:hAnsi="Simplified Arabic" w:cs="Simplified Arabic" w:hint="cs"/>
          <w:sz w:val="28"/>
          <w:szCs w:val="28"/>
          <w:rtl/>
          <w:lang w:bidi="ar-LB"/>
        </w:rPr>
        <w:t>.</w:t>
      </w:r>
    </w:p>
    <w:p w:rsidR="004B4879" w:rsidRDefault="004B4879" w:rsidP="004B4879">
      <w:pPr>
        <w:pStyle w:val="ListParagraph"/>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هذ</w:t>
      </w:r>
      <w:r w:rsidR="00F075E2">
        <w:rPr>
          <w:rFonts w:ascii="Simplified Arabic" w:hAnsi="Simplified Arabic" w:cs="Simplified Arabic" w:hint="cs"/>
          <w:sz w:val="28"/>
          <w:szCs w:val="28"/>
          <w:rtl/>
          <w:lang w:bidi="ar-LB"/>
        </w:rPr>
        <w:t>ا القانون العجيب سينتج تعاملات ع</w:t>
      </w:r>
      <w:r>
        <w:rPr>
          <w:rFonts w:ascii="Simplified Arabic" w:hAnsi="Simplified Arabic" w:cs="Simplified Arabic" w:hint="cs"/>
          <w:sz w:val="28"/>
          <w:szCs w:val="28"/>
          <w:rtl/>
          <w:lang w:bidi="ar-LB"/>
        </w:rPr>
        <w:t>جيبة أولها تحالف</w:t>
      </w:r>
      <w:r w:rsidR="00404CC1">
        <w:rPr>
          <w:rFonts w:ascii="Simplified Arabic" w:hAnsi="Simplified Arabic" w:cs="Simplified Arabic" w:hint="cs"/>
          <w:sz w:val="28"/>
          <w:szCs w:val="28"/>
          <w:rtl/>
          <w:lang w:bidi="ar-LB"/>
        </w:rPr>
        <w:t>ات الضرورة الأمر الذي يلغي سلفًا</w:t>
      </w:r>
      <w:r w:rsidR="001A09F6">
        <w:rPr>
          <w:rFonts w:ascii="Simplified Arabic" w:hAnsi="Simplified Arabic" w:cs="Simplified Arabic" w:hint="cs"/>
          <w:sz w:val="28"/>
          <w:szCs w:val="28"/>
          <w:rtl/>
          <w:lang w:bidi="ar-LB"/>
        </w:rPr>
        <w:t xml:space="preserve"> البرامج الإ</w:t>
      </w:r>
      <w:r>
        <w:rPr>
          <w:rFonts w:ascii="Simplified Arabic" w:hAnsi="Simplified Arabic" w:cs="Simplified Arabic" w:hint="cs"/>
          <w:sz w:val="28"/>
          <w:szCs w:val="28"/>
          <w:rtl/>
          <w:lang w:bidi="ar-LB"/>
        </w:rPr>
        <w:t xml:space="preserve">نتخابية </w:t>
      </w:r>
      <w:r w:rsidR="001A09F6">
        <w:rPr>
          <w:rFonts w:ascii="Simplified Arabic" w:hAnsi="Simplified Arabic" w:cs="Simplified Arabic" w:hint="cs"/>
          <w:sz w:val="28"/>
          <w:szCs w:val="28"/>
          <w:rtl/>
          <w:lang w:bidi="ar-LB"/>
        </w:rPr>
        <w:t>ال</w:t>
      </w:r>
      <w:r w:rsidR="00404CC1">
        <w:rPr>
          <w:rFonts w:ascii="Simplified Arabic" w:hAnsi="Simplified Arabic" w:cs="Simplified Arabic" w:hint="cs"/>
          <w:sz w:val="28"/>
          <w:szCs w:val="28"/>
          <w:rtl/>
          <w:lang w:bidi="ar-LB"/>
        </w:rPr>
        <w:t xml:space="preserve">متنافسة </w:t>
      </w:r>
      <w:r w:rsidR="00F075E2">
        <w:rPr>
          <w:rFonts w:ascii="Simplified Arabic" w:hAnsi="Simplified Arabic" w:cs="Simplified Arabic" w:hint="cs"/>
          <w:sz w:val="28"/>
          <w:szCs w:val="28"/>
          <w:rtl/>
          <w:lang w:bidi="ar-LB"/>
        </w:rPr>
        <w:t>بما تتضم</w:t>
      </w:r>
      <w:r w:rsidR="001A222F">
        <w:rPr>
          <w:rFonts w:ascii="Simplified Arabic" w:hAnsi="Simplified Arabic" w:cs="Simplified Arabic" w:hint="cs"/>
          <w:sz w:val="28"/>
          <w:szCs w:val="28"/>
          <w:rtl/>
          <w:lang w:bidi="ar-LB"/>
        </w:rPr>
        <w:t>ّ</w:t>
      </w:r>
      <w:r w:rsidR="00F075E2">
        <w:rPr>
          <w:rFonts w:ascii="Simplified Arabic" w:hAnsi="Simplified Arabic" w:cs="Simplified Arabic" w:hint="cs"/>
          <w:sz w:val="28"/>
          <w:szCs w:val="28"/>
          <w:rtl/>
          <w:lang w:bidi="ar-LB"/>
        </w:rPr>
        <w:t>نه من خيارات سياسية وإ</w:t>
      </w:r>
      <w:r>
        <w:rPr>
          <w:rFonts w:ascii="Simplified Arabic" w:hAnsi="Simplified Arabic" w:cs="Simplified Arabic" w:hint="cs"/>
          <w:sz w:val="28"/>
          <w:szCs w:val="28"/>
          <w:rtl/>
          <w:lang w:bidi="ar-LB"/>
        </w:rPr>
        <w:t>قتصادية للناخ</w:t>
      </w:r>
      <w:r w:rsidR="001A09F6">
        <w:rPr>
          <w:rFonts w:ascii="Simplified Arabic" w:hAnsi="Simplified Arabic" w:cs="Simplified Arabic" w:hint="cs"/>
          <w:sz w:val="28"/>
          <w:szCs w:val="28"/>
          <w:rtl/>
          <w:lang w:bidi="ar-LB"/>
        </w:rPr>
        <w:t>ب</w:t>
      </w:r>
      <w:r>
        <w:rPr>
          <w:rFonts w:ascii="Simplified Arabic" w:hAnsi="Simplified Arabic" w:cs="Simplified Arabic" w:hint="cs"/>
          <w:sz w:val="28"/>
          <w:szCs w:val="28"/>
          <w:rtl/>
          <w:lang w:bidi="ar-LB"/>
        </w:rPr>
        <w:t>ين.</w:t>
      </w:r>
    </w:p>
    <w:p w:rsidR="004B4879" w:rsidRDefault="00404CC1" w:rsidP="00A04CD6">
      <w:pPr>
        <w:pStyle w:val="ListParagraph"/>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ثمّ </w:t>
      </w:r>
      <w:r w:rsidR="004B4879">
        <w:rPr>
          <w:rFonts w:ascii="Simplified Arabic" w:hAnsi="Simplified Arabic" w:cs="Simplified Arabic" w:hint="cs"/>
          <w:sz w:val="28"/>
          <w:szCs w:val="28"/>
          <w:rtl/>
          <w:lang w:bidi="ar-LB"/>
        </w:rPr>
        <w:t xml:space="preserve">أين التطبيق الحرفي للدستور الذي يطالب به الجميع، </w:t>
      </w:r>
      <w:r w:rsidR="00A04CD6">
        <w:rPr>
          <w:rFonts w:ascii="Simplified Arabic" w:hAnsi="Simplified Arabic" w:cs="Simplified Arabic" w:hint="cs"/>
          <w:sz w:val="28"/>
          <w:szCs w:val="28"/>
          <w:rtl/>
          <w:lang w:bidi="ar-LB"/>
        </w:rPr>
        <w:t>وليس بالصدفة</w:t>
      </w:r>
      <w:r w:rsidR="00872BE3">
        <w:rPr>
          <w:rFonts w:ascii="Simplified Arabic" w:hAnsi="Simplified Arabic" w:cs="Simplified Arabic" w:hint="cs"/>
          <w:sz w:val="28"/>
          <w:szCs w:val="28"/>
          <w:rtl/>
          <w:lang w:bidi="ar-LB"/>
        </w:rPr>
        <w:t xml:space="preserve"> عدم لحظ أي إجراء ولو بحدّه الأدن</w:t>
      </w:r>
      <w:r w:rsidR="004B4879">
        <w:rPr>
          <w:rFonts w:ascii="Simplified Arabic" w:hAnsi="Simplified Arabic" w:cs="Simplified Arabic" w:hint="cs"/>
          <w:sz w:val="28"/>
          <w:szCs w:val="28"/>
          <w:rtl/>
          <w:lang w:bidi="ar-LB"/>
        </w:rPr>
        <w:t xml:space="preserve">ى، لجهة تطبيق الدستور القائل باستحداث الهيئة الوطنية لإلغاء الطائفية السياسية؟ </w:t>
      </w:r>
    </w:p>
    <w:p w:rsidR="004B4879" w:rsidRDefault="007A644E" w:rsidP="001A09F6">
      <w:pPr>
        <w:pStyle w:val="ListParagraph"/>
        <w:numPr>
          <w:ilvl w:val="0"/>
          <w:numId w:val="4"/>
        </w:numPr>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تعالوا</w:t>
      </w:r>
      <w:r w:rsidR="007705BA">
        <w:rPr>
          <w:rFonts w:ascii="Simplified Arabic" w:hAnsi="Simplified Arabic" w:cs="Simplified Arabic" w:hint="cs"/>
          <w:sz w:val="28"/>
          <w:szCs w:val="28"/>
          <w:rtl/>
          <w:lang w:bidi="ar-LB"/>
        </w:rPr>
        <w:t xml:space="preserve"> نتوقف قليلًا عند</w:t>
      </w:r>
      <w:r w:rsidR="00A04CD6">
        <w:rPr>
          <w:rFonts w:ascii="Simplified Arabic" w:hAnsi="Simplified Arabic" w:cs="Simplified Arabic" w:hint="cs"/>
          <w:sz w:val="28"/>
          <w:szCs w:val="28"/>
          <w:rtl/>
          <w:lang w:bidi="ar-LB"/>
        </w:rPr>
        <w:t xml:space="preserve"> تصريحات المسؤولين عقب صدوره.</w:t>
      </w:r>
    </w:p>
    <w:p w:rsidR="001A09F6" w:rsidRDefault="004B4879" w:rsidP="00B07BB7">
      <w:pPr>
        <w:bidi/>
        <w:spacing w:after="0" w:line="240" w:lineRule="auto"/>
        <w:ind w:left="360"/>
        <w:jc w:val="both"/>
        <w:rPr>
          <w:rFonts w:ascii="Simplified Arabic" w:hAnsi="Simplified Arabic" w:cs="Simplified Arabic"/>
          <w:sz w:val="28"/>
          <w:szCs w:val="28"/>
          <w:rtl/>
          <w:lang w:bidi="ar-LB"/>
        </w:rPr>
      </w:pPr>
      <w:r w:rsidRPr="001A09F6">
        <w:rPr>
          <w:rFonts w:ascii="Simplified Arabic" w:hAnsi="Simplified Arabic" w:cs="Simplified Arabic" w:hint="cs"/>
          <w:sz w:val="28"/>
          <w:szCs w:val="28"/>
          <w:rtl/>
          <w:lang w:bidi="ar-LB"/>
        </w:rPr>
        <w:t>وزير</w:t>
      </w:r>
      <w:r w:rsidR="00700BE4" w:rsidRPr="001A09F6">
        <w:rPr>
          <w:rFonts w:ascii="Simplified Arabic" w:hAnsi="Simplified Arabic" w:cs="Simplified Arabic" w:hint="cs"/>
          <w:sz w:val="28"/>
          <w:szCs w:val="28"/>
          <w:rtl/>
          <w:lang w:bidi="ar-LB"/>
        </w:rPr>
        <w:t>ٌ</w:t>
      </w:r>
      <w:r w:rsidRPr="001A09F6">
        <w:rPr>
          <w:rFonts w:ascii="Simplified Arabic" w:hAnsi="Simplified Arabic" w:cs="Simplified Arabic" w:hint="cs"/>
          <w:sz w:val="28"/>
          <w:szCs w:val="28"/>
          <w:rtl/>
          <w:lang w:bidi="ar-LB"/>
        </w:rPr>
        <w:t xml:space="preserve"> لا يوافق على البطاقة التي هي من </w:t>
      </w:r>
      <w:r w:rsidR="00B07BB7">
        <w:rPr>
          <w:rFonts w:ascii="Simplified Arabic" w:hAnsi="Simplified Arabic" w:cs="Simplified Arabic" w:hint="cs"/>
          <w:sz w:val="28"/>
          <w:szCs w:val="28"/>
          <w:rtl/>
          <w:lang w:bidi="ar-LB"/>
        </w:rPr>
        <w:t>إ</w:t>
      </w:r>
      <w:r w:rsidR="002D2974" w:rsidRPr="001A09F6">
        <w:rPr>
          <w:rFonts w:ascii="Simplified Arabic" w:hAnsi="Simplified Arabic" w:cs="Simplified Arabic" w:hint="cs"/>
          <w:sz w:val="28"/>
          <w:szCs w:val="28"/>
          <w:rtl/>
          <w:lang w:bidi="ar-LB"/>
        </w:rPr>
        <w:t>ختصاص وزارته والتي تم</w:t>
      </w:r>
      <w:r w:rsidR="00700BE4" w:rsidRPr="001A09F6">
        <w:rPr>
          <w:rFonts w:ascii="Simplified Arabic" w:hAnsi="Simplified Arabic" w:cs="Simplified Arabic" w:hint="cs"/>
          <w:sz w:val="28"/>
          <w:szCs w:val="28"/>
          <w:rtl/>
          <w:lang w:bidi="ar-LB"/>
        </w:rPr>
        <w:t>ّ</w:t>
      </w:r>
      <w:r w:rsidR="00600982">
        <w:rPr>
          <w:rFonts w:ascii="Simplified Arabic" w:hAnsi="Simplified Arabic" w:cs="Simplified Arabic" w:hint="cs"/>
          <w:sz w:val="28"/>
          <w:szCs w:val="28"/>
          <w:rtl/>
          <w:lang w:bidi="ar-LB"/>
        </w:rPr>
        <w:t xml:space="preserve"> التم</w:t>
      </w:r>
      <w:r w:rsidR="002D2974" w:rsidRPr="001A09F6">
        <w:rPr>
          <w:rFonts w:ascii="Simplified Arabic" w:hAnsi="Simplified Arabic" w:cs="Simplified Arabic" w:hint="cs"/>
          <w:sz w:val="28"/>
          <w:szCs w:val="28"/>
          <w:rtl/>
          <w:lang w:bidi="ar-LB"/>
        </w:rPr>
        <w:t xml:space="preserve">ديد للمجلس بسببها، </w:t>
      </w:r>
    </w:p>
    <w:p w:rsidR="004B4879" w:rsidRPr="001A09F6" w:rsidRDefault="002D2974" w:rsidP="00044DC2">
      <w:pPr>
        <w:bidi/>
        <w:spacing w:after="0" w:line="240" w:lineRule="auto"/>
        <w:ind w:left="360"/>
        <w:jc w:val="both"/>
        <w:rPr>
          <w:rFonts w:ascii="Simplified Arabic" w:hAnsi="Simplified Arabic" w:cs="Simplified Arabic"/>
          <w:sz w:val="28"/>
          <w:szCs w:val="28"/>
          <w:lang w:bidi="ar-LB"/>
        </w:rPr>
      </w:pPr>
      <w:r w:rsidRPr="001A09F6">
        <w:rPr>
          <w:rFonts w:ascii="Simplified Arabic" w:hAnsi="Simplified Arabic" w:cs="Simplified Arabic" w:hint="cs"/>
          <w:sz w:val="28"/>
          <w:szCs w:val="28"/>
          <w:rtl/>
          <w:lang w:bidi="ar-LB"/>
        </w:rPr>
        <w:t>وآخر يريد العم</w:t>
      </w:r>
      <w:r w:rsidR="001A222F">
        <w:rPr>
          <w:rFonts w:ascii="Simplified Arabic" w:hAnsi="Simplified Arabic" w:cs="Simplified Arabic" w:hint="cs"/>
          <w:sz w:val="28"/>
          <w:szCs w:val="28"/>
          <w:rtl/>
          <w:lang w:bidi="ar-LB"/>
        </w:rPr>
        <w:t xml:space="preserve">ل على تعديل القانون قبل حتى </w:t>
      </w:r>
      <w:r w:rsidR="00A04CD6">
        <w:rPr>
          <w:rFonts w:ascii="Simplified Arabic" w:hAnsi="Simplified Arabic" w:cs="Simplified Arabic" w:hint="cs"/>
          <w:sz w:val="28"/>
          <w:szCs w:val="28"/>
          <w:rtl/>
          <w:lang w:bidi="ar-LB"/>
        </w:rPr>
        <w:t xml:space="preserve">معرفة "مراسم" </w:t>
      </w:r>
      <w:r w:rsidR="001A222F">
        <w:rPr>
          <w:rFonts w:ascii="Simplified Arabic" w:hAnsi="Simplified Arabic" w:cs="Simplified Arabic" w:hint="cs"/>
          <w:sz w:val="28"/>
          <w:szCs w:val="28"/>
          <w:rtl/>
          <w:lang w:bidi="ar-LB"/>
        </w:rPr>
        <w:t>تطبيقه</w:t>
      </w:r>
      <w:r w:rsidRPr="001A09F6">
        <w:rPr>
          <w:rFonts w:ascii="Simplified Arabic" w:hAnsi="Simplified Arabic" w:cs="Simplified Arabic" w:hint="cs"/>
          <w:sz w:val="28"/>
          <w:szCs w:val="28"/>
          <w:rtl/>
          <w:lang w:bidi="ar-LB"/>
        </w:rPr>
        <w:t xml:space="preserve"> وثالث يقول أن القانون قد "هرس" النسبية حتى اختفت وف</w:t>
      </w:r>
      <w:r w:rsidR="00700BE4" w:rsidRPr="001A09F6">
        <w:rPr>
          <w:rFonts w:ascii="Simplified Arabic" w:hAnsi="Simplified Arabic" w:cs="Simplified Arabic" w:hint="cs"/>
          <w:sz w:val="28"/>
          <w:szCs w:val="28"/>
          <w:rtl/>
          <w:lang w:bidi="ar-LB"/>
        </w:rPr>
        <w:t>قدت جدواها ونائب يشكك بإجراء الإ</w:t>
      </w:r>
      <w:r w:rsidR="00A04CD6">
        <w:rPr>
          <w:rFonts w:ascii="Simplified Arabic" w:hAnsi="Simplified Arabic" w:cs="Simplified Arabic" w:hint="cs"/>
          <w:sz w:val="28"/>
          <w:szCs w:val="28"/>
          <w:rtl/>
          <w:lang w:bidi="ar-LB"/>
        </w:rPr>
        <w:t>نتخابات!</w:t>
      </w:r>
    </w:p>
    <w:p w:rsidR="00CD2CEE" w:rsidRDefault="00CD2CEE" w:rsidP="00CD2CEE">
      <w:pPr>
        <w:pStyle w:val="ListParagraph"/>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والكل</w:t>
      </w:r>
      <w:r w:rsidR="00700BE4">
        <w:rPr>
          <w:rFonts w:ascii="Simplified Arabic" w:hAnsi="Simplified Arabic" w:cs="Simplified Arabic" w:hint="cs"/>
          <w:sz w:val="28"/>
          <w:szCs w:val="28"/>
          <w:rtl/>
          <w:lang w:bidi="ar-LB"/>
        </w:rPr>
        <w:t>ّ يهن</w:t>
      </w:r>
      <w:r w:rsidR="00B07BB7">
        <w:rPr>
          <w:rFonts w:ascii="Simplified Arabic" w:hAnsi="Simplified Arabic" w:cs="Simplified Arabic" w:hint="cs"/>
          <w:sz w:val="28"/>
          <w:szCs w:val="28"/>
          <w:rtl/>
          <w:lang w:bidi="ar-LB"/>
        </w:rPr>
        <w:t>ّ</w:t>
      </w:r>
      <w:r w:rsidR="00700BE4">
        <w:rPr>
          <w:rFonts w:ascii="Simplified Arabic" w:hAnsi="Simplified Arabic" w:cs="Simplified Arabic" w:hint="cs"/>
          <w:sz w:val="28"/>
          <w:szCs w:val="28"/>
          <w:rtl/>
          <w:lang w:bidi="ar-LB"/>
        </w:rPr>
        <w:t>ئ الكلّ على صدور القانون</w:t>
      </w:r>
      <w:r>
        <w:rPr>
          <w:rFonts w:ascii="Simplified Arabic" w:hAnsi="Simplified Arabic" w:cs="Simplified Arabic" w:hint="cs"/>
          <w:sz w:val="28"/>
          <w:szCs w:val="28"/>
          <w:rtl/>
          <w:lang w:bidi="ar-LB"/>
        </w:rPr>
        <w:t xml:space="preserve"> بجهود "صنع في لبنان" </w:t>
      </w:r>
      <w:r w:rsidR="00700BE4">
        <w:rPr>
          <w:rFonts w:ascii="Simplified Arabic" w:hAnsi="Simplified Arabic" w:cs="Simplified Arabic" w:hint="cs"/>
          <w:sz w:val="28"/>
          <w:szCs w:val="28"/>
          <w:rtl/>
          <w:lang w:bidi="ar-LB"/>
        </w:rPr>
        <w:t>ف</w:t>
      </w:r>
      <w:r>
        <w:rPr>
          <w:rFonts w:ascii="Simplified Arabic" w:hAnsi="Simplified Arabic" w:cs="Simplified Arabic" w:hint="cs"/>
          <w:sz w:val="28"/>
          <w:szCs w:val="28"/>
          <w:rtl/>
          <w:lang w:bidi="ar-LB"/>
        </w:rPr>
        <w:t>هل هو تسوية الأمر الواقع أو أسوأ الموجود؟</w:t>
      </w:r>
    </w:p>
    <w:p w:rsidR="00CD2CEE" w:rsidRDefault="0023641F" w:rsidP="00CD2CEE">
      <w:pPr>
        <w:pStyle w:val="ListParagraph"/>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وهل المواطن هو ناخب أ</w:t>
      </w:r>
      <w:r w:rsidR="00CD2CEE">
        <w:rPr>
          <w:rFonts w:ascii="Simplified Arabic" w:hAnsi="Simplified Arabic" w:cs="Simplified Arabic" w:hint="cs"/>
          <w:sz w:val="28"/>
          <w:szCs w:val="28"/>
          <w:rtl/>
          <w:lang w:bidi="ar-LB"/>
        </w:rPr>
        <w:t>و مقترع في هذا القانون، وما الفرق؟ قد يكون الفرق يشبه ما بين إدارة قطيع غنم، وهو بحاجة الى راع وكل</w:t>
      </w:r>
      <w:r>
        <w:rPr>
          <w:rFonts w:ascii="Simplified Arabic" w:hAnsi="Simplified Arabic" w:cs="Simplified Arabic" w:hint="cs"/>
          <w:sz w:val="28"/>
          <w:szCs w:val="28"/>
          <w:rtl/>
          <w:lang w:bidi="ar-LB"/>
        </w:rPr>
        <w:t>ب</w:t>
      </w:r>
      <w:r w:rsidR="00CD2CEE">
        <w:rPr>
          <w:rFonts w:ascii="Simplified Arabic" w:hAnsi="Simplified Arabic" w:cs="Simplified Arabic" w:hint="cs"/>
          <w:sz w:val="28"/>
          <w:szCs w:val="28"/>
          <w:rtl/>
          <w:lang w:bidi="ar-LB"/>
        </w:rPr>
        <w:t xml:space="preserve"> فقط</w:t>
      </w:r>
      <w:r>
        <w:rPr>
          <w:rFonts w:ascii="Simplified Arabic" w:hAnsi="Simplified Arabic" w:cs="Simplified Arabic" w:hint="cs"/>
          <w:sz w:val="28"/>
          <w:szCs w:val="28"/>
          <w:rtl/>
          <w:lang w:bidi="ar-LB"/>
        </w:rPr>
        <w:t>، أو إدارة شؤون البشر، وما أدرانا</w:t>
      </w:r>
      <w:r w:rsidR="00B07BB7">
        <w:rPr>
          <w:rFonts w:ascii="Simplified Arabic" w:hAnsi="Simplified Arabic" w:cs="Simplified Arabic" w:hint="cs"/>
          <w:sz w:val="28"/>
          <w:szCs w:val="28"/>
          <w:rtl/>
          <w:lang w:bidi="ar-LB"/>
        </w:rPr>
        <w:t xml:space="preserve"> بذلك فاتركوا الأمر الى أصحاب المغانم والغنميون والأغنام</w:t>
      </w:r>
      <w:r w:rsidR="00CD2CEE">
        <w:rPr>
          <w:rFonts w:ascii="Simplified Arabic" w:hAnsi="Simplified Arabic" w:cs="Simplified Arabic" w:hint="cs"/>
          <w:sz w:val="28"/>
          <w:szCs w:val="28"/>
          <w:rtl/>
          <w:lang w:bidi="ar-LB"/>
        </w:rPr>
        <w:t>؟</w:t>
      </w:r>
    </w:p>
    <w:p w:rsidR="0009566D" w:rsidRPr="004F3143" w:rsidRDefault="0009566D" w:rsidP="004F3143">
      <w:pPr>
        <w:pStyle w:val="ListParagraph"/>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لقد صدر القانون بعيدًا</w:t>
      </w:r>
      <w:r w:rsidR="00A50A91">
        <w:rPr>
          <w:rFonts w:ascii="Simplified Arabic" w:hAnsi="Simplified Arabic" w:cs="Simplified Arabic" w:hint="cs"/>
          <w:sz w:val="28"/>
          <w:szCs w:val="28"/>
          <w:rtl/>
          <w:lang w:bidi="ar-LB"/>
        </w:rPr>
        <w:t xml:space="preserve"> </w:t>
      </w:r>
      <w:r w:rsidR="00A04CD6">
        <w:rPr>
          <w:rFonts w:ascii="Simplified Arabic" w:hAnsi="Simplified Arabic" w:cs="Simplified Arabic" w:hint="cs"/>
          <w:sz w:val="28"/>
          <w:szCs w:val="28"/>
          <w:rtl/>
          <w:lang w:bidi="ar-LB"/>
        </w:rPr>
        <w:t>من مناقشات النواب وفي غرف مغلقة!</w:t>
      </w:r>
      <w:r w:rsidR="00CD2CEE">
        <w:rPr>
          <w:rFonts w:ascii="Simplified Arabic" w:hAnsi="Simplified Arabic" w:cs="Simplified Arabic" w:hint="cs"/>
          <w:sz w:val="28"/>
          <w:szCs w:val="28"/>
          <w:rtl/>
          <w:lang w:bidi="ar-LB"/>
        </w:rPr>
        <w:t xml:space="preserve"> على عكس المطلوب تم</w:t>
      </w:r>
      <w:r>
        <w:rPr>
          <w:rFonts w:ascii="Simplified Arabic" w:hAnsi="Simplified Arabic" w:cs="Simplified Arabic" w:hint="cs"/>
          <w:sz w:val="28"/>
          <w:szCs w:val="28"/>
          <w:rtl/>
          <w:lang w:bidi="ar-LB"/>
        </w:rPr>
        <w:t>امًا</w:t>
      </w:r>
      <w:r w:rsidR="00CD2CEE">
        <w:rPr>
          <w:rFonts w:ascii="Simplified Arabic" w:hAnsi="Simplified Arabic" w:cs="Simplified Arabic" w:hint="cs"/>
          <w:sz w:val="28"/>
          <w:szCs w:val="28"/>
          <w:rtl/>
          <w:lang w:bidi="ar-LB"/>
        </w:rPr>
        <w:t xml:space="preserve"> في احترام إرادة الشعوب، لذلك رأى ب</w:t>
      </w:r>
      <w:r w:rsidR="00A04CD6">
        <w:rPr>
          <w:rFonts w:ascii="Simplified Arabic" w:hAnsi="Simplified Arabic" w:cs="Simplified Arabic" w:hint="cs"/>
          <w:sz w:val="28"/>
          <w:szCs w:val="28"/>
          <w:rtl/>
          <w:lang w:bidi="ar-LB"/>
        </w:rPr>
        <w:t>عض المشرعين أنه أشبه بمرسوم منه</w:t>
      </w:r>
      <w:r w:rsidR="00B04A52">
        <w:rPr>
          <w:rFonts w:ascii="Simplified Arabic" w:hAnsi="Simplified Arabic" w:cs="Simplified Arabic" w:hint="cs"/>
          <w:sz w:val="28"/>
          <w:szCs w:val="28"/>
          <w:rtl/>
          <w:lang w:bidi="ar-LB"/>
        </w:rPr>
        <w:t xml:space="preserve"> </w:t>
      </w:r>
      <w:r w:rsidR="00A04CD6">
        <w:rPr>
          <w:rFonts w:ascii="Simplified Arabic" w:hAnsi="Simplified Arabic" w:cs="Simplified Arabic" w:hint="cs"/>
          <w:sz w:val="28"/>
          <w:szCs w:val="28"/>
          <w:rtl/>
          <w:lang w:bidi="ar-LB"/>
        </w:rPr>
        <w:t>ب</w:t>
      </w:r>
      <w:r w:rsidR="00CD2CEE">
        <w:rPr>
          <w:rFonts w:ascii="Simplified Arabic" w:hAnsi="Simplified Arabic" w:cs="Simplified Arabic" w:hint="cs"/>
          <w:sz w:val="28"/>
          <w:szCs w:val="28"/>
          <w:rtl/>
          <w:lang w:bidi="ar-LB"/>
        </w:rPr>
        <w:t>قانون!</w:t>
      </w:r>
    </w:p>
    <w:p w:rsidR="00CD2CEE" w:rsidRPr="004F3143" w:rsidRDefault="00CD2CEE" w:rsidP="004F3143">
      <w:pPr>
        <w:pStyle w:val="ListParagraph"/>
        <w:bidi/>
        <w:spacing w:after="0" w:line="240" w:lineRule="auto"/>
        <w:jc w:val="center"/>
        <w:rPr>
          <w:rFonts w:ascii="Simplified Arabic" w:hAnsi="Simplified Arabic" w:cs="Simplified Arabic"/>
          <w:b/>
          <w:bCs/>
          <w:sz w:val="28"/>
          <w:szCs w:val="28"/>
          <w:u w:val="single"/>
          <w:rtl/>
          <w:lang w:bidi="ar-LB"/>
        </w:rPr>
      </w:pPr>
      <w:r w:rsidRPr="004F3143">
        <w:rPr>
          <w:rFonts w:ascii="Simplified Arabic" w:hAnsi="Simplified Arabic" w:cs="Simplified Arabic" w:hint="cs"/>
          <w:b/>
          <w:bCs/>
          <w:sz w:val="28"/>
          <w:szCs w:val="28"/>
          <w:u w:val="single"/>
          <w:rtl/>
          <w:lang w:bidi="ar-LB"/>
        </w:rPr>
        <w:t>أين الدستور م</w:t>
      </w:r>
      <w:r w:rsidR="0009566D" w:rsidRPr="004F3143">
        <w:rPr>
          <w:rFonts w:ascii="Simplified Arabic" w:hAnsi="Simplified Arabic" w:cs="Simplified Arabic" w:hint="cs"/>
          <w:b/>
          <w:bCs/>
          <w:sz w:val="28"/>
          <w:szCs w:val="28"/>
          <w:u w:val="single"/>
          <w:rtl/>
          <w:lang w:bidi="ar-LB"/>
        </w:rPr>
        <w:t>ن قبول الرأي الآخر وتحقير الشعب؟</w:t>
      </w:r>
    </w:p>
    <w:p w:rsidR="00CD2CEE" w:rsidRDefault="00CD2CEE" w:rsidP="000C2EF2">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لقد أصدر وبكل</w:t>
      </w:r>
      <w:r w:rsidR="00EC374E">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بساطة، كل</w:t>
      </w:r>
      <w:r w:rsidR="001A222F">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من الحكومة ومجلس النواب</w:t>
      </w:r>
      <w:r w:rsidR="00EC374E">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بموجب مرسوم ومن ثم</w:t>
      </w:r>
      <w:r w:rsidR="000C2EF2">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قانون، أعلنوا فيه أن</w:t>
      </w:r>
      <w:r w:rsidR="000C2EF2">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الشعب اللبناني هو أغبى شعب في العالم (وقد يكون والله أعلم) بزعم أن الشعب لن يفهم النس</w:t>
      </w:r>
      <w:r w:rsidR="00EC374E">
        <w:rPr>
          <w:rFonts w:ascii="Simplified Arabic" w:hAnsi="Simplified Arabic" w:cs="Simplified Arabic" w:hint="cs"/>
          <w:sz w:val="28"/>
          <w:szCs w:val="28"/>
          <w:rtl/>
          <w:lang w:bidi="ar-LB"/>
        </w:rPr>
        <w:t>بية وتعقيداتها في الآليات والتفض</w:t>
      </w:r>
      <w:r>
        <w:rPr>
          <w:rFonts w:ascii="Simplified Arabic" w:hAnsi="Simplified Arabic" w:cs="Simplified Arabic" w:hint="cs"/>
          <w:sz w:val="28"/>
          <w:szCs w:val="28"/>
          <w:rtl/>
          <w:lang w:bidi="ar-LB"/>
        </w:rPr>
        <w:t xml:space="preserve">يلي </w:t>
      </w:r>
      <w:r w:rsidR="005C2D9E">
        <w:rPr>
          <w:rFonts w:ascii="Simplified Arabic" w:hAnsi="Simplified Arabic" w:cs="Simplified Arabic" w:hint="cs"/>
          <w:sz w:val="28"/>
          <w:szCs w:val="28"/>
          <w:rtl/>
          <w:lang w:bidi="ar-LB"/>
        </w:rPr>
        <w:t>والمم</w:t>
      </w:r>
      <w:r w:rsidR="00EC374E">
        <w:rPr>
          <w:rFonts w:ascii="Simplified Arabic" w:hAnsi="Simplified Arabic" w:cs="Simplified Arabic" w:hint="cs"/>
          <w:sz w:val="28"/>
          <w:szCs w:val="28"/>
          <w:rtl/>
          <w:lang w:bidi="ar-LB"/>
        </w:rPr>
        <w:t>غنط</w:t>
      </w:r>
      <w:r w:rsidR="00A451DF">
        <w:rPr>
          <w:rFonts w:ascii="Simplified Arabic" w:hAnsi="Simplified Arabic" w:cs="Simplified Arabic" w:hint="cs"/>
          <w:sz w:val="28"/>
          <w:szCs w:val="28"/>
          <w:rtl/>
          <w:lang w:bidi="ar-LB"/>
        </w:rPr>
        <w:t>ة</w:t>
      </w:r>
      <w:r w:rsidR="00EC374E">
        <w:rPr>
          <w:rFonts w:ascii="Simplified Arabic" w:hAnsi="Simplified Arabic" w:cs="Simplified Arabic" w:hint="cs"/>
          <w:sz w:val="28"/>
          <w:szCs w:val="28"/>
          <w:rtl/>
          <w:lang w:bidi="ar-LB"/>
        </w:rPr>
        <w:t xml:space="preserve"> وعتباتها (غير المقد</w:t>
      </w:r>
      <w:r w:rsidR="000C2EF2">
        <w:rPr>
          <w:rFonts w:ascii="Simplified Arabic" w:hAnsi="Simplified Arabic" w:cs="Simplified Arabic" w:hint="cs"/>
          <w:sz w:val="28"/>
          <w:szCs w:val="28"/>
          <w:rtl/>
          <w:lang w:bidi="ar-LB"/>
        </w:rPr>
        <w:t>ّ</w:t>
      </w:r>
      <w:r w:rsidR="00EC374E">
        <w:rPr>
          <w:rFonts w:ascii="Simplified Arabic" w:hAnsi="Simplified Arabic" w:cs="Simplified Arabic" w:hint="cs"/>
          <w:sz w:val="28"/>
          <w:szCs w:val="28"/>
          <w:rtl/>
          <w:lang w:bidi="ar-LB"/>
        </w:rPr>
        <w:t>سة) علمًا</w:t>
      </w:r>
      <w:r w:rsidR="005C2D9E">
        <w:rPr>
          <w:rFonts w:ascii="Simplified Arabic" w:hAnsi="Simplified Arabic" w:cs="Simplified Arabic" w:hint="cs"/>
          <w:sz w:val="28"/>
          <w:szCs w:val="28"/>
          <w:rtl/>
          <w:lang w:bidi="ar-LB"/>
        </w:rPr>
        <w:t xml:space="preserve"> أن خبراء لبنانيين </w:t>
      </w:r>
      <w:r w:rsidR="000C2EF2">
        <w:rPr>
          <w:rFonts w:ascii="Simplified Arabic" w:hAnsi="Simplified Arabic" w:cs="Simplified Arabic" w:hint="cs"/>
          <w:sz w:val="28"/>
          <w:szCs w:val="28"/>
          <w:rtl/>
          <w:lang w:bidi="ar-LB"/>
        </w:rPr>
        <w:t>(ومنهم وزير داخلية ساب</w:t>
      </w:r>
      <w:r w:rsidR="00EC374E">
        <w:rPr>
          <w:rFonts w:ascii="Simplified Arabic" w:hAnsi="Simplified Arabic" w:cs="Simplified Arabic" w:hint="cs"/>
          <w:sz w:val="28"/>
          <w:szCs w:val="28"/>
          <w:rtl/>
          <w:lang w:bidi="ar-LB"/>
        </w:rPr>
        <w:t>ق)</w:t>
      </w:r>
      <w:r w:rsidR="005C2D9E">
        <w:rPr>
          <w:rFonts w:ascii="Simplified Arabic" w:hAnsi="Simplified Arabic" w:cs="Simplified Arabic" w:hint="cs"/>
          <w:sz w:val="28"/>
          <w:szCs w:val="28"/>
          <w:rtl/>
          <w:lang w:bidi="ar-LB"/>
        </w:rPr>
        <w:t xml:space="preserve"> قد ساهموا في وضع دساتي</w:t>
      </w:r>
      <w:r w:rsidR="00EC374E">
        <w:rPr>
          <w:rFonts w:ascii="Simplified Arabic" w:hAnsi="Simplified Arabic" w:cs="Simplified Arabic" w:hint="cs"/>
          <w:sz w:val="28"/>
          <w:szCs w:val="28"/>
          <w:rtl/>
          <w:lang w:bidi="ar-LB"/>
        </w:rPr>
        <w:t>ر العراق وتونس لشعوب لم تعرف الإ</w:t>
      </w:r>
      <w:r w:rsidR="005C2D9E">
        <w:rPr>
          <w:rFonts w:ascii="Simplified Arabic" w:hAnsi="Simplified Arabic" w:cs="Simplified Arabic" w:hint="cs"/>
          <w:sz w:val="28"/>
          <w:szCs w:val="28"/>
          <w:rtl/>
          <w:lang w:bidi="ar-LB"/>
        </w:rPr>
        <w:t>نتخابات قط</w:t>
      </w:r>
      <w:r w:rsidR="007705BA">
        <w:rPr>
          <w:rFonts w:ascii="Simplified Arabic" w:hAnsi="Simplified Arabic" w:cs="Simplified Arabic" w:hint="cs"/>
          <w:sz w:val="28"/>
          <w:szCs w:val="28"/>
          <w:rtl/>
          <w:lang w:bidi="ar-LB"/>
        </w:rPr>
        <w:t xml:space="preserve"> في حياتها</w:t>
      </w:r>
      <w:r w:rsidR="00FD20F9">
        <w:rPr>
          <w:rFonts w:ascii="Simplified Arabic" w:hAnsi="Simplified Arabic" w:cs="Simplified Arabic" w:hint="cs"/>
          <w:sz w:val="28"/>
          <w:szCs w:val="28"/>
          <w:rtl/>
          <w:lang w:bidi="ar-LB"/>
        </w:rPr>
        <w:t xml:space="preserve"> و</w:t>
      </w:r>
      <w:r w:rsidR="005C2D9E">
        <w:rPr>
          <w:rFonts w:ascii="Simplified Arabic" w:hAnsi="Simplified Arabic" w:cs="Simplified Arabic" w:hint="cs"/>
          <w:sz w:val="28"/>
          <w:szCs w:val="28"/>
          <w:rtl/>
          <w:lang w:bidi="ar-LB"/>
        </w:rPr>
        <w:t>أجرتها</w:t>
      </w:r>
      <w:r w:rsidR="00EC374E">
        <w:rPr>
          <w:rFonts w:ascii="Simplified Arabic" w:hAnsi="Simplified Arabic" w:cs="Simplified Arabic" w:hint="cs"/>
          <w:sz w:val="28"/>
          <w:szCs w:val="28"/>
          <w:rtl/>
          <w:lang w:bidi="ar-LB"/>
        </w:rPr>
        <w:t>.</w:t>
      </w:r>
      <w:r w:rsidR="005C2D9E">
        <w:rPr>
          <w:rFonts w:ascii="Simplified Arabic" w:hAnsi="Simplified Arabic" w:cs="Simplified Arabic" w:hint="cs"/>
          <w:sz w:val="28"/>
          <w:szCs w:val="28"/>
          <w:rtl/>
          <w:lang w:bidi="ar-LB"/>
        </w:rPr>
        <w:t xml:space="preserve"> ولكن الشعب اللبناني</w:t>
      </w:r>
      <w:r w:rsidR="000C2EF2">
        <w:rPr>
          <w:rFonts w:ascii="Simplified Arabic" w:hAnsi="Simplified Arabic" w:cs="Simplified Arabic" w:hint="cs"/>
          <w:sz w:val="28"/>
          <w:szCs w:val="28"/>
          <w:rtl/>
          <w:lang w:bidi="ar-LB"/>
        </w:rPr>
        <w:t>"</w:t>
      </w:r>
      <w:r w:rsidR="00EC374E">
        <w:rPr>
          <w:rFonts w:ascii="Simplified Arabic" w:hAnsi="Simplified Arabic" w:cs="Simplified Arabic" w:hint="cs"/>
          <w:sz w:val="28"/>
          <w:szCs w:val="28"/>
          <w:rtl/>
          <w:lang w:bidi="ar-LB"/>
        </w:rPr>
        <w:t>العظيم</w:t>
      </w:r>
      <w:r w:rsidR="000C2EF2">
        <w:rPr>
          <w:rFonts w:ascii="Simplified Arabic" w:hAnsi="Simplified Arabic" w:cs="Simplified Arabic" w:hint="cs"/>
          <w:sz w:val="28"/>
          <w:szCs w:val="28"/>
          <w:rtl/>
          <w:lang w:bidi="ar-LB"/>
        </w:rPr>
        <w:t>"</w:t>
      </w:r>
      <w:r w:rsidR="005C2D9E">
        <w:rPr>
          <w:rFonts w:ascii="Simplified Arabic" w:hAnsi="Simplified Arabic" w:cs="Simplified Arabic" w:hint="cs"/>
          <w:sz w:val="28"/>
          <w:szCs w:val="28"/>
          <w:rtl/>
          <w:lang w:bidi="ar-LB"/>
        </w:rPr>
        <w:t xml:space="preserve">... </w:t>
      </w:r>
      <w:r w:rsidR="00EC374E">
        <w:rPr>
          <w:rFonts w:ascii="Simplified Arabic" w:hAnsi="Simplified Arabic" w:cs="Simplified Arabic" w:hint="cs"/>
          <w:sz w:val="28"/>
          <w:szCs w:val="28"/>
          <w:rtl/>
          <w:lang w:bidi="ar-LB"/>
        </w:rPr>
        <w:t>ف</w:t>
      </w:r>
      <w:r w:rsidR="005C2D9E">
        <w:rPr>
          <w:rFonts w:ascii="Simplified Arabic" w:hAnsi="Simplified Arabic" w:cs="Simplified Arabic" w:hint="cs"/>
          <w:sz w:val="28"/>
          <w:szCs w:val="28"/>
          <w:rtl/>
          <w:lang w:bidi="ar-LB"/>
        </w:rPr>
        <w:t>قص</w:t>
      </w:r>
      <w:r w:rsidR="00EC374E">
        <w:rPr>
          <w:rFonts w:ascii="Simplified Arabic" w:hAnsi="Simplified Arabic" w:cs="Simplified Arabic" w:hint="cs"/>
          <w:sz w:val="28"/>
          <w:szCs w:val="28"/>
          <w:rtl/>
          <w:lang w:bidi="ar-LB"/>
        </w:rPr>
        <w:t>ّ</w:t>
      </w:r>
      <w:r w:rsidR="005C2D9E">
        <w:rPr>
          <w:rFonts w:ascii="Simplified Arabic" w:hAnsi="Simplified Arabic" w:cs="Simplified Arabic" w:hint="cs"/>
          <w:sz w:val="28"/>
          <w:szCs w:val="28"/>
          <w:rtl/>
          <w:lang w:bidi="ar-LB"/>
        </w:rPr>
        <w:t>ة ثان</w:t>
      </w:r>
      <w:r w:rsidR="00EC374E">
        <w:rPr>
          <w:rFonts w:ascii="Simplified Arabic" w:hAnsi="Simplified Arabic" w:cs="Simplified Arabic" w:hint="cs"/>
          <w:sz w:val="28"/>
          <w:szCs w:val="28"/>
          <w:rtl/>
          <w:lang w:bidi="ar-LB"/>
        </w:rPr>
        <w:t>ية، وطبعًا</w:t>
      </w:r>
      <w:r w:rsidR="005C2D9E">
        <w:rPr>
          <w:rFonts w:ascii="Simplified Arabic" w:hAnsi="Simplified Arabic" w:cs="Simplified Arabic" w:hint="cs"/>
          <w:sz w:val="28"/>
          <w:szCs w:val="28"/>
          <w:rtl/>
          <w:lang w:bidi="ar-LB"/>
        </w:rPr>
        <w:t xml:space="preserve"> قد استعمل</w:t>
      </w:r>
      <w:r w:rsidR="00A451DF">
        <w:rPr>
          <w:rFonts w:ascii="Simplified Arabic" w:hAnsi="Simplified Arabic" w:cs="Simplified Arabic" w:hint="cs"/>
          <w:sz w:val="28"/>
          <w:szCs w:val="28"/>
          <w:rtl/>
          <w:lang w:bidi="ar-LB"/>
        </w:rPr>
        <w:t>وا</w:t>
      </w:r>
      <w:r w:rsidR="00EC374E">
        <w:rPr>
          <w:rFonts w:ascii="Simplified Arabic" w:hAnsi="Simplified Arabic" w:cs="Simplified Arabic" w:hint="cs"/>
          <w:sz w:val="28"/>
          <w:szCs w:val="28"/>
          <w:rtl/>
          <w:lang w:bidi="ar-LB"/>
        </w:rPr>
        <w:t xml:space="preserve"> هذه الإهانة لشعبنا ال</w:t>
      </w:r>
      <w:r w:rsidR="000C2EF2">
        <w:rPr>
          <w:rFonts w:ascii="Simplified Arabic" w:hAnsi="Simplified Arabic" w:cs="Simplified Arabic" w:hint="cs"/>
          <w:sz w:val="28"/>
          <w:szCs w:val="28"/>
          <w:rtl/>
          <w:lang w:bidi="ar-LB"/>
        </w:rPr>
        <w:t>واعي</w:t>
      </w:r>
      <w:r w:rsidR="00A451DF">
        <w:rPr>
          <w:rFonts w:ascii="Simplified Arabic" w:hAnsi="Simplified Arabic" w:cs="Simplified Arabic" w:hint="cs"/>
          <w:sz w:val="28"/>
          <w:szCs w:val="28"/>
          <w:rtl/>
          <w:lang w:bidi="ar-LB"/>
        </w:rPr>
        <w:t>، بهدف</w:t>
      </w:r>
      <w:r w:rsidR="00313EBB">
        <w:rPr>
          <w:rFonts w:ascii="Simplified Arabic" w:hAnsi="Simplified Arabic" w:cs="Simplified Arabic" w:hint="cs"/>
          <w:sz w:val="28"/>
          <w:szCs w:val="28"/>
          <w:rtl/>
          <w:lang w:bidi="ar-LB"/>
        </w:rPr>
        <w:t xml:space="preserve"> ا</w:t>
      </w:r>
      <w:r w:rsidR="00EC374E">
        <w:rPr>
          <w:rFonts w:ascii="Simplified Arabic" w:hAnsi="Simplified Arabic" w:cs="Simplified Arabic" w:hint="cs"/>
          <w:sz w:val="28"/>
          <w:szCs w:val="28"/>
          <w:rtl/>
          <w:lang w:bidi="ar-LB"/>
        </w:rPr>
        <w:t>لتم</w:t>
      </w:r>
      <w:r w:rsidR="005C2D9E">
        <w:rPr>
          <w:rFonts w:ascii="Simplified Arabic" w:hAnsi="Simplified Arabic" w:cs="Simplified Arabic" w:hint="cs"/>
          <w:sz w:val="28"/>
          <w:szCs w:val="28"/>
          <w:rtl/>
          <w:lang w:bidi="ar-LB"/>
        </w:rPr>
        <w:t>ديد لأنفسهم للمرة الثالثة (وقد لا تكون الأخيرة).</w:t>
      </w:r>
    </w:p>
    <w:p w:rsidR="005C2D9E" w:rsidRDefault="005C2D9E" w:rsidP="00475553">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وخلال مناقشة المرسوم </w:t>
      </w:r>
      <w:r>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القانون في مادة وحيدة تم</w:t>
      </w:r>
      <w:r w:rsidR="00EC374E">
        <w:rPr>
          <w:rFonts w:ascii="Simplified Arabic" w:hAnsi="Simplified Arabic" w:cs="Simplified Arabic" w:hint="cs"/>
          <w:sz w:val="28"/>
          <w:szCs w:val="28"/>
          <w:rtl/>
          <w:lang w:bidi="ar-LB"/>
        </w:rPr>
        <w:t>ّ الإ</w:t>
      </w:r>
      <w:r>
        <w:rPr>
          <w:rFonts w:ascii="Simplified Arabic" w:hAnsi="Simplified Arabic" w:cs="Simplified Arabic" w:hint="cs"/>
          <w:sz w:val="28"/>
          <w:szCs w:val="28"/>
          <w:rtl/>
          <w:lang w:bidi="ar-LB"/>
        </w:rPr>
        <w:t xml:space="preserve">عتداء بعنف وشراسة وحقد وظلم غير مسبوق على </w:t>
      </w:r>
      <w:r w:rsidR="00EC374E">
        <w:rPr>
          <w:rFonts w:ascii="Simplified Arabic" w:hAnsi="Simplified Arabic" w:cs="Simplified Arabic" w:hint="cs"/>
          <w:sz w:val="28"/>
          <w:szCs w:val="28"/>
          <w:rtl/>
          <w:lang w:bidi="ar-LB"/>
        </w:rPr>
        <w:t>لبنانيّين أصحاب رأي تظاهروا</w:t>
      </w:r>
      <w:r>
        <w:rPr>
          <w:rFonts w:ascii="Simplified Arabic" w:hAnsi="Simplified Arabic" w:cs="Simplified Arabic" w:hint="cs"/>
          <w:sz w:val="28"/>
          <w:szCs w:val="28"/>
          <w:rtl/>
          <w:lang w:bidi="ar-LB"/>
        </w:rPr>
        <w:t xml:space="preserve"> خارج البرلمان مم</w:t>
      </w:r>
      <w:r w:rsidR="00EC374E">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ا أعطى فكرة وافية مكرّرة عن تقب</w:t>
      </w:r>
      <w:r w:rsidR="00EC374E">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ل السلطات الدستورية </w:t>
      </w:r>
      <w:r w:rsidR="00A309A2">
        <w:rPr>
          <w:rFonts w:ascii="Simplified Arabic" w:hAnsi="Simplified Arabic" w:cs="Simplified Arabic" w:hint="cs"/>
          <w:sz w:val="28"/>
          <w:szCs w:val="28"/>
          <w:rtl/>
          <w:lang w:bidi="ar-LB"/>
        </w:rPr>
        <w:t>و</w:t>
      </w:r>
      <w:r>
        <w:rPr>
          <w:rFonts w:ascii="Simplified Arabic" w:hAnsi="Simplified Arabic" w:cs="Simplified Arabic" w:hint="cs"/>
          <w:sz w:val="28"/>
          <w:szCs w:val="28"/>
          <w:rtl/>
          <w:lang w:bidi="ar-LB"/>
        </w:rPr>
        <w:t xml:space="preserve">العامة والحزبية والسياسية والطائفية وغيرها </w:t>
      </w:r>
      <w:r w:rsidR="00211758">
        <w:rPr>
          <w:rFonts w:ascii="Simplified Arabic" w:hAnsi="Simplified Arabic" w:cs="Simplified Arabic" w:hint="cs"/>
          <w:sz w:val="28"/>
          <w:szCs w:val="28"/>
          <w:rtl/>
          <w:lang w:bidi="ar-LB"/>
        </w:rPr>
        <w:t>ل</w:t>
      </w:r>
      <w:r>
        <w:rPr>
          <w:rFonts w:ascii="Simplified Arabic" w:hAnsi="Simplified Arabic" w:cs="Simplified Arabic" w:hint="cs"/>
          <w:sz w:val="28"/>
          <w:szCs w:val="28"/>
          <w:rtl/>
          <w:lang w:bidi="ar-LB"/>
        </w:rPr>
        <w:t>لرأي الآخر. وقد أتى كلّ ذلك، وليس</w:t>
      </w:r>
      <w:r w:rsidR="00A451DF">
        <w:rPr>
          <w:rFonts w:ascii="Simplified Arabic" w:hAnsi="Simplified Arabic" w:cs="Simplified Arabic" w:hint="cs"/>
          <w:sz w:val="28"/>
          <w:szCs w:val="28"/>
          <w:rtl/>
          <w:lang w:bidi="ar-LB"/>
        </w:rPr>
        <w:t>ت</w:t>
      </w:r>
      <w:r>
        <w:rPr>
          <w:rFonts w:ascii="Simplified Arabic" w:hAnsi="Simplified Arabic" w:cs="Simplified Arabic" w:hint="cs"/>
          <w:sz w:val="28"/>
          <w:szCs w:val="28"/>
          <w:rtl/>
          <w:lang w:bidi="ar-LB"/>
        </w:rPr>
        <w:t xml:space="preserve"> المر</w:t>
      </w:r>
      <w:r w:rsidR="00EC374E">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ة الأولى</w:t>
      </w:r>
      <w:r w:rsidR="00211758">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في مخالفة صريحة فاجرة و</w:t>
      </w:r>
      <w:r w:rsidR="00A451DF">
        <w:rPr>
          <w:rFonts w:ascii="Simplified Arabic" w:hAnsi="Simplified Arabic" w:cs="Simplified Arabic" w:hint="cs"/>
          <w:sz w:val="28"/>
          <w:szCs w:val="28"/>
          <w:rtl/>
          <w:lang w:bidi="ar-LB"/>
        </w:rPr>
        <w:t>فجّة للمادة ج</w:t>
      </w:r>
      <w:r>
        <w:rPr>
          <w:rFonts w:ascii="Simplified Arabic" w:hAnsi="Simplified Arabic" w:cs="Simplified Arabic"/>
          <w:sz w:val="28"/>
          <w:szCs w:val="28"/>
          <w:rtl/>
          <w:lang w:bidi="ar-LB"/>
        </w:rPr>
        <w:t>–</w:t>
      </w:r>
      <w:r w:rsidR="00475553">
        <w:rPr>
          <w:rFonts w:ascii="Simplified Arabic" w:hAnsi="Simplified Arabic" w:cs="Simplified Arabic"/>
          <w:sz w:val="28"/>
          <w:szCs w:val="28"/>
          <w:lang w:bidi="ar-LB"/>
        </w:rPr>
        <w:t xml:space="preserve"> </w:t>
      </w:r>
      <w:r w:rsidR="00C635FF">
        <w:rPr>
          <w:rFonts w:ascii="Simplified Arabic" w:hAnsi="Simplified Arabic" w:cs="Simplified Arabic" w:hint="cs"/>
          <w:sz w:val="28"/>
          <w:szCs w:val="28"/>
          <w:rtl/>
          <w:lang w:bidi="ar-LB"/>
        </w:rPr>
        <w:t>من مقدمة الدستور</w:t>
      </w:r>
      <w:r w:rsidR="00211758">
        <w:rPr>
          <w:rFonts w:ascii="Simplified Arabic" w:hAnsi="Simplified Arabic" w:cs="Simplified Arabic" w:hint="cs"/>
          <w:sz w:val="28"/>
          <w:szCs w:val="28"/>
          <w:rtl/>
          <w:lang w:bidi="ar-LB"/>
        </w:rPr>
        <w:t>(</w:t>
      </w:r>
      <w:hyperlink w:anchor="Bm2" w:history="1">
        <w:r w:rsidR="00475553">
          <w:rPr>
            <w:rStyle w:val="Hyperlink"/>
            <w:rFonts w:ascii="Simplified Arabic" w:hAnsi="Simplified Arabic" w:cs="Simplified Arabic"/>
            <w:sz w:val="28"/>
            <w:szCs w:val="28"/>
            <w:lang w:bidi="ar-LB"/>
          </w:rPr>
          <w:t>Bm2</w:t>
        </w:r>
      </w:hyperlink>
      <w:r w:rsidR="00211758">
        <w:rPr>
          <w:rFonts w:ascii="Simplified Arabic" w:hAnsi="Simplified Arabic" w:cs="Simplified Arabic" w:hint="cs"/>
          <w:sz w:val="28"/>
          <w:szCs w:val="28"/>
          <w:rtl/>
          <w:lang w:bidi="ar-LB"/>
        </w:rPr>
        <w:t>) التي توجب إ</w:t>
      </w:r>
      <w:r>
        <w:rPr>
          <w:rFonts w:ascii="Simplified Arabic" w:hAnsi="Simplified Arabic" w:cs="Simplified Arabic" w:hint="cs"/>
          <w:sz w:val="28"/>
          <w:szCs w:val="28"/>
          <w:rtl/>
          <w:lang w:bidi="ar-LB"/>
        </w:rPr>
        <w:t>حترام الحريات العامة وفي طليعتها حرية الرأي.</w:t>
      </w:r>
    </w:p>
    <w:p w:rsidR="005C2D9E" w:rsidRDefault="005C2D9E" w:rsidP="00142109">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فاسمحوا لنا أن نتكلم باسم "المقتولين" كما قال كبير من سياسي</w:t>
      </w:r>
      <w:r w:rsidR="00AE11FB">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ي هذا البلد في بداية الحرب في لبن</w:t>
      </w:r>
      <w:r w:rsidR="00552B2C">
        <w:rPr>
          <w:rFonts w:ascii="Simplified Arabic" w:hAnsi="Simplified Arabic" w:cs="Simplified Arabic" w:hint="cs"/>
          <w:sz w:val="28"/>
          <w:szCs w:val="28"/>
          <w:rtl/>
          <w:lang w:bidi="ar-LB"/>
        </w:rPr>
        <w:t>ان (</w:t>
      </w:r>
      <w:hyperlink w:anchor="Bm14" w:history="1">
        <w:r w:rsidR="00552B2C" w:rsidRPr="008D4AD8">
          <w:rPr>
            <w:rStyle w:val="Hyperlink"/>
            <w:rFonts w:ascii="Simplified Arabic" w:hAnsi="Simplified Arabic" w:cs="Simplified Arabic"/>
            <w:sz w:val="28"/>
            <w:szCs w:val="28"/>
            <w:lang w:bidi="ar-LB"/>
          </w:rPr>
          <w:t>Bm14</w:t>
        </w:r>
      </w:hyperlink>
      <w:r>
        <w:rPr>
          <w:rFonts w:ascii="Simplified Arabic" w:hAnsi="Simplified Arabic" w:cs="Simplified Arabic" w:hint="cs"/>
          <w:sz w:val="28"/>
          <w:szCs w:val="28"/>
          <w:rtl/>
          <w:lang w:bidi="ar-LB"/>
        </w:rPr>
        <w:t>).</w:t>
      </w:r>
    </w:p>
    <w:p w:rsidR="005C2D9E" w:rsidRDefault="005C2D9E" w:rsidP="008A7F25">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يا نواب، يا رؤساء، يا حكومة، يا م</w:t>
      </w:r>
      <w:r w:rsidR="001201BA">
        <w:rPr>
          <w:rFonts w:ascii="Simplified Arabic" w:hAnsi="Simplified Arabic" w:cs="Simplified Arabic" w:hint="cs"/>
          <w:sz w:val="28"/>
          <w:szCs w:val="28"/>
          <w:rtl/>
          <w:lang w:bidi="ar-LB"/>
        </w:rPr>
        <w:t xml:space="preserve">سؤولين، يا ناس... أين أنتم من </w:t>
      </w:r>
      <w:r w:rsidR="008A7F25">
        <w:rPr>
          <w:rFonts w:ascii="Simplified Arabic" w:hAnsi="Simplified Arabic" w:cs="Simplified Arabic" w:hint="cs"/>
          <w:sz w:val="28"/>
          <w:szCs w:val="28"/>
          <w:rtl/>
          <w:lang w:bidi="ar-LB"/>
        </w:rPr>
        <w:t>معاملة الشعب بهذه العداوة وبتمويل من</w:t>
      </w:r>
      <w:r w:rsidR="001201BA">
        <w:rPr>
          <w:rFonts w:ascii="Simplified Arabic" w:hAnsi="Simplified Arabic" w:cs="Simplified Arabic" w:hint="cs"/>
          <w:sz w:val="28"/>
          <w:szCs w:val="28"/>
          <w:rtl/>
          <w:lang w:bidi="ar-LB"/>
        </w:rPr>
        <w:t xml:space="preserve"> المكلف</w:t>
      </w:r>
      <w:r w:rsidR="00BE13BC">
        <w:rPr>
          <w:rFonts w:ascii="Simplified Arabic" w:hAnsi="Simplified Arabic" w:cs="Simplified Arabic" w:hint="cs"/>
          <w:sz w:val="28"/>
          <w:szCs w:val="28"/>
          <w:rtl/>
          <w:lang w:bidi="ar-LB"/>
        </w:rPr>
        <w:t xml:space="preserve"> بتسديد الضرائب الى دولته</w:t>
      </w:r>
      <w:r w:rsidR="001201BA">
        <w:rPr>
          <w:rFonts w:ascii="Simplified Arabic" w:hAnsi="Simplified Arabic" w:cs="Simplified Arabic" w:hint="cs"/>
          <w:sz w:val="28"/>
          <w:szCs w:val="28"/>
          <w:rtl/>
          <w:lang w:bidi="ar-LB"/>
        </w:rPr>
        <w:t xml:space="preserve">؟ وباستثناء </w:t>
      </w:r>
      <w:r>
        <w:rPr>
          <w:rFonts w:ascii="Simplified Arabic" w:hAnsi="Simplified Arabic" w:cs="Simplified Arabic" w:hint="cs"/>
          <w:sz w:val="28"/>
          <w:szCs w:val="28"/>
          <w:rtl/>
          <w:lang w:bidi="ar-LB"/>
        </w:rPr>
        <w:t>البيان المتمي</w:t>
      </w:r>
      <w:r w:rsidR="001201BA">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ز الصادر عن نقيب المحامين، وكيل ممثل</w:t>
      </w:r>
      <w:r w:rsidR="001201BA">
        <w:rPr>
          <w:rFonts w:ascii="Simplified Arabic" w:hAnsi="Simplified Arabic" w:cs="Simplified Arabic" w:hint="cs"/>
          <w:sz w:val="28"/>
          <w:szCs w:val="28"/>
          <w:rtl/>
          <w:lang w:bidi="ar-LB"/>
        </w:rPr>
        <w:t>ي</w:t>
      </w:r>
      <w:r>
        <w:rPr>
          <w:rFonts w:ascii="Simplified Arabic" w:hAnsi="Simplified Arabic" w:cs="Simplified Arabic" w:hint="cs"/>
          <w:sz w:val="28"/>
          <w:szCs w:val="28"/>
          <w:rtl/>
          <w:lang w:bidi="ar-LB"/>
        </w:rPr>
        <w:t xml:space="preserve"> الناس في الدفاع عن حقوقهم</w:t>
      </w:r>
      <w:r w:rsidR="00A309A2">
        <w:rPr>
          <w:rFonts w:ascii="Simplified Arabic" w:hAnsi="Simplified Arabic" w:cs="Simplified Arabic" w:hint="cs"/>
          <w:sz w:val="28"/>
          <w:szCs w:val="28"/>
          <w:rtl/>
          <w:lang w:bidi="ar-LB"/>
        </w:rPr>
        <w:t>، لم نلمس أيّ اهتمام</w:t>
      </w:r>
      <w:r>
        <w:rPr>
          <w:rFonts w:ascii="Simplified Arabic" w:hAnsi="Simplified Arabic" w:cs="Simplified Arabic" w:hint="cs"/>
          <w:sz w:val="28"/>
          <w:szCs w:val="28"/>
          <w:rtl/>
          <w:lang w:bidi="ar-LB"/>
        </w:rPr>
        <w:t>.</w:t>
      </w:r>
    </w:p>
    <w:p w:rsidR="005C2D9E" w:rsidRDefault="005C2D9E" w:rsidP="00A309A2">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لقد و</w:t>
      </w:r>
      <w:r w:rsidR="00745874">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صفت</w:t>
      </w:r>
      <w:r w:rsidR="001201BA">
        <w:rPr>
          <w:rFonts w:ascii="Simplified Arabic" w:hAnsi="Simplified Arabic" w:cs="Simplified Arabic" w:hint="cs"/>
          <w:sz w:val="28"/>
          <w:szCs w:val="28"/>
          <w:rtl/>
          <w:lang w:bidi="ar-LB"/>
        </w:rPr>
        <w:t xml:space="preserve"> التظاهرة بالدلع "الديمقراطي" من</w:t>
      </w:r>
      <w:r>
        <w:rPr>
          <w:rFonts w:ascii="Simplified Arabic" w:hAnsi="Simplified Arabic" w:cs="Simplified Arabic" w:hint="cs"/>
          <w:sz w:val="28"/>
          <w:szCs w:val="28"/>
          <w:rtl/>
          <w:lang w:bidi="ar-LB"/>
        </w:rPr>
        <w:t xml:space="preserve"> بعض </w:t>
      </w:r>
      <w:r w:rsidR="00745874">
        <w:rPr>
          <w:rFonts w:ascii="Simplified Arabic" w:hAnsi="Simplified Arabic" w:cs="Simplified Arabic" w:hint="cs"/>
          <w:sz w:val="28"/>
          <w:szCs w:val="28"/>
          <w:rtl/>
          <w:lang w:bidi="ar-LB"/>
        </w:rPr>
        <w:t>أرباب</w:t>
      </w:r>
      <w:r>
        <w:rPr>
          <w:rFonts w:ascii="Simplified Arabic" w:hAnsi="Simplified Arabic" w:cs="Simplified Arabic" w:hint="cs"/>
          <w:sz w:val="28"/>
          <w:szCs w:val="28"/>
          <w:rtl/>
          <w:lang w:bidi="ar-LB"/>
        </w:rPr>
        <w:t xml:space="preserve"> الدلع "السياسي". هذا كل</w:t>
      </w:r>
      <w:r w:rsidR="00211758">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ه يأخذني الى قول الشاعر والمسرحي المعروف برتهولد</w:t>
      </w:r>
      <w:r w:rsidR="0003680A">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بر</w:t>
      </w:r>
      <w:r w:rsidR="001201BA">
        <w:rPr>
          <w:rFonts w:ascii="Simplified Arabic" w:hAnsi="Simplified Arabic" w:cs="Simplified Arabic" w:hint="cs"/>
          <w:sz w:val="28"/>
          <w:szCs w:val="28"/>
          <w:rtl/>
          <w:lang w:bidi="ar-LB"/>
        </w:rPr>
        <w:t>ي</w:t>
      </w:r>
      <w:r>
        <w:rPr>
          <w:rFonts w:ascii="Simplified Arabic" w:hAnsi="Simplified Arabic" w:cs="Simplified Arabic" w:hint="cs"/>
          <w:sz w:val="28"/>
          <w:szCs w:val="28"/>
          <w:rtl/>
          <w:lang w:bidi="ar-LB"/>
        </w:rPr>
        <w:t>خت</w:t>
      </w:r>
      <w:r w:rsidR="00EA1826">
        <w:rPr>
          <w:rFonts w:ascii="Simplified Arabic" w:hAnsi="Simplified Arabic" w:cs="Simplified Arabic" w:hint="cs"/>
          <w:sz w:val="28"/>
          <w:szCs w:val="28"/>
          <w:rtl/>
          <w:lang w:bidi="ar-LB"/>
        </w:rPr>
        <w:t xml:space="preserve"> </w:t>
      </w:r>
      <w:r>
        <w:rPr>
          <w:rFonts w:ascii="Simplified Arabic" w:hAnsi="Simplified Arabic" w:cs="Simplified Arabic"/>
          <w:sz w:val="28"/>
          <w:szCs w:val="28"/>
          <w:lang w:bidi="ar-LB"/>
        </w:rPr>
        <w:t>(Berthold Brecht)</w:t>
      </w:r>
      <w:r w:rsidR="00B32F3C">
        <w:rPr>
          <w:rFonts w:ascii="Simplified Arabic" w:hAnsi="Simplified Arabic" w:cs="Simplified Arabic" w:hint="cs"/>
          <w:sz w:val="28"/>
          <w:szCs w:val="28"/>
          <w:rtl/>
          <w:lang w:bidi="ar-LB"/>
        </w:rPr>
        <w:t xml:space="preserve"> ولكن هذه قصة أخرى (</w:t>
      </w:r>
      <w:hyperlink w:anchor="Bm15" w:history="1">
        <w:r w:rsidR="00B32F3C" w:rsidRPr="008D4AD8">
          <w:rPr>
            <w:rStyle w:val="Hyperlink"/>
            <w:rFonts w:ascii="Simplified Arabic" w:hAnsi="Simplified Arabic" w:cs="Simplified Arabic"/>
            <w:sz w:val="28"/>
            <w:szCs w:val="28"/>
            <w:lang w:bidi="ar-LB"/>
          </w:rPr>
          <w:t>Bm15</w:t>
        </w:r>
      </w:hyperlink>
      <w:r w:rsidR="000F215F">
        <w:rPr>
          <w:rFonts w:ascii="Simplified Arabic" w:hAnsi="Simplified Arabic" w:cs="Simplified Arabic" w:hint="cs"/>
          <w:sz w:val="28"/>
          <w:szCs w:val="28"/>
          <w:rtl/>
          <w:lang w:bidi="ar-LB"/>
        </w:rPr>
        <w:t>) وفي خلاصته</w:t>
      </w:r>
      <w:r>
        <w:rPr>
          <w:rFonts w:ascii="Simplified Arabic" w:hAnsi="Simplified Arabic" w:cs="Simplified Arabic" w:hint="cs"/>
          <w:sz w:val="28"/>
          <w:szCs w:val="28"/>
          <w:rtl/>
          <w:lang w:bidi="ar-LB"/>
        </w:rPr>
        <w:t>: "وقد اعتبرت الحكومة أن</w:t>
      </w:r>
      <w:r w:rsidR="000F215F">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الشعب خسر ثقة الحكومة فمن الأسهل أن</w:t>
      </w:r>
      <w:r w:rsidR="000F215F">
        <w:rPr>
          <w:rFonts w:ascii="Simplified Arabic" w:hAnsi="Simplified Arabic" w:cs="Simplified Arabic" w:hint="cs"/>
          <w:sz w:val="28"/>
          <w:szCs w:val="28"/>
          <w:rtl/>
          <w:lang w:bidi="ar-LB"/>
        </w:rPr>
        <w:t xml:space="preserve"> تحلّ الحكومة الشعب وتنتخب شعبًا</w:t>
      </w:r>
      <w:r>
        <w:rPr>
          <w:rFonts w:ascii="Simplified Arabic" w:hAnsi="Simplified Arabic" w:cs="Simplified Arabic" w:hint="cs"/>
          <w:sz w:val="28"/>
          <w:szCs w:val="28"/>
          <w:rtl/>
          <w:lang w:bidi="ar-LB"/>
        </w:rPr>
        <w:t xml:space="preserve"> آخر!..."</w:t>
      </w:r>
    </w:p>
    <w:p w:rsidR="0070053E" w:rsidRDefault="00D8015F" w:rsidP="00D579EB">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طبعًا</w:t>
      </w:r>
      <w:r w:rsidR="00745874">
        <w:rPr>
          <w:rFonts w:ascii="Simplified Arabic" w:hAnsi="Simplified Arabic" w:cs="Simplified Arabic" w:hint="cs"/>
          <w:sz w:val="28"/>
          <w:szCs w:val="28"/>
          <w:rtl/>
          <w:lang w:bidi="ar-LB"/>
        </w:rPr>
        <w:t>، يمكن إ</w:t>
      </w:r>
      <w:r w:rsidR="005C2D9E">
        <w:rPr>
          <w:rFonts w:ascii="Simplified Arabic" w:hAnsi="Simplified Arabic" w:cs="Simplified Arabic" w:hint="cs"/>
          <w:sz w:val="28"/>
          <w:szCs w:val="28"/>
          <w:rtl/>
          <w:lang w:bidi="ar-LB"/>
        </w:rPr>
        <w:t xml:space="preserve">عتبار كل مسؤول </w:t>
      </w:r>
      <w:r>
        <w:rPr>
          <w:rFonts w:ascii="Simplified Arabic" w:hAnsi="Simplified Arabic" w:cs="Simplified Arabic" w:hint="cs"/>
          <w:sz w:val="28"/>
          <w:szCs w:val="28"/>
          <w:rtl/>
          <w:lang w:bidi="ar-LB"/>
        </w:rPr>
        <w:t>عم</w:t>
      </w:r>
      <w:r w:rsidR="00211758">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ا حصل بريئًا</w:t>
      </w:r>
      <w:r w:rsidR="0070053E">
        <w:rPr>
          <w:rFonts w:ascii="Simplified Arabic" w:hAnsi="Simplified Arabic" w:cs="Simplified Arabic" w:hint="cs"/>
          <w:sz w:val="28"/>
          <w:szCs w:val="28"/>
          <w:rtl/>
          <w:lang w:bidi="ar-LB"/>
        </w:rPr>
        <w:t xml:space="preserve"> من الجريمة المذكورة حتى ثبوت العكس... وقد يثبت العكس في وقت ما ولكن من يحاسب؟.</w:t>
      </w:r>
    </w:p>
    <w:p w:rsidR="0070053E" w:rsidRPr="0070053E" w:rsidRDefault="00D579EB" w:rsidP="00D579EB">
      <w:pPr>
        <w:bidi/>
        <w:spacing w:after="0" w:line="240" w:lineRule="auto"/>
        <w:jc w:val="center"/>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ما فات</w:t>
      </w:r>
      <w:r w:rsidR="00211758">
        <w:rPr>
          <w:rFonts w:ascii="Simplified Arabic" w:hAnsi="Simplified Arabic" w:cs="Simplified Arabic" w:hint="cs"/>
          <w:b/>
          <w:bCs/>
          <w:sz w:val="28"/>
          <w:szCs w:val="28"/>
          <w:u w:val="single"/>
          <w:rtl/>
          <w:lang w:bidi="ar-LB"/>
        </w:rPr>
        <w:t>نا من</w:t>
      </w:r>
      <w:r w:rsidR="0070053E" w:rsidRPr="0070053E">
        <w:rPr>
          <w:rFonts w:ascii="Simplified Arabic" w:hAnsi="Simplified Arabic" w:cs="Simplified Arabic" w:hint="cs"/>
          <w:b/>
          <w:bCs/>
          <w:sz w:val="28"/>
          <w:szCs w:val="28"/>
          <w:u w:val="single"/>
          <w:rtl/>
          <w:lang w:bidi="ar-LB"/>
        </w:rPr>
        <w:t xml:space="preserve"> العمل السياسي الصح</w:t>
      </w:r>
      <w:r>
        <w:rPr>
          <w:rFonts w:ascii="Simplified Arabic" w:hAnsi="Simplified Arabic" w:cs="Simplified Arabic" w:hint="cs"/>
          <w:b/>
          <w:bCs/>
          <w:sz w:val="28"/>
          <w:szCs w:val="28"/>
          <w:u w:val="single"/>
          <w:rtl/>
          <w:lang w:bidi="ar-LB"/>
        </w:rPr>
        <w:t>ّ.</w:t>
      </w:r>
    </w:p>
    <w:p w:rsidR="00D579EB" w:rsidRDefault="00D579EB" w:rsidP="00D579EB">
      <w:pPr>
        <w:bidi/>
        <w:spacing w:after="0" w:line="240" w:lineRule="auto"/>
        <w:ind w:left="36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من بديهي</w:t>
      </w:r>
      <w:r w:rsidR="00211758">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تين متلازمتين أن فاقد الشيء لا يعطيه وأ</w:t>
      </w:r>
      <w:r w:rsidR="0070053E" w:rsidRPr="00D579EB">
        <w:rPr>
          <w:rFonts w:ascii="Simplified Arabic" w:hAnsi="Simplified Arabic" w:cs="Simplified Arabic" w:hint="cs"/>
          <w:sz w:val="28"/>
          <w:szCs w:val="28"/>
          <w:rtl/>
          <w:lang w:bidi="ar-LB"/>
        </w:rPr>
        <w:t>ن ال</w:t>
      </w:r>
      <w:r w:rsidR="00604335" w:rsidRPr="00D579EB">
        <w:rPr>
          <w:rFonts w:ascii="Simplified Arabic" w:hAnsi="Simplified Arabic" w:cs="Simplified Arabic" w:hint="cs"/>
          <w:sz w:val="28"/>
          <w:szCs w:val="28"/>
          <w:rtl/>
          <w:lang w:bidi="ar-LB"/>
        </w:rPr>
        <w:t>ذي يجر</w:t>
      </w:r>
      <w:r>
        <w:rPr>
          <w:rFonts w:ascii="Simplified Arabic" w:hAnsi="Simplified Arabic" w:cs="Simplified Arabic" w:hint="cs"/>
          <w:sz w:val="28"/>
          <w:szCs w:val="28"/>
          <w:rtl/>
          <w:lang w:bidi="ar-LB"/>
        </w:rPr>
        <w:t>ّ</w:t>
      </w:r>
      <w:r w:rsidR="00604335" w:rsidRPr="00D579EB">
        <w:rPr>
          <w:rFonts w:ascii="Simplified Arabic" w:hAnsi="Simplified Arabic" w:cs="Simplified Arabic" w:hint="cs"/>
          <w:sz w:val="28"/>
          <w:szCs w:val="28"/>
          <w:rtl/>
          <w:lang w:bidi="ar-LB"/>
        </w:rPr>
        <w:t>ب المجرّب يكون عقله مخربًا،</w:t>
      </w:r>
    </w:p>
    <w:p w:rsidR="00DC0A32" w:rsidRDefault="00D579EB" w:rsidP="00D579EB">
      <w:pPr>
        <w:bidi/>
        <w:spacing w:after="0" w:line="240" w:lineRule="auto"/>
        <w:ind w:left="36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وكما أن </w:t>
      </w:r>
      <w:r w:rsidRPr="00D579EB">
        <w:rPr>
          <w:rFonts w:ascii="Simplified Arabic" w:hAnsi="Simplified Arabic" w:cs="Simplified Arabic" w:hint="cs"/>
          <w:sz w:val="28"/>
          <w:szCs w:val="28"/>
          <w:rtl/>
          <w:lang w:bidi="ar-LB"/>
        </w:rPr>
        <w:t>الإصلاح بحاجة الى إصلاحي</w:t>
      </w:r>
      <w:r w:rsidR="00745874">
        <w:rPr>
          <w:rFonts w:ascii="Simplified Arabic" w:hAnsi="Simplified Arabic" w:cs="Simplified Arabic" w:hint="cs"/>
          <w:sz w:val="28"/>
          <w:szCs w:val="28"/>
          <w:rtl/>
          <w:lang w:bidi="ar-LB"/>
        </w:rPr>
        <w:t>ّ</w:t>
      </w:r>
      <w:r w:rsidRPr="00D579EB">
        <w:rPr>
          <w:rFonts w:ascii="Simplified Arabic" w:hAnsi="Simplified Arabic" w:cs="Simplified Arabic" w:hint="cs"/>
          <w:sz w:val="28"/>
          <w:szCs w:val="28"/>
          <w:rtl/>
          <w:lang w:bidi="ar-LB"/>
        </w:rPr>
        <w:t xml:space="preserve">ين، </w:t>
      </w:r>
      <w:r w:rsidR="00745874">
        <w:rPr>
          <w:rFonts w:ascii="Simplified Arabic" w:hAnsi="Simplified Arabic" w:cs="Simplified Arabic" w:hint="cs"/>
          <w:sz w:val="28"/>
          <w:szCs w:val="28"/>
          <w:rtl/>
          <w:lang w:bidi="ar-LB"/>
        </w:rPr>
        <w:t>ومكافحة الفساد</w:t>
      </w:r>
      <w:r>
        <w:rPr>
          <w:rFonts w:ascii="Simplified Arabic" w:hAnsi="Simplified Arabic" w:cs="Simplified Arabic" w:hint="cs"/>
          <w:sz w:val="28"/>
          <w:szCs w:val="28"/>
          <w:rtl/>
          <w:lang w:bidi="ar-LB"/>
        </w:rPr>
        <w:t xml:space="preserve"> تحتاج الى أيادي بيضاء، فإ</w:t>
      </w:r>
      <w:r w:rsidRPr="00D579EB">
        <w:rPr>
          <w:rFonts w:ascii="Simplified Arabic" w:hAnsi="Simplified Arabic" w:cs="Simplified Arabic" w:hint="cs"/>
          <w:sz w:val="28"/>
          <w:szCs w:val="28"/>
          <w:rtl/>
          <w:lang w:bidi="ar-LB"/>
        </w:rPr>
        <w:t>ن العمل اللاطائفي لا يمارس من قبل طائفي</w:t>
      </w:r>
      <w:r w:rsidR="00211758">
        <w:rPr>
          <w:rFonts w:ascii="Simplified Arabic" w:hAnsi="Simplified Arabic" w:cs="Simplified Arabic" w:hint="cs"/>
          <w:sz w:val="28"/>
          <w:szCs w:val="28"/>
          <w:rtl/>
          <w:lang w:bidi="ar-LB"/>
        </w:rPr>
        <w:t>ّ</w:t>
      </w:r>
      <w:r w:rsidRPr="00D579EB">
        <w:rPr>
          <w:rFonts w:ascii="Simplified Arabic" w:hAnsi="Simplified Arabic" w:cs="Simplified Arabic" w:hint="cs"/>
          <w:sz w:val="28"/>
          <w:szCs w:val="28"/>
          <w:rtl/>
          <w:lang w:bidi="ar-LB"/>
        </w:rPr>
        <w:t xml:space="preserve">ين ممّا يستثني </w:t>
      </w:r>
      <w:r>
        <w:rPr>
          <w:rFonts w:ascii="Simplified Arabic" w:hAnsi="Simplified Arabic" w:cs="Simplified Arabic" w:hint="cs"/>
          <w:sz w:val="28"/>
          <w:szCs w:val="28"/>
          <w:rtl/>
          <w:lang w:bidi="ar-LB"/>
        </w:rPr>
        <w:t>غالبية المهنّئين</w:t>
      </w:r>
      <w:r w:rsidR="00745874">
        <w:rPr>
          <w:rFonts w:ascii="Simplified Arabic" w:hAnsi="Simplified Arabic" w:cs="Simplified Arabic" w:hint="cs"/>
          <w:sz w:val="28"/>
          <w:szCs w:val="28"/>
          <w:rtl/>
          <w:lang w:bidi="ar-LB"/>
        </w:rPr>
        <w:t xml:space="preserve"> (بفتح وكسر النون)</w:t>
      </w:r>
      <w:r>
        <w:rPr>
          <w:rFonts w:ascii="Simplified Arabic" w:hAnsi="Simplified Arabic" w:cs="Simplified Arabic" w:hint="cs"/>
          <w:sz w:val="28"/>
          <w:szCs w:val="28"/>
          <w:rtl/>
          <w:lang w:bidi="ar-LB"/>
        </w:rPr>
        <w:t xml:space="preserve"> بصدور </w:t>
      </w:r>
      <w:r w:rsidRPr="00D579EB">
        <w:rPr>
          <w:rFonts w:ascii="Simplified Arabic" w:hAnsi="Simplified Arabic" w:cs="Simplified Arabic" w:hint="cs"/>
          <w:sz w:val="28"/>
          <w:szCs w:val="28"/>
          <w:rtl/>
          <w:lang w:bidi="ar-LB"/>
        </w:rPr>
        <w:t>هذا القانون</w:t>
      </w:r>
      <w:r>
        <w:rPr>
          <w:rFonts w:ascii="Simplified Arabic" w:hAnsi="Simplified Arabic" w:cs="Simplified Arabic" w:hint="cs"/>
          <w:sz w:val="28"/>
          <w:szCs w:val="28"/>
          <w:rtl/>
          <w:lang w:bidi="ar-LB"/>
        </w:rPr>
        <w:t xml:space="preserve"> الذي لم "يفكّر"</w:t>
      </w:r>
      <w:r w:rsidR="004946AF">
        <w:rPr>
          <w:rFonts w:ascii="Simplified Arabic" w:hAnsi="Simplified Arabic" w:cs="Simplified Arabic" w:hint="cs"/>
          <w:sz w:val="28"/>
          <w:szCs w:val="28"/>
          <w:rtl/>
          <w:lang w:bidi="ar-LB"/>
        </w:rPr>
        <w:t xml:space="preserve"> حتى في</w:t>
      </w:r>
      <w:r w:rsidRPr="00D579EB">
        <w:rPr>
          <w:rFonts w:ascii="Simplified Arabic" w:hAnsi="Simplified Arabic" w:cs="Simplified Arabic" w:hint="cs"/>
          <w:sz w:val="28"/>
          <w:szCs w:val="28"/>
          <w:rtl/>
          <w:lang w:bidi="ar-LB"/>
        </w:rPr>
        <w:t xml:space="preserve"> إيجاد آلية لتجاوز الطائفية السياسية. </w:t>
      </w:r>
      <w:r>
        <w:rPr>
          <w:rFonts w:ascii="Simplified Arabic" w:hAnsi="Simplified Arabic" w:cs="Simplified Arabic" w:hint="cs"/>
          <w:sz w:val="28"/>
          <w:szCs w:val="28"/>
          <w:rtl/>
          <w:lang w:bidi="ar-LB"/>
        </w:rPr>
        <w:t>والنتيجة</w:t>
      </w:r>
      <w:r w:rsidR="004946AF">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لا </w:t>
      </w:r>
      <w:r w:rsidRPr="00D579EB">
        <w:rPr>
          <w:rFonts w:ascii="Simplified Arabic" w:hAnsi="Simplified Arabic" w:cs="Simplified Arabic" w:hint="cs"/>
          <w:sz w:val="28"/>
          <w:szCs w:val="28"/>
          <w:rtl/>
          <w:lang w:bidi="ar-LB"/>
        </w:rPr>
        <w:t xml:space="preserve">وسائل </w:t>
      </w:r>
      <w:r>
        <w:rPr>
          <w:rFonts w:ascii="Simplified Arabic" w:hAnsi="Simplified Arabic" w:cs="Simplified Arabic" w:hint="cs"/>
          <w:sz w:val="28"/>
          <w:szCs w:val="28"/>
          <w:rtl/>
          <w:lang w:bidi="ar-LB"/>
        </w:rPr>
        <w:t>ل</w:t>
      </w:r>
      <w:r w:rsidRPr="00D579EB">
        <w:rPr>
          <w:rFonts w:ascii="Simplified Arabic" w:hAnsi="Simplified Arabic" w:cs="Simplified Arabic" w:hint="cs"/>
          <w:sz w:val="28"/>
          <w:szCs w:val="28"/>
          <w:rtl/>
          <w:lang w:bidi="ar-LB"/>
        </w:rPr>
        <w:t>إيجاد كتلة لا طائف</w:t>
      </w:r>
      <w:r>
        <w:rPr>
          <w:rFonts w:ascii="Simplified Arabic" w:hAnsi="Simplified Arabic" w:cs="Simplified Arabic" w:hint="cs"/>
          <w:sz w:val="28"/>
          <w:szCs w:val="28"/>
          <w:rtl/>
          <w:lang w:bidi="ar-LB"/>
        </w:rPr>
        <w:t>ية فاعلة في المستقبل المنظور.</w:t>
      </w:r>
    </w:p>
    <w:p w:rsidR="00DC0A32" w:rsidRPr="003C4B2B" w:rsidRDefault="00DC0A32" w:rsidP="00DC0A32">
      <w:pPr>
        <w:bidi/>
        <w:spacing w:after="0" w:line="240" w:lineRule="auto"/>
        <w:jc w:val="both"/>
        <w:rPr>
          <w:rFonts w:ascii="Simplified Arabic" w:hAnsi="Simplified Arabic" w:cs="Simplified Arabic"/>
          <w:b/>
          <w:bCs/>
          <w:sz w:val="28"/>
          <w:szCs w:val="28"/>
          <w:u w:val="single"/>
          <w:rtl/>
          <w:lang w:bidi="ar-LB"/>
        </w:rPr>
      </w:pPr>
      <w:r w:rsidRPr="003C4B2B">
        <w:rPr>
          <w:rFonts w:ascii="Simplified Arabic" w:hAnsi="Simplified Arabic" w:cs="Simplified Arabic" w:hint="cs"/>
          <w:b/>
          <w:bCs/>
          <w:sz w:val="28"/>
          <w:szCs w:val="28"/>
          <w:u w:val="single"/>
          <w:rtl/>
          <w:lang w:bidi="ar-LB"/>
        </w:rPr>
        <w:t>في الخلاصة:</w:t>
      </w:r>
    </w:p>
    <w:p w:rsidR="00562849" w:rsidRDefault="00FA5E01" w:rsidP="00FA5E01">
      <w:pPr>
        <w:bidi/>
        <w:spacing w:after="0" w:line="240" w:lineRule="auto"/>
        <w:ind w:left="36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إنّ</w:t>
      </w:r>
      <w:r w:rsidR="00350D77">
        <w:rPr>
          <w:rFonts w:ascii="Simplified Arabic" w:hAnsi="Simplified Arabic" w:cs="Simplified Arabic" w:hint="cs"/>
          <w:sz w:val="28"/>
          <w:szCs w:val="28"/>
          <w:rtl/>
          <w:lang w:bidi="ar-LB"/>
        </w:rPr>
        <w:t xml:space="preserve"> </w:t>
      </w:r>
      <w:r w:rsidR="00562849" w:rsidRPr="002C33B9">
        <w:rPr>
          <w:rFonts w:ascii="Simplified Arabic" w:hAnsi="Simplified Arabic" w:cs="Simplified Arabic" w:hint="cs"/>
          <w:sz w:val="28"/>
          <w:szCs w:val="28"/>
          <w:rtl/>
          <w:lang w:bidi="ar-LB"/>
        </w:rPr>
        <w:t>كل</w:t>
      </w:r>
      <w:r w:rsidR="009829E3" w:rsidRPr="002C33B9">
        <w:rPr>
          <w:rFonts w:ascii="Simplified Arabic" w:hAnsi="Simplified Arabic" w:cs="Simplified Arabic" w:hint="cs"/>
          <w:sz w:val="28"/>
          <w:szCs w:val="28"/>
          <w:rtl/>
          <w:lang w:bidi="ar-LB"/>
        </w:rPr>
        <w:t>ّ</w:t>
      </w:r>
      <w:r w:rsidR="00562849" w:rsidRPr="002C33B9">
        <w:rPr>
          <w:rFonts w:ascii="Simplified Arabic" w:hAnsi="Simplified Arabic" w:cs="Simplified Arabic" w:hint="cs"/>
          <w:sz w:val="28"/>
          <w:szCs w:val="28"/>
          <w:rtl/>
          <w:lang w:bidi="ar-LB"/>
        </w:rPr>
        <w:t xml:space="preserve"> ما حصل</w:t>
      </w:r>
      <w:r w:rsidR="009829E3" w:rsidRPr="002C33B9">
        <w:rPr>
          <w:rFonts w:ascii="Simplified Arabic" w:hAnsi="Simplified Arabic" w:cs="Simplified Arabic" w:hint="cs"/>
          <w:sz w:val="28"/>
          <w:szCs w:val="28"/>
          <w:rtl/>
          <w:lang w:bidi="ar-LB"/>
        </w:rPr>
        <w:t xml:space="preserve"> مع</w:t>
      </w:r>
      <w:r w:rsidR="00562849" w:rsidRPr="002C33B9">
        <w:rPr>
          <w:rFonts w:ascii="Simplified Arabic" w:hAnsi="Simplified Arabic" w:cs="Simplified Arabic" w:hint="cs"/>
          <w:sz w:val="28"/>
          <w:szCs w:val="28"/>
          <w:rtl/>
          <w:lang w:bidi="ar-LB"/>
        </w:rPr>
        <w:t xml:space="preserve"> ما نشهده في العالم العربي </w:t>
      </w:r>
      <w:r w:rsidR="00752DB0" w:rsidRPr="002C33B9">
        <w:rPr>
          <w:rFonts w:ascii="Simplified Arabic" w:hAnsi="Simplified Arabic" w:cs="Simplified Arabic" w:hint="cs"/>
          <w:sz w:val="28"/>
          <w:szCs w:val="28"/>
          <w:rtl/>
          <w:lang w:bidi="ar-LB"/>
        </w:rPr>
        <w:t xml:space="preserve">لا بل في العالم كله </w:t>
      </w:r>
      <w:r w:rsidRPr="002C33B9">
        <w:rPr>
          <w:rFonts w:ascii="Simplified Arabic" w:hAnsi="Simplified Arabic" w:cs="Simplified Arabic" w:hint="cs"/>
          <w:sz w:val="28"/>
          <w:szCs w:val="28"/>
          <w:rtl/>
          <w:lang w:bidi="ar-LB"/>
        </w:rPr>
        <w:t xml:space="preserve">يتماشى </w:t>
      </w:r>
      <w:r>
        <w:rPr>
          <w:rFonts w:ascii="Simplified Arabic" w:hAnsi="Simplified Arabic" w:cs="Simplified Arabic" w:hint="cs"/>
          <w:sz w:val="28"/>
          <w:szCs w:val="28"/>
          <w:rtl/>
          <w:lang w:bidi="ar-LB"/>
        </w:rPr>
        <w:t>مع</w:t>
      </w:r>
      <w:r w:rsidR="00752DB0" w:rsidRPr="002C33B9">
        <w:rPr>
          <w:rFonts w:ascii="Simplified Arabic" w:hAnsi="Simplified Arabic" w:cs="Simplified Arabic" w:hint="cs"/>
          <w:sz w:val="28"/>
          <w:szCs w:val="28"/>
          <w:rtl/>
          <w:lang w:bidi="ar-LB"/>
        </w:rPr>
        <w:t xml:space="preserve"> سياسة كمّ الأ</w:t>
      </w:r>
      <w:r w:rsidR="009829E3" w:rsidRPr="002C33B9">
        <w:rPr>
          <w:rFonts w:ascii="Simplified Arabic" w:hAnsi="Simplified Arabic" w:cs="Simplified Arabic" w:hint="cs"/>
          <w:sz w:val="28"/>
          <w:szCs w:val="28"/>
          <w:rtl/>
          <w:lang w:bidi="ar-LB"/>
        </w:rPr>
        <w:t>فواه وبناء الجدران العازلة بدلًا</w:t>
      </w:r>
      <w:r w:rsidR="00752DB0" w:rsidRPr="002C33B9">
        <w:rPr>
          <w:rFonts w:ascii="Simplified Arabic" w:hAnsi="Simplified Arabic" w:cs="Simplified Arabic" w:hint="cs"/>
          <w:sz w:val="28"/>
          <w:szCs w:val="28"/>
          <w:rtl/>
          <w:lang w:bidi="ar-LB"/>
        </w:rPr>
        <w:t xml:space="preserve"> من الجسور الواصلة.</w:t>
      </w:r>
    </w:p>
    <w:p w:rsidR="00FA5E01" w:rsidRDefault="00FA5E01" w:rsidP="004E709B">
      <w:pPr>
        <w:bidi/>
        <w:spacing w:after="0" w:line="240" w:lineRule="auto"/>
        <w:ind w:left="36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لقد أ</w:t>
      </w:r>
      <w:r w:rsidR="008F53A3">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برم القانون في مجلس النواب من دون إعطاء أيّ فرصة جدّية لمناقشته لا في اللجان المختصة ولا في الهيئة العامة للمجلس، ولا طبعًا</w:t>
      </w:r>
      <w:r w:rsidR="00C316FC">
        <w:rPr>
          <w:rFonts w:ascii="Simplified Arabic" w:hAnsi="Simplified Arabic" w:cs="Simplified Arabic" w:hint="cs"/>
          <w:sz w:val="28"/>
          <w:szCs w:val="28"/>
          <w:rtl/>
          <w:lang w:bidi="ar-LB"/>
        </w:rPr>
        <w:t xml:space="preserve"> </w:t>
      </w:r>
      <w:r w:rsidR="00F13D49">
        <w:rPr>
          <w:rFonts w:ascii="Simplified Arabic" w:hAnsi="Simplified Arabic" w:cs="Simplified Arabic" w:hint="cs"/>
          <w:sz w:val="28"/>
          <w:szCs w:val="28"/>
          <w:rtl/>
          <w:lang w:bidi="ar-LB"/>
        </w:rPr>
        <w:t>مع سائر المواطنين، المعني</w:t>
      </w:r>
      <w:r w:rsidR="004E709B">
        <w:rPr>
          <w:rFonts w:ascii="Simplified Arabic" w:hAnsi="Simplified Arabic" w:cs="Simplified Arabic" w:hint="cs"/>
          <w:sz w:val="28"/>
          <w:szCs w:val="28"/>
          <w:rtl/>
          <w:lang w:bidi="ar-LB"/>
        </w:rPr>
        <w:t>ّين</w:t>
      </w:r>
      <w:r w:rsidR="00F13D49">
        <w:rPr>
          <w:rFonts w:ascii="Simplified Arabic" w:hAnsi="Simplified Arabic" w:cs="Simplified Arabic" w:hint="cs"/>
          <w:sz w:val="28"/>
          <w:szCs w:val="28"/>
          <w:rtl/>
          <w:lang w:bidi="ar-LB"/>
        </w:rPr>
        <w:t xml:space="preserve"> بالأمر، لا بل أُقرّ بمادة وحيدة. وهذا كله بعد مخاض تجاوز 8 سنوات من التعسّر (والأصحّ القول التعسير) ممّا يثير سؤال</w:t>
      </w:r>
      <w:r w:rsidR="00745874">
        <w:rPr>
          <w:rFonts w:ascii="Simplified Arabic" w:hAnsi="Simplified Arabic" w:cs="Simplified Arabic" w:hint="cs"/>
          <w:sz w:val="28"/>
          <w:szCs w:val="28"/>
          <w:rtl/>
          <w:lang w:bidi="ar-LB"/>
        </w:rPr>
        <w:t>ًا</w:t>
      </w:r>
      <w:r w:rsidR="00744AB8">
        <w:rPr>
          <w:rFonts w:ascii="Simplified Arabic" w:hAnsi="Simplified Arabic" w:cs="Simplified Arabic" w:hint="cs"/>
          <w:sz w:val="28"/>
          <w:szCs w:val="28"/>
          <w:rtl/>
          <w:lang w:bidi="ar-LB"/>
        </w:rPr>
        <w:t xml:space="preserve"> حول ما إذا كان النواب قد قرأوه</w:t>
      </w:r>
      <w:r w:rsidR="00F252CF">
        <w:rPr>
          <w:rFonts w:ascii="Simplified Arabic" w:hAnsi="Simplified Arabic" w:cs="Simplified Arabic" w:hint="cs"/>
          <w:sz w:val="28"/>
          <w:szCs w:val="28"/>
          <w:rtl/>
          <w:lang w:bidi="ar-LB"/>
        </w:rPr>
        <w:t>؟ وفي هذا السياق يقول الشاعر (</w:t>
      </w:r>
      <w:hyperlink w:anchor="Bm17" w:history="1">
        <w:r w:rsidR="00F252CF" w:rsidRPr="008D4AD8">
          <w:rPr>
            <w:rStyle w:val="Hyperlink"/>
            <w:rFonts w:ascii="Simplified Arabic" w:hAnsi="Simplified Arabic" w:cs="Simplified Arabic"/>
            <w:sz w:val="28"/>
            <w:szCs w:val="28"/>
            <w:lang w:bidi="ar-LB"/>
          </w:rPr>
          <w:t>Bm17</w:t>
        </w:r>
      </w:hyperlink>
      <w:r w:rsidR="00744AB8">
        <w:rPr>
          <w:rFonts w:ascii="Simplified Arabic" w:hAnsi="Simplified Arabic" w:cs="Simplified Arabic" w:hint="cs"/>
          <w:sz w:val="28"/>
          <w:szCs w:val="28"/>
          <w:rtl/>
          <w:lang w:bidi="ar-LB"/>
        </w:rPr>
        <w:t>) "قضيت الحياة بأسرها أشرح مبدأً لست قادرًا على فهمه، ولما سأله أحدهم: وكي</w:t>
      </w:r>
      <w:r w:rsidR="009A758F">
        <w:rPr>
          <w:rFonts w:ascii="Simplified Arabic" w:hAnsi="Simplified Arabic" w:cs="Simplified Arabic" w:hint="cs"/>
          <w:sz w:val="28"/>
          <w:szCs w:val="28"/>
          <w:rtl/>
          <w:lang w:bidi="ar-LB"/>
        </w:rPr>
        <w:t>ف يمكنك شرح شيء لا تعرفه أنت بنف</w:t>
      </w:r>
      <w:r w:rsidR="00744AB8">
        <w:rPr>
          <w:rFonts w:ascii="Simplified Arabic" w:hAnsi="Simplified Arabic" w:cs="Simplified Arabic" w:hint="cs"/>
          <w:sz w:val="28"/>
          <w:szCs w:val="28"/>
          <w:rtl/>
          <w:lang w:bidi="ar-LB"/>
        </w:rPr>
        <w:t>سك؟ أجاب ضاحكًا: وهل عليّ أن أشرح هذا الشيء أيضًا؟"</w:t>
      </w:r>
    </w:p>
    <w:p w:rsidR="00744AB8" w:rsidRPr="002C33B9" w:rsidRDefault="00744AB8" w:rsidP="00744AB8">
      <w:pPr>
        <w:bidi/>
        <w:spacing w:after="0" w:line="240" w:lineRule="auto"/>
        <w:ind w:left="36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أمّا المأزق الثلاثي الأضلع (التمديد-الستّين-الفراغ) الذي قيل أن طابخي القانون قد نجحوا في تجنّبه فهو من صنعهم و</w:t>
      </w:r>
      <w:r w:rsidR="00745874">
        <w:rPr>
          <w:rFonts w:ascii="Simplified Arabic" w:hAnsi="Simplified Arabic" w:cs="Simplified Arabic" w:hint="cs"/>
          <w:sz w:val="28"/>
          <w:szCs w:val="28"/>
          <w:rtl/>
          <w:lang w:bidi="ar-LB"/>
        </w:rPr>
        <w:t xml:space="preserve">من </w:t>
      </w:r>
      <w:r>
        <w:rPr>
          <w:rFonts w:ascii="Simplified Arabic" w:hAnsi="Simplified Arabic" w:cs="Simplified Arabic" w:hint="cs"/>
          <w:sz w:val="28"/>
          <w:szCs w:val="28"/>
          <w:rtl/>
          <w:lang w:bidi="ar-LB"/>
        </w:rPr>
        <w:t>صنع أعوانهم.</w:t>
      </w:r>
    </w:p>
    <w:p w:rsidR="00752DB0" w:rsidRDefault="00752DB0" w:rsidP="00F94C74">
      <w:pPr>
        <w:bidi/>
        <w:spacing w:after="0" w:line="240" w:lineRule="auto"/>
        <w:ind w:firstLine="36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وإن</w:t>
      </w:r>
      <w:r w:rsidR="00AD2421">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ني إذ كتبت هذه</w:t>
      </w:r>
      <w:r w:rsidR="009829E3">
        <w:rPr>
          <w:rFonts w:ascii="Simplified Arabic" w:hAnsi="Simplified Arabic" w:cs="Simplified Arabic" w:hint="cs"/>
          <w:sz w:val="28"/>
          <w:szCs w:val="28"/>
          <w:rtl/>
          <w:lang w:bidi="ar-LB"/>
        </w:rPr>
        <w:t xml:space="preserve"> السطور الطويلة في الموضوع، </w:t>
      </w:r>
      <w:r w:rsidR="004E709B">
        <w:rPr>
          <w:rFonts w:ascii="Simplified Arabic" w:hAnsi="Simplified Arabic" w:cs="Simplified Arabic" w:hint="cs"/>
          <w:sz w:val="28"/>
          <w:szCs w:val="28"/>
          <w:rtl/>
          <w:lang w:bidi="ar-LB"/>
        </w:rPr>
        <w:t>تبقى قصيرة</w:t>
      </w:r>
      <w:r>
        <w:rPr>
          <w:rFonts w:ascii="Simplified Arabic" w:hAnsi="Simplified Arabic" w:cs="Simplified Arabic" w:hint="cs"/>
          <w:sz w:val="28"/>
          <w:szCs w:val="28"/>
          <w:rtl/>
          <w:lang w:bidi="ar-LB"/>
        </w:rPr>
        <w:t xml:space="preserve"> إذا ما قورنت بالسنين التي تعاطينا خلالها، كل</w:t>
      </w:r>
      <w:r w:rsidR="009829E3">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من موقعه، بإمكانيات ومقتضيات ومفاعيل هكذا قانون وبعدد المؤتمرات والندوات </w:t>
      </w:r>
      <w:r>
        <w:rPr>
          <w:rFonts w:ascii="Simplified Arabic" w:hAnsi="Simplified Arabic" w:cs="Simplified Arabic" w:hint="cs"/>
          <w:sz w:val="28"/>
          <w:szCs w:val="28"/>
          <w:rtl/>
          <w:lang w:bidi="ar-LB"/>
        </w:rPr>
        <w:lastRenderedPageBreak/>
        <w:t>والمواجهات وبأطنان الأوراق التي هدرت عليه، وأعطي مثال</w:t>
      </w:r>
      <w:r w:rsidR="00AD2421">
        <w:rPr>
          <w:rFonts w:ascii="Simplified Arabic" w:hAnsi="Simplified Arabic" w:cs="Simplified Arabic" w:hint="cs"/>
          <w:sz w:val="28"/>
          <w:szCs w:val="28"/>
          <w:rtl/>
          <w:lang w:bidi="ar-LB"/>
        </w:rPr>
        <w:t>ًا محدّ</w:t>
      </w:r>
      <w:r>
        <w:rPr>
          <w:rFonts w:ascii="Simplified Arabic" w:hAnsi="Simplified Arabic" w:cs="Simplified Arabic" w:hint="cs"/>
          <w:sz w:val="28"/>
          <w:szCs w:val="28"/>
          <w:rtl/>
          <w:lang w:bidi="ar-LB"/>
        </w:rPr>
        <w:t>د</w:t>
      </w:r>
      <w:r w:rsidR="00AD2421">
        <w:rPr>
          <w:rFonts w:ascii="Simplified Arabic" w:hAnsi="Simplified Arabic" w:cs="Simplified Arabic" w:hint="cs"/>
          <w:sz w:val="28"/>
          <w:szCs w:val="28"/>
          <w:rtl/>
          <w:lang w:bidi="ar-LB"/>
        </w:rPr>
        <w:t>ًا</w:t>
      </w:r>
      <w:r w:rsidR="009829E3">
        <w:rPr>
          <w:rFonts w:ascii="Simplified Arabic" w:hAnsi="Simplified Arabic" w:cs="Simplified Arabic" w:hint="cs"/>
          <w:sz w:val="28"/>
          <w:szCs w:val="28"/>
          <w:rtl/>
          <w:lang w:bidi="ar-LB"/>
        </w:rPr>
        <w:t xml:space="preserve"> جدًّا</w:t>
      </w:r>
      <w:r>
        <w:rPr>
          <w:rFonts w:ascii="Simplified Arabic" w:hAnsi="Simplified Arabic" w:cs="Simplified Arabic" w:hint="cs"/>
          <w:sz w:val="28"/>
          <w:szCs w:val="28"/>
          <w:rtl/>
          <w:lang w:bidi="ar-LB"/>
        </w:rPr>
        <w:t xml:space="preserve"> عن تلك </w:t>
      </w:r>
      <w:r w:rsidR="009829E3">
        <w:rPr>
          <w:rFonts w:ascii="Simplified Arabic" w:hAnsi="Simplified Arabic" w:cs="Simplified Arabic" w:hint="cs"/>
          <w:sz w:val="28"/>
          <w:szCs w:val="28"/>
          <w:rtl/>
          <w:lang w:bidi="ar-LB"/>
        </w:rPr>
        <w:t>الحقبة</w:t>
      </w:r>
      <w:r>
        <w:rPr>
          <w:rFonts w:ascii="Simplified Arabic" w:hAnsi="Simplified Arabic" w:cs="Simplified Arabic" w:hint="cs"/>
          <w:sz w:val="28"/>
          <w:szCs w:val="28"/>
          <w:rtl/>
          <w:lang w:bidi="ar-LB"/>
        </w:rPr>
        <w:t xml:space="preserve"> بالتذكير أن خلال الأعوام 2012 و2013 و2014 تناولنا هذا </w:t>
      </w:r>
      <w:r w:rsidR="009829E3">
        <w:rPr>
          <w:rFonts w:ascii="Simplified Arabic" w:hAnsi="Simplified Arabic" w:cs="Simplified Arabic" w:hint="cs"/>
          <w:sz w:val="28"/>
          <w:szCs w:val="28"/>
          <w:rtl/>
          <w:lang w:bidi="ar-LB"/>
        </w:rPr>
        <w:t xml:space="preserve">الموضوع في أكثر من 40 بيان </w:t>
      </w:r>
      <w:r w:rsidR="00A74C2B">
        <w:rPr>
          <w:rFonts w:ascii="Simplified Arabic" w:hAnsi="Simplified Arabic" w:cs="Simplified Arabic" w:hint="cs"/>
          <w:sz w:val="28"/>
          <w:szCs w:val="28"/>
          <w:rtl/>
          <w:lang w:bidi="ar-LB"/>
        </w:rPr>
        <w:t xml:space="preserve">صدر عن </w:t>
      </w:r>
      <w:r w:rsidR="009829E3">
        <w:rPr>
          <w:rFonts w:ascii="Simplified Arabic" w:hAnsi="Simplified Arabic" w:cs="Simplified Arabic" w:hint="cs"/>
          <w:sz w:val="28"/>
          <w:szCs w:val="28"/>
          <w:rtl/>
          <w:lang w:bidi="ar-LB"/>
        </w:rPr>
        <w:t>منبر</w:t>
      </w:r>
      <w:r w:rsidR="00D44984">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الوحدة الوطنية حذ</w:t>
      </w:r>
      <w:r w:rsidR="009829E3">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رنا ونبّهنا وحفّزنا وأد</w:t>
      </w:r>
      <w:r w:rsidR="009829E3">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ن</w:t>
      </w:r>
      <w:r w:rsidR="00FB693B">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ا واستنكرنا وطالبنا ونصحنا وفضحنا وتساءلنا وسألنا الى آخر المفردات والتعابير الممكنة</w:t>
      </w:r>
      <w:r w:rsidR="00C71CB8">
        <w:rPr>
          <w:rFonts w:ascii="Simplified Arabic" w:hAnsi="Simplified Arabic" w:cs="Simplified Arabic" w:hint="cs"/>
          <w:sz w:val="28"/>
          <w:szCs w:val="28"/>
          <w:rtl/>
          <w:lang w:bidi="ar-LB"/>
        </w:rPr>
        <w:t xml:space="preserve"> والتي لم تفد شيئًا</w:t>
      </w:r>
      <w:r>
        <w:rPr>
          <w:rFonts w:ascii="Simplified Arabic" w:hAnsi="Simplified Arabic" w:cs="Simplified Arabic" w:hint="cs"/>
          <w:sz w:val="28"/>
          <w:szCs w:val="28"/>
          <w:rtl/>
          <w:lang w:bidi="ar-LB"/>
        </w:rPr>
        <w:t xml:space="preserve">... من </w:t>
      </w:r>
      <w:r w:rsidR="00486BBD">
        <w:rPr>
          <w:rFonts w:ascii="Simplified Arabic" w:hAnsi="Simplified Arabic" w:cs="Simplified Arabic" w:hint="cs"/>
          <w:sz w:val="28"/>
          <w:szCs w:val="28"/>
          <w:rtl/>
          <w:lang w:bidi="ar-LB"/>
        </w:rPr>
        <w:t>مغب</w:t>
      </w:r>
      <w:r w:rsidR="009829E3">
        <w:rPr>
          <w:rFonts w:ascii="Simplified Arabic" w:hAnsi="Simplified Arabic" w:cs="Simplified Arabic" w:hint="cs"/>
          <w:sz w:val="28"/>
          <w:szCs w:val="28"/>
          <w:rtl/>
          <w:lang w:bidi="ar-LB"/>
        </w:rPr>
        <w:t>ّ</w:t>
      </w:r>
      <w:r w:rsidR="00486BBD">
        <w:rPr>
          <w:rFonts w:ascii="Simplified Arabic" w:hAnsi="Simplified Arabic" w:cs="Simplified Arabic" w:hint="cs"/>
          <w:sz w:val="28"/>
          <w:szCs w:val="28"/>
          <w:rtl/>
          <w:lang w:bidi="ar-LB"/>
        </w:rPr>
        <w:t xml:space="preserve">ة التمادي في احتقار العقول وحرق المراحل </w:t>
      </w:r>
      <w:r w:rsidR="009829E3">
        <w:rPr>
          <w:rFonts w:ascii="Simplified Arabic" w:hAnsi="Simplified Arabic" w:cs="Simplified Arabic" w:hint="cs"/>
          <w:sz w:val="28"/>
          <w:szCs w:val="28"/>
          <w:rtl/>
          <w:lang w:bidi="ar-LB"/>
        </w:rPr>
        <w:t>وأعطي نموذجًا</w:t>
      </w:r>
      <w:r w:rsidR="00486BBD">
        <w:rPr>
          <w:rFonts w:ascii="Simplified Arabic" w:hAnsi="Simplified Arabic" w:cs="Simplified Arabic" w:hint="cs"/>
          <w:sz w:val="28"/>
          <w:szCs w:val="28"/>
          <w:rtl/>
          <w:lang w:bidi="ar-LB"/>
        </w:rPr>
        <w:t xml:space="preserve"> عن بعض هذه التناقضات</w:t>
      </w:r>
      <w:r w:rsidR="009829E3">
        <w:rPr>
          <w:rFonts w:ascii="Simplified Arabic" w:hAnsi="Simplified Arabic" w:cs="Simplified Arabic" w:hint="cs"/>
          <w:sz w:val="28"/>
          <w:szCs w:val="28"/>
          <w:rtl/>
          <w:lang w:bidi="ar-LB"/>
        </w:rPr>
        <w:t xml:space="preserve"> الساخرة</w:t>
      </w:r>
      <w:r w:rsidR="00C71CB8">
        <w:rPr>
          <w:rFonts w:ascii="Simplified Arabic" w:hAnsi="Simplified Arabic" w:cs="Simplified Arabic" w:hint="cs"/>
          <w:sz w:val="28"/>
          <w:szCs w:val="28"/>
          <w:rtl/>
          <w:lang w:bidi="ar-LB"/>
        </w:rPr>
        <w:t xml:space="preserve"> في المرجع</w:t>
      </w:r>
      <w:r w:rsidR="00486BBD">
        <w:rPr>
          <w:rFonts w:ascii="Simplified Arabic" w:hAnsi="Simplified Arabic" w:cs="Simplified Arabic" w:hint="cs"/>
          <w:sz w:val="28"/>
          <w:szCs w:val="28"/>
          <w:rtl/>
          <w:lang w:bidi="ar-LB"/>
        </w:rPr>
        <w:t xml:space="preserve"> (</w:t>
      </w:r>
      <w:hyperlink w:anchor="Bm18" w:history="1">
        <w:r w:rsidR="00F94C74" w:rsidRPr="008D4AD8">
          <w:rPr>
            <w:rStyle w:val="Hyperlink"/>
            <w:rFonts w:ascii="Simplified Arabic" w:hAnsi="Simplified Arabic" w:cs="Simplified Arabic"/>
            <w:sz w:val="28"/>
            <w:szCs w:val="28"/>
            <w:lang w:bidi="ar-LB"/>
          </w:rPr>
          <w:t>Bm18</w:t>
        </w:r>
      </w:hyperlink>
      <w:r w:rsidR="00486BBD">
        <w:rPr>
          <w:rFonts w:ascii="Simplified Arabic" w:hAnsi="Simplified Arabic" w:cs="Simplified Arabic" w:hint="cs"/>
          <w:sz w:val="28"/>
          <w:szCs w:val="28"/>
          <w:rtl/>
          <w:lang w:bidi="ar-LB"/>
        </w:rPr>
        <w:t>).</w:t>
      </w:r>
    </w:p>
    <w:p w:rsidR="00A35547" w:rsidRDefault="003809F3" w:rsidP="00C71CB8">
      <w:pPr>
        <w:bidi/>
        <w:spacing w:after="0" w:line="240" w:lineRule="auto"/>
        <w:ind w:firstLine="36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وقد تعمّدت تأخير إبداء </w:t>
      </w:r>
      <w:r w:rsidR="00FF103E">
        <w:rPr>
          <w:rFonts w:ascii="Simplified Arabic" w:hAnsi="Simplified Arabic" w:cs="Simplified Arabic" w:hint="cs"/>
          <w:sz w:val="28"/>
          <w:szCs w:val="28"/>
          <w:rtl/>
          <w:lang w:bidi="ar-LB"/>
        </w:rPr>
        <w:t>رأي</w:t>
      </w:r>
      <w:r>
        <w:rPr>
          <w:rFonts w:ascii="Simplified Arabic" w:hAnsi="Simplified Arabic" w:cs="Simplified Arabic" w:hint="cs"/>
          <w:sz w:val="28"/>
          <w:szCs w:val="28"/>
          <w:rtl/>
          <w:lang w:bidi="ar-LB"/>
        </w:rPr>
        <w:t>ي</w:t>
      </w:r>
      <w:r w:rsidR="00FF103E">
        <w:rPr>
          <w:rFonts w:ascii="Simplified Arabic" w:hAnsi="Simplified Arabic" w:cs="Simplified Arabic" w:hint="cs"/>
          <w:sz w:val="28"/>
          <w:szCs w:val="28"/>
          <w:rtl/>
          <w:lang w:bidi="ar-LB"/>
        </w:rPr>
        <w:t xml:space="preserve"> في هذا القانون حتى لا يصدر كلامي تحت وطأة إنفعال ما</w:t>
      </w:r>
      <w:r w:rsidR="00C71CB8">
        <w:rPr>
          <w:rFonts w:ascii="Simplified Arabic" w:hAnsi="Simplified Arabic" w:cs="Simplified Arabic" w:hint="cs"/>
          <w:sz w:val="28"/>
          <w:szCs w:val="28"/>
          <w:rtl/>
          <w:lang w:bidi="ar-LB"/>
        </w:rPr>
        <w:t>،</w:t>
      </w:r>
      <w:r w:rsidR="00FF103E">
        <w:rPr>
          <w:rFonts w:ascii="Simplified Arabic" w:hAnsi="Simplified Arabic" w:cs="Simplified Arabic" w:hint="cs"/>
          <w:sz w:val="28"/>
          <w:szCs w:val="28"/>
          <w:rtl/>
          <w:lang w:bidi="ar-LB"/>
        </w:rPr>
        <w:t xml:space="preserve"> أو الإنفعال، </w:t>
      </w:r>
      <w:r w:rsidR="00486BBD">
        <w:rPr>
          <w:rFonts w:ascii="Simplified Arabic" w:hAnsi="Simplified Arabic" w:cs="Simplified Arabic" w:hint="cs"/>
          <w:sz w:val="28"/>
          <w:szCs w:val="28"/>
          <w:rtl/>
          <w:lang w:bidi="ar-LB"/>
        </w:rPr>
        <w:t>وأنا أعلم أن القليل مم</w:t>
      </w:r>
      <w:r w:rsidR="00F26353">
        <w:rPr>
          <w:rFonts w:ascii="Simplified Arabic" w:hAnsi="Simplified Arabic" w:cs="Simplified Arabic" w:hint="cs"/>
          <w:sz w:val="28"/>
          <w:szCs w:val="28"/>
          <w:rtl/>
          <w:lang w:bidi="ar-LB"/>
        </w:rPr>
        <w:t>ّن سيتبق</w:t>
      </w:r>
      <w:r w:rsidR="00AD2421">
        <w:rPr>
          <w:rFonts w:ascii="Simplified Arabic" w:hAnsi="Simplified Arabic" w:cs="Simplified Arabic" w:hint="cs"/>
          <w:sz w:val="28"/>
          <w:szCs w:val="28"/>
          <w:rtl/>
          <w:lang w:bidi="ar-LB"/>
        </w:rPr>
        <w:t>ّ</w:t>
      </w:r>
      <w:r w:rsidR="00F26353">
        <w:rPr>
          <w:rFonts w:ascii="Simplified Arabic" w:hAnsi="Simplified Arabic" w:cs="Simplified Arabic" w:hint="cs"/>
          <w:sz w:val="28"/>
          <w:szCs w:val="28"/>
          <w:rtl/>
          <w:lang w:bidi="ar-LB"/>
        </w:rPr>
        <w:t>ى لي</w:t>
      </w:r>
      <w:r w:rsidR="00486BBD">
        <w:rPr>
          <w:rFonts w:ascii="Simplified Arabic" w:hAnsi="Simplified Arabic" w:cs="Simplified Arabic" w:hint="cs"/>
          <w:sz w:val="28"/>
          <w:szCs w:val="28"/>
          <w:rtl/>
          <w:lang w:bidi="ar-LB"/>
        </w:rPr>
        <w:t xml:space="preserve"> من </w:t>
      </w:r>
      <w:r w:rsidR="00C71CB8">
        <w:rPr>
          <w:rFonts w:ascii="Simplified Arabic" w:hAnsi="Simplified Arabic" w:cs="Simplified Arabic" w:hint="cs"/>
          <w:sz w:val="28"/>
          <w:szCs w:val="28"/>
          <w:rtl/>
          <w:lang w:bidi="ar-LB"/>
        </w:rPr>
        <w:t xml:space="preserve">"سياسيّين" </w:t>
      </w:r>
      <w:r w:rsidR="00486BBD">
        <w:rPr>
          <w:rFonts w:ascii="Simplified Arabic" w:hAnsi="Simplified Arabic" w:cs="Simplified Arabic" w:hint="cs"/>
          <w:sz w:val="28"/>
          <w:szCs w:val="28"/>
          <w:rtl/>
          <w:lang w:bidi="ar-LB"/>
        </w:rPr>
        <w:t>أصدقاء قد يعتبرون أنفسهم معني</w:t>
      </w:r>
      <w:r w:rsidR="00F26353">
        <w:rPr>
          <w:rFonts w:ascii="Simplified Arabic" w:hAnsi="Simplified Arabic" w:cs="Simplified Arabic" w:hint="cs"/>
          <w:sz w:val="28"/>
          <w:szCs w:val="28"/>
          <w:rtl/>
          <w:lang w:bidi="ar-LB"/>
        </w:rPr>
        <w:t>ّين بهذا النقد الإ</w:t>
      </w:r>
      <w:r w:rsidR="00486BBD">
        <w:rPr>
          <w:rFonts w:ascii="Simplified Arabic" w:hAnsi="Simplified Arabic" w:cs="Simplified Arabic" w:hint="cs"/>
          <w:sz w:val="28"/>
          <w:szCs w:val="28"/>
          <w:rtl/>
          <w:lang w:bidi="ar-LB"/>
        </w:rPr>
        <w:t>نتقادي</w:t>
      </w:r>
      <w:r w:rsidR="00F26353">
        <w:rPr>
          <w:rFonts w:ascii="Simplified Arabic" w:hAnsi="Simplified Arabic" w:cs="Simplified Arabic" w:hint="cs"/>
          <w:sz w:val="28"/>
          <w:szCs w:val="28"/>
          <w:rtl/>
          <w:lang w:bidi="ar-LB"/>
        </w:rPr>
        <w:t xml:space="preserve"> الغاضب </w:t>
      </w:r>
      <w:r>
        <w:rPr>
          <w:rFonts w:ascii="Simplified Arabic" w:hAnsi="Simplified Arabic" w:cs="Simplified Arabic" w:hint="cs"/>
          <w:sz w:val="28"/>
          <w:szCs w:val="28"/>
          <w:rtl/>
          <w:lang w:bidi="ar-LB"/>
        </w:rPr>
        <w:t>و</w:t>
      </w:r>
      <w:r w:rsidR="00F26353">
        <w:rPr>
          <w:rFonts w:ascii="Simplified Arabic" w:hAnsi="Simplified Arabic" w:cs="Simplified Arabic" w:hint="cs"/>
          <w:sz w:val="28"/>
          <w:szCs w:val="28"/>
          <w:rtl/>
          <w:lang w:bidi="ar-LB"/>
        </w:rPr>
        <w:t>القاطع، فعذرًا</w:t>
      </w:r>
      <w:r w:rsidR="00486BBD">
        <w:rPr>
          <w:rFonts w:ascii="Simplified Arabic" w:hAnsi="Simplified Arabic" w:cs="Simplified Arabic" w:hint="cs"/>
          <w:sz w:val="28"/>
          <w:szCs w:val="28"/>
          <w:rtl/>
          <w:lang w:bidi="ar-LB"/>
        </w:rPr>
        <w:t>،</w:t>
      </w:r>
      <w:r w:rsidR="00AD2421">
        <w:rPr>
          <w:rFonts w:ascii="Simplified Arabic" w:hAnsi="Simplified Arabic" w:cs="Simplified Arabic" w:hint="cs"/>
          <w:sz w:val="28"/>
          <w:szCs w:val="28"/>
          <w:rtl/>
          <w:lang w:bidi="ar-LB"/>
        </w:rPr>
        <w:t xml:space="preserve"> أنا لا أ</w:t>
      </w:r>
      <w:r w:rsidR="00123337">
        <w:rPr>
          <w:rFonts w:ascii="Simplified Arabic" w:hAnsi="Simplified Arabic" w:cs="Simplified Arabic" w:hint="cs"/>
          <w:sz w:val="28"/>
          <w:szCs w:val="28"/>
          <w:rtl/>
          <w:lang w:bidi="ar-LB"/>
        </w:rPr>
        <w:t>عني الكلّ بل أعني كلّ من لم يسع</w:t>
      </w:r>
      <w:r>
        <w:rPr>
          <w:rFonts w:ascii="Simplified Arabic" w:hAnsi="Simplified Arabic" w:cs="Simplified Arabic" w:hint="cs"/>
          <w:sz w:val="28"/>
          <w:szCs w:val="28"/>
          <w:rtl/>
          <w:lang w:bidi="ar-LB"/>
        </w:rPr>
        <w:t>َ</w:t>
      </w:r>
      <w:r w:rsidR="00AD2421">
        <w:rPr>
          <w:rFonts w:ascii="Simplified Arabic" w:hAnsi="Simplified Arabic" w:cs="Simplified Arabic" w:hint="cs"/>
          <w:sz w:val="28"/>
          <w:szCs w:val="28"/>
          <w:rtl/>
          <w:lang w:bidi="ar-LB"/>
        </w:rPr>
        <w:t xml:space="preserve"> الى الحلول الناجعة وهي لا تحتاج الى شهود فعينها شاهدة.</w:t>
      </w:r>
      <w:r w:rsidR="00D44984">
        <w:rPr>
          <w:rFonts w:ascii="Simplified Arabic" w:hAnsi="Simplified Arabic" w:cs="Simplified Arabic" w:hint="cs"/>
          <w:sz w:val="28"/>
          <w:szCs w:val="28"/>
          <w:rtl/>
          <w:lang w:bidi="ar-LB"/>
        </w:rPr>
        <w:t xml:space="preserve"> </w:t>
      </w:r>
      <w:r w:rsidR="00AD2421">
        <w:rPr>
          <w:rFonts w:ascii="Simplified Arabic" w:hAnsi="Simplified Arabic" w:cs="Simplified Arabic" w:hint="cs"/>
          <w:sz w:val="28"/>
          <w:szCs w:val="28"/>
          <w:rtl/>
          <w:lang w:bidi="ar-LB"/>
        </w:rPr>
        <w:t>و</w:t>
      </w:r>
      <w:r w:rsidR="00486BBD">
        <w:rPr>
          <w:rFonts w:ascii="Simplified Arabic" w:hAnsi="Simplified Arabic" w:cs="Simplified Arabic" w:hint="cs"/>
          <w:sz w:val="28"/>
          <w:szCs w:val="28"/>
          <w:rtl/>
          <w:lang w:bidi="ar-LB"/>
        </w:rPr>
        <w:t>لأن</w:t>
      </w:r>
      <w:r w:rsidR="00F26353">
        <w:rPr>
          <w:rFonts w:ascii="Simplified Arabic" w:hAnsi="Simplified Arabic" w:cs="Simplified Arabic" w:hint="cs"/>
          <w:sz w:val="28"/>
          <w:szCs w:val="28"/>
          <w:rtl/>
          <w:lang w:bidi="ar-LB"/>
        </w:rPr>
        <w:t>ّ</w:t>
      </w:r>
      <w:r w:rsidR="00486BBD">
        <w:rPr>
          <w:rFonts w:ascii="Simplified Arabic" w:hAnsi="Simplified Arabic" w:cs="Simplified Arabic" w:hint="cs"/>
          <w:sz w:val="28"/>
          <w:szCs w:val="28"/>
          <w:rtl/>
          <w:lang w:bidi="ar-LB"/>
        </w:rPr>
        <w:t xml:space="preserve"> هدفي في هذا كله هو الصالح العام، صالح الوطن والأجيال الآتية، إن شاء الله</w:t>
      </w:r>
      <w:r w:rsidR="00F26353">
        <w:rPr>
          <w:rFonts w:ascii="Simplified Arabic" w:hAnsi="Simplified Arabic" w:cs="Simplified Arabic" w:hint="cs"/>
          <w:sz w:val="28"/>
          <w:szCs w:val="28"/>
          <w:rtl/>
          <w:lang w:bidi="ar-LB"/>
        </w:rPr>
        <w:t>،</w:t>
      </w:r>
      <w:r w:rsidR="00486BBD">
        <w:rPr>
          <w:rFonts w:ascii="Simplified Arabic" w:hAnsi="Simplified Arabic" w:cs="Simplified Arabic" w:hint="cs"/>
          <w:sz w:val="28"/>
          <w:szCs w:val="28"/>
          <w:rtl/>
          <w:lang w:bidi="ar-LB"/>
        </w:rPr>
        <w:t xml:space="preserve"> وهنا لا يجوز مجاملة لا العارف المخط</w:t>
      </w:r>
      <w:r w:rsidR="004933DD">
        <w:rPr>
          <w:rFonts w:ascii="Simplified Arabic" w:hAnsi="Simplified Arabic" w:cs="Simplified Arabic" w:hint="cs"/>
          <w:sz w:val="28"/>
          <w:szCs w:val="28"/>
          <w:rtl/>
          <w:lang w:bidi="ar-LB"/>
        </w:rPr>
        <w:t>ِ</w:t>
      </w:r>
      <w:r w:rsidR="00486BBD">
        <w:rPr>
          <w:rFonts w:ascii="Simplified Arabic" w:hAnsi="Simplified Arabic" w:cs="Simplified Arabic" w:hint="cs"/>
          <w:sz w:val="28"/>
          <w:szCs w:val="28"/>
          <w:rtl/>
          <w:lang w:bidi="ar-LB"/>
        </w:rPr>
        <w:t>ئ ولا الجاهل حسن النية ولا</w:t>
      </w:r>
      <w:r w:rsidR="00F26353">
        <w:rPr>
          <w:rFonts w:ascii="Simplified Arabic" w:hAnsi="Simplified Arabic" w:cs="Simplified Arabic" w:hint="cs"/>
          <w:sz w:val="28"/>
          <w:szCs w:val="28"/>
          <w:rtl/>
          <w:lang w:bidi="ar-LB"/>
        </w:rPr>
        <w:t xml:space="preserve"> غيرهما من "فعاليات" هذا البلد </w:t>
      </w:r>
      <w:r w:rsidR="00486BBD">
        <w:rPr>
          <w:rFonts w:ascii="Simplified Arabic" w:hAnsi="Simplified Arabic" w:cs="Simplified Arabic" w:hint="cs"/>
          <w:sz w:val="28"/>
          <w:szCs w:val="28"/>
          <w:rtl/>
          <w:lang w:bidi="ar-LB"/>
        </w:rPr>
        <w:t>ف</w:t>
      </w:r>
      <w:r w:rsidR="00F26353">
        <w:rPr>
          <w:rFonts w:ascii="Simplified Arabic" w:hAnsi="Simplified Arabic" w:cs="Simplified Arabic" w:hint="cs"/>
          <w:sz w:val="28"/>
          <w:szCs w:val="28"/>
          <w:rtl/>
          <w:lang w:bidi="ar-LB"/>
        </w:rPr>
        <w:t xml:space="preserve"> "</w:t>
      </w:r>
      <w:r w:rsidR="00486BBD">
        <w:rPr>
          <w:rFonts w:ascii="Simplified Arabic" w:hAnsi="Simplified Arabic" w:cs="Simplified Arabic" w:hint="cs"/>
          <w:sz w:val="28"/>
          <w:szCs w:val="28"/>
          <w:rtl/>
          <w:lang w:bidi="ar-LB"/>
        </w:rPr>
        <w:t xml:space="preserve">الطريق الى جهنّم </w:t>
      </w:r>
      <w:r w:rsidR="004933DD">
        <w:rPr>
          <w:rFonts w:ascii="Simplified Arabic" w:hAnsi="Simplified Arabic" w:cs="Simplified Arabic" w:hint="cs"/>
          <w:sz w:val="28"/>
          <w:szCs w:val="28"/>
          <w:rtl/>
          <w:lang w:bidi="ar-LB"/>
        </w:rPr>
        <w:t>ك</w:t>
      </w:r>
      <w:r>
        <w:rPr>
          <w:rFonts w:ascii="Simplified Arabic" w:hAnsi="Simplified Arabic" w:cs="Simplified Arabic" w:hint="cs"/>
          <w:sz w:val="28"/>
          <w:szCs w:val="28"/>
          <w:rtl/>
          <w:lang w:bidi="ar-LB"/>
        </w:rPr>
        <w:t>َ</w:t>
      </w:r>
      <w:r w:rsidR="004933DD">
        <w:rPr>
          <w:rFonts w:ascii="Simplified Arabic" w:hAnsi="Simplified Arabic" w:cs="Simplified Arabic" w:hint="cs"/>
          <w:sz w:val="28"/>
          <w:szCs w:val="28"/>
          <w:rtl/>
          <w:lang w:bidi="ar-LB"/>
        </w:rPr>
        <w:t>ث</w:t>
      </w:r>
      <w:r>
        <w:rPr>
          <w:rFonts w:ascii="Simplified Arabic" w:hAnsi="Simplified Arabic" w:cs="Simplified Arabic" w:hint="cs"/>
          <w:sz w:val="28"/>
          <w:szCs w:val="28"/>
          <w:rtl/>
          <w:lang w:bidi="ar-LB"/>
        </w:rPr>
        <w:t>ُ</w:t>
      </w:r>
      <w:r w:rsidR="004933DD">
        <w:rPr>
          <w:rFonts w:ascii="Simplified Arabic" w:hAnsi="Simplified Arabic" w:cs="Simplified Arabic" w:hint="cs"/>
          <w:sz w:val="28"/>
          <w:szCs w:val="28"/>
          <w:rtl/>
          <w:lang w:bidi="ar-LB"/>
        </w:rPr>
        <w:t>ر ما تكون</w:t>
      </w:r>
      <w:r w:rsidR="00486BBD">
        <w:rPr>
          <w:rFonts w:ascii="Simplified Arabic" w:hAnsi="Simplified Arabic" w:cs="Simplified Arabic" w:hint="cs"/>
          <w:sz w:val="28"/>
          <w:szCs w:val="28"/>
          <w:rtl/>
          <w:lang w:bidi="ar-LB"/>
        </w:rPr>
        <w:t xml:space="preserve"> مرصوفة</w:t>
      </w:r>
      <w:r w:rsidR="004933DD">
        <w:rPr>
          <w:rFonts w:ascii="Simplified Arabic" w:hAnsi="Simplified Arabic" w:cs="Simplified Arabic" w:hint="cs"/>
          <w:sz w:val="28"/>
          <w:szCs w:val="28"/>
          <w:rtl/>
          <w:lang w:bidi="ar-LB"/>
        </w:rPr>
        <w:t>ً</w:t>
      </w:r>
      <w:r w:rsidR="00486BBD">
        <w:rPr>
          <w:rFonts w:ascii="Simplified Arabic" w:hAnsi="Simplified Arabic" w:cs="Simplified Arabic" w:hint="cs"/>
          <w:sz w:val="28"/>
          <w:szCs w:val="28"/>
          <w:rtl/>
          <w:lang w:bidi="ar-LB"/>
        </w:rPr>
        <w:t xml:space="preserve"> بالنوايا الحسنة" كما يقول المثل.</w:t>
      </w:r>
      <w:r w:rsidR="00B853C6">
        <w:rPr>
          <w:rFonts w:ascii="Simplified Arabic" w:hAnsi="Simplified Arabic" w:cs="Simplified Arabic" w:hint="cs"/>
          <w:sz w:val="28"/>
          <w:szCs w:val="28"/>
          <w:rtl/>
          <w:lang w:bidi="ar-LB"/>
        </w:rPr>
        <w:t>و</w:t>
      </w:r>
      <w:r w:rsidR="00AD2421">
        <w:rPr>
          <w:rFonts w:ascii="Simplified Arabic" w:hAnsi="Simplified Arabic" w:cs="Simplified Arabic" w:hint="cs"/>
          <w:sz w:val="28"/>
          <w:szCs w:val="28"/>
          <w:rtl/>
          <w:lang w:bidi="ar-LB"/>
        </w:rPr>
        <w:t>يقال أنّ</w:t>
      </w:r>
      <w:r w:rsidR="00B853C6">
        <w:rPr>
          <w:rFonts w:ascii="Simplified Arabic" w:hAnsi="Simplified Arabic" w:cs="Simplified Arabic" w:hint="cs"/>
          <w:sz w:val="28"/>
          <w:szCs w:val="28"/>
          <w:rtl/>
          <w:lang w:bidi="ar-LB"/>
        </w:rPr>
        <w:t xml:space="preserve"> الضحية بحاجة الى جلّادها</w:t>
      </w:r>
      <w:r w:rsidR="00D44984">
        <w:rPr>
          <w:rFonts w:ascii="Simplified Arabic" w:hAnsi="Simplified Arabic" w:cs="Simplified Arabic" w:hint="cs"/>
          <w:sz w:val="28"/>
          <w:szCs w:val="28"/>
          <w:rtl/>
          <w:lang w:bidi="ar-LB"/>
        </w:rPr>
        <w:t xml:space="preserve"> </w:t>
      </w:r>
      <w:r w:rsidR="00AD2421">
        <w:rPr>
          <w:rFonts w:ascii="Simplified Arabic" w:hAnsi="Simplified Arabic" w:cs="Simplified Arabic" w:hint="cs"/>
          <w:sz w:val="28"/>
          <w:szCs w:val="28"/>
          <w:rtl/>
          <w:lang w:bidi="ar-LB"/>
        </w:rPr>
        <w:t>ف</w:t>
      </w:r>
      <w:r w:rsidR="00B853C6">
        <w:rPr>
          <w:rFonts w:ascii="Simplified Arabic" w:hAnsi="Simplified Arabic" w:cs="Simplified Arabic" w:hint="cs"/>
          <w:sz w:val="28"/>
          <w:szCs w:val="28"/>
          <w:rtl/>
          <w:lang w:bidi="ar-LB"/>
        </w:rPr>
        <w:t>أسأل</w:t>
      </w:r>
      <w:r w:rsidR="00A35547">
        <w:rPr>
          <w:rFonts w:ascii="Simplified Arabic" w:hAnsi="Simplified Arabic" w:cs="Simplified Arabic" w:hint="cs"/>
          <w:sz w:val="28"/>
          <w:szCs w:val="28"/>
          <w:rtl/>
          <w:lang w:bidi="ar-LB"/>
        </w:rPr>
        <w:t>:هل</w:t>
      </w:r>
      <w:r w:rsidR="00C71CB8">
        <w:rPr>
          <w:rFonts w:ascii="Simplified Arabic" w:hAnsi="Simplified Arabic" w:cs="Simplified Arabic" w:hint="cs"/>
          <w:sz w:val="28"/>
          <w:szCs w:val="28"/>
          <w:rtl/>
          <w:lang w:bidi="ar-LB"/>
        </w:rPr>
        <w:t xml:space="preserve"> فعلًا يأمل اللبناني</w:t>
      </w:r>
      <w:r w:rsidR="00A35547">
        <w:rPr>
          <w:rFonts w:ascii="Simplified Arabic" w:hAnsi="Simplified Arabic" w:cs="Simplified Arabic" w:hint="cs"/>
          <w:sz w:val="28"/>
          <w:szCs w:val="28"/>
          <w:rtl/>
          <w:lang w:bidi="ar-LB"/>
        </w:rPr>
        <w:t xml:space="preserve"> أن ينصفه </w:t>
      </w:r>
      <w:r w:rsidR="00E6263E">
        <w:rPr>
          <w:rFonts w:ascii="Simplified Arabic" w:hAnsi="Simplified Arabic" w:cs="Simplified Arabic" w:hint="cs"/>
          <w:sz w:val="28"/>
          <w:szCs w:val="28"/>
          <w:rtl/>
          <w:lang w:bidi="ar-LB"/>
        </w:rPr>
        <w:t>سياسيّوه؟</w:t>
      </w:r>
      <w:r w:rsidR="00D44984">
        <w:rPr>
          <w:rFonts w:ascii="Simplified Arabic" w:hAnsi="Simplified Arabic" w:cs="Simplified Arabic" w:hint="cs"/>
          <w:sz w:val="28"/>
          <w:szCs w:val="28"/>
          <w:rtl/>
          <w:lang w:bidi="ar-LB"/>
        </w:rPr>
        <w:t xml:space="preserve"> </w:t>
      </w:r>
      <w:r w:rsidR="004933DD">
        <w:rPr>
          <w:rFonts w:ascii="Simplified Arabic" w:hAnsi="Simplified Arabic" w:cs="Simplified Arabic" w:hint="cs"/>
          <w:sz w:val="28"/>
          <w:szCs w:val="28"/>
          <w:rtl/>
          <w:lang w:bidi="ar-LB"/>
        </w:rPr>
        <w:t xml:space="preserve">وأنا لا أصدّق </w:t>
      </w:r>
      <w:r w:rsidR="00E6263E">
        <w:rPr>
          <w:rFonts w:ascii="Simplified Arabic" w:hAnsi="Simplified Arabic" w:cs="Simplified Arabic" w:hint="cs"/>
          <w:sz w:val="28"/>
          <w:szCs w:val="28"/>
          <w:rtl/>
          <w:lang w:bidi="ar-LB"/>
        </w:rPr>
        <w:t xml:space="preserve"> أنّ اللبنان</w:t>
      </w:r>
      <w:r w:rsidR="00A35547">
        <w:rPr>
          <w:rFonts w:ascii="Simplified Arabic" w:hAnsi="Simplified Arabic" w:cs="Simplified Arabic" w:hint="cs"/>
          <w:sz w:val="28"/>
          <w:szCs w:val="28"/>
          <w:rtl/>
          <w:lang w:bidi="ar-LB"/>
        </w:rPr>
        <w:t>ي</w:t>
      </w:r>
      <w:r w:rsidR="00E6263E">
        <w:rPr>
          <w:rFonts w:ascii="Simplified Arabic" w:hAnsi="Simplified Arabic" w:cs="Simplified Arabic" w:hint="cs"/>
          <w:sz w:val="28"/>
          <w:szCs w:val="28"/>
          <w:rtl/>
          <w:lang w:bidi="ar-LB"/>
        </w:rPr>
        <w:t>ّين</w:t>
      </w:r>
      <w:r w:rsidR="00C94BCD">
        <w:rPr>
          <w:rFonts w:ascii="Simplified Arabic" w:hAnsi="Simplified Arabic" w:cs="Simplified Arabic" w:hint="cs"/>
          <w:sz w:val="28"/>
          <w:szCs w:val="28"/>
          <w:rtl/>
          <w:lang w:bidi="ar-LB"/>
        </w:rPr>
        <w:t xml:space="preserve">، </w:t>
      </w:r>
      <w:r w:rsidR="004933DD">
        <w:rPr>
          <w:rFonts w:ascii="Simplified Arabic" w:hAnsi="Simplified Arabic" w:cs="Simplified Arabic" w:hint="cs"/>
          <w:sz w:val="28"/>
          <w:szCs w:val="28"/>
          <w:rtl/>
          <w:lang w:bidi="ar-LB"/>
        </w:rPr>
        <w:t>كما</w:t>
      </w:r>
      <w:r w:rsidR="00C94BCD">
        <w:rPr>
          <w:rFonts w:ascii="Simplified Arabic" w:hAnsi="Simplified Arabic" w:cs="Simplified Arabic" w:hint="cs"/>
          <w:sz w:val="28"/>
          <w:szCs w:val="28"/>
          <w:rtl/>
          <w:lang w:bidi="ar-LB"/>
        </w:rPr>
        <w:t xml:space="preserve"> العبد المطواع،</w:t>
      </w:r>
      <w:r w:rsidR="00E6263E">
        <w:rPr>
          <w:rFonts w:ascii="Simplified Arabic" w:hAnsi="Simplified Arabic" w:cs="Simplified Arabic" w:hint="cs"/>
          <w:sz w:val="28"/>
          <w:szCs w:val="28"/>
          <w:rtl/>
          <w:lang w:bidi="ar-LB"/>
        </w:rPr>
        <w:t>يعانون جميعًا</w:t>
      </w:r>
      <w:r w:rsidR="00A35547">
        <w:rPr>
          <w:rFonts w:ascii="Simplified Arabic" w:hAnsi="Simplified Arabic" w:cs="Simplified Arabic" w:hint="cs"/>
          <w:sz w:val="28"/>
          <w:szCs w:val="28"/>
          <w:rtl/>
          <w:lang w:bidi="ar-LB"/>
        </w:rPr>
        <w:t xml:space="preserve"> ممّا بات ي</w:t>
      </w:r>
      <w:r>
        <w:rPr>
          <w:rFonts w:ascii="Simplified Arabic" w:hAnsi="Simplified Arabic" w:cs="Simplified Arabic" w:hint="cs"/>
          <w:sz w:val="28"/>
          <w:szCs w:val="28"/>
          <w:rtl/>
          <w:lang w:bidi="ar-LB"/>
        </w:rPr>
        <w:t>ُ</w:t>
      </w:r>
      <w:r w:rsidR="0087318C">
        <w:rPr>
          <w:rFonts w:ascii="Simplified Arabic" w:hAnsi="Simplified Arabic" w:cs="Simplified Arabic" w:hint="cs"/>
          <w:sz w:val="28"/>
          <w:szCs w:val="28"/>
          <w:rtl/>
          <w:lang w:bidi="ar-LB"/>
        </w:rPr>
        <w:t>عرف بمتلازمة ستوكهولم (</w:t>
      </w:r>
      <w:hyperlink w:anchor="Bm19" w:history="1">
        <w:r w:rsidR="0087318C" w:rsidRPr="008D4AD8">
          <w:rPr>
            <w:rStyle w:val="Hyperlink"/>
            <w:rFonts w:ascii="Simplified Arabic" w:hAnsi="Simplified Arabic" w:cs="Simplified Arabic"/>
            <w:sz w:val="28"/>
            <w:szCs w:val="28"/>
            <w:lang w:bidi="ar-LB"/>
          </w:rPr>
          <w:t>Bm19</w:t>
        </w:r>
      </w:hyperlink>
      <w:r w:rsidR="00A35547">
        <w:rPr>
          <w:rFonts w:ascii="Simplified Arabic" w:hAnsi="Simplified Arabic" w:cs="Simplified Arabic" w:hint="cs"/>
          <w:sz w:val="28"/>
          <w:szCs w:val="28"/>
          <w:rtl/>
          <w:lang w:bidi="ar-LB"/>
        </w:rPr>
        <w:t>)؟ فلا يرى سبيلًا للإستمرار إلّا بالتعاطف مع خاطف حقوقه؟</w:t>
      </w:r>
    </w:p>
    <w:p w:rsidR="00486BBD" w:rsidRDefault="00A35547" w:rsidP="00C71CB8">
      <w:pPr>
        <w:bidi/>
        <w:spacing w:after="0" w:line="240" w:lineRule="auto"/>
        <w:ind w:firstLine="36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إنّني غاضب فعلًا</w:t>
      </w:r>
      <w:r w:rsidR="003809F3">
        <w:rPr>
          <w:rFonts w:ascii="Simplified Arabic" w:hAnsi="Simplified Arabic" w:cs="Simplified Arabic" w:hint="cs"/>
          <w:sz w:val="28"/>
          <w:szCs w:val="28"/>
          <w:rtl/>
          <w:lang w:bidi="ar-LB"/>
        </w:rPr>
        <w:t>،</w:t>
      </w:r>
      <w:r w:rsidR="002C3DE8">
        <w:rPr>
          <w:rFonts w:ascii="Simplified Arabic" w:hAnsi="Simplified Arabic" w:cs="Simplified Arabic" w:hint="cs"/>
          <w:sz w:val="28"/>
          <w:szCs w:val="28"/>
          <w:rtl/>
          <w:lang w:bidi="ar-LB"/>
        </w:rPr>
        <w:t xml:space="preserve"> </w:t>
      </w:r>
      <w:r w:rsidR="00B27863">
        <w:rPr>
          <w:rFonts w:ascii="Simplified Arabic" w:hAnsi="Simplified Arabic" w:cs="Simplified Arabic" w:hint="cs"/>
          <w:sz w:val="28"/>
          <w:szCs w:val="28"/>
          <w:rtl/>
          <w:lang w:bidi="ar-LB"/>
        </w:rPr>
        <w:t>نعم</w:t>
      </w:r>
      <w:r w:rsidR="003809F3">
        <w:rPr>
          <w:rFonts w:ascii="Simplified Arabic" w:hAnsi="Simplified Arabic" w:cs="Simplified Arabic" w:hint="cs"/>
          <w:sz w:val="28"/>
          <w:szCs w:val="28"/>
          <w:rtl/>
          <w:lang w:bidi="ar-LB"/>
        </w:rPr>
        <w:t>،</w:t>
      </w:r>
      <w:r w:rsidR="002C3DE8">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وقد</w:t>
      </w:r>
      <w:r w:rsidR="00C71CB8">
        <w:rPr>
          <w:rFonts w:ascii="Simplified Arabic" w:hAnsi="Simplified Arabic" w:cs="Simplified Arabic" w:hint="cs"/>
          <w:sz w:val="28"/>
          <w:szCs w:val="28"/>
          <w:rtl/>
          <w:lang w:bidi="ar-LB"/>
        </w:rPr>
        <w:t>خابت</w:t>
      </w:r>
      <w:r w:rsidR="00F608F9">
        <w:rPr>
          <w:rFonts w:ascii="Simplified Arabic" w:hAnsi="Simplified Arabic" w:cs="Simplified Arabic" w:hint="cs"/>
          <w:sz w:val="28"/>
          <w:szCs w:val="28"/>
          <w:rtl/>
          <w:lang w:bidi="ar-LB"/>
        </w:rPr>
        <w:t xml:space="preserve"> نفسي</w:t>
      </w:r>
      <w:r w:rsidR="00C71CB8">
        <w:rPr>
          <w:rFonts w:ascii="Simplified Arabic" w:hAnsi="Simplified Arabic" w:cs="Simplified Arabic" w:hint="cs"/>
          <w:sz w:val="28"/>
          <w:szCs w:val="28"/>
          <w:rtl/>
          <w:lang w:bidi="ar-LB"/>
        </w:rPr>
        <w:t xml:space="preserve"> لفشلي</w:t>
      </w:r>
      <w:r w:rsidR="00F608F9">
        <w:rPr>
          <w:rFonts w:ascii="Simplified Arabic" w:hAnsi="Simplified Arabic" w:cs="Simplified Arabic" w:hint="cs"/>
          <w:sz w:val="28"/>
          <w:szCs w:val="28"/>
          <w:rtl/>
          <w:lang w:bidi="ar-LB"/>
        </w:rPr>
        <w:t xml:space="preserve"> ... نفسي و</w:t>
      </w:r>
      <w:r w:rsidR="00B86C31">
        <w:rPr>
          <w:rFonts w:ascii="Simplified Arabic" w:hAnsi="Simplified Arabic" w:cs="Simplified Arabic" w:hint="cs"/>
          <w:sz w:val="28"/>
          <w:szCs w:val="28"/>
          <w:rtl/>
          <w:lang w:bidi="ar-LB"/>
        </w:rPr>
        <w:t xml:space="preserve">فشل </w:t>
      </w:r>
      <w:r w:rsidR="00F608F9">
        <w:rPr>
          <w:rFonts w:ascii="Simplified Arabic" w:hAnsi="Simplified Arabic" w:cs="Simplified Arabic" w:hint="cs"/>
          <w:sz w:val="28"/>
          <w:szCs w:val="28"/>
          <w:rtl/>
          <w:lang w:bidi="ar-LB"/>
        </w:rPr>
        <w:t>جميع "عق</w:t>
      </w:r>
      <w:r w:rsidR="00AD2421">
        <w:rPr>
          <w:rFonts w:ascii="Simplified Arabic" w:hAnsi="Simplified Arabic" w:cs="Simplified Arabic" w:hint="cs"/>
          <w:sz w:val="28"/>
          <w:szCs w:val="28"/>
          <w:rtl/>
          <w:lang w:bidi="ar-LB"/>
        </w:rPr>
        <w:t>ّال" هذا البلد، وهم كُثُر، في تأ</w:t>
      </w:r>
      <w:r w:rsidR="00F608F9">
        <w:rPr>
          <w:rFonts w:ascii="Simplified Arabic" w:hAnsi="Simplified Arabic" w:cs="Simplified Arabic" w:hint="cs"/>
          <w:sz w:val="28"/>
          <w:szCs w:val="28"/>
          <w:rtl/>
          <w:lang w:bidi="ar-LB"/>
        </w:rPr>
        <w:t>مين أدنى مستلزمات العدالة لأحفادي.</w:t>
      </w:r>
      <w:r w:rsidR="003809F3">
        <w:rPr>
          <w:rFonts w:ascii="Simplified Arabic" w:hAnsi="Simplified Arabic" w:cs="Simplified Arabic" w:hint="cs"/>
          <w:sz w:val="28"/>
          <w:szCs w:val="28"/>
          <w:rtl/>
          <w:lang w:bidi="ar-LB"/>
        </w:rPr>
        <w:t>..</w:t>
      </w:r>
      <w:r w:rsidR="00B27863">
        <w:rPr>
          <w:rFonts w:ascii="Simplified Arabic" w:hAnsi="Simplified Arabic" w:cs="Simplified Arabic" w:hint="cs"/>
          <w:sz w:val="28"/>
          <w:szCs w:val="28"/>
          <w:rtl/>
          <w:lang w:bidi="ar-LB"/>
        </w:rPr>
        <w:t>و</w:t>
      </w:r>
      <w:r w:rsidR="00F608F9">
        <w:rPr>
          <w:rFonts w:ascii="Simplified Arabic" w:hAnsi="Simplified Arabic" w:cs="Simplified Arabic" w:hint="cs"/>
          <w:sz w:val="28"/>
          <w:szCs w:val="28"/>
          <w:rtl/>
          <w:lang w:bidi="ar-LB"/>
        </w:rPr>
        <w:t>الذين أعتذر منهم أولًا وأيضًا</w:t>
      </w:r>
      <w:r w:rsidR="00B86C31">
        <w:rPr>
          <w:rFonts w:ascii="Simplified Arabic" w:hAnsi="Simplified Arabic" w:cs="Simplified Arabic" w:hint="cs"/>
          <w:sz w:val="28"/>
          <w:szCs w:val="28"/>
          <w:rtl/>
          <w:lang w:bidi="ar-LB"/>
        </w:rPr>
        <w:t xml:space="preserve"> منكم، من موقع المواطن المسؤول وليس من موقع المسؤول المباش</w:t>
      </w:r>
      <w:r w:rsidR="003809F3">
        <w:rPr>
          <w:rFonts w:ascii="Simplified Arabic" w:hAnsi="Simplified Arabic" w:cs="Simplified Arabic" w:hint="cs"/>
          <w:sz w:val="28"/>
          <w:szCs w:val="28"/>
          <w:rtl/>
          <w:lang w:bidi="ar-LB"/>
        </w:rPr>
        <w:t>ر عن تقرير مصير البلد والذي لم أ</w:t>
      </w:r>
      <w:r w:rsidR="00B86C31">
        <w:rPr>
          <w:rFonts w:ascii="Simplified Arabic" w:hAnsi="Simplified Arabic" w:cs="Simplified Arabic" w:hint="cs"/>
          <w:sz w:val="28"/>
          <w:szCs w:val="28"/>
          <w:rtl/>
          <w:lang w:bidi="ar-LB"/>
        </w:rPr>
        <w:t xml:space="preserve">كنه يومًا، ومع فقداني للكياسة اللغوية للتعبير عن مكنونات غضبي بهدوء، أقول </w:t>
      </w:r>
      <w:r w:rsidR="00AD2421">
        <w:rPr>
          <w:rFonts w:ascii="Simplified Arabic" w:hAnsi="Simplified Arabic" w:cs="Simplified Arabic" w:hint="cs"/>
          <w:sz w:val="28"/>
          <w:szCs w:val="28"/>
          <w:rtl/>
          <w:lang w:bidi="ar-LB"/>
        </w:rPr>
        <w:t>عذرًا مجدّدًا لأنّنا فشلنا في تأ</w:t>
      </w:r>
      <w:r w:rsidR="00B86C31">
        <w:rPr>
          <w:rFonts w:ascii="Simplified Arabic" w:hAnsi="Simplified Arabic" w:cs="Simplified Arabic" w:hint="cs"/>
          <w:sz w:val="28"/>
          <w:szCs w:val="28"/>
          <w:rtl/>
          <w:lang w:bidi="ar-LB"/>
        </w:rPr>
        <w:t xml:space="preserve">مين الإستقرار الأمني والسياسي والإجتماعي والإقتصادي </w:t>
      </w:r>
      <w:r w:rsidR="00B27863">
        <w:rPr>
          <w:rFonts w:ascii="Simplified Arabic" w:hAnsi="Simplified Arabic" w:cs="Simplified Arabic" w:hint="cs"/>
          <w:sz w:val="28"/>
          <w:szCs w:val="28"/>
          <w:rtl/>
          <w:lang w:bidi="ar-LB"/>
        </w:rPr>
        <w:t xml:space="preserve">وحتى </w:t>
      </w:r>
      <w:r w:rsidR="00B86C31">
        <w:rPr>
          <w:rFonts w:ascii="Simplified Arabic" w:hAnsi="Simplified Arabic" w:cs="Simplified Arabic" w:hint="cs"/>
          <w:sz w:val="28"/>
          <w:szCs w:val="28"/>
          <w:rtl/>
          <w:lang w:bidi="ar-LB"/>
        </w:rPr>
        <w:t>الثقافي وبالتالي العدالة للناس، كلّ الناس، ولم نتمك</w:t>
      </w:r>
      <w:r w:rsidR="00AD2421">
        <w:rPr>
          <w:rFonts w:ascii="Simplified Arabic" w:hAnsi="Simplified Arabic" w:cs="Simplified Arabic" w:hint="cs"/>
          <w:sz w:val="28"/>
          <w:szCs w:val="28"/>
          <w:rtl/>
          <w:lang w:bidi="ar-LB"/>
        </w:rPr>
        <w:t>ّ</w:t>
      </w:r>
      <w:r w:rsidR="00B86C31">
        <w:rPr>
          <w:rFonts w:ascii="Simplified Arabic" w:hAnsi="Simplified Arabic" w:cs="Simplified Arabic" w:hint="cs"/>
          <w:sz w:val="28"/>
          <w:szCs w:val="28"/>
          <w:rtl/>
          <w:lang w:bidi="ar-LB"/>
        </w:rPr>
        <w:t>ن من كفّ الأيدي القابضة على إرادة الشعب.</w:t>
      </w:r>
    </w:p>
    <w:p w:rsidR="00B86C31" w:rsidRDefault="00B86C31" w:rsidP="00B86C31">
      <w:pPr>
        <w:bidi/>
        <w:spacing w:after="0" w:line="240" w:lineRule="auto"/>
        <w:ind w:firstLine="36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هذا ليس بخطاب إستسلام بل صرخة لتحفيز الأجيال الصاعدة على متابعة النضال وإكمال المسيرة ولكن بوسائل </w:t>
      </w:r>
      <w:r w:rsidR="003809F3">
        <w:rPr>
          <w:rFonts w:ascii="Simplified Arabic" w:hAnsi="Simplified Arabic" w:cs="Simplified Arabic" w:hint="cs"/>
          <w:sz w:val="28"/>
          <w:szCs w:val="28"/>
          <w:rtl/>
          <w:lang w:bidi="ar-LB"/>
        </w:rPr>
        <w:t xml:space="preserve">مغايرة </w:t>
      </w:r>
      <w:r>
        <w:rPr>
          <w:rFonts w:ascii="Simplified Arabic" w:hAnsi="Simplified Arabic" w:cs="Simplified Arabic" w:hint="cs"/>
          <w:sz w:val="28"/>
          <w:szCs w:val="28"/>
          <w:rtl/>
          <w:lang w:bidi="ar-LB"/>
        </w:rPr>
        <w:t>حديثة. هذه دعوة الى ثورة حضارية عقلانية مدنية لا طائفية لتحطيم جدار الوهم والخروج من الدائرة التي جعلت المواطن دائم القلق فعديم الإبداع، فلا تصمتوا فالصمت</w:t>
      </w:r>
      <w:r w:rsidR="00E71367">
        <w:rPr>
          <w:rFonts w:ascii="Simplified Arabic" w:hAnsi="Simplified Arabic" w:cs="Simplified Arabic" w:hint="cs"/>
          <w:sz w:val="28"/>
          <w:szCs w:val="28"/>
          <w:rtl/>
          <w:lang w:bidi="ar-LB"/>
        </w:rPr>
        <w:t xml:space="preserve"> تواطوء لمصلحة</w:t>
      </w:r>
      <w:r>
        <w:rPr>
          <w:rFonts w:ascii="Simplified Arabic" w:hAnsi="Simplified Arabic" w:cs="Simplified Arabic" w:hint="cs"/>
          <w:sz w:val="28"/>
          <w:szCs w:val="28"/>
          <w:rtl/>
          <w:lang w:bidi="ar-LB"/>
        </w:rPr>
        <w:t xml:space="preserve"> التسويات على حساب الحقّ والصحّ وبتعبير شاعري " فالصمت</w:t>
      </w:r>
      <w:r w:rsidR="003809F3">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عنوان</w:t>
      </w:r>
      <w:r w:rsidR="003809F3">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التخلّي</w:t>
      </w:r>
      <w:r w:rsidR="003265EF">
        <w:rPr>
          <w:rFonts w:ascii="Simplified Arabic" w:hAnsi="Simplified Arabic" w:cs="Simplified Arabic" w:hint="cs"/>
          <w:sz w:val="28"/>
          <w:szCs w:val="28"/>
          <w:rtl/>
          <w:lang w:bidi="ar-LB"/>
        </w:rPr>
        <w:t xml:space="preserve"> " (</w:t>
      </w:r>
      <w:hyperlink w:anchor="Bm20" w:history="1">
        <w:r w:rsidR="003265EF" w:rsidRPr="008D4AD8">
          <w:rPr>
            <w:rStyle w:val="Hyperlink"/>
            <w:rFonts w:ascii="Simplified Arabic" w:hAnsi="Simplified Arabic" w:cs="Simplified Arabic"/>
            <w:sz w:val="28"/>
            <w:szCs w:val="28"/>
            <w:lang w:bidi="ar-LB"/>
          </w:rPr>
          <w:t>Bm20</w:t>
        </w:r>
      </w:hyperlink>
      <w:r>
        <w:rPr>
          <w:rFonts w:ascii="Simplified Arabic" w:hAnsi="Simplified Arabic" w:cs="Simplified Arabic" w:hint="cs"/>
          <w:sz w:val="28"/>
          <w:szCs w:val="28"/>
          <w:rtl/>
          <w:lang w:bidi="ar-LB"/>
        </w:rPr>
        <w:t>).</w:t>
      </w:r>
    </w:p>
    <w:p w:rsidR="00486BBD" w:rsidRDefault="00BE180F" w:rsidP="001659FD">
      <w:pPr>
        <w:bidi/>
        <w:spacing w:after="0" w:line="240" w:lineRule="auto"/>
        <w:ind w:firstLine="36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ولكي لا نصرخ بصوت تحار في تصنيفه الأسماع نقول </w:t>
      </w:r>
      <w:r w:rsidR="00486BBD">
        <w:rPr>
          <w:rFonts w:ascii="Simplified Arabic" w:hAnsi="Simplified Arabic" w:cs="Simplified Arabic" w:hint="cs"/>
          <w:sz w:val="28"/>
          <w:szCs w:val="28"/>
          <w:rtl/>
          <w:lang w:bidi="ar-LB"/>
        </w:rPr>
        <w:t>إن</w:t>
      </w:r>
      <w:r w:rsidR="00F608F9">
        <w:rPr>
          <w:rFonts w:ascii="Simplified Arabic" w:hAnsi="Simplified Arabic" w:cs="Simplified Arabic" w:hint="cs"/>
          <w:sz w:val="28"/>
          <w:szCs w:val="28"/>
          <w:rtl/>
          <w:lang w:bidi="ar-LB"/>
        </w:rPr>
        <w:t>ّ</w:t>
      </w:r>
      <w:r w:rsidR="00E71367">
        <w:rPr>
          <w:rFonts w:ascii="Simplified Arabic" w:hAnsi="Simplified Arabic" w:cs="Simplified Arabic" w:hint="cs"/>
          <w:sz w:val="28"/>
          <w:szCs w:val="28"/>
          <w:rtl/>
          <w:lang w:bidi="ar-LB"/>
        </w:rPr>
        <w:t xml:space="preserve"> الانقسام الع</w:t>
      </w:r>
      <w:r w:rsidR="00486BBD">
        <w:rPr>
          <w:rFonts w:ascii="Simplified Arabic" w:hAnsi="Simplified Arabic" w:cs="Simplified Arabic" w:hint="cs"/>
          <w:sz w:val="28"/>
          <w:szCs w:val="28"/>
          <w:rtl/>
          <w:lang w:bidi="ar-LB"/>
        </w:rPr>
        <w:t xml:space="preserve">مودي بات يهدّد أصل الكيان وليس فقط موقع هذا الطرف أو ذاك في السلطة </w:t>
      </w:r>
      <w:r>
        <w:rPr>
          <w:rFonts w:ascii="Simplified Arabic" w:hAnsi="Simplified Arabic" w:cs="Simplified Arabic" w:hint="cs"/>
          <w:sz w:val="28"/>
          <w:szCs w:val="28"/>
          <w:rtl/>
          <w:lang w:bidi="ar-LB"/>
        </w:rPr>
        <w:t xml:space="preserve">والسلطات وسلاطينها </w:t>
      </w:r>
      <w:r w:rsidR="00486BBD">
        <w:rPr>
          <w:rFonts w:ascii="Simplified Arabic" w:hAnsi="Simplified Arabic" w:cs="Simplified Arabic" w:hint="cs"/>
          <w:sz w:val="28"/>
          <w:szCs w:val="28"/>
          <w:rtl/>
          <w:lang w:bidi="ar-LB"/>
        </w:rPr>
        <w:t>ونحن ذاهبون في اتجاه نظام سياسي</w:t>
      </w:r>
      <w:r w:rsidR="00E551B1">
        <w:rPr>
          <w:rFonts w:ascii="Simplified Arabic" w:hAnsi="Simplified Arabic" w:cs="Simplified Arabic" w:hint="cs"/>
          <w:sz w:val="28"/>
          <w:szCs w:val="28"/>
          <w:rtl/>
          <w:lang w:bidi="ar-LB"/>
        </w:rPr>
        <w:t xml:space="preserve"> يفرز اللبنانيين عنوة ولا يع</w:t>
      </w:r>
      <w:r w:rsidR="00486BBD">
        <w:rPr>
          <w:rFonts w:ascii="Simplified Arabic" w:hAnsi="Simplified Arabic" w:cs="Simplified Arabic" w:hint="cs"/>
          <w:sz w:val="28"/>
          <w:szCs w:val="28"/>
          <w:rtl/>
          <w:lang w:bidi="ar-LB"/>
        </w:rPr>
        <w:t>ب</w:t>
      </w:r>
      <w:r w:rsidR="00E551B1">
        <w:rPr>
          <w:rFonts w:ascii="Simplified Arabic" w:hAnsi="Simplified Arabic" w:cs="Simplified Arabic" w:hint="cs"/>
          <w:sz w:val="28"/>
          <w:szCs w:val="28"/>
          <w:rtl/>
          <w:lang w:bidi="ar-LB"/>
        </w:rPr>
        <w:t>ّر عن إرادتهم الوطنية الجامعة كأ</w:t>
      </w:r>
      <w:r w:rsidR="00486BBD">
        <w:rPr>
          <w:rFonts w:ascii="Simplified Arabic" w:hAnsi="Simplified Arabic" w:cs="Simplified Arabic" w:hint="cs"/>
          <w:sz w:val="28"/>
          <w:szCs w:val="28"/>
          <w:rtl/>
          <w:lang w:bidi="ar-LB"/>
        </w:rPr>
        <w:t>ن يذهب بنا هواة الرياضات العنيفة من اللعب على حافة الهاوية الى اللعب في الهاوية نفسها. وقد أنذر كثيرون أن الخلل الحاصل ينذر بالذهاب الى حرب أهلية</w:t>
      </w:r>
      <w:r w:rsidR="00E71367">
        <w:rPr>
          <w:rFonts w:ascii="Simplified Arabic" w:hAnsi="Simplified Arabic" w:cs="Simplified Arabic" w:hint="cs"/>
          <w:sz w:val="28"/>
          <w:szCs w:val="28"/>
          <w:rtl/>
          <w:lang w:bidi="ar-LB"/>
        </w:rPr>
        <w:t>جديدة</w:t>
      </w:r>
      <w:r w:rsidR="00486BBD">
        <w:rPr>
          <w:rFonts w:ascii="Simplified Arabic" w:hAnsi="Simplified Arabic" w:cs="Simplified Arabic" w:hint="cs"/>
          <w:sz w:val="28"/>
          <w:szCs w:val="28"/>
          <w:rtl/>
          <w:lang w:bidi="ar-LB"/>
        </w:rPr>
        <w:t>، لا سمح ا</w:t>
      </w:r>
      <w:r w:rsidR="00E71367">
        <w:rPr>
          <w:rFonts w:ascii="Simplified Arabic" w:hAnsi="Simplified Arabic" w:cs="Simplified Arabic" w:hint="cs"/>
          <w:sz w:val="28"/>
          <w:szCs w:val="28"/>
          <w:rtl/>
          <w:lang w:bidi="ar-LB"/>
        </w:rPr>
        <w:t>لله</w:t>
      </w:r>
      <w:r w:rsidR="00E551B1">
        <w:rPr>
          <w:rFonts w:ascii="Simplified Arabic" w:hAnsi="Simplified Arabic" w:cs="Simplified Arabic" w:hint="cs"/>
          <w:sz w:val="28"/>
          <w:szCs w:val="28"/>
          <w:rtl/>
          <w:lang w:bidi="ar-LB"/>
        </w:rPr>
        <w:t>. فنحن بحاجة الى عقد إ</w:t>
      </w:r>
      <w:r w:rsidR="00486BBD">
        <w:rPr>
          <w:rFonts w:ascii="Simplified Arabic" w:hAnsi="Simplified Arabic" w:cs="Simplified Arabic" w:hint="cs"/>
          <w:sz w:val="28"/>
          <w:szCs w:val="28"/>
          <w:rtl/>
          <w:lang w:bidi="ar-LB"/>
        </w:rPr>
        <w:t>جتماعي جامع جديد يشارك فيه الأطراف كافة</w:t>
      </w:r>
      <w:r w:rsidR="005D609E">
        <w:rPr>
          <w:rFonts w:ascii="Simplified Arabic" w:hAnsi="Simplified Arabic" w:cs="Simplified Arabic" w:hint="cs"/>
          <w:sz w:val="28"/>
          <w:szCs w:val="28"/>
          <w:rtl/>
          <w:lang w:bidi="ar-LB"/>
        </w:rPr>
        <w:t xml:space="preserve"> وليس عق</w:t>
      </w:r>
      <w:r>
        <w:rPr>
          <w:rFonts w:ascii="Simplified Arabic" w:hAnsi="Simplified Arabic" w:cs="Simplified Arabic" w:hint="cs"/>
          <w:sz w:val="28"/>
          <w:szCs w:val="28"/>
          <w:rtl/>
          <w:lang w:bidi="ar-LB"/>
        </w:rPr>
        <w:t>د إنتخابي</w:t>
      </w:r>
      <w:r w:rsidR="00486BBD">
        <w:rPr>
          <w:rFonts w:ascii="Simplified Arabic" w:hAnsi="Simplified Arabic" w:cs="Simplified Arabic" w:hint="cs"/>
          <w:sz w:val="28"/>
          <w:szCs w:val="28"/>
          <w:rtl/>
          <w:lang w:bidi="ar-LB"/>
        </w:rPr>
        <w:t>. وأعني بكافة هنا ليس فقط زعماء الط</w:t>
      </w:r>
      <w:r w:rsidR="001659FD">
        <w:rPr>
          <w:rFonts w:ascii="Simplified Arabic" w:hAnsi="Simplified Arabic" w:cs="Simplified Arabic" w:hint="cs"/>
          <w:sz w:val="28"/>
          <w:szCs w:val="28"/>
          <w:rtl/>
          <w:lang w:bidi="ar-LB"/>
        </w:rPr>
        <w:t xml:space="preserve">وائف الروحية والسياسيين وأمراء </w:t>
      </w:r>
      <w:r w:rsidR="001659FD">
        <w:rPr>
          <w:rFonts w:ascii="Simplified Arabic" w:hAnsi="Simplified Arabic" w:cs="Simplified Arabic" w:hint="cs"/>
          <w:sz w:val="28"/>
          <w:szCs w:val="28"/>
          <w:rtl/>
          <w:lang w:bidi="ar-LB"/>
        </w:rPr>
        <w:lastRenderedPageBreak/>
        <w:t>ا</w:t>
      </w:r>
      <w:r w:rsidR="00486BBD">
        <w:rPr>
          <w:rFonts w:ascii="Simplified Arabic" w:hAnsi="Simplified Arabic" w:cs="Simplified Arabic" w:hint="cs"/>
          <w:sz w:val="28"/>
          <w:szCs w:val="28"/>
          <w:rtl/>
          <w:lang w:bidi="ar-LB"/>
        </w:rPr>
        <w:t xml:space="preserve">لحرب بل جميع ممثلي المجتمع </w:t>
      </w:r>
      <w:r w:rsidR="00E551B1">
        <w:rPr>
          <w:rFonts w:ascii="Simplified Arabic" w:hAnsi="Simplified Arabic" w:cs="Simplified Arabic" w:hint="cs"/>
          <w:sz w:val="28"/>
          <w:szCs w:val="28"/>
          <w:rtl/>
          <w:lang w:bidi="ar-LB"/>
        </w:rPr>
        <w:t>السياسي</w:t>
      </w:r>
      <w:r w:rsidR="00486BBD">
        <w:rPr>
          <w:rFonts w:ascii="Simplified Arabic" w:hAnsi="Simplified Arabic" w:cs="Simplified Arabic" w:hint="cs"/>
          <w:sz w:val="28"/>
          <w:szCs w:val="28"/>
          <w:rtl/>
          <w:lang w:bidi="ar-LB"/>
        </w:rPr>
        <w:t xml:space="preserve"> و</w:t>
      </w:r>
      <w:r w:rsidR="00E551B1">
        <w:rPr>
          <w:rFonts w:ascii="Simplified Arabic" w:hAnsi="Simplified Arabic" w:cs="Simplified Arabic" w:hint="cs"/>
          <w:sz w:val="28"/>
          <w:szCs w:val="28"/>
          <w:rtl/>
          <w:lang w:bidi="ar-LB"/>
        </w:rPr>
        <w:t>الفكري</w:t>
      </w:r>
      <w:r w:rsidR="00486BBD">
        <w:rPr>
          <w:rFonts w:ascii="Simplified Arabic" w:hAnsi="Simplified Arabic" w:cs="Simplified Arabic" w:hint="cs"/>
          <w:sz w:val="28"/>
          <w:szCs w:val="28"/>
          <w:rtl/>
          <w:lang w:bidi="ar-LB"/>
        </w:rPr>
        <w:t xml:space="preserve"> وا</w:t>
      </w:r>
      <w:r w:rsidR="00E551B1">
        <w:rPr>
          <w:rFonts w:ascii="Simplified Arabic" w:hAnsi="Simplified Arabic" w:cs="Simplified Arabic" w:hint="cs"/>
          <w:sz w:val="28"/>
          <w:szCs w:val="28"/>
          <w:rtl/>
          <w:lang w:bidi="ar-LB"/>
        </w:rPr>
        <w:t>لإقتصادي</w:t>
      </w:r>
      <w:r w:rsidR="00486BBD">
        <w:rPr>
          <w:rFonts w:ascii="Simplified Arabic" w:hAnsi="Simplified Arabic" w:cs="Simplified Arabic" w:hint="cs"/>
          <w:sz w:val="28"/>
          <w:szCs w:val="28"/>
          <w:rtl/>
          <w:lang w:bidi="ar-LB"/>
        </w:rPr>
        <w:t xml:space="preserve"> و</w:t>
      </w:r>
      <w:r w:rsidR="00E551B1">
        <w:rPr>
          <w:rFonts w:ascii="Simplified Arabic" w:hAnsi="Simplified Arabic" w:cs="Simplified Arabic" w:hint="cs"/>
          <w:sz w:val="28"/>
          <w:szCs w:val="28"/>
          <w:rtl/>
          <w:lang w:bidi="ar-LB"/>
        </w:rPr>
        <w:t>النقابي</w:t>
      </w:r>
      <w:r w:rsidR="00486BBD">
        <w:rPr>
          <w:rFonts w:ascii="Simplified Arabic" w:hAnsi="Simplified Arabic" w:cs="Simplified Arabic" w:hint="cs"/>
          <w:sz w:val="28"/>
          <w:szCs w:val="28"/>
          <w:rtl/>
          <w:lang w:bidi="ar-LB"/>
        </w:rPr>
        <w:t xml:space="preserve"> و</w:t>
      </w:r>
      <w:r w:rsidR="00E551B1">
        <w:rPr>
          <w:rFonts w:ascii="Simplified Arabic" w:hAnsi="Simplified Arabic" w:cs="Simplified Arabic" w:hint="cs"/>
          <w:sz w:val="28"/>
          <w:szCs w:val="28"/>
          <w:rtl/>
          <w:lang w:bidi="ar-LB"/>
        </w:rPr>
        <w:t>العمالي</w:t>
      </w:r>
      <w:r w:rsidR="00486BBD">
        <w:rPr>
          <w:rFonts w:ascii="Simplified Arabic" w:hAnsi="Simplified Arabic" w:cs="Simplified Arabic" w:hint="cs"/>
          <w:sz w:val="28"/>
          <w:szCs w:val="28"/>
          <w:rtl/>
          <w:lang w:bidi="ar-LB"/>
        </w:rPr>
        <w:t xml:space="preserve"> و</w:t>
      </w:r>
      <w:r w:rsidR="00E551B1">
        <w:rPr>
          <w:rFonts w:ascii="Simplified Arabic" w:hAnsi="Simplified Arabic" w:cs="Simplified Arabic" w:hint="cs"/>
          <w:sz w:val="28"/>
          <w:szCs w:val="28"/>
          <w:rtl/>
          <w:lang w:bidi="ar-LB"/>
        </w:rPr>
        <w:t>الأكاديمي</w:t>
      </w:r>
      <w:r w:rsidR="00486BBD">
        <w:rPr>
          <w:rFonts w:ascii="Simplified Arabic" w:hAnsi="Simplified Arabic" w:cs="Simplified Arabic" w:hint="cs"/>
          <w:sz w:val="28"/>
          <w:szCs w:val="28"/>
          <w:rtl/>
          <w:lang w:bidi="ar-LB"/>
        </w:rPr>
        <w:t xml:space="preserve"> وغيرهم</w:t>
      </w:r>
      <w:r w:rsidR="005D609E">
        <w:rPr>
          <w:rFonts w:ascii="Simplified Arabic" w:hAnsi="Simplified Arabic" w:cs="Simplified Arabic" w:hint="cs"/>
          <w:sz w:val="28"/>
          <w:szCs w:val="28"/>
          <w:rtl/>
          <w:lang w:bidi="ar-LB"/>
        </w:rPr>
        <w:t xml:space="preserve"> من مدنيّين</w:t>
      </w:r>
      <w:r w:rsidR="00486BBD">
        <w:rPr>
          <w:rFonts w:ascii="Simplified Arabic" w:hAnsi="Simplified Arabic" w:cs="Simplified Arabic" w:hint="cs"/>
          <w:sz w:val="28"/>
          <w:szCs w:val="28"/>
          <w:rtl/>
          <w:lang w:bidi="ar-LB"/>
        </w:rPr>
        <w:t>.</w:t>
      </w:r>
    </w:p>
    <w:p w:rsidR="00BE180F" w:rsidRDefault="001016C7" w:rsidP="00BE180F">
      <w:pPr>
        <w:bidi/>
        <w:spacing w:after="0" w:line="240" w:lineRule="auto"/>
        <w:ind w:firstLine="36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هذه الإنتخابا</w:t>
      </w:r>
      <w:r w:rsidR="005D609E">
        <w:rPr>
          <w:rFonts w:ascii="Simplified Arabic" w:hAnsi="Simplified Arabic" w:cs="Simplified Arabic" w:hint="cs"/>
          <w:sz w:val="28"/>
          <w:szCs w:val="28"/>
          <w:rtl/>
          <w:lang w:bidi="ar-LB"/>
        </w:rPr>
        <w:t>ت</w:t>
      </w:r>
      <w:r>
        <w:rPr>
          <w:rFonts w:ascii="Simplified Arabic" w:hAnsi="Simplified Arabic" w:cs="Simplified Arabic" w:hint="cs"/>
          <w:sz w:val="28"/>
          <w:szCs w:val="28"/>
          <w:rtl/>
          <w:lang w:bidi="ar-LB"/>
        </w:rPr>
        <w:t xml:space="preserve"> ستقوم (متى قامت) على الفساد والزبائنية، كما سابقاتها بحيث تحوّل الأزمة السياسية الى</w:t>
      </w:r>
      <w:r w:rsidR="00775FDD">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حرب فعلية لأن النظام اللبناني يسير الى الإنهيار بدءًا من المديونية العامة ونحن نقترب من مرحلة العجز عن "خدمة" الدين (كلمة تشير مداورة الى الأزمة ولا تتّهم مباشرة). وحتى هذه "الشركة" الفاسدة والمفسدة ذاهبة الى الإفلاس لا محال والبديل قد يكون الفوضى الكامل</w:t>
      </w:r>
      <w:r w:rsidR="009E3A67">
        <w:rPr>
          <w:rFonts w:ascii="Simplified Arabic" w:hAnsi="Simplified Arabic" w:cs="Simplified Arabic" w:hint="cs"/>
          <w:sz w:val="28"/>
          <w:szCs w:val="28"/>
          <w:rtl/>
          <w:lang w:bidi="ar-LB"/>
        </w:rPr>
        <w:t>ة</w:t>
      </w:r>
      <w:r>
        <w:rPr>
          <w:rFonts w:ascii="Simplified Arabic" w:hAnsi="Simplified Arabic" w:cs="Simplified Arabic" w:hint="cs"/>
          <w:sz w:val="28"/>
          <w:szCs w:val="28"/>
          <w:rtl/>
          <w:lang w:bidi="ar-LB"/>
        </w:rPr>
        <w:t xml:space="preserve"> العامة .. خارج القيد الطائفي هذه المرّة وفي كلّ مجالات الحياة.</w:t>
      </w:r>
    </w:p>
    <w:p w:rsidR="00486BBD" w:rsidRDefault="00582873" w:rsidP="00486BBD">
      <w:pPr>
        <w:bidi/>
        <w:spacing w:after="0" w:line="240" w:lineRule="auto"/>
        <w:ind w:firstLine="36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w:t>
      </w:r>
      <w:r w:rsidR="00AD1F36">
        <w:rPr>
          <w:rFonts w:ascii="Simplified Arabic" w:hAnsi="Simplified Arabic" w:cs="Simplified Arabic" w:hint="cs"/>
          <w:sz w:val="28"/>
          <w:szCs w:val="28"/>
          <w:rtl/>
          <w:lang w:bidi="ar-LB"/>
        </w:rPr>
        <w:t>لأن</w:t>
      </w:r>
      <w:r>
        <w:rPr>
          <w:rFonts w:ascii="Simplified Arabic" w:hAnsi="Simplified Arabic" w:cs="Simplified Arabic" w:hint="cs"/>
          <w:sz w:val="28"/>
          <w:szCs w:val="28"/>
          <w:rtl/>
          <w:lang w:bidi="ar-LB"/>
        </w:rPr>
        <w:t>ّ</w:t>
      </w:r>
      <w:r w:rsidR="00AD1F36">
        <w:rPr>
          <w:rFonts w:ascii="Simplified Arabic" w:hAnsi="Simplified Arabic" w:cs="Simplified Arabic" w:hint="cs"/>
          <w:sz w:val="28"/>
          <w:szCs w:val="28"/>
          <w:rtl/>
          <w:lang w:bidi="ar-LB"/>
        </w:rPr>
        <w:t xml:space="preserve"> لا يجوز أن يبقى لبنان عصيًّا على الإصلاح ،</w:t>
      </w:r>
      <w:r w:rsidR="00C00F44">
        <w:rPr>
          <w:rFonts w:ascii="Simplified Arabic" w:hAnsi="Simplified Arabic" w:cs="Simplified Arabic" w:hint="cs"/>
          <w:sz w:val="28"/>
          <w:szCs w:val="28"/>
          <w:rtl/>
          <w:lang w:bidi="ar-LB"/>
        </w:rPr>
        <w:t xml:space="preserve"> </w:t>
      </w:r>
      <w:r w:rsidR="00AD1F36">
        <w:rPr>
          <w:rFonts w:ascii="Simplified Arabic" w:hAnsi="Simplified Arabic" w:cs="Simplified Arabic" w:hint="cs"/>
          <w:sz w:val="28"/>
          <w:szCs w:val="28"/>
          <w:rtl/>
          <w:lang w:bidi="ar-LB"/>
        </w:rPr>
        <w:t>إ</w:t>
      </w:r>
      <w:r w:rsidR="00486BBD">
        <w:rPr>
          <w:rFonts w:ascii="Simplified Arabic" w:hAnsi="Simplified Arabic" w:cs="Simplified Arabic" w:hint="cs"/>
          <w:sz w:val="28"/>
          <w:szCs w:val="28"/>
          <w:rtl/>
          <w:lang w:bidi="ar-LB"/>
        </w:rPr>
        <w:t>ستدركوا ال</w:t>
      </w:r>
      <w:r w:rsidR="00592A8C">
        <w:rPr>
          <w:rFonts w:ascii="Simplified Arabic" w:hAnsi="Simplified Arabic" w:cs="Simplified Arabic" w:hint="cs"/>
          <w:sz w:val="28"/>
          <w:szCs w:val="28"/>
          <w:rtl/>
          <w:lang w:bidi="ar-LB"/>
        </w:rPr>
        <w:t xml:space="preserve">أمر قبل </w:t>
      </w:r>
      <w:r w:rsidR="00CC4108">
        <w:rPr>
          <w:rFonts w:ascii="Simplified Arabic" w:hAnsi="Simplified Arabic" w:cs="Simplified Arabic" w:hint="cs"/>
          <w:sz w:val="28"/>
          <w:szCs w:val="28"/>
          <w:rtl/>
          <w:lang w:bidi="ar-LB"/>
        </w:rPr>
        <w:t xml:space="preserve">أن </w:t>
      </w:r>
      <w:r w:rsidR="00592A8C">
        <w:rPr>
          <w:rFonts w:ascii="Simplified Arabic" w:hAnsi="Simplified Arabic" w:cs="Simplified Arabic" w:hint="cs"/>
          <w:sz w:val="28"/>
          <w:szCs w:val="28"/>
          <w:rtl/>
          <w:lang w:bidi="ar-LB"/>
        </w:rPr>
        <w:t>ينبري أحدهم، من الداخل أ</w:t>
      </w:r>
      <w:r w:rsidR="00486BBD">
        <w:rPr>
          <w:rFonts w:ascii="Simplified Arabic" w:hAnsi="Simplified Arabic" w:cs="Simplified Arabic" w:hint="cs"/>
          <w:sz w:val="28"/>
          <w:szCs w:val="28"/>
          <w:rtl/>
          <w:lang w:bidi="ar-LB"/>
        </w:rPr>
        <w:t xml:space="preserve">و من </w:t>
      </w:r>
      <w:r w:rsidR="00592A8C">
        <w:rPr>
          <w:rFonts w:ascii="Simplified Arabic" w:hAnsi="Simplified Arabic" w:cs="Simplified Arabic" w:hint="cs"/>
          <w:sz w:val="28"/>
          <w:szCs w:val="28"/>
          <w:rtl/>
          <w:lang w:bidi="ar-LB"/>
        </w:rPr>
        <w:t xml:space="preserve">الخارج، </w:t>
      </w:r>
      <w:r w:rsidR="00CC4108">
        <w:rPr>
          <w:rFonts w:ascii="Simplified Arabic" w:hAnsi="Simplified Arabic" w:cs="Simplified Arabic" w:hint="cs"/>
          <w:sz w:val="28"/>
          <w:szCs w:val="28"/>
          <w:rtl/>
          <w:lang w:bidi="ar-LB"/>
        </w:rPr>
        <w:t>للق</w:t>
      </w:r>
      <w:r w:rsidR="00592A8C">
        <w:rPr>
          <w:rFonts w:ascii="Simplified Arabic" w:hAnsi="Simplified Arabic" w:cs="Simplified Arabic" w:hint="cs"/>
          <w:sz w:val="28"/>
          <w:szCs w:val="28"/>
          <w:rtl/>
          <w:lang w:bidi="ar-LB"/>
        </w:rPr>
        <w:t>ول أن</w:t>
      </w:r>
      <w:r w:rsidR="009940D1">
        <w:rPr>
          <w:rFonts w:ascii="Simplified Arabic" w:hAnsi="Simplified Arabic" w:cs="Simplified Arabic" w:hint="cs"/>
          <w:sz w:val="28"/>
          <w:szCs w:val="28"/>
          <w:rtl/>
          <w:lang w:bidi="ar-LB"/>
        </w:rPr>
        <w:t>ّ</w:t>
      </w:r>
      <w:r w:rsidR="00592A8C">
        <w:rPr>
          <w:rFonts w:ascii="Simplified Arabic" w:hAnsi="Simplified Arabic" w:cs="Simplified Arabic" w:hint="cs"/>
          <w:sz w:val="28"/>
          <w:szCs w:val="28"/>
          <w:rtl/>
          <w:lang w:bidi="ar-LB"/>
        </w:rPr>
        <w:t xml:space="preserve"> عل</w:t>
      </w:r>
      <w:r w:rsidR="00BE180F">
        <w:rPr>
          <w:rFonts w:ascii="Simplified Arabic" w:hAnsi="Simplified Arabic" w:cs="Simplified Arabic" w:hint="cs"/>
          <w:sz w:val="28"/>
          <w:szCs w:val="28"/>
          <w:rtl/>
          <w:lang w:bidi="ar-LB"/>
        </w:rPr>
        <w:t>ّ</w:t>
      </w:r>
      <w:r w:rsidR="00592A8C">
        <w:rPr>
          <w:rFonts w:ascii="Simplified Arabic" w:hAnsi="Simplified Arabic" w:cs="Simplified Arabic" w:hint="cs"/>
          <w:sz w:val="28"/>
          <w:szCs w:val="28"/>
          <w:rtl/>
          <w:lang w:bidi="ar-LB"/>
        </w:rPr>
        <w:t>ة وجود لبنان أصبحت عل</w:t>
      </w:r>
      <w:r w:rsidR="00BE180F">
        <w:rPr>
          <w:rFonts w:ascii="Simplified Arabic" w:hAnsi="Simplified Arabic" w:cs="Simplified Arabic" w:hint="cs"/>
          <w:sz w:val="28"/>
          <w:szCs w:val="28"/>
          <w:rtl/>
          <w:lang w:bidi="ar-LB"/>
        </w:rPr>
        <w:t>ّ</w:t>
      </w:r>
      <w:r w:rsidR="00592A8C">
        <w:rPr>
          <w:rFonts w:ascii="Simplified Arabic" w:hAnsi="Simplified Arabic" w:cs="Simplified Arabic" w:hint="cs"/>
          <w:sz w:val="28"/>
          <w:szCs w:val="28"/>
          <w:rtl/>
          <w:lang w:bidi="ar-LB"/>
        </w:rPr>
        <w:t>ته</w:t>
      </w:r>
      <w:r w:rsidR="00BE180F">
        <w:rPr>
          <w:rFonts w:ascii="Simplified Arabic" w:hAnsi="Simplified Arabic" w:cs="Simplified Arabic" w:hint="cs"/>
          <w:sz w:val="28"/>
          <w:szCs w:val="28"/>
          <w:rtl/>
          <w:lang w:bidi="ar-LB"/>
        </w:rPr>
        <w:t xml:space="preserve"> ممّا سيطرح حتمًا جدوى بقاء لبنان الذي نعرف على البحث</w:t>
      </w:r>
      <w:r w:rsidR="00592A8C">
        <w:rPr>
          <w:rFonts w:ascii="Simplified Arabic" w:hAnsi="Simplified Arabic" w:cs="Simplified Arabic" w:hint="cs"/>
          <w:sz w:val="28"/>
          <w:szCs w:val="28"/>
          <w:rtl/>
          <w:lang w:bidi="ar-LB"/>
        </w:rPr>
        <w:t>!.</w:t>
      </w:r>
      <w:r w:rsidR="0090239F">
        <w:rPr>
          <w:rFonts w:ascii="Simplified Arabic" w:hAnsi="Simplified Arabic" w:cs="Simplified Arabic" w:hint="cs"/>
          <w:sz w:val="28"/>
          <w:szCs w:val="28"/>
          <w:rtl/>
          <w:lang w:bidi="ar-LB"/>
        </w:rPr>
        <w:t xml:space="preserve"> وأختم بالقول: نعم يمكن إستدراك الأمر من بدايته بالذهاب الى تعديل القانون لاحترام الدستور </w:t>
      </w:r>
      <w:r w:rsidR="009E3A67">
        <w:rPr>
          <w:rFonts w:ascii="Simplified Arabic" w:hAnsi="Simplified Arabic" w:cs="Simplified Arabic" w:hint="cs"/>
          <w:sz w:val="28"/>
          <w:szCs w:val="28"/>
          <w:rtl/>
          <w:lang w:bidi="ar-LB"/>
        </w:rPr>
        <w:t>أولًا و</w:t>
      </w:r>
      <w:r w:rsidR="0090239F">
        <w:rPr>
          <w:rFonts w:ascii="Simplified Arabic" w:hAnsi="Simplified Arabic" w:cs="Simplified Arabic" w:hint="cs"/>
          <w:sz w:val="28"/>
          <w:szCs w:val="28"/>
          <w:rtl/>
          <w:lang w:bidi="ar-LB"/>
        </w:rPr>
        <w:t>باعتماد النسبية الك</w:t>
      </w:r>
      <w:r w:rsidR="001016C7">
        <w:rPr>
          <w:rFonts w:ascii="Simplified Arabic" w:hAnsi="Simplified Arabic" w:cs="Simplified Arabic" w:hint="cs"/>
          <w:sz w:val="28"/>
          <w:szCs w:val="28"/>
          <w:rtl/>
          <w:lang w:bidi="ar-LB"/>
        </w:rPr>
        <w:t>املة و</w:t>
      </w:r>
      <w:r w:rsidR="009E3A67">
        <w:rPr>
          <w:rFonts w:ascii="Simplified Arabic" w:hAnsi="Simplified Arabic" w:cs="Simplified Arabic" w:hint="cs"/>
          <w:sz w:val="28"/>
          <w:szCs w:val="28"/>
          <w:rtl/>
          <w:lang w:bidi="ar-LB"/>
        </w:rPr>
        <w:t>المباشرة ب</w:t>
      </w:r>
      <w:r w:rsidR="001016C7">
        <w:rPr>
          <w:rFonts w:ascii="Simplified Arabic" w:hAnsi="Simplified Arabic" w:cs="Simplified Arabic" w:hint="cs"/>
          <w:sz w:val="28"/>
          <w:szCs w:val="28"/>
          <w:rtl/>
          <w:lang w:bidi="ar-LB"/>
        </w:rPr>
        <w:t>تطبيق المادة 95 منه</w:t>
      </w:r>
      <w:r w:rsidR="00CA78BA">
        <w:rPr>
          <w:rFonts w:ascii="Simplified Arabic" w:hAnsi="Simplified Arabic" w:cs="Simplified Arabic" w:hint="cs"/>
          <w:sz w:val="28"/>
          <w:szCs w:val="28"/>
          <w:rtl/>
          <w:lang w:bidi="ar-LB"/>
        </w:rPr>
        <w:t xml:space="preserve"> قبل كلّ شيء آخر</w:t>
      </w:r>
      <w:r w:rsidR="001016C7">
        <w:rPr>
          <w:rFonts w:ascii="Simplified Arabic" w:hAnsi="Simplified Arabic" w:cs="Simplified Arabic" w:hint="cs"/>
          <w:sz w:val="28"/>
          <w:szCs w:val="28"/>
          <w:rtl/>
          <w:lang w:bidi="ar-LB"/>
        </w:rPr>
        <w:t>.</w:t>
      </w:r>
    </w:p>
    <w:p w:rsidR="00C80EE7" w:rsidRDefault="00C80EE7" w:rsidP="00C80EE7">
      <w:pPr>
        <w:bidi/>
        <w:spacing w:after="0" w:line="240" w:lineRule="auto"/>
        <w:ind w:firstLine="36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والسلام.</w:t>
      </w:r>
    </w:p>
    <w:p w:rsidR="00C80EE7" w:rsidRDefault="00C80EE7" w:rsidP="00C80EE7">
      <w:pPr>
        <w:bidi/>
        <w:spacing w:after="0" w:line="240" w:lineRule="auto"/>
        <w:ind w:firstLine="36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بيروت، في7 تموز 201</w:t>
      </w:r>
      <w:r w:rsidR="00B118F8">
        <w:rPr>
          <w:rFonts w:ascii="Simplified Arabic" w:hAnsi="Simplified Arabic" w:cs="Simplified Arabic" w:hint="cs"/>
          <w:sz w:val="28"/>
          <w:szCs w:val="28"/>
          <w:rtl/>
          <w:lang w:bidi="ar-LB"/>
        </w:rPr>
        <w:t xml:space="preserve">7م.                           </w:t>
      </w:r>
      <w:r w:rsidR="00B12492">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  حيّان سليم حيدر.</w:t>
      </w:r>
    </w:p>
    <w:p w:rsidR="00B118F8" w:rsidRPr="00B118F8" w:rsidRDefault="00B118F8" w:rsidP="00B118F8">
      <w:pPr>
        <w:bidi/>
        <w:spacing w:after="0" w:line="240" w:lineRule="auto"/>
        <w:ind w:firstLine="360"/>
        <w:jc w:val="both"/>
        <w:rPr>
          <w:rFonts w:ascii="Simplified Arabic" w:hAnsi="Simplified Arabic" w:cs="Simplified Arabic"/>
          <w:rtl/>
          <w:lang w:bidi="ar-LB"/>
        </w:rPr>
      </w:pPr>
      <w:r w:rsidRPr="00B118F8">
        <w:rPr>
          <w:rFonts w:ascii="Simplified Arabic" w:hAnsi="Simplified Arabic" w:cs="Simplified Arabic" w:hint="cs"/>
          <w:rtl/>
          <w:lang w:bidi="ar-LB"/>
        </w:rPr>
        <w:t xml:space="preserve"> </w:t>
      </w:r>
      <w:r w:rsidR="00B12492">
        <w:rPr>
          <w:rFonts w:ascii="Simplified Arabic" w:hAnsi="Simplified Arabic" w:cs="Simplified Arabic"/>
          <w:lang w:bidi="ar-LB"/>
        </w:rPr>
        <w:t xml:space="preserve">                                                                                         </w:t>
      </w:r>
      <w:r w:rsidRPr="00B118F8">
        <w:rPr>
          <w:rFonts w:ascii="Simplified Arabic" w:hAnsi="Simplified Arabic" w:cs="Simplified Arabic" w:hint="cs"/>
          <w:rtl/>
          <w:lang w:bidi="ar-LB"/>
        </w:rPr>
        <w:t xml:space="preserve"> باحث ... عن فسحة من الأمل</w:t>
      </w:r>
      <w:r>
        <w:rPr>
          <w:rFonts w:ascii="Simplified Arabic" w:hAnsi="Simplified Arabic" w:cs="Simplified Arabic" w:hint="cs"/>
          <w:rtl/>
          <w:lang w:bidi="ar-LB"/>
        </w:rPr>
        <w:t>.</w:t>
      </w:r>
    </w:p>
    <w:p w:rsidR="00592A8C" w:rsidRDefault="00592A8C" w:rsidP="003F0F61">
      <w:pPr>
        <w:bidi/>
        <w:spacing w:after="0" w:line="240" w:lineRule="auto"/>
        <w:ind w:firstLine="360"/>
        <w:jc w:val="center"/>
        <w:rPr>
          <w:rFonts w:ascii="Simplified Arabic" w:hAnsi="Simplified Arabic" w:cs="Simplified Arabic"/>
          <w:b/>
          <w:bCs/>
          <w:sz w:val="32"/>
          <w:szCs w:val="32"/>
          <w:u w:val="single"/>
          <w:rtl/>
          <w:lang w:bidi="ar-LB"/>
        </w:rPr>
      </w:pPr>
      <w:r w:rsidRPr="00592A8C">
        <w:rPr>
          <w:rFonts w:ascii="Simplified Arabic" w:hAnsi="Simplified Arabic" w:cs="Simplified Arabic" w:hint="cs"/>
          <w:b/>
          <w:bCs/>
          <w:sz w:val="32"/>
          <w:szCs w:val="32"/>
          <w:u w:val="single"/>
          <w:rtl/>
          <w:lang w:bidi="ar-LB"/>
        </w:rPr>
        <w:t>الم</w:t>
      </w:r>
      <w:r w:rsidR="003F0F61">
        <w:rPr>
          <w:rFonts w:ascii="Simplified Arabic" w:hAnsi="Simplified Arabic" w:cs="Simplified Arabic" w:hint="cs"/>
          <w:b/>
          <w:bCs/>
          <w:sz w:val="32"/>
          <w:szCs w:val="32"/>
          <w:u w:val="single"/>
          <w:rtl/>
          <w:lang w:bidi="ar-LB"/>
        </w:rPr>
        <w:t>راجع</w:t>
      </w:r>
    </w:p>
    <w:p w:rsidR="00592A8C" w:rsidRPr="00BE180F" w:rsidRDefault="00BE180F" w:rsidP="00BE180F">
      <w:pPr>
        <w:bidi/>
        <w:spacing w:after="0" w:line="240" w:lineRule="auto"/>
        <w:ind w:firstLine="360"/>
        <w:rPr>
          <w:rFonts w:ascii="Simplified Arabic" w:hAnsi="Simplified Arabic" w:cs="Simplified Arabic"/>
          <w:sz w:val="24"/>
          <w:szCs w:val="24"/>
          <w:rtl/>
          <w:lang w:bidi="ar-LB"/>
        </w:rPr>
      </w:pPr>
      <w:r w:rsidRPr="00BE180F">
        <w:rPr>
          <w:rFonts w:ascii="Simplified Arabic" w:hAnsi="Simplified Arabic" w:cs="Simplified Arabic" w:hint="cs"/>
          <w:sz w:val="24"/>
          <w:szCs w:val="24"/>
          <w:rtl/>
          <w:lang w:bidi="ar-LB"/>
        </w:rPr>
        <w:t>المرجع</w:t>
      </w:r>
      <w:r w:rsidR="00746204">
        <w:rPr>
          <w:rFonts w:ascii="Simplified Arabic" w:hAnsi="Simplified Arabic" w:cs="Simplified Arabic" w:hint="cs"/>
          <w:sz w:val="24"/>
          <w:szCs w:val="24"/>
          <w:rtl/>
          <w:lang w:bidi="ar-LB"/>
        </w:rPr>
        <w:t xml:space="preserve"> الأساس</w:t>
      </w:r>
      <w:r w:rsidRPr="00BE180F">
        <w:rPr>
          <w:rFonts w:ascii="Simplified Arabic" w:hAnsi="Simplified Arabic" w:cs="Simplified Arabic" w:hint="cs"/>
          <w:sz w:val="24"/>
          <w:szCs w:val="24"/>
          <w:rtl/>
          <w:lang w:bidi="ar-LB"/>
        </w:rPr>
        <w:t>: الدستور اللبناني الصادر في 23 أيار سنة 1926 والمعدّل في آخر مرّة بوجب القانون الدستوري الصادر في 21 أيلول 1990</w:t>
      </w:r>
      <w:r>
        <w:rPr>
          <w:rFonts w:ascii="Simplified Arabic" w:hAnsi="Simplified Arabic" w:cs="Simplified Arabic" w:hint="cs"/>
          <w:sz w:val="24"/>
          <w:szCs w:val="24"/>
          <w:rtl/>
          <w:lang w:bidi="ar-LB"/>
        </w:rPr>
        <w:t>.</w:t>
      </w:r>
    </w:p>
    <w:p w:rsidR="008E619D" w:rsidRPr="001107BA" w:rsidRDefault="001107BA" w:rsidP="00CB1E55">
      <w:pPr>
        <w:bidi/>
        <w:spacing w:after="0" w:line="240" w:lineRule="auto"/>
        <w:ind w:left="720"/>
        <w:jc w:val="both"/>
        <w:rPr>
          <w:rFonts w:ascii="Simplified Arabic" w:hAnsi="Simplified Arabic" w:cs="Simplified Arabic"/>
          <w:sz w:val="24"/>
          <w:szCs w:val="24"/>
          <w:lang w:bidi="ar-LB"/>
        </w:rPr>
      </w:pPr>
      <w:bookmarkStart w:id="1" w:name="Bm1"/>
      <w:r>
        <w:rPr>
          <w:rFonts w:ascii="Simplified Arabic" w:hAnsi="Simplified Arabic" w:cs="Simplified Arabic" w:hint="cs"/>
          <w:sz w:val="24"/>
          <w:szCs w:val="24"/>
          <w:rtl/>
          <w:lang w:bidi="ar-LB"/>
        </w:rPr>
        <w:t>(</w:t>
      </w:r>
      <w:r w:rsidR="00CB1E55">
        <w:rPr>
          <w:rFonts w:ascii="Simplified Arabic" w:hAnsi="Simplified Arabic" w:cs="Simplified Arabic"/>
          <w:sz w:val="24"/>
          <w:szCs w:val="24"/>
          <w:lang w:bidi="ar-LB"/>
        </w:rPr>
        <w:t>Bm1</w:t>
      </w:r>
      <w:r>
        <w:rPr>
          <w:rFonts w:ascii="Simplified Arabic" w:hAnsi="Simplified Arabic" w:cs="Simplified Arabic" w:hint="cs"/>
          <w:sz w:val="24"/>
          <w:szCs w:val="24"/>
          <w:rtl/>
          <w:lang w:bidi="ar-LB"/>
        </w:rPr>
        <w:t>)- مقدمة الدستور ب-:</w:t>
      </w:r>
      <w:r w:rsidR="00592A8C" w:rsidRPr="001107BA">
        <w:rPr>
          <w:rFonts w:ascii="Simplified Arabic" w:hAnsi="Simplified Arabic" w:cs="Simplified Arabic" w:hint="cs"/>
          <w:sz w:val="24"/>
          <w:szCs w:val="24"/>
          <w:rtl/>
          <w:lang w:bidi="ar-LB"/>
        </w:rPr>
        <w:t xml:space="preserve"> لبنان عربي الهوية والانتماء، وهو عضو مؤسس وعامل في جامعة الدول العربية وملتزم مواثيقها، كما هو عضو مؤسس وعامل في منظمة الأمم المتحدة </w:t>
      </w:r>
      <w:r w:rsidR="008E619D" w:rsidRPr="001107BA">
        <w:rPr>
          <w:rFonts w:ascii="Simplified Arabic" w:hAnsi="Simplified Arabic" w:cs="Simplified Arabic" w:hint="cs"/>
          <w:sz w:val="24"/>
          <w:szCs w:val="24"/>
          <w:rtl/>
          <w:lang w:bidi="ar-LB"/>
        </w:rPr>
        <w:t>وملتزم مواثيقها والإعلان العالمي لحقوق الإنسان. وتجسد الدولة هذه المبادئ في جميع الحقول والمجالات دون استثناء.</w:t>
      </w:r>
    </w:p>
    <w:p w:rsidR="008E619D" w:rsidRPr="001107BA" w:rsidRDefault="001107BA" w:rsidP="00CB1E55">
      <w:pPr>
        <w:bidi/>
        <w:spacing w:after="0" w:line="240" w:lineRule="auto"/>
        <w:ind w:left="720"/>
        <w:jc w:val="both"/>
        <w:rPr>
          <w:rFonts w:ascii="Simplified Arabic" w:hAnsi="Simplified Arabic" w:cs="Simplified Arabic"/>
          <w:sz w:val="24"/>
          <w:szCs w:val="24"/>
          <w:lang w:bidi="ar-LB"/>
        </w:rPr>
      </w:pPr>
      <w:bookmarkStart w:id="2" w:name="Bm2"/>
      <w:bookmarkEnd w:id="1"/>
      <w:r>
        <w:rPr>
          <w:rFonts w:ascii="Simplified Arabic" w:hAnsi="Simplified Arabic" w:cs="Simplified Arabic" w:hint="cs"/>
          <w:sz w:val="24"/>
          <w:szCs w:val="24"/>
          <w:rtl/>
          <w:lang w:bidi="ar-LB"/>
        </w:rPr>
        <w:t>(</w:t>
      </w:r>
      <w:r w:rsidR="00CB1E55">
        <w:rPr>
          <w:rFonts w:ascii="Simplified Arabic" w:hAnsi="Simplified Arabic" w:cs="Simplified Arabic"/>
          <w:sz w:val="24"/>
          <w:szCs w:val="24"/>
          <w:lang w:bidi="ar-LB"/>
        </w:rPr>
        <w:t>Bm2</w:t>
      </w:r>
      <w:r>
        <w:rPr>
          <w:rFonts w:ascii="Simplified Arabic" w:hAnsi="Simplified Arabic" w:cs="Simplified Arabic" w:hint="cs"/>
          <w:sz w:val="24"/>
          <w:szCs w:val="24"/>
          <w:rtl/>
          <w:lang w:bidi="ar-LB"/>
        </w:rPr>
        <w:t>)</w:t>
      </w:r>
      <w:bookmarkEnd w:id="2"/>
      <w:r>
        <w:rPr>
          <w:rFonts w:ascii="Simplified Arabic" w:hAnsi="Simplified Arabic" w:cs="Simplified Arabic" w:hint="cs"/>
          <w:sz w:val="24"/>
          <w:szCs w:val="24"/>
          <w:rtl/>
          <w:lang w:bidi="ar-LB"/>
        </w:rPr>
        <w:t>- مقدمة الدستور ج-:</w:t>
      </w:r>
      <w:r w:rsidR="008E619D" w:rsidRPr="001107BA">
        <w:rPr>
          <w:rFonts w:ascii="Simplified Arabic" w:hAnsi="Simplified Arabic" w:cs="Simplified Arabic" w:hint="cs"/>
          <w:sz w:val="24"/>
          <w:szCs w:val="24"/>
          <w:rtl/>
          <w:lang w:bidi="ar-LB"/>
        </w:rPr>
        <w:t xml:space="preserve"> لبنان جمهورية ديمقراطية برلمانية، تقوم على احترام الحريات العامة، وفي طليعتها حرية الرأي والمعتقد، وعلى العدالة الاجتماعية والمساواة في الحقوق والواجبات بين جميع المواطنين دون تمايز او تفضيل.</w:t>
      </w:r>
    </w:p>
    <w:p w:rsidR="008E619D" w:rsidRPr="001107BA" w:rsidRDefault="001107BA" w:rsidP="00CB1E55">
      <w:pPr>
        <w:bidi/>
        <w:spacing w:after="0" w:line="240" w:lineRule="auto"/>
        <w:ind w:left="720"/>
        <w:jc w:val="both"/>
        <w:rPr>
          <w:rFonts w:ascii="Simplified Arabic" w:hAnsi="Simplified Arabic" w:cs="Simplified Arabic"/>
          <w:sz w:val="24"/>
          <w:szCs w:val="24"/>
          <w:lang w:bidi="ar-LB"/>
        </w:rPr>
      </w:pPr>
      <w:bookmarkStart w:id="3" w:name="Bm3"/>
      <w:r>
        <w:rPr>
          <w:rFonts w:ascii="Simplified Arabic" w:hAnsi="Simplified Arabic" w:cs="Simplified Arabic" w:hint="cs"/>
          <w:sz w:val="24"/>
          <w:szCs w:val="24"/>
          <w:rtl/>
          <w:lang w:bidi="ar-LB"/>
        </w:rPr>
        <w:t>(</w:t>
      </w:r>
      <w:r w:rsidR="00CB1E55">
        <w:rPr>
          <w:rFonts w:ascii="Simplified Arabic" w:hAnsi="Simplified Arabic" w:cs="Simplified Arabic"/>
          <w:sz w:val="24"/>
          <w:szCs w:val="24"/>
          <w:lang w:bidi="ar-LB"/>
        </w:rPr>
        <w:t>Bm3</w:t>
      </w:r>
      <w:r>
        <w:rPr>
          <w:rFonts w:ascii="Simplified Arabic" w:hAnsi="Simplified Arabic" w:cs="Simplified Arabic" w:hint="cs"/>
          <w:sz w:val="24"/>
          <w:szCs w:val="24"/>
          <w:rtl/>
          <w:lang w:bidi="ar-LB"/>
        </w:rPr>
        <w:t>)</w:t>
      </w:r>
      <w:bookmarkEnd w:id="3"/>
      <w:r>
        <w:rPr>
          <w:rFonts w:ascii="Simplified Arabic" w:hAnsi="Simplified Arabic" w:cs="Simplified Arabic" w:hint="cs"/>
          <w:sz w:val="24"/>
          <w:szCs w:val="24"/>
          <w:rtl/>
          <w:lang w:bidi="ar-LB"/>
        </w:rPr>
        <w:t xml:space="preserve">- </w:t>
      </w:r>
      <w:r w:rsidR="008E619D" w:rsidRPr="001107BA">
        <w:rPr>
          <w:rFonts w:ascii="Simplified Arabic" w:hAnsi="Simplified Arabic" w:cs="Simplified Arabic" w:hint="cs"/>
          <w:sz w:val="24"/>
          <w:szCs w:val="24"/>
          <w:rtl/>
          <w:lang w:bidi="ar-LB"/>
        </w:rPr>
        <w:t xml:space="preserve">مقدمة الدستور </w:t>
      </w:r>
      <w:r>
        <w:rPr>
          <w:rFonts w:ascii="Simplified Arabic" w:hAnsi="Simplified Arabic" w:cs="Simplified Arabic" w:hint="cs"/>
          <w:sz w:val="24"/>
          <w:szCs w:val="24"/>
          <w:rtl/>
          <w:lang w:bidi="ar-LB"/>
        </w:rPr>
        <w:t>ح-:</w:t>
      </w:r>
      <w:r w:rsidR="005325D4">
        <w:rPr>
          <w:rFonts w:ascii="Simplified Arabic" w:hAnsi="Simplified Arabic" w:cs="Simplified Arabic" w:hint="cs"/>
          <w:sz w:val="24"/>
          <w:szCs w:val="24"/>
          <w:rtl/>
          <w:lang w:bidi="ar-LB"/>
        </w:rPr>
        <w:t xml:space="preserve"> </w:t>
      </w:r>
      <w:r w:rsidR="008E619D" w:rsidRPr="001107BA">
        <w:rPr>
          <w:rFonts w:ascii="Simplified Arabic" w:hAnsi="Simplified Arabic" w:cs="Simplified Arabic" w:hint="cs"/>
          <w:sz w:val="24"/>
          <w:szCs w:val="24"/>
          <w:rtl/>
          <w:lang w:bidi="ar-LB"/>
        </w:rPr>
        <w:t>إلغاء الطائفية السياسية هدف وطني أساسي يقتضي العمل على تحقيقه وفق خطة مرحلية.</w:t>
      </w:r>
    </w:p>
    <w:p w:rsidR="008E619D" w:rsidRPr="001107BA" w:rsidRDefault="001107BA" w:rsidP="00CB1E55">
      <w:pPr>
        <w:bidi/>
        <w:spacing w:after="0" w:line="240" w:lineRule="auto"/>
        <w:ind w:left="720"/>
        <w:jc w:val="both"/>
        <w:rPr>
          <w:rFonts w:ascii="Simplified Arabic" w:hAnsi="Simplified Arabic" w:cs="Simplified Arabic"/>
          <w:sz w:val="24"/>
          <w:szCs w:val="24"/>
          <w:lang w:bidi="ar-LB"/>
        </w:rPr>
      </w:pPr>
      <w:bookmarkStart w:id="4" w:name="Bm4"/>
      <w:r>
        <w:rPr>
          <w:rFonts w:ascii="Simplified Arabic" w:hAnsi="Simplified Arabic" w:cs="Simplified Arabic" w:hint="cs"/>
          <w:sz w:val="24"/>
          <w:szCs w:val="24"/>
          <w:rtl/>
          <w:lang w:bidi="ar-LB"/>
        </w:rPr>
        <w:t>(</w:t>
      </w:r>
      <w:r w:rsidR="00CB1E55">
        <w:rPr>
          <w:rFonts w:ascii="Simplified Arabic" w:hAnsi="Simplified Arabic" w:cs="Simplified Arabic"/>
          <w:sz w:val="24"/>
          <w:szCs w:val="24"/>
          <w:lang w:bidi="ar-LB"/>
        </w:rPr>
        <w:t>Bm4</w:t>
      </w:r>
      <w:r>
        <w:rPr>
          <w:rFonts w:ascii="Simplified Arabic" w:hAnsi="Simplified Arabic" w:cs="Simplified Arabic" w:hint="cs"/>
          <w:sz w:val="24"/>
          <w:szCs w:val="24"/>
          <w:rtl/>
          <w:lang w:bidi="ar-LB"/>
        </w:rPr>
        <w:t>)</w:t>
      </w:r>
      <w:bookmarkEnd w:id="4"/>
      <w:r>
        <w:rPr>
          <w:rFonts w:ascii="Simplified Arabic" w:hAnsi="Simplified Arabic" w:cs="Simplified Arabic" w:hint="cs"/>
          <w:sz w:val="24"/>
          <w:szCs w:val="24"/>
          <w:rtl/>
          <w:lang w:bidi="ar-LB"/>
        </w:rPr>
        <w:t>- مقدمة الدستور د</w:t>
      </w:r>
      <w:r w:rsidR="008E619D" w:rsidRPr="001107BA">
        <w:rPr>
          <w:rFonts w:ascii="Simplified Arabic" w:hAnsi="Simplified Arabic" w:cs="Simplified Arabic"/>
          <w:sz w:val="24"/>
          <w:szCs w:val="24"/>
          <w:rtl/>
          <w:lang w:bidi="ar-LB"/>
        </w:rPr>
        <w:t>–</w:t>
      </w:r>
      <w:r>
        <w:rPr>
          <w:rFonts w:ascii="Simplified Arabic" w:hAnsi="Simplified Arabic" w:cs="Simplified Arabic" w:hint="cs"/>
          <w:sz w:val="24"/>
          <w:szCs w:val="24"/>
          <w:rtl/>
          <w:lang w:bidi="ar-LB"/>
        </w:rPr>
        <w:t>:</w:t>
      </w:r>
      <w:r w:rsidR="008E619D" w:rsidRPr="001107BA">
        <w:rPr>
          <w:rFonts w:ascii="Simplified Arabic" w:hAnsi="Simplified Arabic" w:cs="Simplified Arabic" w:hint="cs"/>
          <w:sz w:val="24"/>
          <w:szCs w:val="24"/>
          <w:rtl/>
          <w:lang w:bidi="ar-LB"/>
        </w:rPr>
        <w:t xml:space="preserve"> الشعب مصدر السلطات وصاحب السيادة يمارسها عبر المؤسسات الدستورية</w:t>
      </w:r>
      <w:r w:rsidR="00CA78BA">
        <w:rPr>
          <w:rFonts w:ascii="Simplified Arabic" w:hAnsi="Simplified Arabic" w:cs="Simplified Arabic" w:hint="cs"/>
          <w:sz w:val="24"/>
          <w:szCs w:val="24"/>
          <w:rtl/>
          <w:lang w:bidi="ar-LB"/>
        </w:rPr>
        <w:t>.</w:t>
      </w:r>
    </w:p>
    <w:p w:rsidR="008E619D" w:rsidRPr="001107BA" w:rsidRDefault="001107BA" w:rsidP="00CB1E55">
      <w:pPr>
        <w:bidi/>
        <w:spacing w:after="0" w:line="240" w:lineRule="auto"/>
        <w:ind w:left="720"/>
        <w:jc w:val="both"/>
        <w:rPr>
          <w:rFonts w:ascii="Simplified Arabic" w:hAnsi="Simplified Arabic" w:cs="Simplified Arabic"/>
          <w:sz w:val="24"/>
          <w:szCs w:val="24"/>
          <w:lang w:bidi="ar-LB"/>
        </w:rPr>
      </w:pPr>
      <w:bookmarkStart w:id="5" w:name="Bm5"/>
      <w:r>
        <w:rPr>
          <w:rFonts w:ascii="Simplified Arabic" w:hAnsi="Simplified Arabic" w:cs="Simplified Arabic" w:hint="cs"/>
          <w:sz w:val="24"/>
          <w:szCs w:val="24"/>
          <w:rtl/>
          <w:lang w:bidi="ar-LB"/>
        </w:rPr>
        <w:t>(</w:t>
      </w:r>
      <w:r w:rsidR="00CB1E55">
        <w:rPr>
          <w:rFonts w:ascii="Simplified Arabic" w:hAnsi="Simplified Arabic" w:cs="Simplified Arabic"/>
          <w:sz w:val="24"/>
          <w:szCs w:val="24"/>
          <w:lang w:bidi="ar-LB"/>
        </w:rPr>
        <w:t>Bm5</w:t>
      </w:r>
      <w:bookmarkEnd w:id="5"/>
      <w:r>
        <w:rPr>
          <w:rFonts w:ascii="Simplified Arabic" w:hAnsi="Simplified Arabic" w:cs="Simplified Arabic" w:hint="cs"/>
          <w:sz w:val="24"/>
          <w:szCs w:val="24"/>
          <w:rtl/>
          <w:lang w:bidi="ar-LB"/>
        </w:rPr>
        <w:t xml:space="preserve">)- </w:t>
      </w:r>
      <w:r w:rsidR="008E619D" w:rsidRPr="001107BA">
        <w:rPr>
          <w:rFonts w:ascii="Simplified Arabic" w:hAnsi="Simplified Arabic" w:cs="Simplified Arabic" w:hint="cs"/>
          <w:sz w:val="24"/>
          <w:szCs w:val="24"/>
          <w:rtl/>
          <w:lang w:bidi="ar-LB"/>
        </w:rPr>
        <w:t>المادة 7</w:t>
      </w:r>
      <w:r>
        <w:rPr>
          <w:rFonts w:ascii="Simplified Arabic" w:hAnsi="Simplified Arabic" w:cs="Simplified Arabic" w:hint="cs"/>
          <w:sz w:val="24"/>
          <w:szCs w:val="24"/>
          <w:rtl/>
          <w:lang w:bidi="ar-LB"/>
        </w:rPr>
        <w:t>:</w:t>
      </w:r>
      <w:r w:rsidR="008E619D" w:rsidRPr="001107BA">
        <w:rPr>
          <w:rFonts w:ascii="Simplified Arabic" w:hAnsi="Simplified Arabic" w:cs="Simplified Arabic" w:hint="cs"/>
          <w:sz w:val="24"/>
          <w:szCs w:val="24"/>
          <w:rtl/>
          <w:lang w:bidi="ar-LB"/>
        </w:rPr>
        <w:t xml:space="preserve"> كل اللبنانيين سواء لدى القانون، وهم يتمتعون بالسواء بالحقوق المدنية والسياسية، ويتحملون الفرائض والواجبات العامة دون ما فرق بينهم.</w:t>
      </w:r>
    </w:p>
    <w:p w:rsidR="008E619D" w:rsidRPr="001107BA" w:rsidRDefault="001107BA" w:rsidP="00CB1E55">
      <w:pPr>
        <w:bidi/>
        <w:spacing w:after="0" w:line="240" w:lineRule="auto"/>
        <w:ind w:left="720"/>
        <w:jc w:val="both"/>
        <w:rPr>
          <w:rFonts w:ascii="Simplified Arabic" w:hAnsi="Simplified Arabic" w:cs="Simplified Arabic"/>
          <w:sz w:val="24"/>
          <w:szCs w:val="24"/>
          <w:lang w:bidi="ar-LB"/>
        </w:rPr>
      </w:pPr>
      <w:bookmarkStart w:id="6" w:name="Bm6"/>
      <w:r>
        <w:rPr>
          <w:rFonts w:ascii="Simplified Arabic" w:hAnsi="Simplified Arabic" w:cs="Simplified Arabic" w:hint="cs"/>
          <w:sz w:val="24"/>
          <w:szCs w:val="24"/>
          <w:rtl/>
          <w:lang w:bidi="ar-LB"/>
        </w:rPr>
        <w:t>(</w:t>
      </w:r>
      <w:r w:rsidR="00CB1E55">
        <w:rPr>
          <w:rFonts w:ascii="Simplified Arabic" w:hAnsi="Simplified Arabic" w:cs="Simplified Arabic"/>
          <w:sz w:val="24"/>
          <w:szCs w:val="24"/>
          <w:lang w:bidi="ar-LB"/>
        </w:rPr>
        <w:t>Bm6</w:t>
      </w:r>
      <w:bookmarkEnd w:id="6"/>
      <w:r>
        <w:rPr>
          <w:rFonts w:ascii="Simplified Arabic" w:hAnsi="Simplified Arabic" w:cs="Simplified Arabic" w:hint="cs"/>
          <w:sz w:val="24"/>
          <w:szCs w:val="24"/>
          <w:rtl/>
          <w:lang w:bidi="ar-LB"/>
        </w:rPr>
        <w:t xml:space="preserve">)- المادة 9: </w:t>
      </w:r>
      <w:r w:rsidR="008E619D" w:rsidRPr="001107BA">
        <w:rPr>
          <w:rFonts w:ascii="Simplified Arabic" w:hAnsi="Simplified Arabic" w:cs="Simplified Arabic" w:hint="cs"/>
          <w:sz w:val="24"/>
          <w:szCs w:val="24"/>
          <w:rtl/>
          <w:lang w:bidi="ar-LB"/>
        </w:rPr>
        <w:t>حرية الاعتقاد مطلقة، والدولة بتأديتها فروض الإجلال لله تعالى تحترم جميع الأديان والمذاهب، و</w:t>
      </w:r>
      <w:r>
        <w:rPr>
          <w:rFonts w:ascii="Simplified Arabic" w:hAnsi="Simplified Arabic" w:cs="Simplified Arabic" w:hint="cs"/>
          <w:sz w:val="24"/>
          <w:szCs w:val="24"/>
          <w:rtl/>
          <w:lang w:bidi="ar-LB"/>
        </w:rPr>
        <w:t xml:space="preserve">تكفل حرية إقامة الشعائر الدينية </w:t>
      </w:r>
      <w:r w:rsidR="00CD0DB8" w:rsidRPr="001107BA">
        <w:rPr>
          <w:rFonts w:ascii="Simplified Arabic" w:hAnsi="Simplified Arabic" w:cs="Simplified Arabic" w:hint="cs"/>
          <w:sz w:val="24"/>
          <w:szCs w:val="24"/>
          <w:rtl/>
          <w:lang w:bidi="ar-LB"/>
        </w:rPr>
        <w:t>تحت حمايتها على ان لا يكون في ذلك إخلال في النظام العام. وهي تضمن أيضاً للأهلين على اختلاف مللهم احترام نظام الأحوال الشخصية والمصالح الدينية.</w:t>
      </w:r>
    </w:p>
    <w:p w:rsidR="00CD0DB8" w:rsidRPr="006F7F24" w:rsidRDefault="006F7F24" w:rsidP="00CB1E55">
      <w:pPr>
        <w:bidi/>
        <w:spacing w:after="0" w:line="240" w:lineRule="auto"/>
        <w:ind w:left="720"/>
        <w:jc w:val="both"/>
        <w:rPr>
          <w:rFonts w:ascii="Simplified Arabic" w:hAnsi="Simplified Arabic" w:cs="Simplified Arabic"/>
          <w:sz w:val="24"/>
          <w:szCs w:val="24"/>
          <w:lang w:bidi="ar-LB"/>
        </w:rPr>
      </w:pPr>
      <w:bookmarkStart w:id="7" w:name="Bm7"/>
      <w:r>
        <w:rPr>
          <w:rFonts w:ascii="Simplified Arabic" w:hAnsi="Simplified Arabic" w:cs="Simplified Arabic" w:hint="cs"/>
          <w:sz w:val="24"/>
          <w:szCs w:val="24"/>
          <w:rtl/>
          <w:lang w:bidi="ar-LB"/>
        </w:rPr>
        <w:t>(</w:t>
      </w:r>
      <w:r w:rsidR="00CB1E55">
        <w:rPr>
          <w:rFonts w:ascii="Simplified Arabic" w:hAnsi="Simplified Arabic" w:cs="Simplified Arabic"/>
          <w:sz w:val="24"/>
          <w:szCs w:val="24"/>
          <w:lang w:bidi="ar-LB"/>
        </w:rPr>
        <w:t>Bm7</w:t>
      </w:r>
      <w:bookmarkEnd w:id="7"/>
      <w:r>
        <w:rPr>
          <w:rFonts w:ascii="Simplified Arabic" w:hAnsi="Simplified Arabic" w:cs="Simplified Arabic" w:hint="cs"/>
          <w:sz w:val="24"/>
          <w:szCs w:val="24"/>
          <w:rtl/>
          <w:lang w:bidi="ar-LB"/>
        </w:rPr>
        <w:t xml:space="preserve">)- </w:t>
      </w:r>
      <w:r w:rsidR="00CD0DB8" w:rsidRPr="006F7F24">
        <w:rPr>
          <w:rFonts w:ascii="Simplified Arabic" w:hAnsi="Simplified Arabic" w:cs="Simplified Arabic" w:hint="cs"/>
          <w:sz w:val="24"/>
          <w:szCs w:val="24"/>
          <w:rtl/>
          <w:lang w:bidi="ar-LB"/>
        </w:rPr>
        <w:t>المادة 22</w:t>
      </w:r>
      <w:r>
        <w:rPr>
          <w:rFonts w:ascii="Simplified Arabic" w:hAnsi="Simplified Arabic" w:cs="Simplified Arabic" w:hint="cs"/>
          <w:sz w:val="24"/>
          <w:szCs w:val="24"/>
          <w:rtl/>
          <w:lang w:bidi="ar-LB"/>
        </w:rPr>
        <w:t>:</w:t>
      </w:r>
      <w:r w:rsidR="00CD0DB8" w:rsidRPr="006F7F24">
        <w:rPr>
          <w:rFonts w:ascii="Simplified Arabic" w:hAnsi="Simplified Arabic" w:cs="Simplified Arabic" w:hint="cs"/>
          <w:sz w:val="24"/>
          <w:szCs w:val="24"/>
          <w:rtl/>
          <w:lang w:bidi="ar-LB"/>
        </w:rPr>
        <w:t xml:space="preserve"> مع انتخاب اول مجلس نواب على أساس وطني لا طائفي يُستحدث مجلس للش</w:t>
      </w:r>
      <w:r w:rsidR="0049041E" w:rsidRPr="006F7F24">
        <w:rPr>
          <w:rFonts w:ascii="Simplified Arabic" w:hAnsi="Simplified Arabic" w:cs="Simplified Arabic" w:hint="cs"/>
          <w:sz w:val="24"/>
          <w:szCs w:val="24"/>
          <w:rtl/>
          <w:lang w:bidi="ar-LB"/>
        </w:rPr>
        <w:t>يوخ تتمثل فيه جميع العائلات الروحية وتنحصر صلاحياته في القضايا المصيرية.</w:t>
      </w:r>
    </w:p>
    <w:p w:rsidR="0049041E" w:rsidRPr="006F7F24" w:rsidRDefault="006F7F24" w:rsidP="00CB1E55">
      <w:pPr>
        <w:bidi/>
        <w:spacing w:after="0" w:line="240" w:lineRule="auto"/>
        <w:ind w:left="720"/>
        <w:jc w:val="both"/>
        <w:rPr>
          <w:rFonts w:ascii="Simplified Arabic" w:hAnsi="Simplified Arabic" w:cs="Simplified Arabic"/>
          <w:sz w:val="24"/>
          <w:szCs w:val="24"/>
          <w:lang w:bidi="ar-LB"/>
        </w:rPr>
      </w:pPr>
      <w:bookmarkStart w:id="8" w:name="Bm8"/>
      <w:r>
        <w:rPr>
          <w:rFonts w:ascii="Simplified Arabic" w:hAnsi="Simplified Arabic" w:cs="Simplified Arabic" w:hint="cs"/>
          <w:sz w:val="24"/>
          <w:szCs w:val="24"/>
          <w:rtl/>
          <w:lang w:bidi="ar-LB"/>
        </w:rPr>
        <w:lastRenderedPageBreak/>
        <w:t>(</w:t>
      </w:r>
      <w:r w:rsidR="00CB1E55">
        <w:rPr>
          <w:rFonts w:ascii="Simplified Arabic" w:hAnsi="Simplified Arabic" w:cs="Simplified Arabic"/>
          <w:sz w:val="24"/>
          <w:szCs w:val="24"/>
          <w:lang w:bidi="ar-LB"/>
        </w:rPr>
        <w:t>Bm8</w:t>
      </w:r>
      <w:bookmarkEnd w:id="8"/>
      <w:r>
        <w:rPr>
          <w:rFonts w:ascii="Simplified Arabic" w:hAnsi="Simplified Arabic" w:cs="Simplified Arabic" w:hint="cs"/>
          <w:sz w:val="24"/>
          <w:szCs w:val="24"/>
          <w:rtl/>
          <w:lang w:bidi="ar-LB"/>
        </w:rPr>
        <w:t xml:space="preserve">)- </w:t>
      </w:r>
      <w:r w:rsidR="0049041E" w:rsidRPr="006F7F24">
        <w:rPr>
          <w:rFonts w:ascii="Simplified Arabic" w:hAnsi="Simplified Arabic" w:cs="Simplified Arabic" w:hint="cs"/>
          <w:sz w:val="24"/>
          <w:szCs w:val="24"/>
          <w:rtl/>
          <w:lang w:bidi="ar-LB"/>
        </w:rPr>
        <w:t xml:space="preserve">المادة </w:t>
      </w:r>
      <w:r>
        <w:rPr>
          <w:rFonts w:ascii="Simplified Arabic" w:hAnsi="Simplified Arabic" w:cs="Simplified Arabic" w:hint="cs"/>
          <w:sz w:val="24"/>
          <w:szCs w:val="24"/>
          <w:rtl/>
          <w:lang w:bidi="ar-LB"/>
        </w:rPr>
        <w:t xml:space="preserve">24: </w:t>
      </w:r>
      <w:r w:rsidR="0049041E" w:rsidRPr="006F7F24">
        <w:rPr>
          <w:rFonts w:ascii="Simplified Arabic" w:hAnsi="Simplified Arabic" w:cs="Simplified Arabic" w:hint="cs"/>
          <w:sz w:val="24"/>
          <w:szCs w:val="24"/>
          <w:rtl/>
          <w:lang w:bidi="ar-LB"/>
        </w:rPr>
        <w:t>يتألف مجلس النواب من نواب منتخبين يكون عددهم وكيفية انتخابهم وفاقاً لقوانين الانتخاب المرعية الإجراء. والى أن يضع مجلس النواب قانون انتخاب خارج القيد الطائفي، توزع المقاعد النيابية وفقاً للقواعد الآتية:</w:t>
      </w:r>
    </w:p>
    <w:p w:rsidR="0049041E" w:rsidRDefault="0049041E" w:rsidP="0049041E">
      <w:pPr>
        <w:pStyle w:val="ListParagraph"/>
        <w:numPr>
          <w:ilvl w:val="0"/>
          <w:numId w:val="7"/>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بالتساوي بين المسيحيين والمسلمين</w:t>
      </w:r>
    </w:p>
    <w:p w:rsidR="0049041E" w:rsidRDefault="0049041E" w:rsidP="0049041E">
      <w:pPr>
        <w:pStyle w:val="ListParagraph"/>
        <w:numPr>
          <w:ilvl w:val="0"/>
          <w:numId w:val="7"/>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نسبياً بين طوائف كل من الفئتين</w:t>
      </w:r>
    </w:p>
    <w:p w:rsidR="0049041E" w:rsidRDefault="0049041E" w:rsidP="0049041E">
      <w:pPr>
        <w:pStyle w:val="ListParagraph"/>
        <w:numPr>
          <w:ilvl w:val="0"/>
          <w:numId w:val="7"/>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نسبياً بين المناطق</w:t>
      </w:r>
      <w:r w:rsidR="008324FB">
        <w:rPr>
          <w:rFonts w:ascii="Simplified Arabic" w:hAnsi="Simplified Arabic" w:cs="Simplified Arabic" w:hint="cs"/>
          <w:sz w:val="24"/>
          <w:szCs w:val="24"/>
          <w:rtl/>
          <w:lang w:bidi="ar-LB"/>
        </w:rPr>
        <w:t>.</w:t>
      </w:r>
    </w:p>
    <w:p w:rsidR="0049041E" w:rsidRPr="00D563DF" w:rsidRDefault="00D563DF" w:rsidP="00AB3CEC">
      <w:pPr>
        <w:bidi/>
        <w:spacing w:after="0" w:line="240" w:lineRule="auto"/>
        <w:ind w:left="720"/>
        <w:jc w:val="both"/>
        <w:rPr>
          <w:rFonts w:ascii="Simplified Arabic" w:hAnsi="Simplified Arabic" w:cs="Simplified Arabic"/>
          <w:sz w:val="24"/>
          <w:szCs w:val="24"/>
          <w:lang w:bidi="ar-LB"/>
        </w:rPr>
      </w:pPr>
      <w:bookmarkStart w:id="9" w:name="Bm9"/>
      <w:r>
        <w:rPr>
          <w:rFonts w:ascii="Simplified Arabic" w:hAnsi="Simplified Arabic" w:cs="Simplified Arabic" w:hint="cs"/>
          <w:sz w:val="24"/>
          <w:szCs w:val="24"/>
          <w:rtl/>
          <w:lang w:bidi="ar-LB"/>
        </w:rPr>
        <w:t>(</w:t>
      </w:r>
      <w:r w:rsidR="00AB3CEC">
        <w:rPr>
          <w:rFonts w:ascii="Simplified Arabic" w:hAnsi="Simplified Arabic" w:cs="Simplified Arabic"/>
          <w:sz w:val="24"/>
          <w:szCs w:val="24"/>
          <w:lang w:bidi="ar-LB"/>
        </w:rPr>
        <w:t>Bm9</w:t>
      </w:r>
      <w:bookmarkEnd w:id="9"/>
      <w:r>
        <w:rPr>
          <w:rFonts w:ascii="Simplified Arabic" w:hAnsi="Simplified Arabic" w:cs="Simplified Arabic" w:hint="cs"/>
          <w:sz w:val="24"/>
          <w:szCs w:val="24"/>
          <w:rtl/>
          <w:lang w:bidi="ar-LB"/>
        </w:rPr>
        <w:t xml:space="preserve">)- </w:t>
      </w:r>
      <w:r w:rsidR="0049041E" w:rsidRPr="00D563DF">
        <w:rPr>
          <w:rFonts w:ascii="Simplified Arabic" w:hAnsi="Simplified Arabic" w:cs="Simplified Arabic" w:hint="cs"/>
          <w:sz w:val="24"/>
          <w:szCs w:val="24"/>
          <w:rtl/>
          <w:lang w:bidi="ar-LB"/>
        </w:rPr>
        <w:t>المادة 27</w:t>
      </w:r>
      <w:r w:rsidR="00D35D76">
        <w:rPr>
          <w:rFonts w:ascii="Simplified Arabic" w:hAnsi="Simplified Arabic" w:cs="Simplified Arabic" w:hint="cs"/>
          <w:sz w:val="24"/>
          <w:szCs w:val="24"/>
          <w:rtl/>
          <w:lang w:bidi="ar-LB"/>
        </w:rPr>
        <w:t xml:space="preserve">: </w:t>
      </w:r>
      <w:r w:rsidR="0049041E" w:rsidRPr="00D563DF">
        <w:rPr>
          <w:rFonts w:ascii="Simplified Arabic" w:hAnsi="Simplified Arabic" w:cs="Simplified Arabic" w:hint="cs"/>
          <w:sz w:val="24"/>
          <w:szCs w:val="24"/>
          <w:rtl/>
          <w:lang w:bidi="ar-LB"/>
        </w:rPr>
        <w:t>عضو مجلس النواب يمثل الأمة جمعاء، ولا يجوز أن تربط وكالته بقيد أو شرط من قبل منتخبيه</w:t>
      </w:r>
      <w:r w:rsidR="008324FB">
        <w:rPr>
          <w:rFonts w:ascii="Simplified Arabic" w:hAnsi="Simplified Arabic" w:cs="Simplified Arabic" w:hint="cs"/>
          <w:sz w:val="24"/>
          <w:szCs w:val="24"/>
          <w:rtl/>
          <w:lang w:bidi="ar-LB"/>
        </w:rPr>
        <w:t>.</w:t>
      </w:r>
    </w:p>
    <w:p w:rsidR="008324FB" w:rsidRDefault="00D45DDD" w:rsidP="00CB1E55">
      <w:pPr>
        <w:bidi/>
        <w:spacing w:after="0" w:line="240" w:lineRule="auto"/>
        <w:ind w:left="720"/>
        <w:jc w:val="both"/>
        <w:rPr>
          <w:rFonts w:ascii="Simplified Arabic" w:hAnsi="Simplified Arabic" w:cs="Simplified Arabic"/>
          <w:sz w:val="24"/>
          <w:szCs w:val="24"/>
          <w:rtl/>
          <w:lang w:bidi="ar-LB"/>
        </w:rPr>
      </w:pPr>
      <w:bookmarkStart w:id="10" w:name="Bm10"/>
      <w:r>
        <w:rPr>
          <w:rFonts w:ascii="Simplified Arabic" w:hAnsi="Simplified Arabic" w:cs="Simplified Arabic" w:hint="cs"/>
          <w:sz w:val="24"/>
          <w:szCs w:val="24"/>
          <w:rtl/>
          <w:lang w:bidi="ar-LB"/>
        </w:rPr>
        <w:t>(</w:t>
      </w:r>
      <w:r w:rsidR="00CB1E55">
        <w:rPr>
          <w:rFonts w:ascii="Simplified Arabic" w:hAnsi="Simplified Arabic" w:cs="Simplified Arabic"/>
          <w:sz w:val="24"/>
          <w:szCs w:val="24"/>
          <w:lang w:bidi="ar-LB"/>
        </w:rPr>
        <w:t>Bm10</w:t>
      </w:r>
      <w:bookmarkEnd w:id="10"/>
      <w:r>
        <w:rPr>
          <w:rFonts w:ascii="Simplified Arabic" w:hAnsi="Simplified Arabic" w:cs="Simplified Arabic" w:hint="cs"/>
          <w:sz w:val="24"/>
          <w:szCs w:val="24"/>
          <w:rtl/>
          <w:lang w:bidi="ar-LB"/>
        </w:rPr>
        <w:t xml:space="preserve">)- </w:t>
      </w:r>
      <w:r w:rsidR="0049041E" w:rsidRPr="00D45DDD">
        <w:rPr>
          <w:rFonts w:ascii="Simplified Arabic" w:hAnsi="Simplified Arabic" w:cs="Simplified Arabic" w:hint="cs"/>
          <w:sz w:val="24"/>
          <w:szCs w:val="24"/>
          <w:rtl/>
          <w:lang w:bidi="ar-LB"/>
        </w:rPr>
        <w:t>المادة 95</w:t>
      </w:r>
      <w:r>
        <w:rPr>
          <w:rFonts w:ascii="Simplified Arabic" w:hAnsi="Simplified Arabic" w:cs="Simplified Arabic" w:hint="cs"/>
          <w:sz w:val="24"/>
          <w:szCs w:val="24"/>
          <w:rtl/>
          <w:lang w:bidi="ar-LB"/>
        </w:rPr>
        <w:t xml:space="preserve">: </w:t>
      </w:r>
      <w:r w:rsidR="0049041E" w:rsidRPr="00D45DDD">
        <w:rPr>
          <w:rFonts w:ascii="Simplified Arabic" w:hAnsi="Simplified Arabic" w:cs="Simplified Arabic" w:hint="cs"/>
          <w:sz w:val="24"/>
          <w:szCs w:val="24"/>
          <w:rtl/>
          <w:lang w:bidi="ar-LB"/>
        </w:rPr>
        <w:t xml:space="preserve">على مجلس النواب المنتخب على أساس المناصفة بين المسلمين والمسيحيين اتخاذ </w:t>
      </w:r>
    </w:p>
    <w:p w:rsidR="008324FB" w:rsidRDefault="0049041E" w:rsidP="008324FB">
      <w:pPr>
        <w:bidi/>
        <w:spacing w:after="0" w:line="240" w:lineRule="auto"/>
        <w:ind w:left="720"/>
        <w:jc w:val="both"/>
        <w:rPr>
          <w:rFonts w:ascii="Simplified Arabic" w:hAnsi="Simplified Arabic" w:cs="Simplified Arabic"/>
          <w:sz w:val="24"/>
          <w:szCs w:val="24"/>
          <w:rtl/>
          <w:lang w:bidi="ar-LB"/>
        </w:rPr>
      </w:pPr>
      <w:r w:rsidRPr="00D45DDD">
        <w:rPr>
          <w:rFonts w:ascii="Simplified Arabic" w:hAnsi="Simplified Arabic" w:cs="Simplified Arabic" w:hint="cs"/>
          <w:sz w:val="24"/>
          <w:szCs w:val="24"/>
          <w:rtl/>
          <w:lang w:bidi="ar-LB"/>
        </w:rPr>
        <w:t xml:space="preserve">الإجراءات الملائمة لتحقيق إلغاء الطائفية السياسية وفق خطة مرحلية وتشكيل هيئة وطنية برئاسة رئيس </w:t>
      </w:r>
    </w:p>
    <w:p w:rsidR="008324FB" w:rsidRDefault="0049041E" w:rsidP="008324FB">
      <w:pPr>
        <w:bidi/>
        <w:spacing w:after="0" w:line="240" w:lineRule="auto"/>
        <w:ind w:left="720"/>
        <w:jc w:val="both"/>
        <w:rPr>
          <w:rFonts w:ascii="Simplified Arabic" w:hAnsi="Simplified Arabic" w:cs="Simplified Arabic"/>
          <w:sz w:val="24"/>
          <w:szCs w:val="24"/>
          <w:rtl/>
          <w:lang w:bidi="ar-LB"/>
        </w:rPr>
      </w:pPr>
      <w:r w:rsidRPr="00D45DDD">
        <w:rPr>
          <w:rFonts w:ascii="Simplified Arabic" w:hAnsi="Simplified Arabic" w:cs="Simplified Arabic" w:hint="cs"/>
          <w:sz w:val="24"/>
          <w:szCs w:val="24"/>
          <w:rtl/>
          <w:lang w:bidi="ar-LB"/>
        </w:rPr>
        <w:t xml:space="preserve">الجمهورية، تضم بالإضافة الى رئيس مجلس النواب ورئيس مجلس الوزراء شخصيات سياسية وفكرية </w:t>
      </w:r>
    </w:p>
    <w:p w:rsidR="0049041E" w:rsidRPr="00D45DDD" w:rsidRDefault="0049041E" w:rsidP="008324FB">
      <w:pPr>
        <w:bidi/>
        <w:spacing w:after="0" w:line="240" w:lineRule="auto"/>
        <w:ind w:left="720"/>
        <w:jc w:val="both"/>
        <w:rPr>
          <w:rFonts w:ascii="Simplified Arabic" w:hAnsi="Simplified Arabic" w:cs="Simplified Arabic"/>
          <w:sz w:val="24"/>
          <w:szCs w:val="24"/>
          <w:lang w:bidi="ar-LB"/>
        </w:rPr>
      </w:pPr>
      <w:r w:rsidRPr="00D45DDD">
        <w:rPr>
          <w:rFonts w:ascii="Simplified Arabic" w:hAnsi="Simplified Arabic" w:cs="Simplified Arabic" w:hint="cs"/>
          <w:sz w:val="24"/>
          <w:szCs w:val="24"/>
          <w:rtl/>
          <w:lang w:bidi="ar-LB"/>
        </w:rPr>
        <w:t>واجتماعية.</w:t>
      </w:r>
    </w:p>
    <w:p w:rsidR="00712FBB" w:rsidRDefault="00712FBB" w:rsidP="00712FBB">
      <w:pPr>
        <w:pStyle w:val="ListParagraph"/>
        <w:bidi/>
        <w:spacing w:after="0" w:line="240" w:lineRule="auto"/>
        <w:ind w:left="1230"/>
        <w:jc w:val="both"/>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مهمة الهيئة دراسة واقتراح الطرق الكفيلة بإلغاء الطائفية وتقديمها الى مجلس النواب والوزراء ومتابعة تنفيذ الخطة المرحلية.</w:t>
      </w:r>
    </w:p>
    <w:p w:rsidR="00712FBB" w:rsidRDefault="00712FBB" w:rsidP="00712FBB">
      <w:pPr>
        <w:pStyle w:val="ListParagraph"/>
        <w:bidi/>
        <w:spacing w:after="0" w:line="240" w:lineRule="auto"/>
        <w:ind w:left="1230"/>
        <w:jc w:val="both"/>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وفي المرحلة الانتقالية:</w:t>
      </w:r>
    </w:p>
    <w:p w:rsidR="00712FBB" w:rsidRDefault="00712FBB" w:rsidP="00712FBB">
      <w:pPr>
        <w:pStyle w:val="ListParagraph"/>
        <w:numPr>
          <w:ilvl w:val="0"/>
          <w:numId w:val="9"/>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تمثل الطوائف بصورة عادلة في تشكيل الوزارة.</w:t>
      </w:r>
    </w:p>
    <w:p w:rsidR="00712FBB" w:rsidRDefault="00712FBB" w:rsidP="00712FBB">
      <w:pPr>
        <w:pStyle w:val="ListParagraph"/>
        <w:numPr>
          <w:ilvl w:val="0"/>
          <w:numId w:val="9"/>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تلغى قاعدة التمثيل الطائفي ويعتمد الاختصاص والكفاءة في الوظائف العامة والقضاء والمؤسسات العسكرية والأمنية والمؤسسات العامة والمختلطة وفقاً لمقتضيات الوفاق الوطني باستثناء وظائف الفئة الأولى فيها وفي ما يعادل الفئة الأول</w:t>
      </w:r>
      <w:r w:rsidR="00D57997">
        <w:rPr>
          <w:rFonts w:ascii="Simplified Arabic" w:hAnsi="Simplified Arabic" w:cs="Simplified Arabic" w:hint="cs"/>
          <w:sz w:val="24"/>
          <w:szCs w:val="24"/>
          <w:rtl/>
          <w:lang w:bidi="ar-LB"/>
        </w:rPr>
        <w:t>ى</w:t>
      </w:r>
      <w:r>
        <w:rPr>
          <w:rFonts w:ascii="Simplified Arabic" w:hAnsi="Simplified Arabic" w:cs="Simplified Arabic" w:hint="cs"/>
          <w:sz w:val="24"/>
          <w:szCs w:val="24"/>
          <w:rtl/>
          <w:lang w:bidi="ar-LB"/>
        </w:rPr>
        <w:t xml:space="preserve"> فيها وتكون هذه الوظائف مناصفة بين المسيحيين والمسلمين دون تخصيص أية وظيفة لأية طائفة مع التقيد بمبدأي الاختصاص والكفاءة.</w:t>
      </w:r>
    </w:p>
    <w:p w:rsidR="00CD0DB8" w:rsidRDefault="00371DF2" w:rsidP="00207375">
      <w:pPr>
        <w:bidi/>
        <w:spacing w:after="0" w:line="240" w:lineRule="auto"/>
        <w:ind w:left="720"/>
        <w:jc w:val="both"/>
        <w:rPr>
          <w:rFonts w:ascii="Simplified Arabic" w:hAnsi="Simplified Arabic" w:cs="Simplified Arabic"/>
          <w:sz w:val="24"/>
          <w:szCs w:val="24"/>
          <w:rtl/>
          <w:lang w:bidi="ar-LB"/>
        </w:rPr>
      </w:pPr>
      <w:bookmarkStart w:id="11" w:name="Bm11"/>
      <w:r>
        <w:rPr>
          <w:rFonts w:ascii="Simplified Arabic" w:hAnsi="Simplified Arabic" w:cs="Simplified Arabic" w:hint="cs"/>
          <w:sz w:val="24"/>
          <w:szCs w:val="24"/>
          <w:rtl/>
          <w:lang w:bidi="ar-LB"/>
        </w:rPr>
        <w:t>(</w:t>
      </w:r>
      <w:r w:rsidR="00AB3CEC">
        <w:rPr>
          <w:rFonts w:ascii="Simplified Arabic" w:hAnsi="Simplified Arabic" w:cs="Simplified Arabic"/>
          <w:sz w:val="24"/>
          <w:szCs w:val="24"/>
          <w:lang w:bidi="ar-LB"/>
        </w:rPr>
        <w:t>Bm11</w:t>
      </w:r>
      <w:bookmarkEnd w:id="11"/>
      <w:r>
        <w:rPr>
          <w:rFonts w:ascii="Simplified Arabic" w:hAnsi="Simplified Arabic" w:cs="Simplified Arabic" w:hint="cs"/>
          <w:sz w:val="24"/>
          <w:szCs w:val="24"/>
          <w:rtl/>
          <w:lang w:bidi="ar-LB"/>
        </w:rPr>
        <w:t>)-</w:t>
      </w:r>
      <w:r w:rsidR="00E7452E">
        <w:rPr>
          <w:rFonts w:ascii="Simplified Arabic" w:hAnsi="Simplified Arabic" w:cs="Simplified Arabic" w:hint="cs"/>
          <w:sz w:val="24"/>
          <w:szCs w:val="24"/>
          <w:rtl/>
          <w:lang w:bidi="ar-LB"/>
        </w:rPr>
        <w:t xml:space="preserve"> </w:t>
      </w:r>
      <w:r w:rsidRPr="00371DF2">
        <w:rPr>
          <w:rFonts w:ascii="Simplified Arabic" w:hAnsi="Simplified Arabic" w:cs="Simplified Arabic"/>
          <w:sz w:val="24"/>
          <w:szCs w:val="24"/>
          <w:lang w:bidi="ar-LB"/>
        </w:rPr>
        <w:t>Gerrygmandering</w:t>
      </w:r>
      <w:r>
        <w:rPr>
          <w:rFonts w:ascii="Simplified Arabic" w:hAnsi="Simplified Arabic" w:cs="Simplified Arabic" w:hint="cs"/>
          <w:sz w:val="24"/>
          <w:szCs w:val="24"/>
          <w:rtl/>
          <w:lang w:bidi="ar-LB"/>
        </w:rPr>
        <w:t>:</w:t>
      </w:r>
      <w:r w:rsidR="00A51523">
        <w:rPr>
          <w:rFonts w:ascii="Simplified Arabic" w:hAnsi="Simplified Arabic" w:cs="Simplified Arabic" w:hint="cs"/>
          <w:sz w:val="24"/>
          <w:szCs w:val="24"/>
          <w:rtl/>
          <w:lang w:bidi="ar-LB"/>
        </w:rPr>
        <w:t xml:space="preserve"> </w:t>
      </w:r>
      <w:r w:rsidR="00712FBB" w:rsidRPr="00371DF2">
        <w:rPr>
          <w:rFonts w:ascii="Simplified Arabic" w:hAnsi="Simplified Arabic" w:cs="Simplified Arabic" w:hint="cs"/>
          <w:sz w:val="24"/>
          <w:szCs w:val="24"/>
          <w:rtl/>
          <w:lang w:bidi="ar-LB"/>
        </w:rPr>
        <w:t>هي وسيلة تهدف الى إعطاء أفضلية لحزب او</w:t>
      </w:r>
      <w:r>
        <w:rPr>
          <w:rFonts w:ascii="Simplified Arabic" w:hAnsi="Simplified Arabic" w:cs="Simplified Arabic" w:hint="cs"/>
          <w:sz w:val="24"/>
          <w:szCs w:val="24"/>
          <w:rtl/>
          <w:lang w:bidi="ar-LB"/>
        </w:rPr>
        <w:t xml:space="preserve"> طرف محدّد في الانتخابات بواسطة </w:t>
      </w:r>
      <w:r w:rsidR="00712FBB" w:rsidRPr="00371DF2">
        <w:rPr>
          <w:rFonts w:ascii="Simplified Arabic" w:hAnsi="Simplified Arabic" w:cs="Simplified Arabic" w:hint="cs"/>
          <w:sz w:val="24"/>
          <w:szCs w:val="24"/>
          <w:rtl/>
          <w:lang w:bidi="ar-LB"/>
        </w:rPr>
        <w:t>التلاعب بحدود الدوائر الانتخابية. وقد أتى</w:t>
      </w:r>
      <w:r w:rsidR="008324FB">
        <w:rPr>
          <w:rFonts w:ascii="Simplified Arabic" w:hAnsi="Simplified Arabic" w:cs="Simplified Arabic" w:hint="cs"/>
          <w:sz w:val="24"/>
          <w:szCs w:val="24"/>
          <w:rtl/>
          <w:lang w:bidi="ar-LB"/>
        </w:rPr>
        <w:t xml:space="preserve"> النعت من جراء دمج اسم الذي إبتكره </w:t>
      </w:r>
      <w:r w:rsidR="00712FBB" w:rsidRPr="00371DF2">
        <w:rPr>
          <w:rFonts w:ascii="Simplified Arabic" w:hAnsi="Simplified Arabic" w:cs="Simplified Arabic" w:hint="cs"/>
          <w:sz w:val="24"/>
          <w:szCs w:val="24"/>
          <w:rtl/>
          <w:lang w:bidi="ar-LB"/>
        </w:rPr>
        <w:t>حاكم مقاطعة إس</w:t>
      </w:r>
      <w:r>
        <w:rPr>
          <w:rFonts w:ascii="Simplified Arabic" w:hAnsi="Simplified Arabic" w:cs="Simplified Arabic" w:hint="cs"/>
          <w:sz w:val="24"/>
          <w:szCs w:val="24"/>
          <w:rtl/>
          <w:lang w:bidi="ar-LB"/>
        </w:rPr>
        <w:t>ّ</w:t>
      </w:r>
      <w:r w:rsidR="00712FBB" w:rsidRPr="00371DF2">
        <w:rPr>
          <w:rFonts w:ascii="Simplified Arabic" w:hAnsi="Simplified Arabic" w:cs="Simplified Arabic" w:hint="cs"/>
          <w:sz w:val="24"/>
          <w:szCs w:val="24"/>
          <w:rtl/>
          <w:lang w:bidi="ar-LB"/>
        </w:rPr>
        <w:t>كس</w:t>
      </w:r>
      <w:r w:rsidR="00BF7C7E">
        <w:rPr>
          <w:rFonts w:ascii="Simplified Arabic" w:hAnsi="Simplified Arabic" w:cs="Simplified Arabic" w:hint="cs"/>
          <w:sz w:val="24"/>
          <w:szCs w:val="24"/>
          <w:rtl/>
          <w:lang w:bidi="ar-LB"/>
        </w:rPr>
        <w:t xml:space="preserve"> </w:t>
      </w:r>
      <w:r w:rsidR="00712FBB" w:rsidRPr="00371DF2">
        <w:rPr>
          <w:rFonts w:ascii="Simplified Arabic" w:hAnsi="Simplified Arabic" w:cs="Simplified Arabic"/>
          <w:sz w:val="24"/>
          <w:szCs w:val="24"/>
          <w:lang w:bidi="ar-LB"/>
        </w:rPr>
        <w:t>(Essex)</w:t>
      </w:r>
      <w:r w:rsidR="00BF7C7E">
        <w:rPr>
          <w:rFonts w:ascii="Simplified Arabic" w:hAnsi="Simplified Arabic" w:cs="Simplified Arabic" w:hint="cs"/>
          <w:sz w:val="24"/>
          <w:szCs w:val="24"/>
          <w:rtl/>
          <w:lang w:bidi="ar-LB"/>
        </w:rPr>
        <w:t xml:space="preserve"> ف</w:t>
      </w:r>
      <w:r w:rsidR="00712FBB" w:rsidRPr="00371DF2">
        <w:rPr>
          <w:rFonts w:ascii="Simplified Arabic" w:hAnsi="Simplified Arabic" w:cs="Simplified Arabic" w:hint="cs"/>
          <w:sz w:val="24"/>
          <w:szCs w:val="24"/>
          <w:rtl/>
          <w:lang w:bidi="ar-LB"/>
        </w:rPr>
        <w:t>ي دائرة ماساتشوسيتس</w:t>
      </w:r>
      <w:r w:rsidR="00712FBB" w:rsidRPr="00371DF2">
        <w:rPr>
          <w:rFonts w:ascii="Simplified Arabic" w:hAnsi="Simplified Arabic" w:cs="Simplified Arabic"/>
          <w:sz w:val="24"/>
          <w:szCs w:val="24"/>
          <w:lang w:bidi="ar-LB"/>
        </w:rPr>
        <w:t>(Massachusetts)</w:t>
      </w:r>
      <w:r w:rsidR="00712FBB" w:rsidRPr="00371DF2">
        <w:rPr>
          <w:rFonts w:ascii="Simplified Arabic" w:hAnsi="Simplified Arabic" w:cs="Simplified Arabic" w:hint="cs"/>
          <w:sz w:val="24"/>
          <w:szCs w:val="24"/>
          <w:rtl/>
          <w:lang w:bidi="ar-LB"/>
        </w:rPr>
        <w:t xml:space="preserve"> واسمه البريدج </w:t>
      </w:r>
      <w:r w:rsidR="005770C4" w:rsidRPr="00371DF2">
        <w:rPr>
          <w:rFonts w:ascii="Simplified Arabic" w:hAnsi="Simplified Arabic" w:cs="Simplified Arabic" w:hint="cs"/>
          <w:sz w:val="24"/>
          <w:szCs w:val="24"/>
          <w:rtl/>
          <w:lang w:bidi="ar-LB"/>
        </w:rPr>
        <w:t>جيري</w:t>
      </w:r>
      <w:r w:rsidR="005770C4">
        <w:rPr>
          <w:rFonts w:ascii="Simplified Arabic" w:hAnsi="Simplified Arabic" w:cs="Simplified Arabic" w:hint="cs"/>
          <w:sz w:val="24"/>
          <w:szCs w:val="24"/>
          <w:rtl/>
          <w:lang w:bidi="ar-LB"/>
        </w:rPr>
        <w:t xml:space="preserve"> (</w:t>
      </w:r>
      <w:r w:rsidR="005770C4">
        <w:rPr>
          <w:rFonts w:ascii="Simplified Arabic" w:hAnsi="Simplified Arabic" w:cs="Simplified Arabic"/>
          <w:sz w:val="24"/>
          <w:szCs w:val="24"/>
          <w:lang w:bidi="ar-LB"/>
        </w:rPr>
        <w:t>Elbridge</w:t>
      </w:r>
      <w:r w:rsidR="00207375" w:rsidRPr="00207375">
        <w:rPr>
          <w:rFonts w:ascii="Simplified Arabic" w:hAnsi="Simplified Arabic" w:cs="Simplified Arabic"/>
          <w:sz w:val="24"/>
          <w:szCs w:val="24"/>
          <w:lang w:bidi="ar-LB"/>
        </w:rPr>
        <w:t xml:space="preserve"> </w:t>
      </w:r>
      <w:r w:rsidR="00207375" w:rsidRPr="00371DF2">
        <w:rPr>
          <w:rFonts w:ascii="Simplified Arabic" w:hAnsi="Simplified Arabic" w:cs="Simplified Arabic"/>
          <w:sz w:val="24"/>
          <w:szCs w:val="24"/>
          <w:lang w:bidi="ar-LB"/>
        </w:rPr>
        <w:t>Gerry</w:t>
      </w:r>
      <w:r w:rsidR="00207375">
        <w:rPr>
          <w:rFonts w:ascii="Simplified Arabic" w:hAnsi="Simplified Arabic" w:cs="Simplified Arabic"/>
          <w:sz w:val="24"/>
          <w:szCs w:val="24"/>
          <w:lang w:bidi="ar-LB"/>
        </w:rPr>
        <w:t xml:space="preserve"> </w:t>
      </w:r>
      <w:r w:rsidR="005770C4">
        <w:rPr>
          <w:rFonts w:ascii="Simplified Arabic" w:hAnsi="Simplified Arabic" w:cs="Simplified Arabic"/>
          <w:sz w:val="24"/>
          <w:szCs w:val="24"/>
          <w:lang w:bidi="ar-LB"/>
        </w:rPr>
        <w:t xml:space="preserve">- </w:t>
      </w:r>
      <w:r w:rsidR="005770C4" w:rsidRPr="00371DF2">
        <w:rPr>
          <w:rFonts w:ascii="Simplified Arabic" w:hAnsi="Simplified Arabic" w:cs="Simplified Arabic"/>
          <w:sz w:val="24"/>
          <w:szCs w:val="24"/>
          <w:lang w:bidi="ar-LB"/>
        </w:rPr>
        <w:t>1744</w:t>
      </w:r>
      <w:r w:rsidR="005770C4">
        <w:rPr>
          <w:rFonts w:ascii="Simplified Arabic" w:hAnsi="Simplified Arabic" w:cs="Simplified Arabic"/>
          <w:sz w:val="24"/>
          <w:szCs w:val="24"/>
          <w:lang w:bidi="ar-LB"/>
        </w:rPr>
        <w:t xml:space="preserve"> -</w:t>
      </w:r>
      <w:r w:rsidR="005770C4" w:rsidRPr="00371DF2">
        <w:rPr>
          <w:rFonts w:ascii="Simplified Arabic" w:hAnsi="Simplified Arabic" w:cs="Simplified Arabic"/>
          <w:sz w:val="24"/>
          <w:szCs w:val="24"/>
          <w:lang w:bidi="ar-LB"/>
        </w:rPr>
        <w:t xml:space="preserve"> 1814</w:t>
      </w:r>
      <w:r w:rsidR="005770C4">
        <w:rPr>
          <w:rFonts w:ascii="Simplified Arabic" w:hAnsi="Simplified Arabic" w:cs="Simplified Arabic" w:hint="cs"/>
          <w:sz w:val="24"/>
          <w:szCs w:val="24"/>
          <w:rtl/>
          <w:lang w:bidi="ar-LB"/>
        </w:rPr>
        <w:t>)</w:t>
      </w:r>
      <w:r w:rsidR="00BF7C7E">
        <w:rPr>
          <w:rFonts w:ascii="Simplified Arabic" w:hAnsi="Simplified Arabic" w:cs="Simplified Arabic" w:hint="cs"/>
          <w:sz w:val="24"/>
          <w:szCs w:val="24"/>
          <w:rtl/>
          <w:lang w:bidi="ar-LB"/>
        </w:rPr>
        <w:t xml:space="preserve"> </w:t>
      </w:r>
      <w:r w:rsidR="00EE0FEB">
        <w:rPr>
          <w:rFonts w:ascii="Simplified Arabic" w:hAnsi="Simplified Arabic" w:cs="Simplified Arabic" w:hint="cs"/>
          <w:sz w:val="24"/>
          <w:szCs w:val="24"/>
          <w:rtl/>
          <w:lang w:bidi="ar-LB"/>
        </w:rPr>
        <w:t>مع إ</w:t>
      </w:r>
      <w:r w:rsidR="00712FBB" w:rsidRPr="00371DF2">
        <w:rPr>
          <w:rFonts w:ascii="Simplified Arabic" w:hAnsi="Simplified Arabic" w:cs="Simplified Arabic" w:hint="cs"/>
          <w:sz w:val="24"/>
          <w:szCs w:val="24"/>
          <w:rtl/>
          <w:lang w:bidi="ar-LB"/>
        </w:rPr>
        <w:t xml:space="preserve">سم الحردون </w:t>
      </w:r>
      <w:r w:rsidR="005770C4">
        <w:rPr>
          <w:rFonts w:ascii="Simplified Arabic" w:hAnsi="Simplified Arabic" w:cs="Simplified Arabic"/>
          <w:sz w:val="24"/>
          <w:szCs w:val="24"/>
          <w:lang w:bidi="ar-LB"/>
        </w:rPr>
        <w:t>(Salamande</w:t>
      </w:r>
      <w:r w:rsidR="00712FBB" w:rsidRPr="00371DF2">
        <w:rPr>
          <w:rFonts w:ascii="Simplified Arabic" w:hAnsi="Simplified Arabic" w:cs="Simplified Arabic"/>
          <w:sz w:val="24"/>
          <w:szCs w:val="24"/>
          <w:lang w:bidi="ar-LB"/>
        </w:rPr>
        <w:t>r)</w:t>
      </w:r>
      <w:r w:rsidR="00712FBB" w:rsidRPr="00371DF2">
        <w:rPr>
          <w:rFonts w:ascii="Simplified Arabic" w:hAnsi="Simplified Arabic" w:cs="Simplified Arabic" w:hint="cs"/>
          <w:sz w:val="24"/>
          <w:szCs w:val="24"/>
          <w:rtl/>
          <w:lang w:bidi="ar-LB"/>
        </w:rPr>
        <w:t xml:space="preserve"> الذي أعطى شكله حدود الدائرة الانتخابية المحددة من الحاكم </w:t>
      </w:r>
      <w:r w:rsidR="00EE0FEB">
        <w:rPr>
          <w:rFonts w:ascii="Simplified Arabic" w:hAnsi="Simplified Arabic" w:cs="Simplified Arabic" w:hint="cs"/>
          <w:sz w:val="24"/>
          <w:szCs w:val="24"/>
          <w:rtl/>
          <w:lang w:bidi="ar-LB"/>
        </w:rPr>
        <w:t>(وقد شبّهت بالتنين الخرافي أيضًا</w:t>
      </w:r>
      <w:r w:rsidR="008324FB">
        <w:rPr>
          <w:rFonts w:ascii="Simplified Arabic" w:hAnsi="Simplified Arabic" w:cs="Simplified Arabic" w:hint="cs"/>
          <w:sz w:val="24"/>
          <w:szCs w:val="24"/>
          <w:rtl/>
          <w:lang w:bidi="ar-LB"/>
        </w:rPr>
        <w:t>) والهدف من ذل</w:t>
      </w:r>
      <w:r w:rsidR="00712FBB" w:rsidRPr="00371DF2">
        <w:rPr>
          <w:rFonts w:ascii="Simplified Arabic" w:hAnsi="Simplified Arabic" w:cs="Simplified Arabic" w:hint="cs"/>
          <w:sz w:val="24"/>
          <w:szCs w:val="24"/>
          <w:rtl/>
          <w:lang w:bidi="ar-LB"/>
        </w:rPr>
        <w:t xml:space="preserve">ك زيادة </w:t>
      </w:r>
      <w:r w:rsidR="00EE0FEB">
        <w:rPr>
          <w:rFonts w:ascii="Simplified Arabic" w:hAnsi="Simplified Arabic" w:cs="Simplified Arabic" w:hint="cs"/>
          <w:sz w:val="24"/>
          <w:szCs w:val="24"/>
          <w:rtl/>
          <w:lang w:bidi="ar-LB"/>
        </w:rPr>
        <w:t>حظوظ</w:t>
      </w:r>
      <w:r w:rsidR="00712FBB" w:rsidRPr="00371DF2">
        <w:rPr>
          <w:rFonts w:ascii="Simplified Arabic" w:hAnsi="Simplified Arabic" w:cs="Simplified Arabic" w:hint="cs"/>
          <w:sz w:val="24"/>
          <w:szCs w:val="24"/>
          <w:rtl/>
          <w:lang w:bidi="ar-LB"/>
        </w:rPr>
        <w:t xml:space="preserve"> نجاح الحزب الديم</w:t>
      </w:r>
      <w:r w:rsidR="006345F5">
        <w:rPr>
          <w:rFonts w:ascii="Simplified Arabic" w:hAnsi="Simplified Arabic" w:cs="Simplified Arabic" w:hint="cs"/>
          <w:sz w:val="24"/>
          <w:szCs w:val="24"/>
          <w:rtl/>
          <w:lang w:bidi="ar-LB"/>
        </w:rPr>
        <w:t>قراطي الجمهوري، حزب الحاكم، في إ</w:t>
      </w:r>
      <w:r w:rsidR="00712FBB" w:rsidRPr="00371DF2">
        <w:rPr>
          <w:rFonts w:ascii="Simplified Arabic" w:hAnsi="Simplified Arabic" w:cs="Simplified Arabic" w:hint="cs"/>
          <w:sz w:val="24"/>
          <w:szCs w:val="24"/>
          <w:rtl/>
          <w:lang w:bidi="ar-LB"/>
        </w:rPr>
        <w:t>نتخابات مجلس الشيوخ.</w:t>
      </w:r>
    </w:p>
    <w:p w:rsidR="00765094" w:rsidRDefault="00765094" w:rsidP="00AB3CEC">
      <w:pPr>
        <w:bidi/>
        <w:spacing w:after="0" w:line="240" w:lineRule="auto"/>
        <w:ind w:left="720"/>
        <w:jc w:val="both"/>
        <w:rPr>
          <w:rFonts w:ascii="Simplified Arabic" w:hAnsi="Simplified Arabic" w:cs="Simplified Arabic"/>
          <w:sz w:val="24"/>
          <w:szCs w:val="24"/>
          <w:rtl/>
          <w:lang w:bidi="ar-LB"/>
        </w:rPr>
      </w:pPr>
      <w:bookmarkStart w:id="12" w:name="Bm12"/>
      <w:r>
        <w:rPr>
          <w:rFonts w:ascii="Simplified Arabic" w:hAnsi="Simplified Arabic" w:cs="Simplified Arabic" w:hint="cs"/>
          <w:sz w:val="24"/>
          <w:szCs w:val="24"/>
          <w:rtl/>
          <w:lang w:bidi="ar-LB"/>
        </w:rPr>
        <w:t>(</w:t>
      </w:r>
      <w:r w:rsidR="00AB3CEC">
        <w:rPr>
          <w:rFonts w:ascii="Simplified Arabic" w:hAnsi="Simplified Arabic" w:cs="Simplified Arabic"/>
          <w:sz w:val="24"/>
          <w:szCs w:val="24"/>
          <w:lang w:bidi="ar-LB"/>
        </w:rPr>
        <w:t>Bm12</w:t>
      </w:r>
      <w:bookmarkEnd w:id="12"/>
      <w:r>
        <w:rPr>
          <w:rFonts w:ascii="Simplified Arabic" w:hAnsi="Simplified Arabic" w:cs="Simplified Arabic" w:hint="cs"/>
          <w:sz w:val="24"/>
          <w:szCs w:val="24"/>
          <w:rtl/>
          <w:lang w:bidi="ar-LB"/>
        </w:rPr>
        <w:t xml:space="preserve">)- </w:t>
      </w:r>
      <w:r w:rsidR="00F8119A">
        <w:rPr>
          <w:rFonts w:ascii="Simplified Arabic" w:hAnsi="Simplified Arabic" w:cs="Simplified Arabic" w:hint="cs"/>
          <w:sz w:val="24"/>
          <w:szCs w:val="24"/>
          <w:rtl/>
          <w:lang w:bidi="ar-LB"/>
        </w:rPr>
        <w:t>على افتراض إقبال على الإقتراع بنسبة 60%</w:t>
      </w:r>
    </w:p>
    <w:p w:rsidR="00765094" w:rsidRPr="00196439" w:rsidRDefault="00B87774" w:rsidP="00B87774">
      <w:pPr>
        <w:bidi/>
        <w:spacing w:after="0" w:line="240" w:lineRule="auto"/>
        <w:ind w:left="1287" w:hanging="1287"/>
        <w:rPr>
          <w:rFonts w:ascii="Simplified Arabic" w:hAnsi="Simplified Arabic" w:cs="Simplified Arabic"/>
          <w:sz w:val="28"/>
          <w:szCs w:val="28"/>
          <w:rtl/>
          <w:lang w:bidi="ar-LB"/>
        </w:rPr>
      </w:pPr>
      <w:r>
        <w:rPr>
          <w:rFonts w:ascii="Segoe UI" w:hAnsi="Segoe UI" w:cs="Segoe UI" w:hint="cs"/>
          <w:color w:val="212121"/>
          <w:sz w:val="20"/>
          <w:szCs w:val="20"/>
          <w:shd w:val="clear" w:color="auto" w:fill="FFFFFF"/>
          <w:rtl/>
        </w:rPr>
        <w:t xml:space="preserve">                       1</w:t>
      </w:r>
      <w:r w:rsidR="00765094">
        <w:rPr>
          <w:rFonts w:ascii="Segoe UI" w:hAnsi="Segoe UI" w:cs="Segoe UI" w:hint="cs"/>
          <w:color w:val="212121"/>
          <w:sz w:val="20"/>
          <w:szCs w:val="20"/>
          <w:shd w:val="clear" w:color="auto" w:fill="FFFFFF"/>
          <w:rtl/>
        </w:rPr>
        <w:t>-</w:t>
      </w:r>
      <w:r w:rsidR="00765094">
        <w:rPr>
          <w:rFonts w:ascii="Segoe UI" w:hAnsi="Segoe UI" w:cs="Segoe UI"/>
          <w:color w:val="212121"/>
          <w:sz w:val="20"/>
          <w:szCs w:val="20"/>
          <w:shd w:val="clear" w:color="auto" w:fill="FFFFFF"/>
          <w:rtl/>
        </w:rPr>
        <w:t>الزهراني -صور 25541</w:t>
      </w:r>
      <w:r w:rsidR="00765094">
        <w:rPr>
          <w:rFonts w:ascii="Segoe UI" w:hAnsi="Segoe UI" w:cs="Segoe UI"/>
          <w:color w:val="212121"/>
          <w:sz w:val="20"/>
          <w:szCs w:val="20"/>
          <w:shd w:val="clear" w:color="auto" w:fill="FFFFFF"/>
        </w:rPr>
        <w:t> </w:t>
      </w:r>
      <w:r w:rsidR="00765094">
        <w:rPr>
          <w:rFonts w:ascii="Segoe UI" w:hAnsi="Segoe UI" w:cs="Segoe UI"/>
          <w:color w:val="212121"/>
          <w:sz w:val="20"/>
          <w:szCs w:val="20"/>
        </w:rPr>
        <w:br/>
      </w:r>
      <w:r w:rsidR="00765094">
        <w:rPr>
          <w:rFonts w:ascii="Segoe UI" w:hAnsi="Segoe UI" w:cs="Segoe UI" w:hint="cs"/>
          <w:color w:val="212121"/>
          <w:sz w:val="20"/>
          <w:szCs w:val="20"/>
          <w:shd w:val="clear" w:color="auto" w:fill="FFFFFF"/>
          <w:rtl/>
        </w:rPr>
        <w:t>2-</w:t>
      </w:r>
      <w:r w:rsidR="00765094">
        <w:rPr>
          <w:rFonts w:ascii="Segoe UI" w:hAnsi="Segoe UI" w:cs="Segoe UI"/>
          <w:color w:val="212121"/>
          <w:sz w:val="20"/>
          <w:szCs w:val="20"/>
          <w:shd w:val="clear" w:color="auto" w:fill="FFFFFF"/>
          <w:rtl/>
        </w:rPr>
        <w:t>النبطية-حاصبيا-مرجعيون-بنت جبيل 24602</w:t>
      </w:r>
      <w:r w:rsidR="00765094">
        <w:rPr>
          <w:rFonts w:ascii="Segoe UI" w:hAnsi="Segoe UI" w:cs="Segoe UI"/>
          <w:color w:val="212121"/>
          <w:sz w:val="20"/>
          <w:szCs w:val="20"/>
        </w:rPr>
        <w:br/>
      </w:r>
      <w:r w:rsidR="0046429D">
        <w:rPr>
          <w:rFonts w:ascii="Segoe UI" w:hAnsi="Segoe UI" w:cs="Segoe UI" w:hint="cs"/>
          <w:color w:val="212121"/>
          <w:sz w:val="20"/>
          <w:szCs w:val="20"/>
          <w:shd w:val="clear" w:color="auto" w:fill="FFFFFF"/>
          <w:rtl/>
        </w:rPr>
        <w:t>3-</w:t>
      </w:r>
      <w:r w:rsidR="00765094">
        <w:rPr>
          <w:rFonts w:ascii="Segoe UI" w:hAnsi="Segoe UI" w:cs="Segoe UI"/>
          <w:color w:val="212121"/>
          <w:sz w:val="20"/>
          <w:szCs w:val="20"/>
          <w:shd w:val="clear" w:color="auto" w:fill="FFFFFF"/>
          <w:rtl/>
        </w:rPr>
        <w:t>عكار 23757</w:t>
      </w:r>
      <w:r w:rsidR="00765094">
        <w:rPr>
          <w:rFonts w:ascii="Segoe UI" w:hAnsi="Segoe UI" w:cs="Segoe UI"/>
          <w:color w:val="212121"/>
          <w:sz w:val="20"/>
          <w:szCs w:val="20"/>
        </w:rPr>
        <w:br/>
      </w:r>
      <w:r w:rsidR="0046429D">
        <w:rPr>
          <w:rFonts w:ascii="Segoe UI" w:hAnsi="Segoe UI" w:cs="Segoe UI" w:hint="cs"/>
          <w:color w:val="212121"/>
          <w:sz w:val="20"/>
          <w:szCs w:val="20"/>
          <w:shd w:val="clear" w:color="auto" w:fill="FFFFFF"/>
          <w:rtl/>
        </w:rPr>
        <w:t>4-</w:t>
      </w:r>
      <w:r w:rsidR="00765094">
        <w:rPr>
          <w:rFonts w:ascii="Segoe UI" w:hAnsi="Segoe UI" w:cs="Segoe UI"/>
          <w:color w:val="212121"/>
          <w:sz w:val="20"/>
          <w:szCs w:val="20"/>
          <w:shd w:val="clear" w:color="auto" w:fill="FFFFFF"/>
          <w:rtl/>
        </w:rPr>
        <w:t>طرابلس المنية-الضنية 18724</w:t>
      </w:r>
      <w:r w:rsidR="00765094">
        <w:rPr>
          <w:rFonts w:ascii="Segoe UI" w:hAnsi="Segoe UI" w:cs="Segoe UI"/>
          <w:color w:val="212121"/>
          <w:sz w:val="20"/>
          <w:szCs w:val="20"/>
        </w:rPr>
        <w:br/>
      </w:r>
      <w:r w:rsidR="0046429D">
        <w:rPr>
          <w:rFonts w:ascii="Segoe UI" w:hAnsi="Segoe UI" w:cs="Segoe UI" w:hint="cs"/>
          <w:color w:val="212121"/>
          <w:sz w:val="20"/>
          <w:szCs w:val="20"/>
          <w:shd w:val="clear" w:color="auto" w:fill="FFFFFF"/>
          <w:rtl/>
        </w:rPr>
        <w:t>5-</w:t>
      </w:r>
      <w:r w:rsidR="00765094">
        <w:rPr>
          <w:rFonts w:ascii="Segoe UI" w:hAnsi="Segoe UI" w:cs="Segoe UI"/>
          <w:color w:val="212121"/>
          <w:sz w:val="20"/>
          <w:szCs w:val="20"/>
          <w:shd w:val="clear" w:color="auto" w:fill="FFFFFF"/>
          <w:rtl/>
        </w:rPr>
        <w:t>بعلبك الهرمل 18561</w:t>
      </w:r>
      <w:r w:rsidR="00765094">
        <w:rPr>
          <w:rFonts w:ascii="Segoe UI" w:hAnsi="Segoe UI" w:cs="Segoe UI"/>
          <w:color w:val="212121"/>
          <w:sz w:val="20"/>
          <w:szCs w:val="20"/>
        </w:rPr>
        <w:br/>
      </w:r>
      <w:r w:rsidR="0046429D">
        <w:rPr>
          <w:rFonts w:ascii="Segoe UI" w:hAnsi="Segoe UI" w:cs="Segoe UI" w:hint="cs"/>
          <w:color w:val="212121"/>
          <w:sz w:val="20"/>
          <w:szCs w:val="20"/>
          <w:shd w:val="clear" w:color="auto" w:fill="FFFFFF"/>
          <w:rtl/>
        </w:rPr>
        <w:t>6-</w:t>
      </w:r>
      <w:r w:rsidR="00765094">
        <w:rPr>
          <w:rFonts w:ascii="Segoe UI" w:hAnsi="Segoe UI" w:cs="Segoe UI"/>
          <w:color w:val="212121"/>
          <w:sz w:val="20"/>
          <w:szCs w:val="20"/>
          <w:shd w:val="clear" w:color="auto" w:fill="FFFFFF"/>
          <w:rtl/>
        </w:rPr>
        <w:t>بيروت الثانية 18239</w:t>
      </w:r>
      <w:r w:rsidR="00765094">
        <w:rPr>
          <w:rFonts w:ascii="Segoe UI" w:hAnsi="Segoe UI" w:cs="Segoe UI"/>
          <w:color w:val="212121"/>
          <w:sz w:val="20"/>
          <w:szCs w:val="20"/>
        </w:rPr>
        <w:br/>
      </w:r>
      <w:r w:rsidR="0046429D">
        <w:rPr>
          <w:rFonts w:ascii="Segoe UI" w:hAnsi="Segoe UI" w:cs="Segoe UI" w:hint="cs"/>
          <w:color w:val="212121"/>
          <w:sz w:val="20"/>
          <w:szCs w:val="20"/>
          <w:shd w:val="clear" w:color="auto" w:fill="FFFFFF"/>
          <w:rtl/>
        </w:rPr>
        <w:t>7-</w:t>
      </w:r>
      <w:r w:rsidR="00765094">
        <w:rPr>
          <w:rFonts w:ascii="Segoe UI" w:hAnsi="Segoe UI" w:cs="Segoe UI"/>
          <w:color w:val="212121"/>
          <w:sz w:val="20"/>
          <w:szCs w:val="20"/>
          <w:shd w:val="clear" w:color="auto" w:fill="FFFFFF"/>
          <w:rtl/>
        </w:rPr>
        <w:t>بعبدا 16450</w:t>
      </w:r>
      <w:r w:rsidR="00765094">
        <w:rPr>
          <w:rFonts w:ascii="Segoe UI" w:hAnsi="Segoe UI" w:cs="Segoe UI"/>
          <w:color w:val="212121"/>
          <w:sz w:val="20"/>
          <w:szCs w:val="20"/>
        </w:rPr>
        <w:br/>
      </w:r>
      <w:r w:rsidR="0046429D">
        <w:rPr>
          <w:rFonts w:ascii="Segoe UI" w:hAnsi="Segoe UI" w:cs="Segoe UI" w:hint="cs"/>
          <w:color w:val="212121"/>
          <w:sz w:val="20"/>
          <w:szCs w:val="20"/>
          <w:shd w:val="clear" w:color="auto" w:fill="FFFFFF"/>
          <w:rtl/>
        </w:rPr>
        <w:t>8-</w:t>
      </w:r>
      <w:r w:rsidR="00765094">
        <w:rPr>
          <w:rFonts w:ascii="Segoe UI" w:hAnsi="Segoe UI" w:cs="Segoe UI"/>
          <w:color w:val="212121"/>
          <w:sz w:val="20"/>
          <w:szCs w:val="20"/>
          <w:shd w:val="clear" w:color="auto" w:fill="FFFFFF"/>
          <w:rtl/>
        </w:rPr>
        <w:t>الشوف-عالية 15035</w:t>
      </w:r>
      <w:r w:rsidR="00765094">
        <w:rPr>
          <w:rFonts w:ascii="Segoe UI" w:hAnsi="Segoe UI" w:cs="Segoe UI"/>
          <w:color w:val="212121"/>
          <w:sz w:val="20"/>
          <w:szCs w:val="20"/>
        </w:rPr>
        <w:br/>
      </w:r>
      <w:r w:rsidR="0046429D">
        <w:rPr>
          <w:rFonts w:ascii="Segoe UI" w:hAnsi="Segoe UI" w:cs="Segoe UI" w:hint="cs"/>
          <w:color w:val="212121"/>
          <w:sz w:val="20"/>
          <w:szCs w:val="20"/>
          <w:shd w:val="clear" w:color="auto" w:fill="FFFFFF"/>
          <w:rtl/>
        </w:rPr>
        <w:t>9-</w:t>
      </w:r>
      <w:r w:rsidR="00765094">
        <w:rPr>
          <w:rFonts w:ascii="Segoe UI" w:hAnsi="Segoe UI" w:cs="Segoe UI"/>
          <w:color w:val="212121"/>
          <w:sz w:val="20"/>
          <w:szCs w:val="20"/>
          <w:shd w:val="clear" w:color="auto" w:fill="FFFFFF"/>
          <w:rtl/>
        </w:rPr>
        <w:t>جبيل-كسروان 15028</w:t>
      </w:r>
      <w:r w:rsidR="00765094">
        <w:rPr>
          <w:rFonts w:ascii="Segoe UI" w:hAnsi="Segoe UI" w:cs="Segoe UI"/>
          <w:color w:val="212121"/>
          <w:sz w:val="20"/>
          <w:szCs w:val="20"/>
        </w:rPr>
        <w:br/>
      </w:r>
      <w:r w:rsidR="0046429D">
        <w:rPr>
          <w:rFonts w:ascii="Segoe UI" w:hAnsi="Segoe UI" w:cs="Segoe UI" w:hint="cs"/>
          <w:color w:val="212121"/>
          <w:sz w:val="20"/>
          <w:szCs w:val="20"/>
          <w:shd w:val="clear" w:color="auto" w:fill="FFFFFF"/>
          <w:rtl/>
        </w:rPr>
        <w:t>10-</w:t>
      </w:r>
      <w:r w:rsidR="00425CF1">
        <w:rPr>
          <w:rFonts w:ascii="Segoe UI" w:hAnsi="Segoe UI" w:cs="Segoe UI" w:hint="cs"/>
          <w:color w:val="212121"/>
          <w:sz w:val="20"/>
          <w:szCs w:val="20"/>
          <w:shd w:val="clear" w:color="auto" w:fill="FFFFFF"/>
          <w:rtl/>
        </w:rPr>
        <w:t>ب</w:t>
      </w:r>
      <w:r w:rsidR="00765094">
        <w:rPr>
          <w:rFonts w:ascii="Segoe UI" w:hAnsi="Segoe UI" w:cs="Segoe UI"/>
          <w:color w:val="212121"/>
          <w:sz w:val="20"/>
          <w:szCs w:val="20"/>
          <w:shd w:val="clear" w:color="auto" w:fill="FFFFFF"/>
          <w:rtl/>
        </w:rPr>
        <w:t>شري-زغرتا-البترون-الكورة 14819</w:t>
      </w:r>
      <w:r w:rsidR="00765094">
        <w:rPr>
          <w:rFonts w:ascii="Segoe UI" w:hAnsi="Segoe UI" w:cs="Segoe UI"/>
          <w:color w:val="212121"/>
          <w:sz w:val="20"/>
          <w:szCs w:val="20"/>
        </w:rPr>
        <w:br/>
      </w:r>
      <w:r w:rsidR="0046429D">
        <w:rPr>
          <w:rFonts w:ascii="Segoe UI" w:hAnsi="Segoe UI" w:cs="Segoe UI" w:hint="cs"/>
          <w:color w:val="212121"/>
          <w:sz w:val="20"/>
          <w:szCs w:val="20"/>
          <w:shd w:val="clear" w:color="auto" w:fill="FFFFFF"/>
          <w:rtl/>
        </w:rPr>
        <w:t>11-</w:t>
      </w:r>
      <w:r w:rsidR="00765094">
        <w:rPr>
          <w:rFonts w:ascii="Segoe UI" w:hAnsi="Segoe UI" w:cs="Segoe UI"/>
          <w:color w:val="212121"/>
          <w:sz w:val="20"/>
          <w:szCs w:val="20"/>
          <w:shd w:val="clear" w:color="auto" w:fill="FFFFFF"/>
          <w:rtl/>
        </w:rPr>
        <w:t>زحلة-14095</w:t>
      </w:r>
      <w:r w:rsidR="00765094">
        <w:rPr>
          <w:rFonts w:ascii="Segoe UI" w:hAnsi="Segoe UI" w:cs="Segoe UI"/>
          <w:color w:val="212121"/>
          <w:sz w:val="20"/>
          <w:szCs w:val="20"/>
        </w:rPr>
        <w:br/>
      </w:r>
      <w:r w:rsidR="0046429D">
        <w:rPr>
          <w:rFonts w:ascii="Segoe UI" w:hAnsi="Segoe UI" w:cs="Segoe UI" w:hint="cs"/>
          <w:color w:val="212121"/>
          <w:sz w:val="20"/>
          <w:szCs w:val="20"/>
          <w:shd w:val="clear" w:color="auto" w:fill="FFFFFF"/>
          <w:rtl/>
        </w:rPr>
        <w:lastRenderedPageBreak/>
        <w:t>12-</w:t>
      </w:r>
      <w:r w:rsidR="00765094">
        <w:rPr>
          <w:rFonts w:ascii="Segoe UI" w:hAnsi="Segoe UI" w:cs="Segoe UI"/>
          <w:color w:val="212121"/>
          <w:sz w:val="20"/>
          <w:szCs w:val="20"/>
          <w:shd w:val="clear" w:color="auto" w:fill="FFFFFF"/>
          <w:rtl/>
        </w:rPr>
        <w:t>صيدا-جزين 14507</w:t>
      </w:r>
      <w:r w:rsidR="00765094">
        <w:rPr>
          <w:rFonts w:ascii="Segoe UI" w:hAnsi="Segoe UI" w:cs="Segoe UI"/>
          <w:color w:val="212121"/>
          <w:sz w:val="20"/>
          <w:szCs w:val="20"/>
        </w:rPr>
        <w:br/>
      </w:r>
      <w:r w:rsidR="0046429D">
        <w:rPr>
          <w:rFonts w:ascii="Segoe UI" w:hAnsi="Segoe UI" w:cs="Segoe UI" w:hint="cs"/>
          <w:color w:val="212121"/>
          <w:sz w:val="20"/>
          <w:szCs w:val="20"/>
          <w:shd w:val="clear" w:color="auto" w:fill="FFFFFF"/>
          <w:rtl/>
        </w:rPr>
        <w:t>13-</w:t>
      </w:r>
      <w:r w:rsidR="00765094">
        <w:rPr>
          <w:rFonts w:ascii="Segoe UI" w:hAnsi="Segoe UI" w:cs="Segoe UI"/>
          <w:color w:val="212121"/>
          <w:sz w:val="20"/>
          <w:szCs w:val="20"/>
          <w:shd w:val="clear" w:color="auto" w:fill="FFFFFF"/>
          <w:rtl/>
        </w:rPr>
        <w:t>البقاع الغربي راشيا 14095</w:t>
      </w:r>
      <w:r w:rsidR="00765094">
        <w:rPr>
          <w:rFonts w:ascii="Segoe UI" w:hAnsi="Segoe UI" w:cs="Segoe UI"/>
          <w:color w:val="212121"/>
          <w:sz w:val="20"/>
          <w:szCs w:val="20"/>
        </w:rPr>
        <w:br/>
      </w:r>
      <w:r w:rsidR="0046429D">
        <w:rPr>
          <w:rFonts w:ascii="Segoe UI" w:hAnsi="Segoe UI" w:cs="Segoe UI" w:hint="cs"/>
          <w:color w:val="212121"/>
          <w:sz w:val="20"/>
          <w:szCs w:val="20"/>
          <w:shd w:val="clear" w:color="auto" w:fill="FFFFFF"/>
          <w:rtl/>
        </w:rPr>
        <w:t>14-</w:t>
      </w:r>
      <w:r w:rsidR="00765094">
        <w:rPr>
          <w:rFonts w:ascii="Segoe UI" w:hAnsi="Segoe UI" w:cs="Segoe UI"/>
          <w:color w:val="212121"/>
          <w:sz w:val="20"/>
          <w:szCs w:val="20"/>
          <w:shd w:val="clear" w:color="auto" w:fill="FFFFFF"/>
          <w:rtl/>
        </w:rPr>
        <w:t>المتن 13390</w:t>
      </w:r>
      <w:r w:rsidR="00765094">
        <w:rPr>
          <w:rFonts w:ascii="Segoe UI" w:hAnsi="Segoe UI" w:cs="Segoe UI"/>
          <w:color w:val="212121"/>
          <w:sz w:val="20"/>
          <w:szCs w:val="20"/>
        </w:rPr>
        <w:br/>
      </w:r>
      <w:r w:rsidR="0046429D">
        <w:rPr>
          <w:rFonts w:ascii="Segoe UI" w:hAnsi="Segoe UI" w:cs="Segoe UI" w:hint="cs"/>
          <w:color w:val="212121"/>
          <w:sz w:val="20"/>
          <w:szCs w:val="20"/>
          <w:shd w:val="clear" w:color="auto" w:fill="FFFFFF"/>
          <w:rtl/>
        </w:rPr>
        <w:t>15-</w:t>
      </w:r>
      <w:r w:rsidR="00765094">
        <w:rPr>
          <w:rFonts w:ascii="Segoe UI" w:hAnsi="Segoe UI" w:cs="Segoe UI"/>
          <w:color w:val="212121"/>
          <w:sz w:val="20"/>
          <w:szCs w:val="20"/>
          <w:shd w:val="clear" w:color="auto" w:fill="FFFFFF"/>
          <w:rtl/>
        </w:rPr>
        <w:t>بيروت الاولى 11000</w:t>
      </w:r>
      <w:r w:rsidR="00765094">
        <w:rPr>
          <w:rFonts w:ascii="Segoe UI" w:hAnsi="Segoe UI" w:cs="Segoe UI"/>
          <w:color w:val="212121"/>
          <w:sz w:val="20"/>
          <w:szCs w:val="20"/>
        </w:rPr>
        <w:br/>
      </w:r>
      <w:r w:rsidR="0046429D">
        <w:rPr>
          <w:rFonts w:ascii="Segoe UI" w:hAnsi="Segoe UI" w:cs="Segoe UI" w:hint="cs"/>
          <w:color w:val="212121"/>
          <w:sz w:val="20"/>
          <w:szCs w:val="20"/>
          <w:shd w:val="clear" w:color="auto" w:fill="FFFFFF"/>
          <w:rtl/>
        </w:rPr>
        <w:t>نائب</w:t>
      </w:r>
      <w:r w:rsidR="0046429D">
        <w:rPr>
          <w:rFonts w:ascii="Segoe UI" w:hAnsi="Segoe UI" w:cs="Segoe UI"/>
          <w:color w:val="212121"/>
          <w:sz w:val="20"/>
          <w:szCs w:val="20"/>
          <w:shd w:val="clear" w:color="auto" w:fill="FFFFFF"/>
          <w:rtl/>
        </w:rPr>
        <w:t xml:space="preserve"> بحاجة ل 25541 صوت وال</w:t>
      </w:r>
      <w:r w:rsidR="0046429D">
        <w:rPr>
          <w:rFonts w:ascii="Segoe UI" w:hAnsi="Segoe UI" w:cs="Segoe UI" w:hint="cs"/>
          <w:color w:val="212121"/>
          <w:sz w:val="20"/>
          <w:szCs w:val="20"/>
          <w:shd w:val="clear" w:color="auto" w:fill="FFFFFF"/>
          <w:rtl/>
        </w:rPr>
        <w:t>آ</w:t>
      </w:r>
      <w:r w:rsidR="00765094">
        <w:rPr>
          <w:rFonts w:ascii="Segoe UI" w:hAnsi="Segoe UI" w:cs="Segoe UI"/>
          <w:color w:val="212121"/>
          <w:sz w:val="20"/>
          <w:szCs w:val="20"/>
          <w:shd w:val="clear" w:color="auto" w:fill="FFFFFF"/>
          <w:rtl/>
        </w:rPr>
        <w:t>خر 11000</w:t>
      </w:r>
      <w:r w:rsidR="00765094">
        <w:rPr>
          <w:rFonts w:ascii="Segoe UI" w:hAnsi="Segoe UI" w:cs="Segoe UI"/>
          <w:color w:val="212121"/>
          <w:sz w:val="20"/>
          <w:szCs w:val="20"/>
        </w:rPr>
        <w:br/>
      </w:r>
      <w:r w:rsidR="00765094">
        <w:rPr>
          <w:rFonts w:ascii="Segoe UI" w:hAnsi="Segoe UI" w:cs="Segoe UI"/>
          <w:color w:val="212121"/>
          <w:sz w:val="20"/>
          <w:szCs w:val="20"/>
          <w:shd w:val="clear" w:color="auto" w:fill="FFFFFF"/>
          <w:rtl/>
        </w:rPr>
        <w:t>و</w:t>
      </w:r>
      <w:r w:rsidR="00765094">
        <w:rPr>
          <w:rFonts w:ascii="Segoe UI" w:hAnsi="Segoe UI" w:cs="Segoe UI" w:hint="cs"/>
          <w:color w:val="212121"/>
          <w:sz w:val="20"/>
          <w:szCs w:val="20"/>
          <w:shd w:val="clear" w:color="auto" w:fill="FFFFFF"/>
          <w:rtl/>
        </w:rPr>
        <w:t>يكل</w:t>
      </w:r>
      <w:r w:rsidR="0046429D">
        <w:rPr>
          <w:rFonts w:ascii="Segoe UI" w:hAnsi="Segoe UI" w:cs="Segoe UI" w:hint="cs"/>
          <w:color w:val="212121"/>
          <w:sz w:val="20"/>
          <w:szCs w:val="20"/>
          <w:shd w:val="clear" w:color="auto" w:fill="FFFFFF"/>
          <w:rtl/>
        </w:rPr>
        <w:t>ّ</w:t>
      </w:r>
      <w:r w:rsidR="00765094">
        <w:rPr>
          <w:rFonts w:ascii="Segoe UI" w:hAnsi="Segoe UI" w:cs="Segoe UI" w:hint="cs"/>
          <w:color w:val="212121"/>
          <w:sz w:val="20"/>
          <w:szCs w:val="20"/>
          <w:shd w:val="clear" w:color="auto" w:fill="FFFFFF"/>
          <w:rtl/>
        </w:rPr>
        <w:t>مونك</w:t>
      </w:r>
      <w:r w:rsidR="00765094">
        <w:rPr>
          <w:rFonts w:ascii="Segoe UI" w:hAnsi="Segoe UI" w:cs="Segoe UI"/>
          <w:color w:val="212121"/>
          <w:sz w:val="20"/>
          <w:szCs w:val="20"/>
          <w:shd w:val="clear" w:color="auto" w:fill="FFFFFF"/>
          <w:rtl/>
        </w:rPr>
        <w:t xml:space="preserve"> عن صح</w:t>
      </w:r>
      <w:r w:rsidR="0046429D">
        <w:rPr>
          <w:rFonts w:ascii="Segoe UI" w:hAnsi="Segoe UI" w:cs="Segoe UI" w:hint="cs"/>
          <w:color w:val="212121"/>
          <w:sz w:val="20"/>
          <w:szCs w:val="20"/>
          <w:shd w:val="clear" w:color="auto" w:fill="FFFFFF"/>
          <w:rtl/>
        </w:rPr>
        <w:t>ّ</w:t>
      </w:r>
      <w:r w:rsidR="00765094">
        <w:rPr>
          <w:rFonts w:ascii="Segoe UI" w:hAnsi="Segoe UI" w:cs="Segoe UI"/>
          <w:color w:val="212121"/>
          <w:sz w:val="20"/>
          <w:szCs w:val="20"/>
          <w:shd w:val="clear" w:color="auto" w:fill="FFFFFF"/>
          <w:rtl/>
        </w:rPr>
        <w:t>ة التمثيل</w:t>
      </w:r>
      <w:r w:rsidR="00765094">
        <w:rPr>
          <w:rFonts w:ascii="Segoe UI" w:hAnsi="Segoe UI" w:cs="Segoe UI"/>
          <w:color w:val="212121"/>
          <w:sz w:val="20"/>
          <w:szCs w:val="20"/>
          <w:shd w:val="clear" w:color="auto" w:fill="FFFFFF"/>
        </w:rPr>
        <w:t>...</w:t>
      </w:r>
    </w:p>
    <w:p w:rsidR="00712FBB" w:rsidRPr="00D4749A" w:rsidRDefault="00D4749A" w:rsidP="00AB3CEC">
      <w:pPr>
        <w:bidi/>
        <w:spacing w:after="0" w:line="240" w:lineRule="auto"/>
        <w:ind w:left="720"/>
        <w:jc w:val="both"/>
        <w:rPr>
          <w:rFonts w:ascii="Simplified Arabic" w:hAnsi="Simplified Arabic" w:cs="Simplified Arabic"/>
          <w:sz w:val="24"/>
          <w:szCs w:val="24"/>
          <w:lang w:bidi="ar-LB"/>
        </w:rPr>
      </w:pPr>
      <w:bookmarkStart w:id="13" w:name="Bm13"/>
      <w:r>
        <w:rPr>
          <w:rFonts w:ascii="Simplified Arabic" w:hAnsi="Simplified Arabic" w:cs="Simplified Arabic" w:hint="cs"/>
          <w:sz w:val="24"/>
          <w:szCs w:val="24"/>
          <w:rtl/>
          <w:lang w:bidi="ar-LB"/>
        </w:rPr>
        <w:t>(</w:t>
      </w:r>
      <w:r w:rsidR="00AB3CEC">
        <w:rPr>
          <w:rFonts w:ascii="Simplified Arabic" w:hAnsi="Simplified Arabic" w:cs="Simplified Arabic"/>
          <w:sz w:val="24"/>
          <w:szCs w:val="24"/>
          <w:lang w:bidi="ar-LB"/>
        </w:rPr>
        <w:t>Bm13</w:t>
      </w:r>
      <w:bookmarkEnd w:id="13"/>
      <w:r>
        <w:rPr>
          <w:rFonts w:ascii="Simplified Arabic" w:hAnsi="Simplified Arabic" w:cs="Simplified Arabic" w:hint="cs"/>
          <w:sz w:val="24"/>
          <w:szCs w:val="24"/>
          <w:rtl/>
          <w:lang w:bidi="ar-LB"/>
        </w:rPr>
        <w:t>)-</w:t>
      </w:r>
      <w:r w:rsidR="00125C1A" w:rsidRPr="00D4749A">
        <w:rPr>
          <w:rFonts w:ascii="Simplified Arabic" w:hAnsi="Simplified Arabic" w:cs="Simplified Arabic" w:hint="cs"/>
          <w:sz w:val="24"/>
          <w:szCs w:val="24"/>
          <w:rtl/>
          <w:lang w:bidi="ar-LB"/>
        </w:rPr>
        <w:t xml:space="preserve"> سليم حيدر: من قصيدة "سراب" 19</w:t>
      </w:r>
      <w:r w:rsidR="00FE1065">
        <w:rPr>
          <w:rFonts w:ascii="Simplified Arabic" w:hAnsi="Simplified Arabic" w:cs="Simplified Arabic" w:hint="cs"/>
          <w:sz w:val="24"/>
          <w:szCs w:val="24"/>
          <w:rtl/>
          <w:lang w:bidi="ar-LB"/>
        </w:rPr>
        <w:t>4</w:t>
      </w:r>
      <w:r w:rsidR="00125C1A" w:rsidRPr="00D4749A">
        <w:rPr>
          <w:rFonts w:ascii="Simplified Arabic" w:hAnsi="Simplified Arabic" w:cs="Simplified Arabic" w:hint="cs"/>
          <w:sz w:val="24"/>
          <w:szCs w:val="24"/>
          <w:rtl/>
          <w:lang w:bidi="ar-LB"/>
        </w:rPr>
        <w:t xml:space="preserve">4 </w:t>
      </w:r>
      <w:r>
        <w:rPr>
          <w:rFonts w:ascii="Simplified Arabic" w:hAnsi="Simplified Arabic" w:cs="Simplified Arabic" w:hint="cs"/>
          <w:sz w:val="24"/>
          <w:szCs w:val="24"/>
          <w:rtl/>
          <w:lang w:bidi="ar-LB"/>
        </w:rPr>
        <w:t>،</w:t>
      </w:r>
      <w:r w:rsidR="00125C1A" w:rsidRPr="00D4749A">
        <w:rPr>
          <w:rFonts w:ascii="Simplified Arabic" w:hAnsi="Simplified Arabic" w:cs="Simplified Arabic" w:hint="cs"/>
          <w:sz w:val="24"/>
          <w:szCs w:val="24"/>
          <w:rtl/>
          <w:lang w:bidi="ar-LB"/>
        </w:rPr>
        <w:t xml:space="preserve"> ديوان "آفاق" صفحة 87</w:t>
      </w:r>
      <w:r w:rsidR="000C1233">
        <w:rPr>
          <w:rFonts w:ascii="Simplified Arabic" w:hAnsi="Simplified Arabic" w:cs="Simplified Arabic" w:hint="cs"/>
          <w:sz w:val="24"/>
          <w:szCs w:val="24"/>
          <w:rtl/>
          <w:lang w:bidi="ar-LB"/>
        </w:rPr>
        <w:t xml:space="preserve"> ، صادر عن شركة المطبوعات للتوزيع والنشر ش.م.ل. 2016.</w:t>
      </w:r>
    </w:p>
    <w:p w:rsidR="00125C1A" w:rsidRPr="00D4749A" w:rsidRDefault="00D4749A" w:rsidP="00AB3CEC">
      <w:pPr>
        <w:bidi/>
        <w:spacing w:after="0" w:line="240" w:lineRule="auto"/>
        <w:ind w:left="720"/>
        <w:jc w:val="both"/>
        <w:rPr>
          <w:rFonts w:ascii="Simplified Arabic" w:hAnsi="Simplified Arabic" w:cs="Simplified Arabic"/>
          <w:sz w:val="24"/>
          <w:szCs w:val="24"/>
          <w:lang w:bidi="ar-LB"/>
        </w:rPr>
      </w:pPr>
      <w:bookmarkStart w:id="14" w:name="Bm14"/>
      <w:r>
        <w:rPr>
          <w:rFonts w:ascii="Simplified Arabic" w:hAnsi="Simplified Arabic" w:cs="Simplified Arabic" w:hint="cs"/>
          <w:sz w:val="24"/>
          <w:szCs w:val="24"/>
          <w:rtl/>
          <w:lang w:bidi="ar-LB"/>
        </w:rPr>
        <w:t>(</w:t>
      </w:r>
      <w:r w:rsidR="00AB3CEC">
        <w:rPr>
          <w:rFonts w:ascii="Simplified Arabic" w:hAnsi="Simplified Arabic" w:cs="Simplified Arabic"/>
          <w:sz w:val="24"/>
          <w:szCs w:val="24"/>
          <w:lang w:bidi="ar-LB"/>
        </w:rPr>
        <w:t>Bm14</w:t>
      </w:r>
      <w:bookmarkEnd w:id="14"/>
      <w:r>
        <w:rPr>
          <w:rFonts w:ascii="Simplified Arabic" w:hAnsi="Simplified Arabic" w:cs="Simplified Arabic" w:hint="cs"/>
          <w:sz w:val="24"/>
          <w:szCs w:val="24"/>
          <w:rtl/>
          <w:lang w:bidi="ar-LB"/>
        </w:rPr>
        <w:t xml:space="preserve">)- </w:t>
      </w:r>
      <w:r w:rsidR="00125C1A" w:rsidRPr="00D4749A">
        <w:rPr>
          <w:rFonts w:ascii="Simplified Arabic" w:hAnsi="Simplified Arabic" w:cs="Simplified Arabic" w:hint="cs"/>
          <w:sz w:val="24"/>
          <w:szCs w:val="24"/>
          <w:rtl/>
          <w:lang w:bidi="ar-LB"/>
        </w:rPr>
        <w:t xml:space="preserve">في اجتماع حضره في بيروت </w:t>
      </w:r>
      <w:r>
        <w:rPr>
          <w:rFonts w:ascii="Simplified Arabic" w:hAnsi="Simplified Arabic" w:cs="Simplified Arabic" w:hint="cs"/>
          <w:sz w:val="24"/>
          <w:szCs w:val="24"/>
          <w:rtl/>
          <w:lang w:bidi="ar-LB"/>
        </w:rPr>
        <w:t>بعض ال</w:t>
      </w:r>
      <w:r w:rsidR="00125C1A" w:rsidRPr="00D4749A">
        <w:rPr>
          <w:rFonts w:ascii="Simplified Arabic" w:hAnsi="Simplified Arabic" w:cs="Simplified Arabic" w:hint="cs"/>
          <w:sz w:val="24"/>
          <w:szCs w:val="24"/>
          <w:rtl/>
          <w:lang w:bidi="ar-LB"/>
        </w:rPr>
        <w:t>سياسي</w:t>
      </w:r>
      <w:r>
        <w:rPr>
          <w:rFonts w:ascii="Simplified Arabic" w:hAnsi="Simplified Arabic" w:cs="Simplified Arabic" w:hint="cs"/>
          <w:sz w:val="24"/>
          <w:szCs w:val="24"/>
          <w:rtl/>
          <w:lang w:bidi="ar-LB"/>
        </w:rPr>
        <w:t>ّين وممثلي</w:t>
      </w:r>
      <w:r w:rsidR="00125C1A" w:rsidRPr="00D4749A">
        <w:rPr>
          <w:rFonts w:ascii="Simplified Arabic" w:hAnsi="Simplified Arabic" w:cs="Simplified Arabic" w:hint="cs"/>
          <w:sz w:val="24"/>
          <w:szCs w:val="24"/>
          <w:rtl/>
          <w:lang w:bidi="ar-LB"/>
        </w:rPr>
        <w:t xml:space="preserve"> المليشيات المتحاربة في لبنان خلال حرب 1975-1976 كان كلما يحتدم النقاش ينبري أحد قادة المليشيات </w:t>
      </w:r>
      <w:r>
        <w:rPr>
          <w:rFonts w:ascii="Simplified Arabic" w:hAnsi="Simplified Arabic" w:cs="Simplified Arabic" w:hint="cs"/>
          <w:sz w:val="24"/>
          <w:szCs w:val="24"/>
          <w:rtl/>
          <w:lang w:bidi="ar-LB"/>
        </w:rPr>
        <w:t xml:space="preserve">بنبرة متعالية </w:t>
      </w:r>
      <w:r w:rsidR="00125C1A" w:rsidRPr="00D4749A">
        <w:rPr>
          <w:rFonts w:ascii="Simplified Arabic" w:hAnsi="Simplified Arabic" w:cs="Simplified Arabic" w:hint="cs"/>
          <w:sz w:val="24"/>
          <w:szCs w:val="24"/>
          <w:rtl/>
          <w:lang w:bidi="ar-LB"/>
        </w:rPr>
        <w:t>بالقول "</w:t>
      </w:r>
      <w:r>
        <w:rPr>
          <w:rFonts w:ascii="Simplified Arabic" w:hAnsi="Simplified Arabic" w:cs="Simplified Arabic" w:hint="cs"/>
          <w:sz w:val="24"/>
          <w:szCs w:val="24"/>
          <w:rtl/>
          <w:lang w:bidi="ar-LB"/>
        </w:rPr>
        <w:t xml:space="preserve">نحن نتكلّم </w:t>
      </w:r>
      <w:r w:rsidR="00125C1A" w:rsidRPr="00D4749A">
        <w:rPr>
          <w:rFonts w:ascii="Simplified Arabic" w:hAnsi="Simplified Arabic" w:cs="Simplified Arabic" w:hint="cs"/>
          <w:sz w:val="24"/>
          <w:szCs w:val="24"/>
          <w:rtl/>
          <w:lang w:bidi="ar-LB"/>
        </w:rPr>
        <w:t>باسم المقاتلين..." فما كان من الرئيس تقي الدين</w:t>
      </w:r>
      <w:r w:rsidR="005C0756">
        <w:rPr>
          <w:rFonts w:ascii="Simplified Arabic" w:hAnsi="Simplified Arabic" w:cs="Simplified Arabic" w:hint="cs"/>
          <w:sz w:val="24"/>
          <w:szCs w:val="24"/>
          <w:rtl/>
          <w:lang w:bidi="ar-LB"/>
        </w:rPr>
        <w:t xml:space="preserve"> الصلح المعروف بحكمته وظرف</w:t>
      </w:r>
      <w:r w:rsidR="003245FA">
        <w:rPr>
          <w:rFonts w:ascii="Simplified Arabic" w:hAnsi="Simplified Arabic" w:cs="Simplified Arabic" w:hint="cs"/>
          <w:sz w:val="24"/>
          <w:szCs w:val="24"/>
          <w:rtl/>
          <w:lang w:bidi="ar-LB"/>
        </w:rPr>
        <w:t>ه</w:t>
      </w:r>
      <w:r w:rsidR="00125C1A" w:rsidRPr="00D4749A">
        <w:rPr>
          <w:rFonts w:ascii="Simplified Arabic" w:hAnsi="Simplified Arabic" w:cs="Simplified Arabic" w:hint="cs"/>
          <w:sz w:val="24"/>
          <w:szCs w:val="24"/>
          <w:rtl/>
          <w:lang w:bidi="ar-LB"/>
        </w:rPr>
        <w:t xml:space="preserve"> أن</w:t>
      </w:r>
      <w:r w:rsidR="005C0756">
        <w:rPr>
          <w:rFonts w:ascii="Simplified Arabic" w:hAnsi="Simplified Arabic" w:cs="Simplified Arabic" w:hint="cs"/>
          <w:sz w:val="24"/>
          <w:szCs w:val="24"/>
          <w:rtl/>
          <w:lang w:bidi="ar-LB"/>
        </w:rPr>
        <w:t xml:space="preserve">ّ لمّا ضاق به الجو </w:t>
      </w:r>
      <w:r w:rsidR="00125C1A" w:rsidRPr="00D4749A">
        <w:rPr>
          <w:rFonts w:ascii="Simplified Arabic" w:hAnsi="Simplified Arabic" w:cs="Simplified Arabic" w:hint="cs"/>
          <w:sz w:val="24"/>
          <w:szCs w:val="24"/>
          <w:rtl/>
          <w:lang w:bidi="ar-LB"/>
        </w:rPr>
        <w:t>صرخ بهم بالقول (باسم ال</w:t>
      </w:r>
      <w:r>
        <w:rPr>
          <w:rFonts w:ascii="Simplified Arabic" w:hAnsi="Simplified Arabic" w:cs="Simplified Arabic" w:hint="cs"/>
          <w:sz w:val="24"/>
          <w:szCs w:val="24"/>
          <w:rtl/>
          <w:lang w:bidi="ar-LB"/>
        </w:rPr>
        <w:t>مسالمين الموجودين في الاجتماع) إ</w:t>
      </w:r>
      <w:r w:rsidR="00125C1A" w:rsidRPr="00D4749A">
        <w:rPr>
          <w:rFonts w:ascii="Simplified Arabic" w:hAnsi="Simplified Arabic" w:cs="Simplified Arabic" w:hint="cs"/>
          <w:sz w:val="24"/>
          <w:szCs w:val="24"/>
          <w:rtl/>
          <w:lang w:bidi="ar-LB"/>
        </w:rPr>
        <w:t>سمحوا لنا أن نتكلم باسم "المقتولين"</w:t>
      </w:r>
      <w:r>
        <w:rPr>
          <w:rFonts w:ascii="Simplified Arabic" w:hAnsi="Simplified Arabic" w:cs="Simplified Arabic" w:hint="cs"/>
          <w:sz w:val="24"/>
          <w:szCs w:val="24"/>
          <w:rtl/>
          <w:lang w:bidi="ar-LB"/>
        </w:rPr>
        <w:t>.</w:t>
      </w:r>
    </w:p>
    <w:p w:rsidR="00125C1A" w:rsidRPr="00D4749A" w:rsidRDefault="00D4749A" w:rsidP="00AB3CEC">
      <w:pPr>
        <w:bidi/>
        <w:spacing w:after="0" w:line="240" w:lineRule="auto"/>
        <w:ind w:left="720"/>
        <w:jc w:val="both"/>
        <w:rPr>
          <w:rFonts w:ascii="Simplified Arabic" w:hAnsi="Simplified Arabic" w:cs="Simplified Arabic"/>
          <w:sz w:val="24"/>
          <w:szCs w:val="24"/>
          <w:lang w:bidi="ar-LB"/>
        </w:rPr>
      </w:pPr>
      <w:bookmarkStart w:id="15" w:name="Bm15"/>
      <w:r>
        <w:rPr>
          <w:rFonts w:ascii="Simplified Arabic" w:hAnsi="Simplified Arabic" w:cs="Simplified Arabic" w:hint="cs"/>
          <w:sz w:val="24"/>
          <w:szCs w:val="24"/>
          <w:rtl/>
          <w:lang w:bidi="ar-LB"/>
        </w:rPr>
        <w:t>(</w:t>
      </w:r>
      <w:r w:rsidR="00AB3CEC">
        <w:rPr>
          <w:rFonts w:ascii="Simplified Arabic" w:hAnsi="Simplified Arabic" w:cs="Simplified Arabic"/>
          <w:sz w:val="24"/>
          <w:szCs w:val="24"/>
          <w:lang w:bidi="ar-LB"/>
        </w:rPr>
        <w:t>Bm15</w:t>
      </w:r>
      <w:bookmarkEnd w:id="15"/>
      <w:r>
        <w:rPr>
          <w:rFonts w:ascii="Simplified Arabic" w:hAnsi="Simplified Arabic" w:cs="Simplified Arabic" w:hint="cs"/>
          <w:sz w:val="24"/>
          <w:szCs w:val="24"/>
          <w:rtl/>
          <w:lang w:bidi="ar-LB"/>
        </w:rPr>
        <w:t xml:space="preserve">)- </w:t>
      </w:r>
      <w:r w:rsidR="00125C1A" w:rsidRPr="00D4749A">
        <w:rPr>
          <w:rFonts w:ascii="Simplified Arabic" w:hAnsi="Simplified Arabic" w:cs="Simplified Arabic" w:hint="cs"/>
          <w:sz w:val="24"/>
          <w:szCs w:val="24"/>
          <w:rtl/>
          <w:lang w:bidi="ar-LB"/>
        </w:rPr>
        <w:t>برت</w:t>
      </w:r>
      <w:r w:rsidR="003245FA">
        <w:rPr>
          <w:rFonts w:ascii="Simplified Arabic" w:hAnsi="Simplified Arabic" w:cs="Simplified Arabic" w:hint="cs"/>
          <w:sz w:val="24"/>
          <w:szCs w:val="24"/>
          <w:rtl/>
          <w:lang w:bidi="ar-LB"/>
        </w:rPr>
        <w:t>ه</w:t>
      </w:r>
      <w:r w:rsidR="00125C1A" w:rsidRPr="00D4749A">
        <w:rPr>
          <w:rFonts w:ascii="Simplified Arabic" w:hAnsi="Simplified Arabic" w:cs="Simplified Arabic" w:hint="cs"/>
          <w:sz w:val="24"/>
          <w:szCs w:val="24"/>
          <w:rtl/>
          <w:lang w:bidi="ar-LB"/>
        </w:rPr>
        <w:t>ولدبر</w:t>
      </w:r>
      <w:r w:rsidR="003245FA">
        <w:rPr>
          <w:rFonts w:ascii="Simplified Arabic" w:hAnsi="Simplified Arabic" w:cs="Simplified Arabic" w:hint="cs"/>
          <w:sz w:val="24"/>
          <w:szCs w:val="24"/>
          <w:rtl/>
          <w:lang w:bidi="ar-LB"/>
        </w:rPr>
        <w:t>ي</w:t>
      </w:r>
      <w:r w:rsidR="00125C1A" w:rsidRPr="00D4749A">
        <w:rPr>
          <w:rFonts w:ascii="Simplified Arabic" w:hAnsi="Simplified Arabic" w:cs="Simplified Arabic" w:hint="cs"/>
          <w:sz w:val="24"/>
          <w:szCs w:val="24"/>
          <w:rtl/>
          <w:lang w:bidi="ar-LB"/>
        </w:rPr>
        <w:t>خت</w:t>
      </w:r>
      <w:r w:rsidR="00375F7E">
        <w:rPr>
          <w:rFonts w:ascii="Simplified Arabic" w:hAnsi="Simplified Arabic" w:cs="Simplified Arabic" w:hint="cs"/>
          <w:sz w:val="24"/>
          <w:szCs w:val="24"/>
          <w:rtl/>
          <w:lang w:bidi="ar-LB"/>
        </w:rPr>
        <w:t xml:space="preserve"> </w:t>
      </w:r>
      <w:r w:rsidR="00DD4F82" w:rsidRPr="00D4749A">
        <w:rPr>
          <w:rFonts w:ascii="Simplified Arabic" w:hAnsi="Simplified Arabic" w:cs="Simplified Arabic"/>
          <w:sz w:val="24"/>
          <w:szCs w:val="24"/>
          <w:lang w:bidi="ar-LB"/>
        </w:rPr>
        <w:t>(Berthold Brecht, 1989 – 1956)</w:t>
      </w:r>
      <w:r w:rsidR="00DD4F82" w:rsidRPr="00D4749A">
        <w:rPr>
          <w:rFonts w:ascii="Simplified Arabic" w:hAnsi="Simplified Arabic" w:cs="Simplified Arabic" w:hint="cs"/>
          <w:sz w:val="24"/>
          <w:szCs w:val="24"/>
          <w:rtl/>
          <w:lang w:bidi="ar-LB"/>
        </w:rPr>
        <w:t xml:space="preserve"> شاعر ألماني وكاتب مسرحيات ومدير مسرح وقد اعتبر من أبرز كت</w:t>
      </w:r>
      <w:r>
        <w:rPr>
          <w:rFonts w:ascii="Simplified Arabic" w:hAnsi="Simplified Arabic" w:cs="Simplified Arabic" w:hint="cs"/>
          <w:sz w:val="24"/>
          <w:szCs w:val="24"/>
          <w:rtl/>
          <w:lang w:bidi="ar-LB"/>
        </w:rPr>
        <w:t>ّ</w:t>
      </w:r>
      <w:r w:rsidR="00DD4F82" w:rsidRPr="00D4749A">
        <w:rPr>
          <w:rFonts w:ascii="Simplified Arabic" w:hAnsi="Simplified Arabic" w:cs="Simplified Arabic" w:hint="cs"/>
          <w:sz w:val="24"/>
          <w:szCs w:val="24"/>
          <w:rtl/>
          <w:lang w:bidi="ar-LB"/>
        </w:rPr>
        <w:t>اب المسرح في القرن العشرين.</w:t>
      </w:r>
    </w:p>
    <w:bookmarkStart w:id="16" w:name="Bm16"/>
    <w:p w:rsidR="00DD4F82" w:rsidRPr="00B50400" w:rsidRDefault="007D5636" w:rsidP="00B50400">
      <w:pPr>
        <w:bidi/>
        <w:spacing w:after="0" w:line="240" w:lineRule="auto"/>
        <w:ind w:left="720"/>
        <w:jc w:val="both"/>
        <w:rPr>
          <w:rFonts w:ascii="Simplified Arabic" w:hAnsi="Simplified Arabic" w:cs="Simplified Arabic"/>
          <w:sz w:val="24"/>
          <w:szCs w:val="24"/>
          <w:lang w:bidi="ar-LB"/>
        </w:rPr>
      </w:pPr>
      <w:r>
        <w:fldChar w:fldCharType="begin"/>
      </w:r>
      <w:r w:rsidR="00832E2F">
        <w:instrText>HYPERLINK "</w:instrText>
      </w:r>
      <w:r w:rsidR="00832E2F">
        <w:rPr>
          <w:rtl/>
        </w:rPr>
        <w:instrText>في%20قانون%20الانتخاب</w:instrText>
      </w:r>
      <w:r w:rsidR="00832E2F">
        <w:instrText>.docx"</w:instrText>
      </w:r>
      <w:r>
        <w:fldChar w:fldCharType="separate"/>
      </w:r>
      <w:r w:rsidR="00D4749A" w:rsidRPr="00B50400">
        <w:rPr>
          <w:rStyle w:val="Hyperlink"/>
          <w:rFonts w:ascii="Simplified Arabic" w:hAnsi="Simplified Arabic" w:cs="Simplified Arabic" w:hint="cs"/>
          <w:color w:val="auto"/>
          <w:sz w:val="24"/>
          <w:szCs w:val="24"/>
          <w:u w:val="none"/>
          <w:rtl/>
          <w:lang w:bidi="ar-LB"/>
        </w:rPr>
        <w:t>(</w:t>
      </w:r>
      <w:r w:rsidR="005003CE">
        <w:rPr>
          <w:rStyle w:val="Hyperlink"/>
          <w:rFonts w:ascii="Simplified Arabic" w:hAnsi="Simplified Arabic" w:cs="Simplified Arabic"/>
          <w:color w:val="auto"/>
          <w:sz w:val="24"/>
          <w:szCs w:val="24"/>
          <w:u w:val="none"/>
          <w:lang w:bidi="ar-LB"/>
        </w:rPr>
        <w:t>Bm</w:t>
      </w:r>
      <w:r w:rsidR="00A51C7D" w:rsidRPr="00B50400">
        <w:rPr>
          <w:rStyle w:val="Hyperlink"/>
          <w:rFonts w:ascii="Simplified Arabic" w:hAnsi="Simplified Arabic" w:cs="Simplified Arabic"/>
          <w:color w:val="auto"/>
          <w:sz w:val="24"/>
          <w:szCs w:val="24"/>
          <w:u w:val="none"/>
          <w:lang w:bidi="ar-LB"/>
        </w:rPr>
        <w:t>16</w:t>
      </w:r>
      <w:r w:rsidR="00D4749A" w:rsidRPr="00B50400">
        <w:rPr>
          <w:rStyle w:val="Hyperlink"/>
          <w:rFonts w:ascii="Simplified Arabic" w:hAnsi="Simplified Arabic" w:cs="Simplified Arabic" w:hint="cs"/>
          <w:color w:val="auto"/>
          <w:sz w:val="24"/>
          <w:szCs w:val="24"/>
          <w:u w:val="none"/>
          <w:rtl/>
          <w:lang w:bidi="ar-LB"/>
        </w:rPr>
        <w:t xml:space="preserve">)- </w:t>
      </w:r>
      <w:r w:rsidR="00DD4F82" w:rsidRPr="00B50400">
        <w:rPr>
          <w:rStyle w:val="Hyperlink"/>
          <w:rFonts w:ascii="Simplified Arabic" w:hAnsi="Simplified Arabic" w:cs="Simplified Arabic" w:hint="cs"/>
          <w:color w:val="auto"/>
          <w:sz w:val="24"/>
          <w:szCs w:val="24"/>
          <w:u w:val="none"/>
          <w:rtl/>
          <w:lang w:bidi="ar-LB"/>
        </w:rPr>
        <w:t>"</w:t>
      </w:r>
      <w:r w:rsidR="00D4749A" w:rsidRPr="00B50400">
        <w:rPr>
          <w:rStyle w:val="Hyperlink"/>
          <w:rFonts w:ascii="Simplified Arabic" w:hAnsi="Simplified Arabic" w:cs="Simplified Arabic" w:hint="cs"/>
          <w:color w:val="auto"/>
          <w:sz w:val="24"/>
          <w:szCs w:val="24"/>
          <w:u w:val="none"/>
          <w:rtl/>
          <w:lang w:bidi="ar-LB"/>
        </w:rPr>
        <w:t xml:space="preserve"> اللبنانيون مساكين! لقد شرعن إ</w:t>
      </w:r>
      <w:r w:rsidR="00DD4F82" w:rsidRPr="00B50400">
        <w:rPr>
          <w:rStyle w:val="Hyperlink"/>
          <w:rFonts w:ascii="Simplified Arabic" w:hAnsi="Simplified Arabic" w:cs="Simplified Arabic" w:hint="cs"/>
          <w:color w:val="auto"/>
          <w:sz w:val="24"/>
          <w:szCs w:val="24"/>
          <w:u w:val="none"/>
          <w:rtl/>
          <w:lang w:bidi="ar-LB"/>
        </w:rPr>
        <w:t>تفاق الطائف</w:t>
      </w:r>
      <w:r w:rsidR="00D4749A" w:rsidRPr="00B50400">
        <w:rPr>
          <w:rStyle w:val="Hyperlink"/>
          <w:rFonts w:ascii="Simplified Arabic" w:hAnsi="Simplified Arabic" w:cs="Simplified Arabic" w:hint="cs"/>
          <w:color w:val="auto"/>
          <w:sz w:val="24"/>
          <w:szCs w:val="24"/>
          <w:u w:val="none"/>
          <w:rtl/>
          <w:lang w:bidi="ar-LB"/>
        </w:rPr>
        <w:t>،</w:t>
      </w:r>
      <w:r w:rsidR="00DD4F82" w:rsidRPr="00B50400">
        <w:rPr>
          <w:rStyle w:val="Hyperlink"/>
          <w:rFonts w:ascii="Simplified Arabic" w:hAnsi="Simplified Arabic" w:cs="Simplified Arabic" w:hint="cs"/>
          <w:color w:val="auto"/>
          <w:sz w:val="24"/>
          <w:szCs w:val="24"/>
          <w:u w:val="none"/>
          <w:rtl/>
          <w:lang w:bidi="ar-LB"/>
        </w:rPr>
        <w:t xml:space="preserve"> الداعي للسخرية</w:t>
      </w:r>
      <w:r w:rsidR="00D4749A" w:rsidRPr="00B50400">
        <w:rPr>
          <w:rStyle w:val="Hyperlink"/>
          <w:rFonts w:ascii="Simplified Arabic" w:hAnsi="Simplified Arabic" w:cs="Simplified Arabic" w:hint="cs"/>
          <w:color w:val="auto"/>
          <w:sz w:val="24"/>
          <w:szCs w:val="24"/>
          <w:u w:val="none"/>
          <w:rtl/>
          <w:lang w:bidi="ar-LB"/>
        </w:rPr>
        <w:t>،</w:t>
      </w:r>
      <w:r w:rsidR="00DD4F82" w:rsidRPr="00B50400">
        <w:rPr>
          <w:rStyle w:val="Hyperlink"/>
          <w:rFonts w:ascii="Simplified Arabic" w:hAnsi="Simplified Arabic" w:cs="Simplified Arabic" w:hint="cs"/>
          <w:color w:val="auto"/>
          <w:sz w:val="24"/>
          <w:szCs w:val="24"/>
          <w:u w:val="none"/>
          <w:rtl/>
          <w:lang w:bidi="ar-LB"/>
        </w:rPr>
        <w:t xml:space="preserve"> نظام دمى</w:t>
      </w:r>
      <w:r w:rsidR="005C0756" w:rsidRPr="00B50400">
        <w:rPr>
          <w:rStyle w:val="Hyperlink"/>
          <w:rFonts w:ascii="Simplified Arabic" w:hAnsi="Simplified Arabic" w:cs="Simplified Arabic" w:hint="cs"/>
          <w:color w:val="auto"/>
          <w:sz w:val="24"/>
          <w:szCs w:val="24"/>
          <w:u w:val="none"/>
          <w:rtl/>
          <w:lang w:bidi="ar-LB"/>
        </w:rPr>
        <w:t>.</w:t>
      </w:r>
      <w:r w:rsidR="00DD4F82" w:rsidRPr="00B50400">
        <w:rPr>
          <w:rStyle w:val="Hyperlink"/>
          <w:rFonts w:ascii="Simplified Arabic" w:hAnsi="Simplified Arabic" w:cs="Simplified Arabic" w:hint="cs"/>
          <w:color w:val="auto"/>
          <w:sz w:val="24"/>
          <w:szCs w:val="24"/>
          <w:u w:val="none"/>
          <w:rtl/>
          <w:lang w:bidi="ar-LB"/>
        </w:rPr>
        <w:t xml:space="preserve"> إن ا</w:t>
      </w:r>
      <w:r w:rsidR="005C0756" w:rsidRPr="00B50400">
        <w:rPr>
          <w:rStyle w:val="Hyperlink"/>
          <w:rFonts w:ascii="Simplified Arabic" w:hAnsi="Simplified Arabic" w:cs="Simplified Arabic" w:hint="cs"/>
          <w:color w:val="auto"/>
          <w:sz w:val="24"/>
          <w:szCs w:val="24"/>
          <w:u w:val="none"/>
          <w:rtl/>
          <w:lang w:bidi="ar-LB"/>
        </w:rPr>
        <w:t>لنواب المنتخبين في العام 1972 تمّ</w:t>
      </w:r>
      <w:r w:rsidR="00DD4F82" w:rsidRPr="00B50400">
        <w:rPr>
          <w:rStyle w:val="Hyperlink"/>
          <w:rFonts w:ascii="Simplified Arabic" w:hAnsi="Simplified Arabic" w:cs="Simplified Arabic" w:hint="cs"/>
          <w:color w:val="auto"/>
          <w:sz w:val="24"/>
          <w:szCs w:val="24"/>
          <w:u w:val="none"/>
          <w:rtl/>
          <w:lang w:bidi="ar-LB"/>
        </w:rPr>
        <w:t xml:space="preserve"> تثبيتهم في مواقعهم منذ 19 عام</w:t>
      </w:r>
      <w:r w:rsidR="00D4749A" w:rsidRPr="00B50400">
        <w:rPr>
          <w:rStyle w:val="Hyperlink"/>
          <w:rFonts w:ascii="Simplified Arabic" w:hAnsi="Simplified Arabic" w:cs="Simplified Arabic" w:hint="cs"/>
          <w:color w:val="auto"/>
          <w:sz w:val="24"/>
          <w:szCs w:val="24"/>
          <w:u w:val="none"/>
          <w:rtl/>
          <w:lang w:bidi="ar-LB"/>
        </w:rPr>
        <w:t>ً</w:t>
      </w:r>
      <w:r w:rsidR="00DD4F82" w:rsidRPr="00B50400">
        <w:rPr>
          <w:rStyle w:val="Hyperlink"/>
          <w:rFonts w:ascii="Simplified Arabic" w:hAnsi="Simplified Arabic" w:cs="Simplified Arabic" w:hint="cs"/>
          <w:color w:val="auto"/>
          <w:sz w:val="24"/>
          <w:szCs w:val="24"/>
          <w:u w:val="none"/>
          <w:rtl/>
          <w:lang w:bidi="ar-LB"/>
        </w:rPr>
        <w:t>ا؛ وحكومة الدمى لديها صلاحية، من دون أي شبيه في التاريخ البرلماني، من تعداد نصاب النواب بأي</w:t>
      </w:r>
      <w:r w:rsidR="00D4749A" w:rsidRPr="00B50400">
        <w:rPr>
          <w:rStyle w:val="Hyperlink"/>
          <w:rFonts w:ascii="Simplified Arabic" w:hAnsi="Simplified Arabic" w:cs="Simplified Arabic" w:hint="cs"/>
          <w:color w:val="auto"/>
          <w:sz w:val="24"/>
          <w:szCs w:val="24"/>
          <w:u w:val="none"/>
          <w:rtl/>
          <w:lang w:bidi="ar-LB"/>
        </w:rPr>
        <w:t>ّ نوع من التسميات المطلوبة.</w:t>
      </w:r>
      <w:r w:rsidR="00FF3A44">
        <w:rPr>
          <w:rStyle w:val="Hyperlink"/>
          <w:rFonts w:ascii="Simplified Arabic" w:hAnsi="Simplified Arabic" w:cs="Simplified Arabic" w:hint="cs"/>
          <w:color w:val="auto"/>
          <w:sz w:val="24"/>
          <w:szCs w:val="24"/>
          <w:u w:val="none"/>
          <w:rtl/>
          <w:lang w:bidi="ar-LB"/>
        </w:rPr>
        <w:t xml:space="preserve"> </w:t>
      </w:r>
      <w:r w:rsidR="00D4749A" w:rsidRPr="00B50400">
        <w:rPr>
          <w:rStyle w:val="Hyperlink"/>
          <w:rFonts w:ascii="Simplified Arabic" w:hAnsi="Simplified Arabic" w:cs="Simplified Arabic" w:hint="cs"/>
          <w:color w:val="auto"/>
          <w:sz w:val="24"/>
          <w:szCs w:val="24"/>
          <w:u w:val="none"/>
          <w:rtl/>
          <w:lang w:bidi="ar-LB"/>
        </w:rPr>
        <w:t>متى سيقرر المجتمع الدولي، ممثلًا</w:t>
      </w:r>
      <w:r w:rsidR="00DD4F82" w:rsidRPr="00B50400">
        <w:rPr>
          <w:rStyle w:val="Hyperlink"/>
          <w:rFonts w:ascii="Simplified Arabic" w:hAnsi="Simplified Arabic" w:cs="Simplified Arabic" w:hint="cs"/>
          <w:color w:val="auto"/>
          <w:sz w:val="24"/>
          <w:szCs w:val="24"/>
          <w:u w:val="none"/>
          <w:rtl/>
          <w:lang w:bidi="ar-LB"/>
        </w:rPr>
        <w:t xml:space="preserve"> بالدولة</w:t>
      </w:r>
      <w:r w:rsidR="00D4749A" w:rsidRPr="00B50400">
        <w:rPr>
          <w:rStyle w:val="Hyperlink"/>
          <w:rFonts w:ascii="Simplified Arabic" w:hAnsi="Simplified Arabic" w:cs="Simplified Arabic" w:hint="cs"/>
          <w:color w:val="auto"/>
          <w:sz w:val="24"/>
          <w:szCs w:val="24"/>
          <w:u w:val="none"/>
          <w:rtl/>
          <w:lang w:bidi="ar-LB"/>
        </w:rPr>
        <w:t xml:space="preserve"> العظمى الوحيدة الآن، إجراء إ</w:t>
      </w:r>
      <w:r w:rsidR="00DD4F82" w:rsidRPr="00B50400">
        <w:rPr>
          <w:rStyle w:val="Hyperlink"/>
          <w:rFonts w:ascii="Simplified Arabic" w:hAnsi="Simplified Arabic" w:cs="Simplified Arabic" w:hint="cs"/>
          <w:color w:val="auto"/>
          <w:sz w:val="24"/>
          <w:szCs w:val="24"/>
          <w:u w:val="none"/>
          <w:rtl/>
          <w:lang w:bidi="ar-LB"/>
        </w:rPr>
        <w:t>نتخابات حرّة في لبنان؟".</w:t>
      </w:r>
      <w:r>
        <w:fldChar w:fldCharType="end"/>
      </w:r>
    </w:p>
    <w:p w:rsidR="00B50400" w:rsidRDefault="002854C7" w:rsidP="00B50400">
      <w:pPr>
        <w:pStyle w:val="ListParagraph"/>
        <w:bidi/>
        <w:spacing w:after="0" w:line="240" w:lineRule="auto"/>
        <w:ind w:left="1089"/>
        <w:jc w:val="both"/>
        <w:rPr>
          <w:sz w:val="24"/>
          <w:szCs w:val="24"/>
          <w:rtl/>
          <w:lang w:bidi="ar-LB"/>
        </w:rPr>
      </w:pPr>
      <w:hyperlink w:anchor="Bm16" w:history="1">
        <w:r w:rsidR="00DD4F82" w:rsidRPr="00B50400">
          <w:rPr>
            <w:rStyle w:val="Hyperlink"/>
            <w:rFonts w:ascii="Simplified Arabic" w:hAnsi="Simplified Arabic" w:cs="Simplified Arabic" w:hint="cs"/>
            <w:color w:val="auto"/>
            <w:sz w:val="24"/>
            <w:szCs w:val="24"/>
            <w:u w:val="none"/>
            <w:rtl/>
            <w:lang w:bidi="ar-LB"/>
          </w:rPr>
          <w:t xml:space="preserve">من مقال صادر في جريدة "لوفيغارو" </w:t>
        </w:r>
        <w:r w:rsidR="00DD4F82" w:rsidRPr="00B50400">
          <w:rPr>
            <w:rStyle w:val="Hyperlink"/>
            <w:rFonts w:ascii="Simplified Arabic" w:hAnsi="Simplified Arabic" w:cs="Simplified Arabic"/>
            <w:color w:val="auto"/>
            <w:sz w:val="24"/>
            <w:szCs w:val="24"/>
            <w:u w:val="none"/>
            <w:lang w:bidi="ar-LB"/>
          </w:rPr>
          <w:t>Le Figaro</w:t>
        </w:r>
        <w:r w:rsidR="005C0756" w:rsidRPr="00B50400">
          <w:rPr>
            <w:rStyle w:val="Hyperlink"/>
            <w:rFonts w:ascii="Simplified Arabic" w:hAnsi="Simplified Arabic" w:cs="Simplified Arabic"/>
            <w:color w:val="auto"/>
            <w:sz w:val="24"/>
            <w:szCs w:val="24"/>
            <w:u w:val="none"/>
            <w:lang w:bidi="ar-LB"/>
          </w:rPr>
          <w:t>)</w:t>
        </w:r>
        <w:r w:rsidR="005C0756" w:rsidRPr="00B50400">
          <w:rPr>
            <w:rStyle w:val="Hyperlink"/>
            <w:rFonts w:ascii="Simplified Arabic" w:hAnsi="Simplified Arabic" w:cs="Simplified Arabic" w:hint="cs"/>
            <w:color w:val="auto"/>
            <w:sz w:val="24"/>
            <w:szCs w:val="24"/>
            <w:u w:val="none"/>
            <w:rtl/>
            <w:lang w:bidi="ar-LB"/>
          </w:rPr>
          <w:t>)</w:t>
        </w:r>
        <w:r w:rsidR="00DD4F82" w:rsidRPr="00B50400">
          <w:rPr>
            <w:rStyle w:val="Hyperlink"/>
            <w:rFonts w:ascii="Simplified Arabic" w:hAnsi="Simplified Arabic" w:cs="Simplified Arabic" w:hint="cs"/>
            <w:color w:val="auto"/>
            <w:sz w:val="24"/>
            <w:szCs w:val="24"/>
            <w:u w:val="none"/>
            <w:rtl/>
            <w:lang w:bidi="ar-LB"/>
          </w:rPr>
          <w:t xml:space="preserve"> في 23-24 آذار 1991 بقلم السيد آلانبيريفيت</w:t>
        </w:r>
        <w:r w:rsidR="00375F7E">
          <w:rPr>
            <w:rStyle w:val="Hyperlink"/>
            <w:rFonts w:ascii="Simplified Arabic" w:hAnsi="Simplified Arabic" w:cs="Simplified Arabic" w:hint="cs"/>
            <w:color w:val="auto"/>
            <w:sz w:val="24"/>
            <w:szCs w:val="24"/>
            <w:u w:val="none"/>
            <w:rtl/>
            <w:lang w:bidi="ar-LB"/>
          </w:rPr>
          <w:t xml:space="preserve"> </w:t>
        </w:r>
        <w:r w:rsidR="00DD4F82" w:rsidRPr="00B50400">
          <w:rPr>
            <w:rStyle w:val="Hyperlink"/>
            <w:rFonts w:ascii="Simplified Arabic" w:hAnsi="Simplified Arabic" w:cs="Simplified Arabic"/>
            <w:color w:val="auto"/>
            <w:sz w:val="24"/>
            <w:szCs w:val="24"/>
            <w:u w:val="none"/>
            <w:lang w:bidi="ar-LB"/>
          </w:rPr>
          <w:t xml:space="preserve">Alain </w:t>
        </w:r>
        <w:r w:rsidR="00D4749A" w:rsidRPr="00B50400">
          <w:rPr>
            <w:rStyle w:val="Hyperlink"/>
            <w:rFonts w:ascii="Simplified Arabic" w:hAnsi="Simplified Arabic" w:cs="Simplified Arabic"/>
            <w:color w:val="auto"/>
            <w:sz w:val="24"/>
            <w:szCs w:val="24"/>
            <w:u w:val="none"/>
            <w:lang w:bidi="ar-LB"/>
          </w:rPr>
          <w:t>P</w:t>
        </w:r>
        <w:r w:rsidR="00DD4F82" w:rsidRPr="00B50400">
          <w:rPr>
            <w:rStyle w:val="Hyperlink"/>
            <w:rFonts w:ascii="Simplified Arabic" w:hAnsi="Simplified Arabic" w:cs="Simplified Arabic"/>
            <w:color w:val="auto"/>
            <w:sz w:val="24"/>
            <w:szCs w:val="24"/>
            <w:u w:val="none"/>
            <w:lang w:bidi="ar-LB"/>
          </w:rPr>
          <w:t>eyrefitte</w:t>
        </w:r>
        <w:r w:rsidR="005C0756" w:rsidRPr="00B50400">
          <w:rPr>
            <w:rStyle w:val="Hyperlink"/>
            <w:rFonts w:ascii="Simplified Arabic" w:hAnsi="Simplified Arabic" w:cs="Simplified Arabic"/>
            <w:color w:val="auto"/>
            <w:sz w:val="24"/>
            <w:szCs w:val="24"/>
            <w:u w:val="none"/>
            <w:lang w:bidi="ar-LB"/>
          </w:rPr>
          <w:t>)</w:t>
        </w:r>
        <w:r w:rsidR="005C0756" w:rsidRPr="00B50400">
          <w:rPr>
            <w:rStyle w:val="Hyperlink"/>
            <w:rFonts w:ascii="Simplified Arabic" w:hAnsi="Simplified Arabic" w:cs="Simplified Arabic" w:hint="cs"/>
            <w:color w:val="auto"/>
            <w:sz w:val="24"/>
            <w:szCs w:val="24"/>
            <w:u w:val="none"/>
            <w:rtl/>
            <w:lang w:bidi="ar-LB"/>
          </w:rPr>
          <w:t>)</w:t>
        </w:r>
        <w:r w:rsidR="00D4749A" w:rsidRPr="00B50400">
          <w:rPr>
            <w:rStyle w:val="Hyperlink"/>
            <w:rFonts w:ascii="Simplified Arabic" w:hAnsi="Simplified Arabic" w:cs="Simplified Arabic" w:hint="cs"/>
            <w:color w:val="auto"/>
            <w:sz w:val="24"/>
            <w:szCs w:val="24"/>
            <w:u w:val="none"/>
            <w:rtl/>
            <w:lang w:bidi="ar-LB"/>
          </w:rPr>
          <w:t xml:space="preserve">، </w:t>
        </w:r>
        <w:r w:rsidR="00DD4F82" w:rsidRPr="00B50400">
          <w:rPr>
            <w:rStyle w:val="Hyperlink"/>
            <w:rFonts w:ascii="Simplified Arabic" w:hAnsi="Simplified Arabic" w:cs="Simplified Arabic" w:hint="cs"/>
            <w:color w:val="auto"/>
            <w:sz w:val="24"/>
            <w:szCs w:val="24"/>
            <w:u w:val="none"/>
            <w:rtl/>
            <w:lang w:bidi="ar-LB"/>
          </w:rPr>
          <w:t xml:space="preserve"> دبلوماسي فرنسي ووزير إعلام وعدل وعضو الأكاديمية الفرنسية المرموقة.</w:t>
        </w:r>
      </w:hyperlink>
      <w:bookmarkEnd w:id="16"/>
    </w:p>
    <w:p w:rsidR="00247F0C" w:rsidRPr="00B50400" w:rsidRDefault="00B50400" w:rsidP="00AB3CEC">
      <w:pPr>
        <w:bidi/>
        <w:spacing w:after="0" w:line="240" w:lineRule="auto"/>
        <w:jc w:val="both"/>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          </w:t>
      </w:r>
      <w:bookmarkStart w:id="17" w:name="Bm17"/>
      <w:r w:rsidR="00247F0C" w:rsidRPr="00B50400">
        <w:rPr>
          <w:rFonts w:ascii="Simplified Arabic" w:hAnsi="Simplified Arabic" w:cs="Simplified Arabic" w:hint="cs"/>
          <w:sz w:val="24"/>
          <w:szCs w:val="24"/>
          <w:rtl/>
          <w:lang w:bidi="ar-LB"/>
        </w:rPr>
        <w:t>(</w:t>
      </w:r>
      <w:r w:rsidR="00AB3CEC">
        <w:rPr>
          <w:rFonts w:ascii="Simplified Arabic" w:hAnsi="Simplified Arabic" w:cs="Simplified Arabic"/>
          <w:sz w:val="24"/>
          <w:szCs w:val="24"/>
          <w:lang w:bidi="ar-LB"/>
        </w:rPr>
        <w:t>Bm17</w:t>
      </w:r>
      <w:bookmarkEnd w:id="17"/>
      <w:r w:rsidR="00247F0C" w:rsidRPr="00B50400">
        <w:rPr>
          <w:rFonts w:ascii="Simplified Arabic" w:hAnsi="Simplified Arabic" w:cs="Simplified Arabic" w:hint="cs"/>
          <w:sz w:val="24"/>
          <w:szCs w:val="24"/>
          <w:rtl/>
          <w:lang w:bidi="ar-LB"/>
        </w:rPr>
        <w:t xml:space="preserve">)- باشو، شاعر الهايكو الياباني يشرح مبدأ ال"زن" </w:t>
      </w:r>
      <w:r w:rsidR="00247F0C" w:rsidRPr="00B50400">
        <w:rPr>
          <w:rFonts w:ascii="Simplified Arabic" w:hAnsi="Simplified Arabic" w:cs="Simplified Arabic"/>
          <w:sz w:val="24"/>
          <w:szCs w:val="24"/>
          <w:lang w:bidi="ar-LB"/>
        </w:rPr>
        <w:t>(ZEN)</w:t>
      </w:r>
      <w:r w:rsidR="00247F0C" w:rsidRPr="00B50400">
        <w:rPr>
          <w:rFonts w:ascii="Simplified Arabic" w:hAnsi="Simplified Arabic" w:cs="Simplified Arabic" w:hint="cs"/>
          <w:sz w:val="24"/>
          <w:szCs w:val="24"/>
          <w:rtl/>
          <w:lang w:bidi="ar-LB"/>
        </w:rPr>
        <w:t>.</w:t>
      </w:r>
    </w:p>
    <w:p w:rsidR="00DD4F82" w:rsidRDefault="00583C23" w:rsidP="00AB3CEC">
      <w:pPr>
        <w:bidi/>
        <w:spacing w:after="0" w:line="240" w:lineRule="auto"/>
        <w:ind w:left="720"/>
        <w:jc w:val="both"/>
        <w:rPr>
          <w:rFonts w:ascii="Simplified Arabic" w:hAnsi="Simplified Arabic" w:cs="Simplified Arabic"/>
          <w:sz w:val="24"/>
          <w:szCs w:val="24"/>
          <w:lang w:bidi="ar-LB"/>
        </w:rPr>
      </w:pPr>
      <w:bookmarkStart w:id="18" w:name="Bm18"/>
      <w:r>
        <w:rPr>
          <w:rFonts w:ascii="Simplified Arabic" w:hAnsi="Simplified Arabic" w:cs="Simplified Arabic" w:hint="cs"/>
          <w:sz w:val="24"/>
          <w:szCs w:val="24"/>
          <w:rtl/>
          <w:lang w:bidi="ar-LB"/>
        </w:rPr>
        <w:t>(</w:t>
      </w:r>
      <w:r w:rsidR="00AB3CEC">
        <w:rPr>
          <w:rFonts w:ascii="Simplified Arabic" w:hAnsi="Simplified Arabic" w:cs="Simplified Arabic"/>
          <w:sz w:val="24"/>
          <w:szCs w:val="24"/>
          <w:lang w:bidi="ar-LB"/>
        </w:rPr>
        <w:t>Bm18</w:t>
      </w:r>
      <w:bookmarkEnd w:id="18"/>
      <w:r>
        <w:rPr>
          <w:rFonts w:ascii="Simplified Arabic" w:hAnsi="Simplified Arabic" w:cs="Simplified Arabic" w:hint="cs"/>
          <w:sz w:val="24"/>
          <w:szCs w:val="24"/>
          <w:rtl/>
          <w:lang w:bidi="ar-LB"/>
        </w:rPr>
        <w:t>)-</w:t>
      </w:r>
      <w:r w:rsidR="00DD4F82" w:rsidRPr="00583C23">
        <w:rPr>
          <w:rFonts w:ascii="Simplified Arabic" w:hAnsi="Simplified Arabic" w:cs="Simplified Arabic" w:hint="cs"/>
          <w:sz w:val="24"/>
          <w:szCs w:val="24"/>
          <w:rtl/>
          <w:lang w:bidi="ar-LB"/>
        </w:rPr>
        <w:t xml:space="preserve"> مما نشر في جريدة السفير في 29/5/2013 العدد 12490</w:t>
      </w:r>
      <w:r>
        <w:rPr>
          <w:rFonts w:ascii="Simplified Arabic" w:hAnsi="Simplified Arabic" w:cs="Simplified Arabic" w:hint="cs"/>
          <w:sz w:val="24"/>
          <w:szCs w:val="24"/>
          <w:rtl/>
          <w:lang w:bidi="ar-LB"/>
        </w:rPr>
        <w:t>: إ</w:t>
      </w:r>
      <w:r w:rsidR="00DD4F82" w:rsidRPr="00583C23">
        <w:rPr>
          <w:rFonts w:ascii="Simplified Arabic" w:hAnsi="Simplified Arabic" w:cs="Simplified Arabic" w:hint="cs"/>
          <w:sz w:val="24"/>
          <w:szCs w:val="24"/>
          <w:rtl/>
          <w:lang w:bidi="ar-LB"/>
        </w:rPr>
        <w:t>ستغرب "منبر الوحدة الوطنية" برئاسة الرئيس سليم الحص، تبدل المواقف من قانون "الستين" وم</w:t>
      </w:r>
      <w:r>
        <w:rPr>
          <w:rFonts w:ascii="Simplified Arabic" w:hAnsi="Simplified Arabic" w:cs="Simplified Arabic" w:hint="cs"/>
          <w:sz w:val="24"/>
          <w:szCs w:val="24"/>
          <w:rtl/>
          <w:lang w:bidi="ar-LB"/>
        </w:rPr>
        <w:t>ن التمديد لمجلس النواب، مستنكرًا</w:t>
      </w:r>
      <w:r w:rsidR="00DD4F82" w:rsidRPr="00583C23">
        <w:rPr>
          <w:rFonts w:ascii="Simplified Arabic" w:hAnsi="Simplified Arabic" w:cs="Simplified Arabic" w:hint="cs"/>
          <w:sz w:val="24"/>
          <w:szCs w:val="24"/>
          <w:rtl/>
          <w:lang w:bidi="ar-LB"/>
        </w:rPr>
        <w:t xml:space="preserve"> تدخل السفيرة الأميركية في لبنان في شؤ</w:t>
      </w:r>
      <w:r>
        <w:rPr>
          <w:rFonts w:ascii="Simplified Arabic" w:hAnsi="Simplified Arabic" w:cs="Simplified Arabic" w:hint="cs"/>
          <w:sz w:val="24"/>
          <w:szCs w:val="24"/>
          <w:rtl/>
          <w:lang w:bidi="ar-LB"/>
        </w:rPr>
        <w:t>وننا الداخلية بدعوتها لإجراء الإ</w:t>
      </w:r>
      <w:r w:rsidR="00DD4F82" w:rsidRPr="00583C23">
        <w:rPr>
          <w:rFonts w:ascii="Simplified Arabic" w:hAnsi="Simplified Arabic" w:cs="Simplified Arabic" w:hint="cs"/>
          <w:sz w:val="24"/>
          <w:szCs w:val="24"/>
          <w:rtl/>
          <w:lang w:bidi="ar-LB"/>
        </w:rPr>
        <w:t>نتخابات على أساس قانون الستين. كما استغرب "المنبر" كيف أن الحكومة التي ا</w:t>
      </w:r>
      <w:r w:rsidR="005C0756">
        <w:rPr>
          <w:rFonts w:ascii="Simplified Arabic" w:hAnsi="Simplified Arabic" w:cs="Simplified Arabic" w:hint="cs"/>
          <w:sz w:val="24"/>
          <w:szCs w:val="24"/>
          <w:rtl/>
          <w:lang w:bidi="ar-LB"/>
        </w:rPr>
        <w:t>ستقالت بسبب "هيئة الإشراف على</w:t>
      </w:r>
      <w:r>
        <w:rPr>
          <w:rFonts w:ascii="Simplified Arabic" w:hAnsi="Simplified Arabic" w:cs="Simplified Arabic" w:hint="cs"/>
          <w:sz w:val="24"/>
          <w:szCs w:val="24"/>
          <w:rtl/>
          <w:lang w:bidi="ar-LB"/>
        </w:rPr>
        <w:t xml:space="preserve"> الإ</w:t>
      </w:r>
      <w:r w:rsidR="00DD4F82" w:rsidRPr="00583C23">
        <w:rPr>
          <w:rFonts w:ascii="Simplified Arabic" w:hAnsi="Simplified Arabic" w:cs="Simplified Arabic" w:hint="cs"/>
          <w:sz w:val="24"/>
          <w:szCs w:val="24"/>
          <w:rtl/>
          <w:lang w:bidi="ar-LB"/>
        </w:rPr>
        <w:t>نتخابات"، تخالف إجراءات تصريف الأعمال</w:t>
      </w:r>
      <w:r>
        <w:rPr>
          <w:rFonts w:ascii="Simplified Arabic" w:hAnsi="Simplified Arabic" w:cs="Simplified Arabic" w:hint="cs"/>
          <w:sz w:val="24"/>
          <w:szCs w:val="24"/>
          <w:rtl/>
          <w:lang w:bidi="ar-LB"/>
        </w:rPr>
        <w:t xml:space="preserve"> بمعناها الضيق، ومن المضحك أيضًا</w:t>
      </w:r>
      <w:r w:rsidR="00DD4F82" w:rsidRPr="00583C23">
        <w:rPr>
          <w:rFonts w:ascii="Simplified Arabic" w:hAnsi="Simplified Arabic" w:cs="Simplified Arabic" w:hint="cs"/>
          <w:sz w:val="24"/>
          <w:szCs w:val="24"/>
          <w:rtl/>
          <w:lang w:bidi="ar-LB"/>
        </w:rPr>
        <w:t xml:space="preserve"> أن من كان يطالب بحكومة من غير المرشحين تشرف على الانتخابات، أصبح يقبل بأ</w:t>
      </w:r>
      <w:r>
        <w:rPr>
          <w:rFonts w:ascii="Simplified Arabic" w:hAnsi="Simplified Arabic" w:cs="Simplified Arabic" w:hint="cs"/>
          <w:sz w:val="24"/>
          <w:szCs w:val="24"/>
          <w:rtl/>
          <w:lang w:bidi="ar-LB"/>
        </w:rPr>
        <w:t>ن تشرف الحكومة المستقيلة على الإ</w:t>
      </w:r>
      <w:r w:rsidR="00DD4F82" w:rsidRPr="00583C23">
        <w:rPr>
          <w:rFonts w:ascii="Simplified Arabic" w:hAnsi="Simplified Arabic" w:cs="Simplified Arabic" w:hint="cs"/>
          <w:sz w:val="24"/>
          <w:szCs w:val="24"/>
          <w:rtl/>
          <w:lang w:bidi="ar-LB"/>
        </w:rPr>
        <w:t>نتخابات، وهي التي استقالت بدع</w:t>
      </w:r>
      <w:r>
        <w:rPr>
          <w:rFonts w:ascii="Simplified Arabic" w:hAnsi="Simplified Arabic" w:cs="Simplified Arabic" w:hint="cs"/>
          <w:sz w:val="24"/>
          <w:szCs w:val="24"/>
          <w:rtl/>
          <w:lang w:bidi="ar-LB"/>
        </w:rPr>
        <w:t>وى عدم جواز إشرافها على الإ</w:t>
      </w:r>
      <w:r w:rsidR="00DD4F82" w:rsidRPr="00583C23">
        <w:rPr>
          <w:rFonts w:ascii="Simplified Arabic" w:hAnsi="Simplified Arabic" w:cs="Simplified Arabic" w:hint="cs"/>
          <w:sz w:val="24"/>
          <w:szCs w:val="24"/>
          <w:rtl/>
          <w:lang w:bidi="ar-LB"/>
        </w:rPr>
        <w:t>نتخابات.</w:t>
      </w:r>
    </w:p>
    <w:p w:rsidR="0070053E" w:rsidRDefault="000B54A0" w:rsidP="00FF3A44">
      <w:pPr>
        <w:bidi/>
        <w:spacing w:after="0" w:line="240" w:lineRule="auto"/>
        <w:ind w:left="720"/>
        <w:jc w:val="both"/>
        <w:rPr>
          <w:rFonts w:ascii="Simplified Arabic" w:hAnsi="Simplified Arabic" w:cs="Simplified Arabic"/>
          <w:sz w:val="24"/>
          <w:szCs w:val="24"/>
          <w:rtl/>
          <w:lang w:bidi="ar-LB"/>
        </w:rPr>
      </w:pPr>
      <w:bookmarkStart w:id="19" w:name="Bm19"/>
      <w:r>
        <w:rPr>
          <w:rFonts w:ascii="Simplified Arabic" w:hAnsi="Simplified Arabic" w:cs="Simplified Arabic" w:hint="cs"/>
          <w:sz w:val="24"/>
          <w:szCs w:val="24"/>
          <w:rtl/>
          <w:lang w:bidi="ar-LB"/>
        </w:rPr>
        <w:t>(</w:t>
      </w:r>
      <w:r w:rsidR="00AB3CEC">
        <w:rPr>
          <w:rFonts w:ascii="Simplified Arabic" w:hAnsi="Simplified Arabic" w:cs="Simplified Arabic"/>
          <w:sz w:val="24"/>
          <w:szCs w:val="24"/>
          <w:lang w:bidi="ar-LB"/>
        </w:rPr>
        <w:t>Bm19</w:t>
      </w:r>
      <w:bookmarkEnd w:id="19"/>
      <w:r>
        <w:rPr>
          <w:rFonts w:ascii="Simplified Arabic" w:hAnsi="Simplified Arabic" w:cs="Simplified Arabic" w:hint="cs"/>
          <w:sz w:val="24"/>
          <w:szCs w:val="24"/>
          <w:rtl/>
          <w:lang w:bidi="ar-LB"/>
        </w:rPr>
        <w:t xml:space="preserve">)- متلازمة ستوكهولم </w:t>
      </w:r>
      <w:r>
        <w:rPr>
          <w:rFonts w:ascii="Simplified Arabic" w:hAnsi="Simplified Arabic" w:cs="Simplified Arabic"/>
          <w:sz w:val="24"/>
          <w:szCs w:val="24"/>
          <w:lang w:bidi="ar-LB"/>
        </w:rPr>
        <w:t>(Stockholm Syndrome)</w:t>
      </w:r>
      <w:r>
        <w:rPr>
          <w:rFonts w:ascii="Simplified Arabic" w:hAnsi="Simplified Arabic" w:cs="Simplified Arabic" w:hint="cs"/>
          <w:sz w:val="24"/>
          <w:szCs w:val="24"/>
          <w:rtl/>
          <w:lang w:bidi="ar-LB"/>
        </w:rPr>
        <w:t xml:space="preserve"> هي ظاهرة عرفت خلال </w:t>
      </w:r>
      <w:r w:rsidR="006A5AE6">
        <w:rPr>
          <w:rFonts w:ascii="Simplified Arabic" w:hAnsi="Simplified Arabic" w:cs="Simplified Arabic" w:hint="cs"/>
          <w:sz w:val="24"/>
          <w:szCs w:val="24"/>
          <w:rtl/>
          <w:lang w:bidi="ar-LB"/>
        </w:rPr>
        <w:t>عملية</w:t>
      </w:r>
      <w:r>
        <w:rPr>
          <w:rFonts w:ascii="Simplified Arabic" w:hAnsi="Simplified Arabic" w:cs="Simplified Arabic" w:hint="cs"/>
          <w:sz w:val="24"/>
          <w:szCs w:val="24"/>
          <w:rtl/>
          <w:lang w:bidi="ar-LB"/>
        </w:rPr>
        <w:t xml:space="preserve"> سرقة كبرىفي الع</w:t>
      </w:r>
      <w:r w:rsidR="000301A5">
        <w:rPr>
          <w:rFonts w:ascii="Simplified Arabic" w:hAnsi="Simplified Arabic" w:cs="Simplified Arabic" w:hint="cs"/>
          <w:sz w:val="24"/>
          <w:szCs w:val="24"/>
          <w:rtl/>
          <w:lang w:bidi="ar-LB"/>
        </w:rPr>
        <w:t>ا</w:t>
      </w:r>
      <w:r>
        <w:rPr>
          <w:rFonts w:ascii="Simplified Arabic" w:hAnsi="Simplified Arabic" w:cs="Simplified Arabic" w:hint="cs"/>
          <w:sz w:val="24"/>
          <w:szCs w:val="24"/>
          <w:rtl/>
          <w:lang w:bidi="ar-LB"/>
        </w:rPr>
        <w:t xml:space="preserve">صمة السويدية في العام 1973 وكان فيها 4 مخطوفين. ومع إطالة حالة الإختطاف، حصل تعاطف فيما بين </w:t>
      </w:r>
      <w:r w:rsidR="00582873">
        <w:rPr>
          <w:rFonts w:ascii="Simplified Arabic" w:hAnsi="Simplified Arabic" w:cs="Simplified Arabic" w:hint="cs"/>
          <w:sz w:val="24"/>
          <w:szCs w:val="24"/>
          <w:rtl/>
          <w:lang w:bidi="ar-LB"/>
        </w:rPr>
        <w:t>الرهائن</w:t>
      </w:r>
      <w:r>
        <w:rPr>
          <w:rFonts w:ascii="Simplified Arabic" w:hAnsi="Simplified Arabic" w:cs="Simplified Arabic" w:hint="cs"/>
          <w:sz w:val="24"/>
          <w:szCs w:val="24"/>
          <w:rtl/>
          <w:lang w:bidi="ar-LB"/>
        </w:rPr>
        <w:t xml:space="preserve"> وخاطفيهم لدرجة أنّ، بعد الإفراج عنهم وخلال </w:t>
      </w:r>
      <w:r w:rsidR="00FF3A44">
        <w:rPr>
          <w:rFonts w:ascii="Simplified Arabic" w:hAnsi="Simplified Arabic" w:cs="Simplified Arabic" w:hint="cs"/>
          <w:sz w:val="24"/>
          <w:szCs w:val="24"/>
          <w:rtl/>
          <w:lang w:bidi="ar-LB"/>
        </w:rPr>
        <w:t>ملاحقة</w:t>
      </w:r>
      <w:r w:rsidR="006A5AE6">
        <w:rPr>
          <w:rFonts w:ascii="Simplified Arabic" w:hAnsi="Simplified Arabic" w:cs="Simplified Arabic" w:hint="cs"/>
          <w:sz w:val="24"/>
          <w:szCs w:val="24"/>
          <w:rtl/>
          <w:lang w:bidi="ar-LB"/>
        </w:rPr>
        <w:t xml:space="preserve"> الشرطة للمجرمين إمتنع المخط</w:t>
      </w:r>
      <w:r>
        <w:rPr>
          <w:rFonts w:ascii="Simplified Arabic" w:hAnsi="Simplified Arabic" w:cs="Simplified Arabic" w:hint="cs"/>
          <w:sz w:val="24"/>
          <w:szCs w:val="24"/>
          <w:rtl/>
          <w:lang w:bidi="ar-LB"/>
        </w:rPr>
        <w:t>و</w:t>
      </w:r>
      <w:r w:rsidR="000301A5">
        <w:rPr>
          <w:rFonts w:ascii="Simplified Arabic" w:hAnsi="Simplified Arabic" w:cs="Simplified Arabic" w:hint="cs"/>
          <w:sz w:val="24"/>
          <w:szCs w:val="24"/>
          <w:rtl/>
          <w:lang w:bidi="ar-LB"/>
        </w:rPr>
        <w:t>فو</w:t>
      </w:r>
      <w:r>
        <w:rPr>
          <w:rFonts w:ascii="Simplified Arabic" w:hAnsi="Simplified Arabic" w:cs="Simplified Arabic" w:hint="cs"/>
          <w:sz w:val="24"/>
          <w:szCs w:val="24"/>
          <w:rtl/>
          <w:lang w:bidi="ar-LB"/>
        </w:rPr>
        <w:t>ن عن المثول أمام المحك</w:t>
      </w:r>
      <w:r w:rsidR="000301A5">
        <w:rPr>
          <w:rFonts w:ascii="Simplified Arabic" w:hAnsi="Simplified Arabic" w:cs="Simplified Arabic" w:hint="cs"/>
          <w:sz w:val="24"/>
          <w:szCs w:val="24"/>
          <w:rtl/>
          <w:lang w:bidi="ar-LB"/>
        </w:rPr>
        <w:t>مة للإدلاء بشهادتهم ضدّ الخاطفين</w:t>
      </w:r>
      <w:r w:rsidR="006A5AE6">
        <w:rPr>
          <w:rFonts w:ascii="Simplified Arabic" w:hAnsi="Simplified Arabic" w:cs="Simplified Arabic" w:hint="cs"/>
          <w:sz w:val="24"/>
          <w:szCs w:val="24"/>
          <w:rtl/>
          <w:lang w:bidi="ar-LB"/>
        </w:rPr>
        <w:t>،</w:t>
      </w:r>
      <w:r w:rsidR="000301A5">
        <w:rPr>
          <w:rFonts w:ascii="Simplified Arabic" w:hAnsi="Simplified Arabic" w:cs="Simplified Arabic" w:hint="cs"/>
          <w:sz w:val="24"/>
          <w:szCs w:val="24"/>
          <w:rtl/>
          <w:lang w:bidi="ar-LB"/>
        </w:rPr>
        <w:t xml:space="preserve"> الأمر الذي</w:t>
      </w:r>
      <w:r>
        <w:rPr>
          <w:rFonts w:ascii="Simplified Arabic" w:hAnsi="Simplified Arabic" w:cs="Simplified Arabic" w:hint="cs"/>
          <w:sz w:val="24"/>
          <w:szCs w:val="24"/>
          <w:rtl/>
          <w:lang w:bidi="ar-LB"/>
        </w:rPr>
        <w:t xml:space="preserve"> أحرج السلطات</w:t>
      </w:r>
      <w:r w:rsidR="000301A5">
        <w:rPr>
          <w:rFonts w:ascii="Simplified Arabic" w:hAnsi="Simplified Arabic" w:cs="Simplified Arabic" w:hint="cs"/>
          <w:sz w:val="24"/>
          <w:szCs w:val="24"/>
          <w:rtl/>
          <w:lang w:bidi="ar-LB"/>
        </w:rPr>
        <w:t>. وقد تمّ تسمية هذه العقدة النفسية بمتلازمة ستوكهولم منذ ذلك ا</w:t>
      </w:r>
      <w:r w:rsidR="000E16EC">
        <w:rPr>
          <w:rFonts w:ascii="Simplified Arabic" w:hAnsi="Simplified Arabic" w:cs="Simplified Arabic" w:hint="cs"/>
          <w:sz w:val="24"/>
          <w:szCs w:val="24"/>
          <w:rtl/>
          <w:lang w:bidi="ar-LB"/>
        </w:rPr>
        <w:t>لوقت، غير أنّ السلطات المحلية لا</w:t>
      </w:r>
      <w:r w:rsidR="005C0756">
        <w:rPr>
          <w:rFonts w:ascii="Simplified Arabic" w:hAnsi="Simplified Arabic" w:cs="Simplified Arabic" w:hint="cs"/>
          <w:sz w:val="24"/>
          <w:szCs w:val="24"/>
          <w:rtl/>
          <w:lang w:bidi="ar-LB"/>
        </w:rPr>
        <w:t xml:space="preserve">تعتبرهذه الحالة </w:t>
      </w:r>
      <w:r w:rsidR="000301A5">
        <w:rPr>
          <w:rFonts w:ascii="Simplified Arabic" w:hAnsi="Simplified Arabic" w:cs="Simplified Arabic" w:hint="cs"/>
          <w:sz w:val="24"/>
          <w:szCs w:val="24"/>
          <w:rtl/>
          <w:lang w:bidi="ar-LB"/>
        </w:rPr>
        <w:t>علّةً أو مرضًا.</w:t>
      </w:r>
    </w:p>
    <w:p w:rsidR="002D2974" w:rsidRPr="00DC3BC8" w:rsidRDefault="008C7580" w:rsidP="00AB3CEC">
      <w:pPr>
        <w:bidi/>
        <w:spacing w:after="0" w:line="240" w:lineRule="auto"/>
        <w:ind w:left="720"/>
        <w:jc w:val="both"/>
        <w:rPr>
          <w:rFonts w:ascii="Simplified Arabic" w:hAnsi="Simplified Arabic" w:cs="Simplified Arabic"/>
          <w:sz w:val="24"/>
          <w:szCs w:val="24"/>
          <w:rtl/>
          <w:lang w:bidi="ar-LB"/>
        </w:rPr>
      </w:pPr>
      <w:bookmarkStart w:id="20" w:name="Bm20"/>
      <w:r>
        <w:rPr>
          <w:rFonts w:ascii="Simplified Arabic" w:hAnsi="Simplified Arabic" w:cs="Simplified Arabic" w:hint="cs"/>
          <w:sz w:val="24"/>
          <w:szCs w:val="24"/>
          <w:rtl/>
          <w:lang w:bidi="ar-LB"/>
        </w:rPr>
        <w:t>(</w:t>
      </w:r>
      <w:r w:rsidR="00AB3CEC">
        <w:rPr>
          <w:rFonts w:ascii="Simplified Arabic" w:hAnsi="Simplified Arabic" w:cs="Simplified Arabic"/>
          <w:sz w:val="24"/>
          <w:szCs w:val="24"/>
          <w:lang w:bidi="ar-LB"/>
        </w:rPr>
        <w:t>Bm20</w:t>
      </w:r>
      <w:bookmarkEnd w:id="20"/>
      <w:r>
        <w:rPr>
          <w:rFonts w:ascii="Simplified Arabic" w:hAnsi="Simplified Arabic" w:cs="Simplified Arabic" w:hint="cs"/>
          <w:sz w:val="24"/>
          <w:szCs w:val="24"/>
          <w:rtl/>
          <w:lang w:bidi="ar-LB"/>
        </w:rPr>
        <w:t xml:space="preserve">)- </w:t>
      </w:r>
      <w:r w:rsidRPr="00D4749A">
        <w:rPr>
          <w:rFonts w:ascii="Simplified Arabic" w:hAnsi="Simplified Arabic" w:cs="Simplified Arabic" w:hint="cs"/>
          <w:sz w:val="24"/>
          <w:szCs w:val="24"/>
          <w:rtl/>
          <w:lang w:bidi="ar-LB"/>
        </w:rPr>
        <w:t>سليم حيدر: من قصيدة "</w:t>
      </w:r>
      <w:r>
        <w:rPr>
          <w:rFonts w:ascii="Simplified Arabic" w:hAnsi="Simplified Arabic" w:cs="Simplified Arabic" w:hint="cs"/>
          <w:sz w:val="24"/>
          <w:szCs w:val="24"/>
          <w:rtl/>
          <w:lang w:bidi="ar-LB"/>
        </w:rPr>
        <w:t>لذّة البوح</w:t>
      </w:r>
      <w:r w:rsidRPr="00D4749A">
        <w:rPr>
          <w:rFonts w:ascii="Simplified Arabic" w:hAnsi="Simplified Arabic" w:cs="Simplified Arabic" w:hint="cs"/>
          <w:sz w:val="24"/>
          <w:szCs w:val="24"/>
          <w:rtl/>
          <w:lang w:bidi="ar-LB"/>
        </w:rPr>
        <w:t>" 19</w:t>
      </w:r>
      <w:r>
        <w:rPr>
          <w:rFonts w:ascii="Simplified Arabic" w:hAnsi="Simplified Arabic" w:cs="Simplified Arabic" w:hint="cs"/>
          <w:sz w:val="24"/>
          <w:szCs w:val="24"/>
          <w:rtl/>
          <w:lang w:bidi="ar-LB"/>
        </w:rPr>
        <w:t>51،</w:t>
      </w:r>
      <w:r w:rsidRPr="00D4749A">
        <w:rPr>
          <w:rFonts w:ascii="Simplified Arabic" w:hAnsi="Simplified Arabic" w:cs="Simplified Arabic" w:hint="cs"/>
          <w:sz w:val="24"/>
          <w:szCs w:val="24"/>
          <w:rtl/>
          <w:lang w:bidi="ar-LB"/>
        </w:rPr>
        <w:t xml:space="preserve"> ديوان "</w:t>
      </w:r>
      <w:r>
        <w:rPr>
          <w:rFonts w:ascii="Simplified Arabic" w:hAnsi="Simplified Arabic" w:cs="Simplified Arabic" w:hint="cs"/>
          <w:sz w:val="24"/>
          <w:szCs w:val="24"/>
          <w:rtl/>
          <w:lang w:bidi="ar-LB"/>
        </w:rPr>
        <w:t>أشواق</w:t>
      </w:r>
      <w:r w:rsidRPr="00D4749A">
        <w:rPr>
          <w:rFonts w:ascii="Simplified Arabic" w:hAnsi="Simplified Arabic" w:cs="Simplified Arabic" w:hint="cs"/>
          <w:sz w:val="24"/>
          <w:szCs w:val="24"/>
          <w:rtl/>
          <w:lang w:bidi="ar-LB"/>
        </w:rPr>
        <w:t xml:space="preserve">" صفحة </w:t>
      </w:r>
      <w:r>
        <w:rPr>
          <w:rFonts w:ascii="Simplified Arabic" w:hAnsi="Simplified Arabic" w:cs="Simplified Arabic" w:hint="cs"/>
          <w:sz w:val="24"/>
          <w:szCs w:val="24"/>
          <w:rtl/>
          <w:lang w:bidi="ar-LB"/>
        </w:rPr>
        <w:t>31 ، صادر عن شركة المطبوعات للتوزيع والنشر ش.م.ل. 2016</w:t>
      </w:r>
      <w:r w:rsidR="00FE0FCD">
        <w:rPr>
          <w:rFonts w:ascii="Simplified Arabic" w:hAnsi="Simplified Arabic" w:cs="Simplified Arabic" w:hint="cs"/>
          <w:sz w:val="24"/>
          <w:szCs w:val="24"/>
          <w:rtl/>
          <w:lang w:bidi="ar-LB"/>
        </w:rPr>
        <w:t>.</w:t>
      </w:r>
    </w:p>
    <w:sectPr w:rsidR="002D2974" w:rsidRPr="00DC3BC8" w:rsidSect="00D03D78">
      <w:headerReference w:type="default" r:id="rId8"/>
      <w:footerReference w:type="default" r:id="rId9"/>
      <w:pgSz w:w="11907" w:h="16840" w:code="9"/>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4C7" w:rsidRDefault="002854C7" w:rsidP="00887EC7">
      <w:pPr>
        <w:spacing w:after="0" w:line="240" w:lineRule="auto"/>
      </w:pPr>
      <w:r>
        <w:separator/>
      </w:r>
    </w:p>
  </w:endnote>
  <w:endnote w:type="continuationSeparator" w:id="0">
    <w:p w:rsidR="002854C7" w:rsidRDefault="002854C7" w:rsidP="0088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2B" w:rsidRPr="003C4B2B" w:rsidRDefault="007D5636" w:rsidP="003C4B2B">
    <w:pPr>
      <w:pStyle w:val="Footer"/>
      <w:tabs>
        <w:tab w:val="clear" w:pos="4680"/>
        <w:tab w:val="clear" w:pos="9360"/>
      </w:tabs>
      <w:bidi/>
      <w:jc w:val="center"/>
      <w:rPr>
        <w:caps/>
        <w:noProof/>
      </w:rPr>
    </w:pPr>
    <w:r w:rsidRPr="003C4B2B">
      <w:rPr>
        <w:caps/>
      </w:rPr>
      <w:fldChar w:fldCharType="begin"/>
    </w:r>
    <w:r w:rsidR="003C4B2B" w:rsidRPr="003C4B2B">
      <w:rPr>
        <w:caps/>
      </w:rPr>
      <w:instrText xml:space="preserve"> PAGE   \* MERGEFORMAT </w:instrText>
    </w:r>
    <w:r w:rsidRPr="003C4B2B">
      <w:rPr>
        <w:caps/>
      </w:rPr>
      <w:fldChar w:fldCharType="separate"/>
    </w:r>
    <w:r w:rsidR="007641DD">
      <w:rPr>
        <w:caps/>
        <w:noProof/>
        <w:rtl/>
      </w:rPr>
      <w:t>1</w:t>
    </w:r>
    <w:r w:rsidRPr="003C4B2B">
      <w:rPr>
        <w:caps/>
        <w:noProof/>
      </w:rPr>
      <w:fldChar w:fldCharType="end"/>
    </w:r>
  </w:p>
  <w:p w:rsidR="003C4B2B" w:rsidRDefault="003C4B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4C7" w:rsidRDefault="002854C7" w:rsidP="00887EC7">
      <w:pPr>
        <w:spacing w:after="0" w:line="240" w:lineRule="auto"/>
      </w:pPr>
      <w:r>
        <w:separator/>
      </w:r>
    </w:p>
  </w:footnote>
  <w:footnote w:type="continuationSeparator" w:id="0">
    <w:p w:rsidR="002854C7" w:rsidRDefault="002854C7" w:rsidP="00887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EC7" w:rsidRDefault="00887EC7" w:rsidP="00887EC7">
    <w:pPr>
      <w:pStyle w:val="Header"/>
    </w:pPr>
  </w:p>
  <w:p w:rsidR="00887EC7" w:rsidRDefault="00887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A2B27"/>
    <w:multiLevelType w:val="hybridMultilevel"/>
    <w:tmpl w:val="D996FB8A"/>
    <w:lvl w:ilvl="0" w:tplc="887A4FDC">
      <w:start w:val="1"/>
      <w:numFmt w:val="decimal"/>
      <w:lvlText w:val="%1."/>
      <w:lvlJc w:val="left"/>
      <w:pPr>
        <w:ind w:left="720" w:hanging="360"/>
      </w:pPr>
      <w:rPr>
        <w:rFonts w:ascii="Simplified Arabic" w:eastAsiaTheme="minorHAnsi"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77E59"/>
    <w:multiLevelType w:val="hybridMultilevel"/>
    <w:tmpl w:val="01E4F392"/>
    <w:lvl w:ilvl="0" w:tplc="B67097F8">
      <w:start w:val="1"/>
      <w:numFmt w:val="arabicAbjad"/>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9BB4AB8"/>
    <w:multiLevelType w:val="hybridMultilevel"/>
    <w:tmpl w:val="6D9A3478"/>
    <w:lvl w:ilvl="0" w:tplc="EE54C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54087"/>
    <w:multiLevelType w:val="hybridMultilevel"/>
    <w:tmpl w:val="49F23786"/>
    <w:lvl w:ilvl="0" w:tplc="4BCEA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800C61"/>
    <w:multiLevelType w:val="hybridMultilevel"/>
    <w:tmpl w:val="3F14497E"/>
    <w:lvl w:ilvl="0" w:tplc="EE54C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CB00C0"/>
    <w:multiLevelType w:val="hybridMultilevel"/>
    <w:tmpl w:val="63124828"/>
    <w:lvl w:ilvl="0" w:tplc="1E225F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E55D1B"/>
    <w:multiLevelType w:val="hybridMultilevel"/>
    <w:tmpl w:val="1E9E1F3E"/>
    <w:lvl w:ilvl="0" w:tplc="EE54C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EA5325"/>
    <w:multiLevelType w:val="hybridMultilevel"/>
    <w:tmpl w:val="B7D06002"/>
    <w:lvl w:ilvl="0" w:tplc="EE54C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253E8F"/>
    <w:multiLevelType w:val="hybridMultilevel"/>
    <w:tmpl w:val="60109BD2"/>
    <w:lvl w:ilvl="0" w:tplc="B67097F8">
      <w:start w:val="1"/>
      <w:numFmt w:val="arabicAbjad"/>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9">
    <w:nsid w:val="66C97B24"/>
    <w:multiLevelType w:val="hybridMultilevel"/>
    <w:tmpl w:val="BB262280"/>
    <w:lvl w:ilvl="0" w:tplc="EE54C61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7154D85"/>
    <w:multiLevelType w:val="hybridMultilevel"/>
    <w:tmpl w:val="642075E8"/>
    <w:lvl w:ilvl="0" w:tplc="EE54C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0"/>
  </w:num>
  <w:num w:numId="5">
    <w:abstractNumId w:val="10"/>
  </w:num>
  <w:num w:numId="6">
    <w:abstractNumId w:val="7"/>
  </w:num>
  <w:num w:numId="7">
    <w:abstractNumId w:val="1"/>
  </w:num>
  <w:num w:numId="8">
    <w:abstractNumId w:val="6"/>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stylePaneFormatFilter w:val="5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7EC7"/>
    <w:rsid w:val="00004A59"/>
    <w:rsid w:val="000142FB"/>
    <w:rsid w:val="00023CC3"/>
    <w:rsid w:val="000301A5"/>
    <w:rsid w:val="0003566C"/>
    <w:rsid w:val="0003680A"/>
    <w:rsid w:val="00044DC2"/>
    <w:rsid w:val="00045AAD"/>
    <w:rsid w:val="00046FED"/>
    <w:rsid w:val="00047539"/>
    <w:rsid w:val="00063EEF"/>
    <w:rsid w:val="000715AB"/>
    <w:rsid w:val="00073979"/>
    <w:rsid w:val="000762E9"/>
    <w:rsid w:val="000778B3"/>
    <w:rsid w:val="00081DBA"/>
    <w:rsid w:val="00081EE3"/>
    <w:rsid w:val="0009566D"/>
    <w:rsid w:val="000A2914"/>
    <w:rsid w:val="000A3953"/>
    <w:rsid w:val="000B4C1C"/>
    <w:rsid w:val="000B54A0"/>
    <w:rsid w:val="000C1233"/>
    <w:rsid w:val="000C2EF2"/>
    <w:rsid w:val="000C4914"/>
    <w:rsid w:val="000D0782"/>
    <w:rsid w:val="000E16EC"/>
    <w:rsid w:val="000F215F"/>
    <w:rsid w:val="000F2AF3"/>
    <w:rsid w:val="001016C7"/>
    <w:rsid w:val="001066E4"/>
    <w:rsid w:val="00107BAD"/>
    <w:rsid w:val="001107BA"/>
    <w:rsid w:val="00113AAD"/>
    <w:rsid w:val="00116497"/>
    <w:rsid w:val="00117FBA"/>
    <w:rsid w:val="001201BA"/>
    <w:rsid w:val="00123337"/>
    <w:rsid w:val="00123864"/>
    <w:rsid w:val="00125C1A"/>
    <w:rsid w:val="00140468"/>
    <w:rsid w:val="00142109"/>
    <w:rsid w:val="00146FD5"/>
    <w:rsid w:val="001611D6"/>
    <w:rsid w:val="001659FD"/>
    <w:rsid w:val="00172A77"/>
    <w:rsid w:val="0017493C"/>
    <w:rsid w:val="00176D65"/>
    <w:rsid w:val="00196439"/>
    <w:rsid w:val="001A09F6"/>
    <w:rsid w:val="001A222F"/>
    <w:rsid w:val="001E09DA"/>
    <w:rsid w:val="001E4CA9"/>
    <w:rsid w:val="001F7E12"/>
    <w:rsid w:val="00204EA0"/>
    <w:rsid w:val="00207375"/>
    <w:rsid w:val="00210844"/>
    <w:rsid w:val="0021114F"/>
    <w:rsid w:val="00211758"/>
    <w:rsid w:val="00211760"/>
    <w:rsid w:val="002138B1"/>
    <w:rsid w:val="0023641F"/>
    <w:rsid w:val="00247F0C"/>
    <w:rsid w:val="00255FDE"/>
    <w:rsid w:val="00260DC2"/>
    <w:rsid w:val="00267982"/>
    <w:rsid w:val="002702E2"/>
    <w:rsid w:val="002770A2"/>
    <w:rsid w:val="00284CA0"/>
    <w:rsid w:val="002854C7"/>
    <w:rsid w:val="00290286"/>
    <w:rsid w:val="002A1395"/>
    <w:rsid w:val="002A5459"/>
    <w:rsid w:val="002C182D"/>
    <w:rsid w:val="002C33B9"/>
    <w:rsid w:val="002C3DE8"/>
    <w:rsid w:val="002C69F1"/>
    <w:rsid w:val="002D2974"/>
    <w:rsid w:val="002D31B4"/>
    <w:rsid w:val="002D64B1"/>
    <w:rsid w:val="002D78AB"/>
    <w:rsid w:val="002E0644"/>
    <w:rsid w:val="002E1C1E"/>
    <w:rsid w:val="002F140C"/>
    <w:rsid w:val="00307990"/>
    <w:rsid w:val="00313EBB"/>
    <w:rsid w:val="003245FA"/>
    <w:rsid w:val="003265EF"/>
    <w:rsid w:val="0033050B"/>
    <w:rsid w:val="0033685D"/>
    <w:rsid w:val="00336F02"/>
    <w:rsid w:val="00350D77"/>
    <w:rsid w:val="00363078"/>
    <w:rsid w:val="00364720"/>
    <w:rsid w:val="00371DF2"/>
    <w:rsid w:val="003723F2"/>
    <w:rsid w:val="00375F7E"/>
    <w:rsid w:val="003809F3"/>
    <w:rsid w:val="00384ED5"/>
    <w:rsid w:val="0039021A"/>
    <w:rsid w:val="003905D1"/>
    <w:rsid w:val="003A1DBE"/>
    <w:rsid w:val="003A2B54"/>
    <w:rsid w:val="003A7ADF"/>
    <w:rsid w:val="003B16A2"/>
    <w:rsid w:val="003B34A8"/>
    <w:rsid w:val="003C4B2B"/>
    <w:rsid w:val="003D0337"/>
    <w:rsid w:val="003D3077"/>
    <w:rsid w:val="003F0F61"/>
    <w:rsid w:val="003F7AB6"/>
    <w:rsid w:val="00404AA1"/>
    <w:rsid w:val="00404CC1"/>
    <w:rsid w:val="00406F88"/>
    <w:rsid w:val="0041607B"/>
    <w:rsid w:val="00420348"/>
    <w:rsid w:val="004203E0"/>
    <w:rsid w:val="00425CF1"/>
    <w:rsid w:val="00427F7A"/>
    <w:rsid w:val="00436F8C"/>
    <w:rsid w:val="0043736C"/>
    <w:rsid w:val="00440202"/>
    <w:rsid w:val="004617A0"/>
    <w:rsid w:val="00461E37"/>
    <w:rsid w:val="0046314B"/>
    <w:rsid w:val="0046429D"/>
    <w:rsid w:val="00475553"/>
    <w:rsid w:val="00482A28"/>
    <w:rsid w:val="00486BBD"/>
    <w:rsid w:val="0049041E"/>
    <w:rsid w:val="004933DD"/>
    <w:rsid w:val="00493A83"/>
    <w:rsid w:val="004946AF"/>
    <w:rsid w:val="004B0BB5"/>
    <w:rsid w:val="004B4879"/>
    <w:rsid w:val="004D032F"/>
    <w:rsid w:val="004D7D0D"/>
    <w:rsid w:val="004E0776"/>
    <w:rsid w:val="004E709B"/>
    <w:rsid w:val="004F3143"/>
    <w:rsid w:val="004F7B90"/>
    <w:rsid w:val="005003CE"/>
    <w:rsid w:val="005031FB"/>
    <w:rsid w:val="00507B3D"/>
    <w:rsid w:val="00517929"/>
    <w:rsid w:val="005325D4"/>
    <w:rsid w:val="00532675"/>
    <w:rsid w:val="0053380B"/>
    <w:rsid w:val="00544976"/>
    <w:rsid w:val="00551C8A"/>
    <w:rsid w:val="00552B2C"/>
    <w:rsid w:val="00555956"/>
    <w:rsid w:val="00561534"/>
    <w:rsid w:val="00561B07"/>
    <w:rsid w:val="00562849"/>
    <w:rsid w:val="00564C34"/>
    <w:rsid w:val="00572F04"/>
    <w:rsid w:val="005732BE"/>
    <w:rsid w:val="005770C4"/>
    <w:rsid w:val="00582873"/>
    <w:rsid w:val="00583C23"/>
    <w:rsid w:val="0058484D"/>
    <w:rsid w:val="005905BA"/>
    <w:rsid w:val="005928E3"/>
    <w:rsid w:val="00592A8C"/>
    <w:rsid w:val="00595F1B"/>
    <w:rsid w:val="005B0BC8"/>
    <w:rsid w:val="005C0756"/>
    <w:rsid w:val="005C2D9E"/>
    <w:rsid w:val="005D609E"/>
    <w:rsid w:val="005D6151"/>
    <w:rsid w:val="005E48BA"/>
    <w:rsid w:val="005F1A34"/>
    <w:rsid w:val="005F5ECC"/>
    <w:rsid w:val="00600982"/>
    <w:rsid w:val="00601523"/>
    <w:rsid w:val="006025BD"/>
    <w:rsid w:val="00604335"/>
    <w:rsid w:val="006050B4"/>
    <w:rsid w:val="00606094"/>
    <w:rsid w:val="0061005F"/>
    <w:rsid w:val="006313B1"/>
    <w:rsid w:val="006333DC"/>
    <w:rsid w:val="00633B6D"/>
    <w:rsid w:val="006345F5"/>
    <w:rsid w:val="006401EF"/>
    <w:rsid w:val="00654E7E"/>
    <w:rsid w:val="00660947"/>
    <w:rsid w:val="006622FB"/>
    <w:rsid w:val="006716CE"/>
    <w:rsid w:val="00681009"/>
    <w:rsid w:val="006A5AE6"/>
    <w:rsid w:val="006B09AF"/>
    <w:rsid w:val="006C1D7E"/>
    <w:rsid w:val="006D26F5"/>
    <w:rsid w:val="006E4869"/>
    <w:rsid w:val="006F7F24"/>
    <w:rsid w:val="0070053E"/>
    <w:rsid w:val="00700B7A"/>
    <w:rsid w:val="00700BE4"/>
    <w:rsid w:val="007076F5"/>
    <w:rsid w:val="00712FBB"/>
    <w:rsid w:val="007144D6"/>
    <w:rsid w:val="00715346"/>
    <w:rsid w:val="00717BAE"/>
    <w:rsid w:val="00741BEF"/>
    <w:rsid w:val="007440F2"/>
    <w:rsid w:val="00744AB8"/>
    <w:rsid w:val="00745874"/>
    <w:rsid w:val="00746204"/>
    <w:rsid w:val="00747E48"/>
    <w:rsid w:val="00752DB0"/>
    <w:rsid w:val="007606D5"/>
    <w:rsid w:val="007641DD"/>
    <w:rsid w:val="00765094"/>
    <w:rsid w:val="0076676C"/>
    <w:rsid w:val="007705BA"/>
    <w:rsid w:val="007743F7"/>
    <w:rsid w:val="00775FDD"/>
    <w:rsid w:val="007816F4"/>
    <w:rsid w:val="00792BDD"/>
    <w:rsid w:val="0079327F"/>
    <w:rsid w:val="00797EA9"/>
    <w:rsid w:val="007A1A58"/>
    <w:rsid w:val="007A644E"/>
    <w:rsid w:val="007B015E"/>
    <w:rsid w:val="007B3257"/>
    <w:rsid w:val="007C6836"/>
    <w:rsid w:val="007C71ED"/>
    <w:rsid w:val="007D450D"/>
    <w:rsid w:val="007D5636"/>
    <w:rsid w:val="007E2B27"/>
    <w:rsid w:val="007F6103"/>
    <w:rsid w:val="008121E5"/>
    <w:rsid w:val="00812654"/>
    <w:rsid w:val="00825405"/>
    <w:rsid w:val="008324FB"/>
    <w:rsid w:val="00832E2F"/>
    <w:rsid w:val="0083505E"/>
    <w:rsid w:val="00835A59"/>
    <w:rsid w:val="00850E12"/>
    <w:rsid w:val="00851E8A"/>
    <w:rsid w:val="008528FE"/>
    <w:rsid w:val="008726F7"/>
    <w:rsid w:val="00872BE3"/>
    <w:rsid w:val="0087318C"/>
    <w:rsid w:val="008758C3"/>
    <w:rsid w:val="00887EC7"/>
    <w:rsid w:val="008A7F25"/>
    <w:rsid w:val="008B2E94"/>
    <w:rsid w:val="008C1D6D"/>
    <w:rsid w:val="008C7580"/>
    <w:rsid w:val="008D4AD8"/>
    <w:rsid w:val="008D55D5"/>
    <w:rsid w:val="008E3741"/>
    <w:rsid w:val="008E3E40"/>
    <w:rsid w:val="008E619D"/>
    <w:rsid w:val="008F53A3"/>
    <w:rsid w:val="008F6FC7"/>
    <w:rsid w:val="00901500"/>
    <w:rsid w:val="0090239F"/>
    <w:rsid w:val="009033D7"/>
    <w:rsid w:val="009150A2"/>
    <w:rsid w:val="0093701C"/>
    <w:rsid w:val="00952B78"/>
    <w:rsid w:val="0095332E"/>
    <w:rsid w:val="00964DDF"/>
    <w:rsid w:val="00980501"/>
    <w:rsid w:val="009829E3"/>
    <w:rsid w:val="00982BAF"/>
    <w:rsid w:val="009913C1"/>
    <w:rsid w:val="009932BE"/>
    <w:rsid w:val="009940D1"/>
    <w:rsid w:val="009A538F"/>
    <w:rsid w:val="009A758F"/>
    <w:rsid w:val="009A7ADE"/>
    <w:rsid w:val="009C442A"/>
    <w:rsid w:val="009C65B0"/>
    <w:rsid w:val="009D6716"/>
    <w:rsid w:val="009D6DD0"/>
    <w:rsid w:val="009E3A67"/>
    <w:rsid w:val="009E3D1E"/>
    <w:rsid w:val="009F027C"/>
    <w:rsid w:val="00A02F56"/>
    <w:rsid w:val="00A04CD6"/>
    <w:rsid w:val="00A114EC"/>
    <w:rsid w:val="00A1525A"/>
    <w:rsid w:val="00A309A2"/>
    <w:rsid w:val="00A30A83"/>
    <w:rsid w:val="00A35547"/>
    <w:rsid w:val="00A451DF"/>
    <w:rsid w:val="00A462EB"/>
    <w:rsid w:val="00A4655B"/>
    <w:rsid w:val="00A46E1B"/>
    <w:rsid w:val="00A50A91"/>
    <w:rsid w:val="00A50AC9"/>
    <w:rsid w:val="00A51523"/>
    <w:rsid w:val="00A51C7D"/>
    <w:rsid w:val="00A564EF"/>
    <w:rsid w:val="00A71C6F"/>
    <w:rsid w:val="00A74C2B"/>
    <w:rsid w:val="00A80203"/>
    <w:rsid w:val="00A853F8"/>
    <w:rsid w:val="00A910B5"/>
    <w:rsid w:val="00A94390"/>
    <w:rsid w:val="00A9533A"/>
    <w:rsid w:val="00AA23BD"/>
    <w:rsid w:val="00AA5F49"/>
    <w:rsid w:val="00AB3CEC"/>
    <w:rsid w:val="00AB58E3"/>
    <w:rsid w:val="00AB7B0F"/>
    <w:rsid w:val="00AD1F36"/>
    <w:rsid w:val="00AD2421"/>
    <w:rsid w:val="00AD4A0E"/>
    <w:rsid w:val="00AD6359"/>
    <w:rsid w:val="00AE11FB"/>
    <w:rsid w:val="00AE17F1"/>
    <w:rsid w:val="00AE2DF0"/>
    <w:rsid w:val="00AF3284"/>
    <w:rsid w:val="00AF7FA0"/>
    <w:rsid w:val="00B04A52"/>
    <w:rsid w:val="00B07BB7"/>
    <w:rsid w:val="00B07C7E"/>
    <w:rsid w:val="00B118F8"/>
    <w:rsid w:val="00B12492"/>
    <w:rsid w:val="00B133A5"/>
    <w:rsid w:val="00B13EDA"/>
    <w:rsid w:val="00B27863"/>
    <w:rsid w:val="00B32F3C"/>
    <w:rsid w:val="00B34F10"/>
    <w:rsid w:val="00B50400"/>
    <w:rsid w:val="00B525F3"/>
    <w:rsid w:val="00B66A4E"/>
    <w:rsid w:val="00B82E82"/>
    <w:rsid w:val="00B853C6"/>
    <w:rsid w:val="00B86C31"/>
    <w:rsid w:val="00B87774"/>
    <w:rsid w:val="00B90FAF"/>
    <w:rsid w:val="00B92A29"/>
    <w:rsid w:val="00B93B47"/>
    <w:rsid w:val="00BA0C90"/>
    <w:rsid w:val="00BA3A14"/>
    <w:rsid w:val="00BC35EF"/>
    <w:rsid w:val="00BC37DD"/>
    <w:rsid w:val="00BD009C"/>
    <w:rsid w:val="00BD0CE9"/>
    <w:rsid w:val="00BD7BDE"/>
    <w:rsid w:val="00BD7D2C"/>
    <w:rsid w:val="00BE13BC"/>
    <w:rsid w:val="00BE180F"/>
    <w:rsid w:val="00BE55B7"/>
    <w:rsid w:val="00BF2B8E"/>
    <w:rsid w:val="00BF7C7E"/>
    <w:rsid w:val="00C00F44"/>
    <w:rsid w:val="00C1091A"/>
    <w:rsid w:val="00C226DC"/>
    <w:rsid w:val="00C237BC"/>
    <w:rsid w:val="00C23F75"/>
    <w:rsid w:val="00C316FC"/>
    <w:rsid w:val="00C335A6"/>
    <w:rsid w:val="00C5090F"/>
    <w:rsid w:val="00C52355"/>
    <w:rsid w:val="00C635FF"/>
    <w:rsid w:val="00C65007"/>
    <w:rsid w:val="00C708D2"/>
    <w:rsid w:val="00C71CB8"/>
    <w:rsid w:val="00C80EE7"/>
    <w:rsid w:val="00C83A4F"/>
    <w:rsid w:val="00C84E77"/>
    <w:rsid w:val="00C94BCD"/>
    <w:rsid w:val="00C97328"/>
    <w:rsid w:val="00CA3B7A"/>
    <w:rsid w:val="00CA78BA"/>
    <w:rsid w:val="00CB1E55"/>
    <w:rsid w:val="00CB536E"/>
    <w:rsid w:val="00CC0DAB"/>
    <w:rsid w:val="00CC4108"/>
    <w:rsid w:val="00CD0DB8"/>
    <w:rsid w:val="00CD2CEE"/>
    <w:rsid w:val="00D026C2"/>
    <w:rsid w:val="00D03D78"/>
    <w:rsid w:val="00D04DDD"/>
    <w:rsid w:val="00D24461"/>
    <w:rsid w:val="00D34470"/>
    <w:rsid w:val="00D35D76"/>
    <w:rsid w:val="00D40B60"/>
    <w:rsid w:val="00D40E9F"/>
    <w:rsid w:val="00D40F82"/>
    <w:rsid w:val="00D44984"/>
    <w:rsid w:val="00D45DDD"/>
    <w:rsid w:val="00D46ED3"/>
    <w:rsid w:val="00D4749A"/>
    <w:rsid w:val="00D50DF8"/>
    <w:rsid w:val="00D527F1"/>
    <w:rsid w:val="00D5482E"/>
    <w:rsid w:val="00D563DF"/>
    <w:rsid w:val="00D57997"/>
    <w:rsid w:val="00D579EB"/>
    <w:rsid w:val="00D745B9"/>
    <w:rsid w:val="00D8015F"/>
    <w:rsid w:val="00D870CC"/>
    <w:rsid w:val="00DB1B9F"/>
    <w:rsid w:val="00DC0A32"/>
    <w:rsid w:val="00DC3BC8"/>
    <w:rsid w:val="00DD10F6"/>
    <w:rsid w:val="00DD2033"/>
    <w:rsid w:val="00DD4F82"/>
    <w:rsid w:val="00DF1C35"/>
    <w:rsid w:val="00E02BEB"/>
    <w:rsid w:val="00E17BC2"/>
    <w:rsid w:val="00E4170A"/>
    <w:rsid w:val="00E41D07"/>
    <w:rsid w:val="00E44F61"/>
    <w:rsid w:val="00E551B1"/>
    <w:rsid w:val="00E6263E"/>
    <w:rsid w:val="00E626C3"/>
    <w:rsid w:val="00E673B4"/>
    <w:rsid w:val="00E71367"/>
    <w:rsid w:val="00E7452E"/>
    <w:rsid w:val="00E75A15"/>
    <w:rsid w:val="00E761F0"/>
    <w:rsid w:val="00E76CD1"/>
    <w:rsid w:val="00E83609"/>
    <w:rsid w:val="00E87A36"/>
    <w:rsid w:val="00E97796"/>
    <w:rsid w:val="00EA1826"/>
    <w:rsid w:val="00EA2722"/>
    <w:rsid w:val="00EA287B"/>
    <w:rsid w:val="00EB51EB"/>
    <w:rsid w:val="00EB5AB7"/>
    <w:rsid w:val="00EB6B21"/>
    <w:rsid w:val="00EC1C14"/>
    <w:rsid w:val="00EC374E"/>
    <w:rsid w:val="00EC527D"/>
    <w:rsid w:val="00EE0A6D"/>
    <w:rsid w:val="00EE0FEB"/>
    <w:rsid w:val="00EE541C"/>
    <w:rsid w:val="00EF2EA6"/>
    <w:rsid w:val="00EF7D5D"/>
    <w:rsid w:val="00F04B37"/>
    <w:rsid w:val="00F075E2"/>
    <w:rsid w:val="00F13A3E"/>
    <w:rsid w:val="00F13D49"/>
    <w:rsid w:val="00F252CF"/>
    <w:rsid w:val="00F26353"/>
    <w:rsid w:val="00F30D46"/>
    <w:rsid w:val="00F374B9"/>
    <w:rsid w:val="00F475D5"/>
    <w:rsid w:val="00F47B16"/>
    <w:rsid w:val="00F608F9"/>
    <w:rsid w:val="00F71D8F"/>
    <w:rsid w:val="00F80608"/>
    <w:rsid w:val="00F8119A"/>
    <w:rsid w:val="00F8525B"/>
    <w:rsid w:val="00F94C74"/>
    <w:rsid w:val="00FA017D"/>
    <w:rsid w:val="00FA2CE4"/>
    <w:rsid w:val="00FA34E9"/>
    <w:rsid w:val="00FA5E01"/>
    <w:rsid w:val="00FA66DB"/>
    <w:rsid w:val="00FB09FB"/>
    <w:rsid w:val="00FB292B"/>
    <w:rsid w:val="00FB693B"/>
    <w:rsid w:val="00FD20F9"/>
    <w:rsid w:val="00FE0FCD"/>
    <w:rsid w:val="00FE1065"/>
    <w:rsid w:val="00FF103E"/>
    <w:rsid w:val="00FF168E"/>
    <w:rsid w:val="00FF3A44"/>
    <w:rsid w:val="00FF53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25564-1EB4-4C97-A769-3CF8F9C3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EC7"/>
  </w:style>
  <w:style w:type="paragraph" w:styleId="Footer">
    <w:name w:val="footer"/>
    <w:basedOn w:val="Normal"/>
    <w:link w:val="FooterChar"/>
    <w:uiPriority w:val="99"/>
    <w:unhideWhenUsed/>
    <w:rsid w:val="00887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EC7"/>
  </w:style>
  <w:style w:type="paragraph" w:styleId="ListParagraph">
    <w:name w:val="List Paragraph"/>
    <w:basedOn w:val="Normal"/>
    <w:uiPriority w:val="34"/>
    <w:qFormat/>
    <w:rsid w:val="00561534"/>
    <w:pPr>
      <w:ind w:left="720"/>
      <w:contextualSpacing/>
    </w:pPr>
  </w:style>
  <w:style w:type="table" w:styleId="TableGrid">
    <w:name w:val="Table Grid"/>
    <w:basedOn w:val="TableNormal"/>
    <w:uiPriority w:val="39"/>
    <w:rsid w:val="009C6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2BEB"/>
    <w:rPr>
      <w:color w:val="0563C1" w:themeColor="hyperlink"/>
      <w:u w:val="single"/>
    </w:rPr>
  </w:style>
  <w:style w:type="character" w:styleId="FollowedHyperlink">
    <w:name w:val="FollowedHyperlink"/>
    <w:basedOn w:val="DefaultParagraphFont"/>
    <w:uiPriority w:val="99"/>
    <w:semiHidden/>
    <w:unhideWhenUsed/>
    <w:rsid w:val="00A51C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8CC70-F9D5-49E2-B5BE-3615FB1F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4693</Words>
  <Characters>26755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pc8</dc:creator>
  <cp:lastModifiedBy>Hayyan Haidar</cp:lastModifiedBy>
  <cp:revision>47</cp:revision>
  <cp:lastPrinted>2017-08-02T13:33:00Z</cp:lastPrinted>
  <dcterms:created xsi:type="dcterms:W3CDTF">2017-08-07T08:07:00Z</dcterms:created>
  <dcterms:modified xsi:type="dcterms:W3CDTF">2017-10-02T14:22:00Z</dcterms:modified>
</cp:coreProperties>
</file>