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BD95F" w14:textId="77777777" w:rsidR="008A19D4" w:rsidRPr="008A19D4" w:rsidRDefault="008A19D4" w:rsidP="008A19D4">
      <w:pPr>
        <w:bidi/>
        <w:spacing w:after="225" w:line="750" w:lineRule="atLeast"/>
        <w:textAlignment w:val="baseline"/>
        <w:outlineLvl w:val="0"/>
        <w:rPr>
          <w:rFonts w:ascii="Arial" w:eastAsia="Times New Roman" w:hAnsi="Arial" w:cs="Arial"/>
          <w:b/>
          <w:bCs/>
          <w:color w:val="000000"/>
          <w:kern w:val="36"/>
          <w:sz w:val="54"/>
          <w:szCs w:val="54"/>
        </w:rPr>
      </w:pPr>
      <w:r w:rsidRPr="008A19D4">
        <w:rPr>
          <w:rFonts w:ascii="Arial" w:eastAsia="Times New Roman" w:hAnsi="Arial" w:cs="Arial"/>
          <w:b/>
          <w:bCs/>
          <w:color w:val="000000"/>
          <w:kern w:val="36"/>
          <w:sz w:val="54"/>
          <w:szCs w:val="54"/>
          <w:rtl/>
        </w:rPr>
        <w:t>أيّ مهمة؟</w:t>
      </w:r>
    </w:p>
    <w:p w14:paraId="133EC9DD" w14:textId="77777777" w:rsidR="008A19D4" w:rsidRPr="008A19D4" w:rsidRDefault="008A19D4" w:rsidP="008A19D4">
      <w:pPr>
        <w:bidi/>
        <w:spacing w:after="150" w:line="240" w:lineRule="auto"/>
        <w:textAlignment w:val="top"/>
        <w:rPr>
          <w:rFonts w:ascii="Arial" w:eastAsia="Times New Roman" w:hAnsi="Arial" w:cs="Arial"/>
          <w:color w:val="000000"/>
          <w:sz w:val="21"/>
          <w:szCs w:val="21"/>
          <w:rtl/>
        </w:rPr>
      </w:pPr>
      <w:r w:rsidRPr="008A19D4">
        <w:rPr>
          <w:rFonts w:ascii="Arial" w:eastAsia="Times New Roman" w:hAnsi="Arial" w:cs="Arial"/>
          <w:color w:val="6C6C6C"/>
          <w:sz w:val="20"/>
          <w:szCs w:val="20"/>
          <w:bdr w:val="none" w:sz="0" w:space="0" w:color="auto" w:frame="1"/>
          <w:rtl/>
        </w:rPr>
        <w:t>07-11-2020 | 00:27 </w:t>
      </w:r>
      <w:r w:rsidRPr="008A19D4">
        <w:rPr>
          <w:rFonts w:ascii="Arial" w:eastAsia="Times New Roman" w:hAnsi="Arial" w:cs="Arial"/>
          <w:b/>
          <w:bCs/>
          <w:color w:val="000000"/>
          <w:sz w:val="20"/>
          <w:szCs w:val="20"/>
          <w:bdr w:val="none" w:sz="0" w:space="0" w:color="auto" w:frame="1"/>
          <w:rtl/>
        </w:rPr>
        <w:t>المصدر</w:t>
      </w:r>
      <w:r w:rsidRPr="008A19D4">
        <w:rPr>
          <w:rFonts w:ascii="Arial" w:eastAsia="Times New Roman" w:hAnsi="Arial" w:cs="Arial"/>
          <w:color w:val="000000"/>
          <w:sz w:val="20"/>
          <w:szCs w:val="20"/>
          <w:bdr w:val="none" w:sz="0" w:space="0" w:color="auto" w:frame="1"/>
          <w:rtl/>
        </w:rPr>
        <w:t>: النهار</w:t>
      </w:r>
    </w:p>
    <w:p w14:paraId="6AD2D2AD" w14:textId="27A6BA6F" w:rsidR="008A19D4" w:rsidRPr="008A19D4" w:rsidRDefault="008A19D4" w:rsidP="008A19D4">
      <w:pPr>
        <w:bidi/>
        <w:spacing w:after="0" w:line="240" w:lineRule="auto"/>
        <w:textAlignment w:val="top"/>
        <w:rPr>
          <w:rFonts w:ascii="Arial" w:eastAsia="Times New Roman" w:hAnsi="Arial" w:cs="Arial"/>
          <w:color w:val="000000"/>
          <w:sz w:val="21"/>
          <w:szCs w:val="21"/>
          <w:rtl/>
        </w:rPr>
      </w:pPr>
      <w:bookmarkStart w:id="0" w:name="_GoBack"/>
      <w:bookmarkEnd w:id="0"/>
    </w:p>
    <w:p w14:paraId="34E91F90" w14:textId="77777777" w:rsidR="008A19D4" w:rsidRPr="008A19D4" w:rsidRDefault="009922F9" w:rsidP="008A19D4">
      <w:pPr>
        <w:bidi/>
        <w:spacing w:line="465" w:lineRule="atLeast"/>
        <w:textAlignment w:val="top"/>
        <w:rPr>
          <w:rFonts w:ascii="Arial" w:eastAsia="Times New Roman" w:hAnsi="Arial" w:cs="Arial"/>
          <w:b/>
          <w:bCs/>
          <w:color w:val="00C0F3"/>
          <w:sz w:val="24"/>
          <w:szCs w:val="24"/>
          <w:rtl/>
        </w:rPr>
      </w:pPr>
      <w:hyperlink r:id="rId5" w:tooltip="النائب  ابراهيم كنعان" w:history="1">
        <w:r w:rsidR="008A19D4" w:rsidRPr="008A19D4">
          <w:rPr>
            <w:rFonts w:ascii="Arial" w:eastAsia="Times New Roman" w:hAnsi="Arial" w:cs="Arial"/>
            <w:b/>
            <w:bCs/>
            <w:color w:val="00C0F3"/>
            <w:sz w:val="24"/>
            <w:szCs w:val="24"/>
            <w:bdr w:val="none" w:sz="0" w:space="0" w:color="auto" w:frame="1"/>
            <w:rtl/>
          </w:rPr>
          <w:t>النائب ابراهيم كنعان</w:t>
        </w:r>
      </w:hyperlink>
    </w:p>
    <w:p w14:paraId="6881BB35" w14:textId="77777777" w:rsidR="008A19D4" w:rsidRPr="008A19D4" w:rsidRDefault="009922F9" w:rsidP="008A19D4">
      <w:pPr>
        <w:bidi/>
        <w:spacing w:after="0" w:line="240" w:lineRule="auto"/>
        <w:textAlignment w:val="top"/>
        <w:rPr>
          <w:rFonts w:ascii="Arial" w:eastAsia="Times New Roman" w:hAnsi="Arial" w:cs="Arial"/>
          <w:color w:val="000000"/>
          <w:sz w:val="21"/>
          <w:szCs w:val="21"/>
          <w:rtl/>
        </w:rPr>
      </w:pPr>
      <w:hyperlink r:id="rId6" w:tooltip="Bigger Font" w:history="1">
        <w:r w:rsidR="008A19D4" w:rsidRPr="008A19D4">
          <w:rPr>
            <w:rFonts w:ascii="Arial" w:eastAsia="Times New Roman" w:hAnsi="Arial" w:cs="Arial"/>
            <w:b/>
            <w:bCs/>
            <w:color w:val="000000"/>
            <w:sz w:val="23"/>
            <w:szCs w:val="23"/>
            <w:bdr w:val="none" w:sz="0" w:space="0" w:color="auto" w:frame="1"/>
          </w:rPr>
          <w:t>A</w:t>
        </w:r>
        <w:r w:rsidR="008A19D4" w:rsidRPr="008A19D4">
          <w:rPr>
            <w:rFonts w:ascii="Arial" w:eastAsia="Times New Roman" w:hAnsi="Arial" w:cs="Arial"/>
            <w:b/>
            <w:bCs/>
            <w:color w:val="000000"/>
            <w:sz w:val="23"/>
            <w:szCs w:val="23"/>
            <w:bdr w:val="none" w:sz="0" w:space="0" w:color="auto" w:frame="1"/>
            <w:rtl/>
          </w:rPr>
          <w:t>+</w:t>
        </w:r>
      </w:hyperlink>
      <w:hyperlink r:id="rId7" w:tooltip="Smaller Font" w:history="1">
        <w:r w:rsidR="008A19D4" w:rsidRPr="008A19D4">
          <w:rPr>
            <w:rFonts w:ascii="Arial" w:eastAsia="Times New Roman" w:hAnsi="Arial" w:cs="Arial"/>
            <w:b/>
            <w:bCs/>
            <w:color w:val="000000"/>
            <w:sz w:val="23"/>
            <w:szCs w:val="23"/>
            <w:bdr w:val="none" w:sz="0" w:space="0" w:color="auto" w:frame="1"/>
          </w:rPr>
          <w:t>A</w:t>
        </w:r>
        <w:r w:rsidR="008A19D4" w:rsidRPr="008A19D4">
          <w:rPr>
            <w:rFonts w:ascii="Arial" w:eastAsia="Times New Roman" w:hAnsi="Arial" w:cs="Arial"/>
            <w:b/>
            <w:bCs/>
            <w:color w:val="000000"/>
            <w:sz w:val="23"/>
            <w:szCs w:val="23"/>
            <w:bdr w:val="none" w:sz="0" w:space="0" w:color="auto" w:frame="1"/>
            <w:rtl/>
          </w:rPr>
          <w:t>-</w:t>
        </w:r>
      </w:hyperlink>
    </w:p>
    <w:p w14:paraId="53F7BD8A" w14:textId="77777777" w:rsidR="008A19D4" w:rsidRPr="008A19D4" w:rsidRDefault="008A19D4" w:rsidP="008A19D4">
      <w:pPr>
        <w:bidi/>
        <w:spacing w:after="0" w:line="240" w:lineRule="auto"/>
        <w:textAlignment w:val="top"/>
        <w:rPr>
          <w:rFonts w:ascii="Arial" w:eastAsia="Times New Roman" w:hAnsi="Arial" w:cs="Arial"/>
          <w:color w:val="000000"/>
          <w:sz w:val="23"/>
          <w:szCs w:val="23"/>
          <w:rtl/>
        </w:rPr>
      </w:pPr>
      <w:r w:rsidRPr="008A19D4">
        <w:rPr>
          <w:rFonts w:ascii="Arial" w:eastAsia="Times New Roman" w:hAnsi="Arial" w:cs="Arial"/>
          <w:color w:val="000000"/>
          <w:sz w:val="23"/>
          <w:szCs w:val="23"/>
          <w:rtl/>
        </w:rPr>
        <w:t>هل نحن فعلاً بصدد مهمة تأليف حكومة؟!</w:t>
      </w:r>
    </w:p>
    <w:p w14:paraId="622F3671" w14:textId="77777777" w:rsidR="008A19D4" w:rsidRPr="008A19D4" w:rsidRDefault="008A19D4" w:rsidP="008A19D4">
      <w:pPr>
        <w:bidi/>
        <w:spacing w:after="0" w:line="240" w:lineRule="auto"/>
        <w:textAlignment w:val="top"/>
        <w:rPr>
          <w:rFonts w:ascii="Arial" w:eastAsia="Times New Roman" w:hAnsi="Arial" w:cs="Arial"/>
          <w:color w:val="000000"/>
          <w:sz w:val="23"/>
          <w:szCs w:val="23"/>
          <w:rtl/>
        </w:rPr>
      </w:pPr>
      <w:r w:rsidRPr="008A19D4">
        <w:rPr>
          <w:rFonts w:ascii="Arial" w:eastAsia="Times New Roman" w:hAnsi="Arial" w:cs="Arial"/>
          <w:color w:val="000000"/>
          <w:sz w:val="23"/>
          <w:szCs w:val="23"/>
          <w:rtl/>
        </w:rPr>
        <w:t>هل نحن فعلاً أمام مهمة تمثيل الطوائف والأحزاب وتوزيع الحقائب عليها؟!</w:t>
      </w:r>
    </w:p>
    <w:p w14:paraId="484868B0" w14:textId="77777777" w:rsidR="008A19D4" w:rsidRPr="008A19D4" w:rsidRDefault="008A19D4" w:rsidP="008A19D4">
      <w:pPr>
        <w:bidi/>
        <w:spacing w:after="0" w:line="240" w:lineRule="auto"/>
        <w:textAlignment w:val="top"/>
        <w:rPr>
          <w:rFonts w:ascii="Arial" w:eastAsia="Times New Roman" w:hAnsi="Arial" w:cs="Arial"/>
          <w:color w:val="000000"/>
          <w:sz w:val="23"/>
          <w:szCs w:val="23"/>
          <w:rtl/>
        </w:rPr>
      </w:pPr>
      <w:r w:rsidRPr="008A19D4">
        <w:rPr>
          <w:rFonts w:ascii="Arial" w:eastAsia="Times New Roman" w:hAnsi="Arial" w:cs="Arial"/>
          <w:color w:val="000000"/>
          <w:sz w:val="23"/>
          <w:szCs w:val="23"/>
          <w:rtl/>
        </w:rPr>
        <w:t> </w:t>
      </w:r>
    </w:p>
    <w:p w14:paraId="1CE50766" w14:textId="77777777" w:rsidR="008A19D4" w:rsidRPr="008A19D4" w:rsidRDefault="008A19D4" w:rsidP="008A19D4">
      <w:pPr>
        <w:bidi/>
        <w:spacing w:after="0" w:line="240" w:lineRule="auto"/>
        <w:textAlignment w:val="top"/>
        <w:rPr>
          <w:rFonts w:ascii="Arial" w:eastAsia="Times New Roman" w:hAnsi="Arial" w:cs="Arial"/>
          <w:color w:val="000000"/>
          <w:sz w:val="23"/>
          <w:szCs w:val="23"/>
          <w:rtl/>
        </w:rPr>
      </w:pPr>
      <w:r w:rsidRPr="008A19D4">
        <w:rPr>
          <w:rFonts w:ascii="Arial" w:eastAsia="Times New Roman" w:hAnsi="Arial" w:cs="Arial"/>
          <w:color w:val="000000"/>
          <w:sz w:val="23"/>
          <w:szCs w:val="23"/>
          <w:rtl/>
        </w:rPr>
        <w:t>هل نحن فعلاً بصدد مهمة اختيار وزير شيعي للمالية وماروني للطاقة ومداورة طوائف ومذاهب على الحقائب؟!</w:t>
      </w:r>
    </w:p>
    <w:p w14:paraId="19599745" w14:textId="77777777" w:rsidR="008A19D4" w:rsidRPr="008A19D4" w:rsidRDefault="008A19D4" w:rsidP="008A19D4">
      <w:pPr>
        <w:bidi/>
        <w:spacing w:after="0" w:line="240" w:lineRule="auto"/>
        <w:textAlignment w:val="top"/>
        <w:rPr>
          <w:rFonts w:ascii="Arial" w:eastAsia="Times New Roman" w:hAnsi="Arial" w:cs="Arial"/>
          <w:color w:val="000000"/>
          <w:sz w:val="23"/>
          <w:szCs w:val="23"/>
          <w:rtl/>
        </w:rPr>
      </w:pPr>
      <w:r w:rsidRPr="008A19D4">
        <w:rPr>
          <w:rFonts w:ascii="Arial" w:eastAsia="Times New Roman" w:hAnsi="Arial" w:cs="Arial"/>
          <w:color w:val="000000"/>
          <w:sz w:val="23"/>
          <w:szCs w:val="23"/>
          <w:rtl/>
        </w:rPr>
        <w:t>هل نحن فعلاً أمام تحدي تأمين ثلث معطل أو مواجهته؟!</w:t>
      </w:r>
    </w:p>
    <w:p w14:paraId="1D0CE2EC" w14:textId="77777777" w:rsidR="008A19D4" w:rsidRPr="008A19D4" w:rsidRDefault="008A19D4" w:rsidP="008A19D4">
      <w:pPr>
        <w:bidi/>
        <w:spacing w:after="0" w:line="240" w:lineRule="auto"/>
        <w:textAlignment w:val="top"/>
        <w:rPr>
          <w:rFonts w:ascii="Arial" w:eastAsia="Times New Roman" w:hAnsi="Arial" w:cs="Arial"/>
          <w:color w:val="000000"/>
          <w:sz w:val="23"/>
          <w:szCs w:val="23"/>
          <w:rtl/>
        </w:rPr>
      </w:pPr>
      <w:r w:rsidRPr="008A19D4">
        <w:rPr>
          <w:rFonts w:ascii="Arial" w:eastAsia="Times New Roman" w:hAnsi="Arial" w:cs="Arial"/>
          <w:color w:val="000000"/>
          <w:sz w:val="23"/>
          <w:szCs w:val="23"/>
          <w:rtl/>
        </w:rPr>
        <w:t> </w:t>
      </w:r>
    </w:p>
    <w:p w14:paraId="126A3BB3" w14:textId="77777777" w:rsidR="008A19D4" w:rsidRPr="008A19D4" w:rsidRDefault="008A19D4" w:rsidP="008A19D4">
      <w:pPr>
        <w:bidi/>
        <w:spacing w:after="0" w:line="240" w:lineRule="auto"/>
        <w:textAlignment w:val="top"/>
        <w:rPr>
          <w:rFonts w:ascii="Arial" w:eastAsia="Times New Roman" w:hAnsi="Arial" w:cs="Arial"/>
          <w:color w:val="000000"/>
          <w:sz w:val="23"/>
          <w:szCs w:val="23"/>
          <w:rtl/>
        </w:rPr>
      </w:pPr>
      <w:r w:rsidRPr="008A19D4">
        <w:rPr>
          <w:rFonts w:ascii="Arial" w:eastAsia="Times New Roman" w:hAnsi="Arial" w:cs="Arial"/>
          <w:color w:val="000000"/>
          <w:sz w:val="23"/>
          <w:szCs w:val="23"/>
          <w:rtl/>
        </w:rPr>
        <w:t>هل نحن فعلاً بصدد تأمين محاصصة عادلة لضمان ثقة "جحا وأهل بيته"؟!</w:t>
      </w:r>
    </w:p>
    <w:p w14:paraId="1080EBD7" w14:textId="77777777" w:rsidR="008A19D4" w:rsidRPr="008A19D4" w:rsidRDefault="008A19D4" w:rsidP="008A19D4">
      <w:pPr>
        <w:bidi/>
        <w:spacing w:after="0" w:line="240" w:lineRule="auto"/>
        <w:textAlignment w:val="top"/>
        <w:rPr>
          <w:rFonts w:ascii="Arial" w:eastAsia="Times New Roman" w:hAnsi="Arial" w:cs="Arial"/>
          <w:color w:val="000000"/>
          <w:sz w:val="23"/>
          <w:szCs w:val="23"/>
          <w:rtl/>
        </w:rPr>
      </w:pPr>
      <w:r w:rsidRPr="008A19D4">
        <w:rPr>
          <w:rFonts w:ascii="Arial" w:eastAsia="Times New Roman" w:hAnsi="Arial" w:cs="Arial"/>
          <w:color w:val="000000"/>
          <w:sz w:val="23"/>
          <w:szCs w:val="23"/>
          <w:rtl/>
        </w:rPr>
        <w:t>أسئلة تلازم اللبناني المفجوع بعاصمته ودولته وجنى عمره، الخائف على مستقبله ومستقبل أولاده، الفاقد كل ثقة بإمكانية إصلاحٍ طال انتظاره أو تغييرٍ لوضعه المنهار، الحالم بتأشيرة هجرة وتذكرة سفر... </w:t>
      </w:r>
    </w:p>
    <w:p w14:paraId="3CE45838" w14:textId="77777777" w:rsidR="008A19D4" w:rsidRPr="008A19D4" w:rsidRDefault="008A19D4" w:rsidP="008A19D4">
      <w:pPr>
        <w:bidi/>
        <w:spacing w:after="0" w:line="240" w:lineRule="auto"/>
        <w:textAlignment w:val="top"/>
        <w:rPr>
          <w:rFonts w:ascii="Arial" w:eastAsia="Times New Roman" w:hAnsi="Arial" w:cs="Arial"/>
          <w:color w:val="000000"/>
          <w:sz w:val="23"/>
          <w:szCs w:val="23"/>
          <w:rtl/>
        </w:rPr>
      </w:pPr>
      <w:r w:rsidRPr="008A19D4">
        <w:rPr>
          <w:rFonts w:ascii="Arial" w:eastAsia="Times New Roman" w:hAnsi="Arial" w:cs="Arial"/>
          <w:color w:val="000000"/>
          <w:sz w:val="23"/>
          <w:szCs w:val="23"/>
          <w:rtl/>
        </w:rPr>
        <w:t>فهل هذه هي المهمة المطلوبة اليوم؟!</w:t>
      </w:r>
    </w:p>
    <w:p w14:paraId="1F193044" w14:textId="77777777" w:rsidR="008A19D4" w:rsidRPr="008A19D4" w:rsidRDefault="008A19D4" w:rsidP="008A19D4">
      <w:pPr>
        <w:bidi/>
        <w:spacing w:after="0" w:line="240" w:lineRule="auto"/>
        <w:textAlignment w:val="top"/>
        <w:rPr>
          <w:rFonts w:ascii="Arial" w:eastAsia="Times New Roman" w:hAnsi="Arial" w:cs="Arial"/>
          <w:color w:val="000000"/>
          <w:sz w:val="23"/>
          <w:szCs w:val="23"/>
          <w:rtl/>
        </w:rPr>
      </w:pPr>
      <w:r w:rsidRPr="008A19D4">
        <w:rPr>
          <w:rFonts w:ascii="Arial" w:eastAsia="Times New Roman" w:hAnsi="Arial" w:cs="Arial"/>
          <w:color w:val="000000"/>
          <w:sz w:val="23"/>
          <w:szCs w:val="23"/>
          <w:rtl/>
        </w:rPr>
        <w:t> </w:t>
      </w:r>
    </w:p>
    <w:p w14:paraId="245D64F7" w14:textId="77777777" w:rsidR="008A19D4" w:rsidRPr="008A19D4" w:rsidRDefault="008A19D4" w:rsidP="008A19D4">
      <w:pPr>
        <w:bidi/>
        <w:spacing w:after="0" w:line="240" w:lineRule="auto"/>
        <w:textAlignment w:val="top"/>
        <w:rPr>
          <w:rFonts w:ascii="Arial" w:eastAsia="Times New Roman" w:hAnsi="Arial" w:cs="Arial"/>
          <w:color w:val="000000"/>
          <w:sz w:val="23"/>
          <w:szCs w:val="23"/>
          <w:rtl/>
        </w:rPr>
      </w:pPr>
      <w:r w:rsidRPr="008A19D4">
        <w:rPr>
          <w:rFonts w:ascii="Arial" w:eastAsia="Times New Roman" w:hAnsi="Arial" w:cs="Arial"/>
          <w:color w:val="000000"/>
          <w:sz w:val="23"/>
          <w:szCs w:val="23"/>
          <w:rtl/>
        </w:rPr>
        <w:t>أين نحن من المهمة الإنقاذية، وأين ما سُمّيت "حكومة المهمة" التي شكلت جوهر التزامنا محلياً ودولياً في ظل المبادرة الفرنسية على وقع صرخات شبابنا وأنين شعبنا؟</w:t>
      </w:r>
    </w:p>
    <w:p w14:paraId="2DF71D6A" w14:textId="77777777" w:rsidR="008A19D4" w:rsidRPr="008A19D4" w:rsidRDefault="008A19D4" w:rsidP="008A19D4">
      <w:pPr>
        <w:shd w:val="clear" w:color="auto" w:fill="000000"/>
        <w:bidi/>
        <w:spacing w:after="0" w:line="240" w:lineRule="atLeast"/>
        <w:textAlignment w:val="top"/>
        <w:rPr>
          <w:rFonts w:ascii="Arial" w:eastAsia="Times New Roman" w:hAnsi="Arial" w:cs="Arial"/>
          <w:color w:val="000000"/>
          <w:sz w:val="23"/>
          <w:szCs w:val="23"/>
          <w:rtl/>
        </w:rPr>
      </w:pPr>
      <w:r w:rsidRPr="008A19D4">
        <w:rPr>
          <w:rFonts w:ascii="Arial" w:eastAsia="Times New Roman" w:hAnsi="Arial" w:cs="Arial"/>
          <w:color w:val="000000"/>
          <w:sz w:val="23"/>
          <w:szCs w:val="23"/>
          <w:bdr w:val="none" w:sz="0" w:space="0" w:color="auto" w:frame="1"/>
        </w:rPr>
        <w:t>Volume 0%</w:t>
      </w:r>
    </w:p>
    <w:p w14:paraId="7C30427F" w14:textId="77777777" w:rsidR="008A19D4" w:rsidRPr="008A19D4" w:rsidRDefault="008A19D4" w:rsidP="008A19D4">
      <w:pPr>
        <w:bidi/>
        <w:spacing w:after="0" w:line="240" w:lineRule="atLeast"/>
        <w:textAlignment w:val="top"/>
        <w:rPr>
          <w:rFonts w:ascii="Arial" w:eastAsia="Times New Roman" w:hAnsi="Arial" w:cs="Arial"/>
          <w:color w:val="000000"/>
          <w:sz w:val="23"/>
          <w:szCs w:val="23"/>
          <w:rtl/>
        </w:rPr>
      </w:pPr>
      <w:r w:rsidRPr="008A19D4">
        <w:rPr>
          <w:rFonts w:ascii="Arial" w:eastAsia="Times New Roman" w:hAnsi="Arial" w:cs="Arial"/>
          <w:color w:val="000000"/>
          <w:sz w:val="23"/>
          <w:szCs w:val="23"/>
          <w:rtl/>
        </w:rPr>
        <w:t> </w:t>
      </w:r>
    </w:p>
    <w:p w14:paraId="6273FDEB" w14:textId="77777777" w:rsidR="008A19D4" w:rsidRPr="008A19D4" w:rsidRDefault="008A19D4" w:rsidP="008A19D4">
      <w:pPr>
        <w:bidi/>
        <w:spacing w:after="0" w:line="240" w:lineRule="auto"/>
        <w:textAlignment w:val="top"/>
        <w:rPr>
          <w:rFonts w:ascii="Arial" w:eastAsia="Times New Roman" w:hAnsi="Arial" w:cs="Arial"/>
          <w:color w:val="000000"/>
          <w:sz w:val="23"/>
          <w:szCs w:val="23"/>
          <w:rtl/>
        </w:rPr>
      </w:pPr>
      <w:r w:rsidRPr="008A19D4">
        <w:rPr>
          <w:rFonts w:ascii="Arial" w:eastAsia="Times New Roman" w:hAnsi="Arial" w:cs="Arial"/>
          <w:color w:val="000000"/>
          <w:sz w:val="23"/>
          <w:szCs w:val="23"/>
          <w:rtl/>
        </w:rPr>
        <w:t> </w:t>
      </w:r>
    </w:p>
    <w:p w14:paraId="16E0FCE9" w14:textId="77777777" w:rsidR="008A19D4" w:rsidRPr="008A19D4" w:rsidRDefault="008A19D4" w:rsidP="008A19D4">
      <w:pPr>
        <w:bidi/>
        <w:spacing w:after="0" w:line="240" w:lineRule="auto"/>
        <w:textAlignment w:val="top"/>
        <w:rPr>
          <w:rFonts w:ascii="Arial" w:eastAsia="Times New Roman" w:hAnsi="Arial" w:cs="Arial"/>
          <w:color w:val="000000"/>
          <w:sz w:val="23"/>
          <w:szCs w:val="23"/>
          <w:rtl/>
        </w:rPr>
      </w:pPr>
      <w:r w:rsidRPr="008A19D4">
        <w:rPr>
          <w:rFonts w:ascii="Arial" w:eastAsia="Times New Roman" w:hAnsi="Arial" w:cs="Arial"/>
          <w:color w:val="000000"/>
          <w:sz w:val="23"/>
          <w:szCs w:val="23"/>
          <w:rtl/>
        </w:rPr>
        <w:t>لقد انهارت كل مصطلحات المراحل السابقة وشعاراتها السياسية والحكومية، وباتت ثلاثية إصلاح - محاسبة - ثقة هي المهمة وكل ما نريد ونحتاج من الحكومة لإنقاذ الجمهورية وناسها! </w:t>
      </w:r>
    </w:p>
    <w:p w14:paraId="505336A2" w14:textId="77777777" w:rsidR="008A19D4" w:rsidRPr="008A19D4" w:rsidRDefault="008A19D4" w:rsidP="008A19D4">
      <w:pPr>
        <w:bidi/>
        <w:spacing w:after="0" w:line="240" w:lineRule="auto"/>
        <w:textAlignment w:val="top"/>
        <w:rPr>
          <w:rFonts w:ascii="Arial" w:eastAsia="Times New Roman" w:hAnsi="Arial" w:cs="Arial"/>
          <w:color w:val="000000"/>
          <w:sz w:val="23"/>
          <w:szCs w:val="23"/>
          <w:rtl/>
        </w:rPr>
      </w:pPr>
      <w:r w:rsidRPr="008A19D4">
        <w:rPr>
          <w:rFonts w:ascii="Arial" w:eastAsia="Times New Roman" w:hAnsi="Arial" w:cs="Arial"/>
          <w:color w:val="000000"/>
          <w:sz w:val="23"/>
          <w:szCs w:val="23"/>
          <w:rtl/>
        </w:rPr>
        <w:t>لكن للإصلاح أولويات تبدأ بالتي كانت هي الداء، أي بالمالية العامة، باستعادتها الى كنف الدستور والقانون بعد الإفراج عن أرقامها الحقيقية والفعلية - المحتجزة بعد 10 سنين بمبادرة وضغط ومتابعة من لجنة المال والموازنة وعمل مضنٍ في وزارة المال للتدقيق بكل تفاصيلها ولإعادة إنتاجها مصححة منذ العام 1993 حتى اليوم - في ديوان المحاسبة بحجة الشغور المخيف في ملاكه وذلك منذ ما قبل 2010. وإلا فعلى أيّ أرقام تبني الحكومة مفاوضاتها مع صندوق النقد الدولي وسائر المعنيين داخلياً وخارجياً؟</w:t>
      </w:r>
    </w:p>
    <w:p w14:paraId="2363C357" w14:textId="77777777" w:rsidR="008A19D4" w:rsidRPr="008A19D4" w:rsidRDefault="008A19D4" w:rsidP="008A19D4">
      <w:pPr>
        <w:bidi/>
        <w:spacing w:after="0" w:line="240" w:lineRule="auto"/>
        <w:textAlignment w:val="top"/>
        <w:rPr>
          <w:rFonts w:ascii="Arial" w:eastAsia="Times New Roman" w:hAnsi="Arial" w:cs="Arial"/>
          <w:color w:val="000000"/>
          <w:sz w:val="23"/>
          <w:szCs w:val="23"/>
          <w:rtl/>
        </w:rPr>
      </w:pPr>
      <w:r w:rsidRPr="008A19D4">
        <w:rPr>
          <w:rFonts w:ascii="Arial" w:eastAsia="Times New Roman" w:hAnsi="Arial" w:cs="Arial"/>
          <w:color w:val="000000"/>
          <w:sz w:val="23"/>
          <w:szCs w:val="23"/>
          <w:rtl/>
        </w:rPr>
        <w:t> </w:t>
      </w:r>
    </w:p>
    <w:p w14:paraId="454995F4" w14:textId="77777777" w:rsidR="008A19D4" w:rsidRPr="008A19D4" w:rsidRDefault="008A19D4" w:rsidP="008A19D4">
      <w:pPr>
        <w:bidi/>
        <w:spacing w:after="0" w:line="240" w:lineRule="auto"/>
        <w:textAlignment w:val="top"/>
        <w:rPr>
          <w:rFonts w:ascii="Arial" w:eastAsia="Times New Roman" w:hAnsi="Arial" w:cs="Arial"/>
          <w:color w:val="000000"/>
          <w:sz w:val="23"/>
          <w:szCs w:val="23"/>
          <w:rtl/>
        </w:rPr>
      </w:pPr>
      <w:r w:rsidRPr="008A19D4">
        <w:rPr>
          <w:rFonts w:ascii="Arial" w:eastAsia="Times New Roman" w:hAnsi="Arial" w:cs="Arial"/>
          <w:color w:val="000000"/>
          <w:sz w:val="23"/>
          <w:szCs w:val="23"/>
          <w:rtl/>
        </w:rPr>
        <w:t>الإفراج سريعاً، وللمرة الأولى، عن موازنة إصلاحية لا سلفات كهربائية ولا هندسات مصرفية لخدمة دينها وتقليص عجزها، ولا جمعيات واعتمادات لإدارات ومجالس وصناديق وهيئات تتكرر سنوياً من دون حسيب ولا رقيب... موازنة لطالما عملنا لها في المجلس النيابي، وتوصيات لجنة المال والموازنة ومقرراتها خير دليل لمن يريد الاهتداء.</w:t>
      </w:r>
    </w:p>
    <w:p w14:paraId="330A9812" w14:textId="77777777" w:rsidR="008A19D4" w:rsidRPr="008A19D4" w:rsidRDefault="008A19D4" w:rsidP="008A19D4">
      <w:pPr>
        <w:bidi/>
        <w:spacing w:after="0" w:line="240" w:lineRule="auto"/>
        <w:textAlignment w:val="top"/>
        <w:rPr>
          <w:rFonts w:ascii="Arial" w:eastAsia="Times New Roman" w:hAnsi="Arial" w:cs="Arial"/>
          <w:color w:val="000000"/>
          <w:sz w:val="23"/>
          <w:szCs w:val="23"/>
          <w:rtl/>
        </w:rPr>
      </w:pPr>
      <w:r w:rsidRPr="008A19D4">
        <w:rPr>
          <w:rFonts w:ascii="Arial" w:eastAsia="Times New Roman" w:hAnsi="Arial" w:cs="Arial"/>
          <w:color w:val="000000"/>
          <w:sz w:val="23"/>
          <w:szCs w:val="23"/>
          <w:rtl/>
        </w:rPr>
        <w:t> </w:t>
      </w:r>
    </w:p>
    <w:p w14:paraId="3878A9A1" w14:textId="77777777" w:rsidR="008A19D4" w:rsidRPr="008A19D4" w:rsidRDefault="008A19D4" w:rsidP="008A19D4">
      <w:pPr>
        <w:bidi/>
        <w:spacing w:after="0" w:line="240" w:lineRule="auto"/>
        <w:textAlignment w:val="top"/>
        <w:rPr>
          <w:rFonts w:ascii="Arial" w:eastAsia="Times New Roman" w:hAnsi="Arial" w:cs="Arial"/>
          <w:color w:val="000000"/>
          <w:sz w:val="23"/>
          <w:szCs w:val="23"/>
          <w:rtl/>
        </w:rPr>
      </w:pPr>
      <w:r w:rsidRPr="008A19D4">
        <w:rPr>
          <w:rFonts w:ascii="Arial" w:eastAsia="Times New Roman" w:hAnsi="Arial" w:cs="Arial"/>
          <w:color w:val="000000"/>
          <w:sz w:val="23"/>
          <w:szCs w:val="23"/>
          <w:rtl/>
        </w:rPr>
        <w:t>إنجاز الاتفاق مع صندوق النقد وتنفيذ الإصلاحات في الكهرباء، وإنجاز قوانين "الكابيتال كونترول" والشراء العام واستقلالية القضاء والمحكمة الخاصة للجرائم المالية والتدقيق الجنائي على مصرف لبنان وكل مؤسسات الدولة وإداراتها، بعدما أقرّ المجلس النيابي في الأشهر الماضية منظومة قوانين لمكافحة الفساد، من الإثراء غير المشروع ورفع السرية المصرفية وإنشاء الهيئة الوطنية لمكافحة الفساد وإنجاز استعادة الأموال المنهوبة في اللجان الخ ...</w:t>
      </w:r>
    </w:p>
    <w:p w14:paraId="08105D15" w14:textId="77777777" w:rsidR="008A19D4" w:rsidRPr="008A19D4" w:rsidRDefault="008A19D4" w:rsidP="008A19D4">
      <w:pPr>
        <w:bidi/>
        <w:spacing w:after="0" w:line="240" w:lineRule="auto"/>
        <w:textAlignment w:val="top"/>
        <w:rPr>
          <w:rFonts w:ascii="Arial" w:eastAsia="Times New Roman" w:hAnsi="Arial" w:cs="Arial"/>
          <w:color w:val="000000"/>
          <w:sz w:val="23"/>
          <w:szCs w:val="23"/>
          <w:rtl/>
        </w:rPr>
      </w:pPr>
      <w:r w:rsidRPr="008A19D4">
        <w:rPr>
          <w:rFonts w:ascii="Arial" w:eastAsia="Times New Roman" w:hAnsi="Arial" w:cs="Arial"/>
          <w:color w:val="000000"/>
          <w:sz w:val="23"/>
          <w:szCs w:val="23"/>
          <w:rtl/>
        </w:rPr>
        <w:t>استعادة الثقة بلبنان مالياً ومصرفياً تكون من خلال وقف الانهيار المالي والاقتصادي، وإعادة هيكلة الدَّين العام والقطاع المصرفي، واستعادة المبادرة على صعيد الدولة ومؤسساتها، كما دفن التسويات والفساد والشروع بالمحاسبة وتطبيق القوانين. </w:t>
      </w:r>
    </w:p>
    <w:p w14:paraId="76CFAF10" w14:textId="77777777" w:rsidR="008A19D4" w:rsidRPr="008A19D4" w:rsidRDefault="008A19D4" w:rsidP="008A19D4">
      <w:pPr>
        <w:bidi/>
        <w:spacing w:after="0" w:line="240" w:lineRule="auto"/>
        <w:textAlignment w:val="top"/>
        <w:rPr>
          <w:rFonts w:ascii="Arial" w:eastAsia="Times New Roman" w:hAnsi="Arial" w:cs="Arial"/>
          <w:color w:val="000000"/>
          <w:sz w:val="23"/>
          <w:szCs w:val="23"/>
          <w:rtl/>
        </w:rPr>
      </w:pPr>
      <w:r w:rsidRPr="008A19D4">
        <w:rPr>
          <w:rFonts w:ascii="Arial" w:eastAsia="Times New Roman" w:hAnsi="Arial" w:cs="Arial"/>
          <w:color w:val="000000"/>
          <w:sz w:val="23"/>
          <w:szCs w:val="23"/>
          <w:rtl/>
        </w:rPr>
        <w:t> </w:t>
      </w:r>
    </w:p>
    <w:p w14:paraId="187C011C" w14:textId="77777777" w:rsidR="008A19D4" w:rsidRPr="008A19D4" w:rsidRDefault="008A19D4" w:rsidP="008A19D4">
      <w:pPr>
        <w:bidi/>
        <w:spacing w:after="0" w:line="240" w:lineRule="auto"/>
        <w:textAlignment w:val="top"/>
        <w:rPr>
          <w:rFonts w:ascii="Arial" w:eastAsia="Times New Roman" w:hAnsi="Arial" w:cs="Arial"/>
          <w:color w:val="000000"/>
          <w:sz w:val="23"/>
          <w:szCs w:val="23"/>
          <w:rtl/>
        </w:rPr>
      </w:pPr>
      <w:r w:rsidRPr="008A19D4">
        <w:rPr>
          <w:rFonts w:ascii="Arial" w:eastAsia="Times New Roman" w:hAnsi="Arial" w:cs="Arial"/>
          <w:color w:val="000000"/>
          <w:sz w:val="23"/>
          <w:szCs w:val="23"/>
          <w:rtl/>
        </w:rPr>
        <w:t>هذه هي "المهمة" التي تستردّ حياة لبنان. ولتنفيذها يجب تأليف حكومة وُصِفت بـ"حكومة مهمة"، التي من أجلها ومن أجلها فقط يبرَّر أيّ تشاور وتبرَّر أيّ حكومة. </w:t>
      </w:r>
    </w:p>
    <w:p w14:paraId="6843523B" w14:textId="77777777" w:rsidR="008A19D4" w:rsidRPr="008A19D4" w:rsidRDefault="008A19D4" w:rsidP="008A19D4">
      <w:pPr>
        <w:bidi/>
        <w:spacing w:line="240" w:lineRule="auto"/>
        <w:textAlignment w:val="top"/>
        <w:rPr>
          <w:rFonts w:ascii="Arial" w:eastAsia="Times New Roman" w:hAnsi="Arial" w:cs="Arial"/>
          <w:color w:val="000000"/>
          <w:sz w:val="23"/>
          <w:szCs w:val="23"/>
          <w:rtl/>
        </w:rPr>
      </w:pPr>
      <w:r w:rsidRPr="008A19D4">
        <w:rPr>
          <w:rFonts w:ascii="Arial" w:eastAsia="Times New Roman" w:hAnsi="Arial" w:cs="Arial"/>
          <w:color w:val="000000"/>
          <w:sz w:val="23"/>
          <w:szCs w:val="23"/>
          <w:rtl/>
        </w:rPr>
        <w:t> </w:t>
      </w:r>
    </w:p>
    <w:p w14:paraId="1A82CED5" w14:textId="77777777" w:rsidR="008A19D4" w:rsidRDefault="008A19D4"/>
    <w:sectPr w:rsidR="008A19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414007"/>
    <w:multiLevelType w:val="multilevel"/>
    <w:tmpl w:val="38B8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9D4"/>
    <w:rsid w:val="008A19D4"/>
    <w:rsid w:val="009922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3C6D"/>
  <w15:chartTrackingRefBased/>
  <w15:docId w15:val="{06085DB9-01AD-4C81-B4B0-0B43DA61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A19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8A19D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9D4"/>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8A19D4"/>
    <w:rPr>
      <w:rFonts w:ascii="Times New Roman" w:eastAsia="Times New Roman" w:hAnsi="Times New Roman" w:cs="Times New Roman"/>
      <w:b/>
      <w:bCs/>
      <w:sz w:val="20"/>
      <w:szCs w:val="20"/>
    </w:rPr>
  </w:style>
  <w:style w:type="character" w:customStyle="1" w:styleId="Date1">
    <w:name w:val="Date1"/>
    <w:basedOn w:val="DefaultParagraphFont"/>
    <w:rsid w:val="008A19D4"/>
  </w:style>
  <w:style w:type="character" w:customStyle="1" w:styleId="source">
    <w:name w:val="source"/>
    <w:basedOn w:val="DefaultParagraphFont"/>
    <w:rsid w:val="008A19D4"/>
  </w:style>
  <w:style w:type="character" w:styleId="Hyperlink">
    <w:name w:val="Hyperlink"/>
    <w:basedOn w:val="DefaultParagraphFont"/>
    <w:uiPriority w:val="99"/>
    <w:semiHidden/>
    <w:unhideWhenUsed/>
    <w:rsid w:val="008A19D4"/>
    <w:rPr>
      <w:color w:val="0000FF"/>
      <w:u w:val="single"/>
    </w:rPr>
  </w:style>
  <w:style w:type="character" w:customStyle="1" w:styleId="name">
    <w:name w:val="name"/>
    <w:basedOn w:val="DefaultParagraphFont"/>
    <w:rsid w:val="008A19D4"/>
  </w:style>
  <w:style w:type="paragraph" w:customStyle="1" w:styleId="article-mainshare-item">
    <w:name w:val="article-main__share-item"/>
    <w:basedOn w:val="Normal"/>
    <w:rsid w:val="008A1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w-volume-update">
    <w:name w:val="jw-volume-update"/>
    <w:basedOn w:val="DefaultParagraphFont"/>
    <w:rsid w:val="008A1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827443">
      <w:bodyDiv w:val="1"/>
      <w:marLeft w:val="0"/>
      <w:marRight w:val="0"/>
      <w:marTop w:val="0"/>
      <w:marBottom w:val="0"/>
      <w:divBdr>
        <w:top w:val="none" w:sz="0" w:space="0" w:color="auto"/>
        <w:left w:val="none" w:sz="0" w:space="0" w:color="auto"/>
        <w:bottom w:val="none" w:sz="0" w:space="0" w:color="auto"/>
        <w:right w:val="none" w:sz="0" w:space="0" w:color="auto"/>
      </w:divBdr>
      <w:divsChild>
        <w:div w:id="1146629087">
          <w:marLeft w:val="0"/>
          <w:marRight w:val="0"/>
          <w:marTop w:val="0"/>
          <w:marBottom w:val="0"/>
          <w:divBdr>
            <w:top w:val="none" w:sz="0" w:space="0" w:color="auto"/>
            <w:left w:val="none" w:sz="0" w:space="0" w:color="auto"/>
            <w:bottom w:val="none" w:sz="0" w:space="0" w:color="auto"/>
            <w:right w:val="none" w:sz="0" w:space="0" w:color="auto"/>
          </w:divBdr>
          <w:divsChild>
            <w:div w:id="1013846724">
              <w:marLeft w:val="0"/>
              <w:marRight w:val="0"/>
              <w:marTop w:val="0"/>
              <w:marBottom w:val="0"/>
              <w:divBdr>
                <w:top w:val="none" w:sz="0" w:space="0" w:color="auto"/>
                <w:left w:val="none" w:sz="0" w:space="0" w:color="auto"/>
                <w:bottom w:val="none" w:sz="0" w:space="0" w:color="auto"/>
                <w:right w:val="none" w:sz="0" w:space="0" w:color="auto"/>
              </w:divBdr>
            </w:div>
            <w:div w:id="1731340971">
              <w:marLeft w:val="0"/>
              <w:marRight w:val="0"/>
              <w:marTop w:val="0"/>
              <w:marBottom w:val="150"/>
              <w:divBdr>
                <w:top w:val="none" w:sz="0" w:space="0" w:color="auto"/>
                <w:left w:val="none" w:sz="0" w:space="0" w:color="auto"/>
                <w:bottom w:val="none" w:sz="0" w:space="0" w:color="auto"/>
                <w:right w:val="none" w:sz="0" w:space="0" w:color="auto"/>
              </w:divBdr>
            </w:div>
            <w:div w:id="765809197">
              <w:marLeft w:val="0"/>
              <w:marRight w:val="0"/>
              <w:marTop w:val="0"/>
              <w:marBottom w:val="0"/>
              <w:divBdr>
                <w:top w:val="none" w:sz="0" w:space="0" w:color="auto"/>
                <w:left w:val="none" w:sz="0" w:space="0" w:color="auto"/>
                <w:bottom w:val="none" w:sz="0" w:space="0" w:color="auto"/>
                <w:right w:val="none" w:sz="0" w:space="0" w:color="auto"/>
              </w:divBdr>
              <w:divsChild>
                <w:div w:id="966274828">
                  <w:marLeft w:val="0"/>
                  <w:marRight w:val="0"/>
                  <w:marTop w:val="0"/>
                  <w:marBottom w:val="225"/>
                  <w:divBdr>
                    <w:top w:val="none" w:sz="0" w:space="0" w:color="auto"/>
                    <w:left w:val="none" w:sz="0" w:space="0" w:color="auto"/>
                    <w:bottom w:val="none" w:sz="0" w:space="0" w:color="auto"/>
                    <w:right w:val="none" w:sz="0" w:space="0" w:color="auto"/>
                  </w:divBdr>
                  <w:divsChild>
                    <w:div w:id="2139839668">
                      <w:marLeft w:val="150"/>
                      <w:marRight w:val="0"/>
                      <w:marTop w:val="0"/>
                      <w:marBottom w:val="0"/>
                      <w:divBdr>
                        <w:top w:val="none" w:sz="0" w:space="0" w:color="auto"/>
                        <w:left w:val="none" w:sz="0" w:space="0" w:color="auto"/>
                        <w:bottom w:val="none" w:sz="0" w:space="0" w:color="auto"/>
                        <w:right w:val="none" w:sz="0" w:space="0" w:color="auto"/>
                      </w:divBdr>
                    </w:div>
                    <w:div w:id="2056616203">
                      <w:marLeft w:val="0"/>
                      <w:marRight w:val="0"/>
                      <w:marTop w:val="0"/>
                      <w:marBottom w:val="0"/>
                      <w:divBdr>
                        <w:top w:val="none" w:sz="0" w:space="0" w:color="auto"/>
                        <w:left w:val="none" w:sz="0" w:space="0" w:color="auto"/>
                        <w:bottom w:val="none" w:sz="0" w:space="0" w:color="auto"/>
                        <w:right w:val="none" w:sz="0" w:space="0" w:color="auto"/>
                      </w:divBdr>
                    </w:div>
                  </w:divsChild>
                </w:div>
                <w:div w:id="333267810">
                  <w:marLeft w:val="0"/>
                  <w:marRight w:val="0"/>
                  <w:marTop w:val="0"/>
                  <w:marBottom w:val="0"/>
                  <w:divBdr>
                    <w:top w:val="none" w:sz="0" w:space="0" w:color="auto"/>
                    <w:left w:val="none" w:sz="0" w:space="0" w:color="auto"/>
                    <w:bottom w:val="none" w:sz="0" w:space="0" w:color="auto"/>
                    <w:right w:val="none" w:sz="0" w:space="0" w:color="auto"/>
                  </w:divBdr>
                  <w:divsChild>
                    <w:div w:id="1029602076">
                      <w:marLeft w:val="0"/>
                      <w:marRight w:val="0"/>
                      <w:marTop w:val="0"/>
                      <w:marBottom w:val="0"/>
                      <w:divBdr>
                        <w:top w:val="none" w:sz="0" w:space="0" w:color="auto"/>
                        <w:left w:val="none" w:sz="0" w:space="0" w:color="auto"/>
                        <w:bottom w:val="none" w:sz="0" w:space="0" w:color="auto"/>
                        <w:right w:val="none" w:sz="0" w:space="0" w:color="auto"/>
                      </w:divBdr>
                      <w:divsChild>
                        <w:div w:id="1365057108">
                          <w:marLeft w:val="0"/>
                          <w:marRight w:val="0"/>
                          <w:marTop w:val="0"/>
                          <w:marBottom w:val="225"/>
                          <w:divBdr>
                            <w:top w:val="none" w:sz="0" w:space="0" w:color="auto"/>
                            <w:left w:val="none" w:sz="0" w:space="0" w:color="auto"/>
                            <w:bottom w:val="none" w:sz="0" w:space="0" w:color="auto"/>
                            <w:right w:val="none" w:sz="0" w:space="0" w:color="auto"/>
                          </w:divBdr>
                        </w:div>
                        <w:div w:id="1040395559">
                          <w:marLeft w:val="0"/>
                          <w:marRight w:val="0"/>
                          <w:marTop w:val="0"/>
                          <w:marBottom w:val="0"/>
                          <w:divBdr>
                            <w:top w:val="none" w:sz="0" w:space="0" w:color="auto"/>
                            <w:left w:val="none" w:sz="0" w:space="0" w:color="auto"/>
                            <w:bottom w:val="none" w:sz="0" w:space="0" w:color="auto"/>
                            <w:right w:val="none" w:sz="0" w:space="0" w:color="auto"/>
                          </w:divBdr>
                          <w:divsChild>
                            <w:div w:id="4077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05708">
              <w:marLeft w:val="0"/>
              <w:marRight w:val="0"/>
              <w:marTop w:val="0"/>
              <w:marBottom w:val="0"/>
              <w:divBdr>
                <w:top w:val="none" w:sz="0" w:space="0" w:color="auto"/>
                <w:left w:val="none" w:sz="0" w:space="0" w:color="auto"/>
                <w:bottom w:val="none" w:sz="0" w:space="0" w:color="auto"/>
                <w:right w:val="none" w:sz="0" w:space="0" w:color="auto"/>
              </w:divBdr>
              <w:divsChild>
                <w:div w:id="1197083406">
                  <w:marLeft w:val="0"/>
                  <w:marRight w:val="0"/>
                  <w:marTop w:val="0"/>
                  <w:marBottom w:val="0"/>
                  <w:divBdr>
                    <w:top w:val="none" w:sz="0" w:space="0" w:color="auto"/>
                    <w:left w:val="none" w:sz="0" w:space="0" w:color="auto"/>
                    <w:bottom w:val="none" w:sz="0" w:space="0" w:color="auto"/>
                    <w:right w:val="none" w:sz="0" w:space="0" w:color="auto"/>
                  </w:divBdr>
                  <w:divsChild>
                    <w:div w:id="1588349502">
                      <w:marLeft w:val="0"/>
                      <w:marRight w:val="0"/>
                      <w:marTop w:val="0"/>
                      <w:marBottom w:val="0"/>
                      <w:divBdr>
                        <w:top w:val="none" w:sz="0" w:space="0" w:color="auto"/>
                        <w:left w:val="none" w:sz="0" w:space="0" w:color="auto"/>
                        <w:bottom w:val="none" w:sz="0" w:space="0" w:color="auto"/>
                        <w:right w:val="none" w:sz="0" w:space="0" w:color="auto"/>
                      </w:divBdr>
                      <w:divsChild>
                        <w:div w:id="868568886">
                          <w:marLeft w:val="0"/>
                          <w:marRight w:val="0"/>
                          <w:marTop w:val="0"/>
                          <w:marBottom w:val="0"/>
                          <w:divBdr>
                            <w:top w:val="none" w:sz="0" w:space="0" w:color="auto"/>
                            <w:left w:val="none" w:sz="0" w:space="0" w:color="auto"/>
                            <w:bottom w:val="none" w:sz="0" w:space="0" w:color="auto"/>
                            <w:right w:val="none" w:sz="0" w:space="0" w:color="auto"/>
                          </w:divBdr>
                          <w:divsChild>
                            <w:div w:id="78973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292194">
          <w:marLeft w:val="0"/>
          <w:marRight w:val="0"/>
          <w:marTop w:val="0"/>
          <w:marBottom w:val="0"/>
          <w:divBdr>
            <w:top w:val="none" w:sz="0" w:space="0" w:color="auto"/>
            <w:left w:val="none" w:sz="0" w:space="0" w:color="auto"/>
            <w:bottom w:val="none" w:sz="0" w:space="0" w:color="auto"/>
            <w:right w:val="none" w:sz="0" w:space="0" w:color="auto"/>
          </w:divBdr>
          <w:divsChild>
            <w:div w:id="1115831946">
              <w:marLeft w:val="0"/>
              <w:marRight w:val="0"/>
              <w:marTop w:val="0"/>
              <w:marBottom w:val="0"/>
              <w:divBdr>
                <w:top w:val="none" w:sz="0" w:space="0" w:color="auto"/>
                <w:left w:val="none" w:sz="0" w:space="0" w:color="auto"/>
                <w:bottom w:val="none" w:sz="0" w:space="0" w:color="auto"/>
                <w:right w:val="none" w:sz="0" w:space="0" w:color="auto"/>
              </w:divBdr>
              <w:divsChild>
                <w:div w:id="360710596">
                  <w:marLeft w:val="0"/>
                  <w:marRight w:val="0"/>
                  <w:marTop w:val="0"/>
                  <w:marBottom w:val="0"/>
                  <w:divBdr>
                    <w:top w:val="none" w:sz="0" w:space="0" w:color="auto"/>
                    <w:left w:val="none" w:sz="0" w:space="0" w:color="auto"/>
                    <w:bottom w:val="none" w:sz="0" w:space="0" w:color="auto"/>
                    <w:right w:val="none" w:sz="0" w:space="0" w:color="auto"/>
                  </w:divBdr>
                  <w:divsChild>
                    <w:div w:id="814951922">
                      <w:marLeft w:val="0"/>
                      <w:marRight w:val="0"/>
                      <w:marTop w:val="0"/>
                      <w:marBottom w:val="0"/>
                      <w:divBdr>
                        <w:top w:val="none" w:sz="0" w:space="0" w:color="auto"/>
                        <w:left w:val="none" w:sz="0" w:space="0" w:color="auto"/>
                        <w:bottom w:val="none" w:sz="0" w:space="0" w:color="auto"/>
                        <w:right w:val="none" w:sz="0" w:space="0" w:color="auto"/>
                      </w:divBdr>
                    </w:div>
                    <w:div w:id="1689135681">
                      <w:marLeft w:val="0"/>
                      <w:marRight w:val="0"/>
                      <w:marTop w:val="0"/>
                      <w:marBottom w:val="600"/>
                      <w:divBdr>
                        <w:top w:val="none" w:sz="0" w:space="0" w:color="auto"/>
                        <w:left w:val="none" w:sz="0" w:space="0" w:color="auto"/>
                        <w:bottom w:val="none" w:sz="0" w:space="0" w:color="auto"/>
                        <w:right w:val="none" w:sz="0" w:space="0" w:color="auto"/>
                      </w:divBdr>
                      <w:divsChild>
                        <w:div w:id="934216263">
                          <w:marLeft w:val="0"/>
                          <w:marRight w:val="0"/>
                          <w:marTop w:val="0"/>
                          <w:marBottom w:val="0"/>
                          <w:divBdr>
                            <w:top w:val="none" w:sz="0" w:space="0" w:color="auto"/>
                            <w:left w:val="none" w:sz="0" w:space="0" w:color="auto"/>
                            <w:bottom w:val="none" w:sz="0" w:space="0" w:color="auto"/>
                            <w:right w:val="none" w:sz="0" w:space="0" w:color="auto"/>
                          </w:divBdr>
                        </w:div>
                        <w:div w:id="1693147401">
                          <w:marLeft w:val="0"/>
                          <w:marRight w:val="0"/>
                          <w:marTop w:val="0"/>
                          <w:marBottom w:val="0"/>
                          <w:divBdr>
                            <w:top w:val="none" w:sz="0" w:space="0" w:color="auto"/>
                            <w:left w:val="none" w:sz="0" w:space="0" w:color="auto"/>
                            <w:bottom w:val="none" w:sz="0" w:space="0" w:color="auto"/>
                            <w:right w:val="none" w:sz="0" w:space="0" w:color="auto"/>
                          </w:divBdr>
                        </w:div>
                        <w:div w:id="764961780">
                          <w:marLeft w:val="0"/>
                          <w:marRight w:val="0"/>
                          <w:marTop w:val="0"/>
                          <w:marBottom w:val="0"/>
                          <w:divBdr>
                            <w:top w:val="none" w:sz="0" w:space="0" w:color="auto"/>
                            <w:left w:val="none" w:sz="0" w:space="0" w:color="auto"/>
                            <w:bottom w:val="none" w:sz="0" w:space="0" w:color="auto"/>
                            <w:right w:val="none" w:sz="0" w:space="0" w:color="auto"/>
                          </w:divBdr>
                        </w:div>
                        <w:div w:id="827794679">
                          <w:marLeft w:val="0"/>
                          <w:marRight w:val="0"/>
                          <w:marTop w:val="0"/>
                          <w:marBottom w:val="0"/>
                          <w:divBdr>
                            <w:top w:val="none" w:sz="0" w:space="0" w:color="auto"/>
                            <w:left w:val="none" w:sz="0" w:space="0" w:color="auto"/>
                            <w:bottom w:val="none" w:sz="0" w:space="0" w:color="auto"/>
                            <w:right w:val="none" w:sz="0" w:space="0" w:color="auto"/>
                          </w:divBdr>
                        </w:div>
                        <w:div w:id="576520879">
                          <w:marLeft w:val="0"/>
                          <w:marRight w:val="0"/>
                          <w:marTop w:val="0"/>
                          <w:marBottom w:val="0"/>
                          <w:divBdr>
                            <w:top w:val="none" w:sz="0" w:space="0" w:color="auto"/>
                            <w:left w:val="none" w:sz="0" w:space="0" w:color="auto"/>
                            <w:bottom w:val="none" w:sz="0" w:space="0" w:color="auto"/>
                            <w:right w:val="none" w:sz="0" w:space="0" w:color="auto"/>
                          </w:divBdr>
                        </w:div>
                        <w:div w:id="1831864441">
                          <w:marLeft w:val="0"/>
                          <w:marRight w:val="0"/>
                          <w:marTop w:val="0"/>
                          <w:marBottom w:val="0"/>
                          <w:divBdr>
                            <w:top w:val="none" w:sz="0" w:space="0" w:color="auto"/>
                            <w:left w:val="none" w:sz="0" w:space="0" w:color="auto"/>
                            <w:bottom w:val="none" w:sz="0" w:space="0" w:color="auto"/>
                            <w:right w:val="none" w:sz="0" w:space="0" w:color="auto"/>
                          </w:divBdr>
                        </w:div>
                        <w:div w:id="497814740">
                          <w:marLeft w:val="0"/>
                          <w:marRight w:val="0"/>
                          <w:marTop w:val="0"/>
                          <w:marBottom w:val="0"/>
                          <w:divBdr>
                            <w:top w:val="none" w:sz="0" w:space="0" w:color="auto"/>
                            <w:left w:val="none" w:sz="0" w:space="0" w:color="auto"/>
                            <w:bottom w:val="none" w:sz="0" w:space="0" w:color="auto"/>
                            <w:right w:val="none" w:sz="0" w:space="0" w:color="auto"/>
                          </w:divBdr>
                        </w:div>
                        <w:div w:id="1000741393">
                          <w:marLeft w:val="0"/>
                          <w:marRight w:val="0"/>
                          <w:marTop w:val="0"/>
                          <w:marBottom w:val="0"/>
                          <w:divBdr>
                            <w:top w:val="none" w:sz="0" w:space="0" w:color="auto"/>
                            <w:left w:val="none" w:sz="0" w:space="0" w:color="auto"/>
                            <w:bottom w:val="none" w:sz="0" w:space="0" w:color="auto"/>
                            <w:right w:val="none" w:sz="0" w:space="0" w:color="auto"/>
                          </w:divBdr>
                        </w:div>
                        <w:div w:id="35737469">
                          <w:marLeft w:val="0"/>
                          <w:marRight w:val="0"/>
                          <w:marTop w:val="0"/>
                          <w:marBottom w:val="0"/>
                          <w:divBdr>
                            <w:top w:val="none" w:sz="0" w:space="0" w:color="auto"/>
                            <w:left w:val="none" w:sz="0" w:space="0" w:color="auto"/>
                            <w:bottom w:val="none" w:sz="0" w:space="0" w:color="auto"/>
                            <w:right w:val="none" w:sz="0" w:space="0" w:color="auto"/>
                          </w:divBdr>
                        </w:div>
                        <w:div w:id="186412104">
                          <w:marLeft w:val="0"/>
                          <w:marRight w:val="0"/>
                          <w:marTop w:val="0"/>
                          <w:marBottom w:val="0"/>
                          <w:divBdr>
                            <w:top w:val="none" w:sz="0" w:space="0" w:color="auto"/>
                            <w:left w:val="none" w:sz="0" w:space="0" w:color="auto"/>
                            <w:bottom w:val="none" w:sz="0" w:space="0" w:color="auto"/>
                            <w:right w:val="none" w:sz="0" w:space="0" w:color="auto"/>
                          </w:divBdr>
                        </w:div>
                        <w:div w:id="969170880">
                          <w:marLeft w:val="0"/>
                          <w:marRight w:val="0"/>
                          <w:marTop w:val="0"/>
                          <w:marBottom w:val="0"/>
                          <w:divBdr>
                            <w:top w:val="none" w:sz="0" w:space="0" w:color="auto"/>
                            <w:left w:val="none" w:sz="0" w:space="0" w:color="auto"/>
                            <w:bottom w:val="none" w:sz="0" w:space="0" w:color="auto"/>
                            <w:right w:val="none" w:sz="0" w:space="0" w:color="auto"/>
                          </w:divBdr>
                        </w:div>
                        <w:div w:id="2140223314">
                          <w:marLeft w:val="-15"/>
                          <w:marRight w:val="-15"/>
                          <w:marTop w:val="0"/>
                          <w:marBottom w:val="0"/>
                          <w:divBdr>
                            <w:top w:val="none" w:sz="0" w:space="0" w:color="auto"/>
                            <w:left w:val="none" w:sz="0" w:space="0" w:color="auto"/>
                            <w:bottom w:val="none" w:sz="0" w:space="0" w:color="auto"/>
                            <w:right w:val="none" w:sz="0" w:space="0" w:color="auto"/>
                          </w:divBdr>
                        </w:div>
                        <w:div w:id="1316376994">
                          <w:marLeft w:val="0"/>
                          <w:marRight w:val="0"/>
                          <w:marTop w:val="0"/>
                          <w:marBottom w:val="0"/>
                          <w:divBdr>
                            <w:top w:val="none" w:sz="0" w:space="0" w:color="auto"/>
                            <w:left w:val="none" w:sz="0" w:space="0" w:color="auto"/>
                            <w:bottom w:val="none" w:sz="0" w:space="0" w:color="auto"/>
                            <w:right w:val="none" w:sz="0" w:space="0" w:color="auto"/>
                          </w:divBdr>
                        </w:div>
                        <w:div w:id="1374769185">
                          <w:marLeft w:val="0"/>
                          <w:marRight w:val="0"/>
                          <w:marTop w:val="0"/>
                          <w:marBottom w:val="0"/>
                          <w:divBdr>
                            <w:top w:val="none" w:sz="0" w:space="0" w:color="auto"/>
                            <w:left w:val="none" w:sz="0" w:space="0" w:color="auto"/>
                            <w:bottom w:val="none" w:sz="0" w:space="0" w:color="auto"/>
                            <w:right w:val="none" w:sz="0" w:space="0" w:color="auto"/>
                          </w:divBdr>
                        </w:div>
                        <w:div w:id="728579301">
                          <w:marLeft w:val="0"/>
                          <w:marRight w:val="0"/>
                          <w:marTop w:val="0"/>
                          <w:marBottom w:val="0"/>
                          <w:divBdr>
                            <w:top w:val="none" w:sz="0" w:space="0" w:color="auto"/>
                            <w:left w:val="none" w:sz="0" w:space="0" w:color="auto"/>
                            <w:bottom w:val="none" w:sz="0" w:space="0" w:color="auto"/>
                            <w:right w:val="none" w:sz="0" w:space="0" w:color="auto"/>
                          </w:divBdr>
                        </w:div>
                        <w:div w:id="934828813">
                          <w:marLeft w:val="0"/>
                          <w:marRight w:val="0"/>
                          <w:marTop w:val="0"/>
                          <w:marBottom w:val="0"/>
                          <w:divBdr>
                            <w:top w:val="none" w:sz="0" w:space="0" w:color="auto"/>
                            <w:left w:val="none" w:sz="0" w:space="0" w:color="auto"/>
                            <w:bottom w:val="none" w:sz="0" w:space="0" w:color="auto"/>
                            <w:right w:val="none" w:sz="0" w:space="0" w:color="auto"/>
                          </w:divBdr>
                        </w:div>
                        <w:div w:id="894320726">
                          <w:marLeft w:val="0"/>
                          <w:marRight w:val="0"/>
                          <w:marTop w:val="0"/>
                          <w:marBottom w:val="0"/>
                          <w:divBdr>
                            <w:top w:val="none" w:sz="0" w:space="0" w:color="auto"/>
                            <w:left w:val="none" w:sz="0" w:space="0" w:color="auto"/>
                            <w:bottom w:val="none" w:sz="0" w:space="0" w:color="auto"/>
                            <w:right w:val="none" w:sz="0" w:space="0" w:color="auto"/>
                          </w:divBdr>
                        </w:div>
                        <w:div w:id="900293577">
                          <w:marLeft w:val="0"/>
                          <w:marRight w:val="0"/>
                          <w:marTop w:val="0"/>
                          <w:marBottom w:val="0"/>
                          <w:divBdr>
                            <w:top w:val="none" w:sz="0" w:space="0" w:color="auto"/>
                            <w:left w:val="none" w:sz="0" w:space="0" w:color="auto"/>
                            <w:bottom w:val="none" w:sz="0" w:space="0" w:color="auto"/>
                            <w:right w:val="none" w:sz="0" w:space="0" w:color="auto"/>
                          </w:divBdr>
                        </w:div>
                        <w:div w:id="956909258">
                          <w:marLeft w:val="0"/>
                          <w:marRight w:val="0"/>
                          <w:marTop w:val="0"/>
                          <w:marBottom w:val="0"/>
                          <w:divBdr>
                            <w:top w:val="none" w:sz="0" w:space="0" w:color="auto"/>
                            <w:left w:val="none" w:sz="0" w:space="0" w:color="auto"/>
                            <w:bottom w:val="none" w:sz="0" w:space="0" w:color="auto"/>
                            <w:right w:val="none" w:sz="0" w:space="0" w:color="auto"/>
                          </w:divBdr>
                        </w:div>
                        <w:div w:id="1465540590">
                          <w:marLeft w:val="0"/>
                          <w:marRight w:val="0"/>
                          <w:marTop w:val="0"/>
                          <w:marBottom w:val="0"/>
                          <w:divBdr>
                            <w:top w:val="none" w:sz="0" w:space="0" w:color="auto"/>
                            <w:left w:val="none" w:sz="0" w:space="0" w:color="auto"/>
                            <w:bottom w:val="none" w:sz="0" w:space="0" w:color="auto"/>
                            <w:right w:val="none" w:sz="0" w:space="0" w:color="auto"/>
                          </w:divBdr>
                        </w:div>
                        <w:div w:id="1301887014">
                          <w:marLeft w:val="0"/>
                          <w:marRight w:val="0"/>
                          <w:marTop w:val="0"/>
                          <w:marBottom w:val="0"/>
                          <w:divBdr>
                            <w:top w:val="none" w:sz="0" w:space="0" w:color="auto"/>
                            <w:left w:val="none" w:sz="0" w:space="0" w:color="auto"/>
                            <w:bottom w:val="none" w:sz="0" w:space="0" w:color="auto"/>
                            <w:right w:val="none" w:sz="0" w:space="0" w:color="auto"/>
                          </w:divBdr>
                        </w:div>
                        <w:div w:id="402260734">
                          <w:marLeft w:val="0"/>
                          <w:marRight w:val="0"/>
                          <w:marTop w:val="0"/>
                          <w:marBottom w:val="0"/>
                          <w:divBdr>
                            <w:top w:val="none" w:sz="0" w:space="0" w:color="auto"/>
                            <w:left w:val="none" w:sz="0" w:space="0" w:color="auto"/>
                            <w:bottom w:val="none" w:sz="0" w:space="0" w:color="auto"/>
                            <w:right w:val="none" w:sz="0" w:space="0" w:color="auto"/>
                          </w:divBdr>
                        </w:div>
                        <w:div w:id="1522428081">
                          <w:marLeft w:val="0"/>
                          <w:marRight w:val="0"/>
                          <w:marTop w:val="0"/>
                          <w:marBottom w:val="0"/>
                          <w:divBdr>
                            <w:top w:val="none" w:sz="0" w:space="0" w:color="auto"/>
                            <w:left w:val="none" w:sz="0" w:space="0" w:color="auto"/>
                            <w:bottom w:val="none" w:sz="0" w:space="0" w:color="auto"/>
                            <w:right w:val="none" w:sz="0" w:space="0" w:color="auto"/>
                          </w:divBdr>
                        </w:div>
                        <w:div w:id="17846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zoomTex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zoomText(2);" TargetMode="External"/><Relationship Id="rId5" Type="http://schemas.openxmlformats.org/officeDocument/2006/relationships/hyperlink" Target="https://www.annahar.com/arabic/authors-list/%D8%A7%D9%84%D9%86%D8%A7%D8%A6%D8%A8--%D8%A7%D8%A8%D8%B1%D8%A7%D9%87%D9%8A%D9%85-%D9%83%D9%86%D8%B9%D8%A7%D9%8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2020-11-13T04:13:00Z</dcterms:created>
  <dcterms:modified xsi:type="dcterms:W3CDTF">2020-11-15T18:07:00Z</dcterms:modified>
</cp:coreProperties>
</file>