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77" w:rsidRPr="005F4877" w:rsidRDefault="005F4877" w:rsidP="00D266FB">
      <w:pPr>
        <w:bidi/>
        <w:spacing w:after="225" w:line="750" w:lineRule="atLeast"/>
        <w:textAlignment w:val="baseline"/>
        <w:outlineLvl w:val="0"/>
        <w:rPr>
          <w:rFonts w:ascii="Arial" w:eastAsia="Times New Roman" w:hAnsi="Arial" w:cs="Arial"/>
          <w:b/>
          <w:bCs/>
          <w:color w:val="000000"/>
          <w:kern w:val="36"/>
          <w:sz w:val="54"/>
          <w:szCs w:val="54"/>
        </w:rPr>
      </w:pPr>
      <w:r w:rsidRPr="005F4877">
        <w:rPr>
          <w:rFonts w:ascii="Arial" w:eastAsia="Times New Roman" w:hAnsi="Arial" w:cs="Arial"/>
          <w:b/>
          <w:bCs/>
          <w:color w:val="000000"/>
          <w:kern w:val="36"/>
          <w:sz w:val="54"/>
          <w:szCs w:val="54"/>
          <w:rtl/>
        </w:rPr>
        <w:t>المادة 49 من الدستور</w:t>
      </w:r>
      <w:bookmarkStart w:id="0" w:name="_GoBack"/>
      <w:bookmarkEnd w:id="0"/>
      <w:r w:rsidRPr="005F4877">
        <w:rPr>
          <w:rFonts w:ascii="Arial" w:eastAsia="Times New Roman" w:hAnsi="Arial" w:cs="Arial"/>
          <w:b/>
          <w:bCs/>
          <w:color w:val="000000"/>
          <w:kern w:val="36"/>
          <w:sz w:val="54"/>
          <w:szCs w:val="54"/>
          <w:rtl/>
        </w:rPr>
        <w:t xml:space="preserve"> توضيح بعض النقاط</w:t>
      </w:r>
    </w:p>
    <w:p w:rsidR="005F4877" w:rsidRPr="005F4877" w:rsidRDefault="005F4877" w:rsidP="005F4877">
      <w:pPr>
        <w:bidi/>
        <w:spacing w:after="150" w:line="240" w:lineRule="auto"/>
        <w:textAlignment w:val="top"/>
        <w:rPr>
          <w:rFonts w:ascii="Arial" w:eastAsia="Times New Roman" w:hAnsi="Arial" w:cs="Arial"/>
          <w:color w:val="000000"/>
          <w:sz w:val="21"/>
          <w:szCs w:val="21"/>
          <w:rtl/>
        </w:rPr>
      </w:pPr>
      <w:r w:rsidRPr="005F4877">
        <w:rPr>
          <w:rFonts w:ascii="Arial" w:eastAsia="Times New Roman" w:hAnsi="Arial" w:cs="Arial"/>
          <w:color w:val="6C6C6C"/>
          <w:sz w:val="20"/>
          <w:szCs w:val="20"/>
          <w:bdr w:val="none" w:sz="0" w:space="0" w:color="auto" w:frame="1"/>
          <w:rtl/>
        </w:rPr>
        <w:t>16-11-2022 | 00:00 </w:t>
      </w:r>
      <w:r w:rsidRPr="005F4877">
        <w:rPr>
          <w:rFonts w:ascii="Arial" w:eastAsia="Times New Roman" w:hAnsi="Arial" w:cs="Arial"/>
          <w:b/>
          <w:bCs/>
          <w:color w:val="000000"/>
          <w:sz w:val="20"/>
          <w:szCs w:val="20"/>
          <w:bdr w:val="none" w:sz="0" w:space="0" w:color="auto" w:frame="1"/>
          <w:rtl/>
        </w:rPr>
        <w:t>المصدر</w:t>
      </w:r>
      <w:r w:rsidRPr="005F4877">
        <w:rPr>
          <w:rFonts w:ascii="Arial" w:eastAsia="Times New Roman" w:hAnsi="Arial" w:cs="Arial"/>
          <w:color w:val="000000"/>
          <w:sz w:val="20"/>
          <w:szCs w:val="20"/>
          <w:bdr w:val="none" w:sz="0" w:space="0" w:color="auto" w:frame="1"/>
          <w:rtl/>
        </w:rPr>
        <w:t>: "النهار"</w:t>
      </w:r>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5F4877">
        <w:rPr>
          <w:rFonts w:ascii="Arial" w:eastAsia="Times New Roman" w:hAnsi="Arial" w:cs="Arial"/>
          <w:b/>
          <w:bCs/>
          <w:color w:val="000000"/>
          <w:sz w:val="24"/>
          <w:szCs w:val="24"/>
          <w:bdr w:val="none" w:sz="0" w:space="0" w:color="auto" w:frame="1"/>
          <w:rtl/>
        </w:rPr>
        <w:t>شارك على</w:t>
      </w:r>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5F4877">
          <w:rPr>
            <w:rFonts w:ascii="Arial" w:eastAsia="Times New Roman" w:hAnsi="Arial" w:cs="Arial"/>
            <w:color w:val="0000FF"/>
            <w:sz w:val="2"/>
            <w:szCs w:val="2"/>
            <w:bdr w:val="none" w:sz="0" w:space="0" w:color="auto" w:frame="1"/>
            <w:shd w:val="clear" w:color="auto" w:fill="F2F2F2"/>
          </w:rPr>
          <w:t>fb</w:t>
        </w:r>
      </w:hyperlink>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5F4877">
          <w:rPr>
            <w:rFonts w:ascii="Arial" w:eastAsia="Times New Roman" w:hAnsi="Arial" w:cs="Arial"/>
            <w:color w:val="0000FF"/>
            <w:sz w:val="2"/>
            <w:szCs w:val="2"/>
            <w:bdr w:val="none" w:sz="0" w:space="0" w:color="auto" w:frame="1"/>
            <w:shd w:val="clear" w:color="auto" w:fill="F2F2F2"/>
          </w:rPr>
          <w:t>tw</w:t>
        </w:r>
        <w:proofErr w:type="spellEnd"/>
      </w:hyperlink>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5F4877">
          <w:rPr>
            <w:rFonts w:ascii="Arial" w:eastAsia="Times New Roman" w:hAnsi="Arial" w:cs="Arial"/>
            <w:color w:val="0000FF"/>
            <w:sz w:val="2"/>
            <w:szCs w:val="2"/>
            <w:bdr w:val="none" w:sz="0" w:space="0" w:color="auto" w:frame="1"/>
            <w:shd w:val="clear" w:color="auto" w:fill="F2F2F2"/>
          </w:rPr>
          <w:t>whatsapp</w:t>
        </w:r>
        <w:proofErr w:type="spellEnd"/>
      </w:hyperlink>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5F4877">
          <w:rPr>
            <w:rFonts w:ascii="Arial" w:eastAsia="Times New Roman" w:hAnsi="Arial" w:cs="Arial"/>
            <w:color w:val="0000FF"/>
            <w:sz w:val="2"/>
            <w:szCs w:val="2"/>
            <w:bdr w:val="none" w:sz="0" w:space="0" w:color="auto" w:frame="1"/>
            <w:shd w:val="clear" w:color="auto" w:fill="F2F2F2"/>
          </w:rPr>
          <w:t>telegram</w:t>
        </w:r>
      </w:hyperlink>
    </w:p>
    <w:p w:rsidR="005F4877" w:rsidRPr="005F4877" w:rsidRDefault="005F4877" w:rsidP="005F487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5F4877">
          <w:rPr>
            <w:rFonts w:ascii="Arial" w:eastAsia="Times New Roman" w:hAnsi="Arial" w:cs="Arial"/>
            <w:color w:val="0000FF"/>
            <w:sz w:val="2"/>
            <w:szCs w:val="2"/>
            <w:bdr w:val="none" w:sz="0" w:space="0" w:color="auto" w:frame="1"/>
            <w:shd w:val="clear" w:color="auto" w:fill="F2F2F2"/>
          </w:rPr>
          <w:t>messenger</w:t>
        </w:r>
      </w:hyperlink>
    </w:p>
    <w:p w:rsidR="005F4877" w:rsidRPr="005F4877" w:rsidRDefault="005F4877" w:rsidP="005F487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5F4877">
          <w:rPr>
            <w:rFonts w:ascii="Arial" w:eastAsia="Times New Roman" w:hAnsi="Arial" w:cs="Arial"/>
            <w:color w:val="0000FF"/>
            <w:sz w:val="2"/>
            <w:szCs w:val="2"/>
            <w:bdr w:val="none" w:sz="0" w:space="0" w:color="auto" w:frame="1"/>
            <w:shd w:val="clear" w:color="auto" w:fill="F2F2F2"/>
          </w:rPr>
          <w:t>linkedIn</w:t>
        </w:r>
        <w:proofErr w:type="spellEnd"/>
      </w:hyperlink>
    </w:p>
    <w:p w:rsidR="005F4877" w:rsidRPr="005F4877" w:rsidRDefault="005F4877" w:rsidP="005F4877">
      <w:pPr>
        <w:bidi/>
        <w:spacing w:after="0" w:line="240" w:lineRule="auto"/>
        <w:textAlignment w:val="top"/>
        <w:rPr>
          <w:rFonts w:ascii="Arial" w:eastAsia="Times New Roman" w:hAnsi="Arial" w:cs="Arial"/>
          <w:color w:val="000000"/>
          <w:sz w:val="21"/>
          <w:szCs w:val="21"/>
          <w:rtl/>
        </w:rPr>
      </w:pPr>
      <w:r w:rsidRPr="005F4877">
        <w:rPr>
          <w:rFonts w:ascii="Arial" w:eastAsia="Times New Roman" w:hAnsi="Arial" w:cs="Arial"/>
          <w:noProof/>
          <w:color w:val="0000FF"/>
          <w:sz w:val="21"/>
          <w:szCs w:val="21"/>
          <w:bdr w:val="none" w:sz="0" w:space="0" w:color="auto" w:frame="1"/>
        </w:rPr>
        <mc:AlternateContent>
          <mc:Choice Requires="wps">
            <w:drawing>
              <wp:inline distT="0" distB="0" distL="0" distR="0" wp14:anchorId="6BAB0D35" wp14:editId="13C0C991">
                <wp:extent cx="304800" cy="304800"/>
                <wp:effectExtent l="0" t="0" r="0" b="0"/>
                <wp:docPr id="2"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F4ED7"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HxdlWA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5F4877" w:rsidRPr="005F4877" w:rsidRDefault="005F4877" w:rsidP="005F4877">
      <w:pPr>
        <w:bidi/>
        <w:spacing w:after="0" w:line="240" w:lineRule="auto"/>
        <w:textAlignment w:val="top"/>
        <w:rPr>
          <w:rFonts w:ascii="Arial" w:eastAsia="Times New Roman" w:hAnsi="Arial" w:cs="Arial"/>
          <w:color w:val="000000"/>
          <w:sz w:val="21"/>
          <w:szCs w:val="21"/>
          <w:rtl/>
        </w:rPr>
      </w:pPr>
      <w:r w:rsidRPr="005F4877">
        <w:rPr>
          <w:rFonts w:ascii="Arial" w:eastAsia="Times New Roman" w:hAnsi="Arial" w:cs="Arial"/>
          <w:noProof/>
          <w:color w:val="0000FF"/>
          <w:sz w:val="21"/>
          <w:szCs w:val="21"/>
          <w:bdr w:val="none" w:sz="0" w:space="0" w:color="auto" w:frame="1"/>
        </w:rPr>
        <mc:AlternateContent>
          <mc:Choice Requires="wps">
            <w:drawing>
              <wp:inline distT="0" distB="0" distL="0" distR="0" wp14:anchorId="1C268D3D" wp14:editId="66E937B5">
                <wp:extent cx="304800" cy="304800"/>
                <wp:effectExtent l="0" t="0" r="0" b="0"/>
                <wp:docPr id="1" name="AutoShap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C36C3"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" o:button="t" filled="f" stroked="f">
                <v:fill o:detectmouseclick="t"/>
                <o:lock v:ext="edit" aspectratio="t"/>
                <w10:anchorlock/>
              </v:rect>
            </w:pict>
          </mc:Fallback>
        </mc:AlternateContent>
      </w:r>
    </w:p>
    <w:p w:rsidR="005F4877" w:rsidRPr="005F4877" w:rsidRDefault="005F4877" w:rsidP="005F4877">
      <w:pPr>
        <w:bidi/>
        <w:spacing w:after="0" w:line="240" w:lineRule="auto"/>
        <w:textAlignment w:val="top"/>
        <w:rPr>
          <w:rFonts w:ascii="Arial" w:eastAsia="Times New Roman" w:hAnsi="Arial" w:cs="Arial"/>
          <w:color w:val="000000"/>
          <w:sz w:val="21"/>
          <w:szCs w:val="21"/>
          <w:rtl/>
        </w:rPr>
      </w:pPr>
    </w:p>
    <w:p w:rsidR="005F4877" w:rsidRPr="005F4877" w:rsidRDefault="005F4877" w:rsidP="005F4877">
      <w:pPr>
        <w:bidi/>
        <w:spacing w:after="0" w:line="240" w:lineRule="auto"/>
        <w:textAlignment w:val="baseline"/>
        <w:outlineLvl w:val="4"/>
        <w:rPr>
          <w:rFonts w:ascii="Arial" w:eastAsia="Times New Roman" w:hAnsi="Arial" w:cs="Arial"/>
          <w:b/>
          <w:bCs/>
          <w:color w:val="FFFFFF"/>
          <w:sz w:val="20"/>
          <w:szCs w:val="20"/>
          <w:rtl/>
        </w:rPr>
      </w:pPr>
      <w:r w:rsidRPr="005F4877">
        <w:rPr>
          <w:rFonts w:ascii="Arial" w:eastAsia="Times New Roman" w:hAnsi="Arial" w:cs="Arial"/>
          <w:b/>
          <w:bCs/>
          <w:color w:val="FFFFFF"/>
          <w:sz w:val="20"/>
          <w:szCs w:val="20"/>
          <w:rtl/>
        </w:rPr>
        <w:t>الدستور اللبناني</w:t>
      </w:r>
    </w:p>
    <w:p w:rsidR="005F4877" w:rsidRPr="005F4877" w:rsidRDefault="005F4877" w:rsidP="005F4877">
      <w:pPr>
        <w:bidi/>
        <w:spacing w:after="0" w:line="240" w:lineRule="auto"/>
        <w:textAlignment w:val="top"/>
        <w:rPr>
          <w:rFonts w:ascii="Arial" w:eastAsia="Times New Roman" w:hAnsi="Arial" w:cs="Arial"/>
          <w:color w:val="000000"/>
          <w:sz w:val="21"/>
          <w:szCs w:val="21"/>
          <w:rtl/>
        </w:rPr>
      </w:pPr>
      <w:hyperlink r:id="rId11" w:tooltip="Bigger Font" w:history="1">
        <w:r w:rsidRPr="005F4877">
          <w:rPr>
            <w:rFonts w:ascii="Arial" w:eastAsia="Times New Roman" w:hAnsi="Arial" w:cs="Arial"/>
            <w:b/>
            <w:bCs/>
            <w:color w:val="000000"/>
            <w:sz w:val="23"/>
            <w:szCs w:val="23"/>
            <w:bdr w:val="none" w:sz="0" w:space="0" w:color="auto" w:frame="1"/>
          </w:rPr>
          <w:t>A+</w:t>
        </w:r>
      </w:hyperlink>
      <w:hyperlink r:id="rId12" w:tooltip="Smaller Font" w:history="1">
        <w:r w:rsidRPr="005F4877">
          <w:rPr>
            <w:rFonts w:ascii="Arial" w:eastAsia="Times New Roman" w:hAnsi="Arial" w:cs="Arial"/>
            <w:b/>
            <w:bCs/>
            <w:color w:val="000000"/>
            <w:sz w:val="23"/>
            <w:szCs w:val="23"/>
            <w:bdr w:val="none" w:sz="0" w:space="0" w:color="auto" w:frame="1"/>
          </w:rPr>
          <w:t>A-</w:t>
        </w:r>
      </w:hyperlink>
    </w:p>
    <w:p w:rsidR="005F4877" w:rsidRPr="005F4877" w:rsidRDefault="005F4877" w:rsidP="005F4877">
      <w:pPr>
        <w:bidi/>
        <w:spacing w:after="0" w:line="240" w:lineRule="auto"/>
        <w:textAlignment w:val="top"/>
        <w:rPr>
          <w:rFonts w:ascii="Arial" w:eastAsia="Times New Roman" w:hAnsi="Arial" w:cs="Arial"/>
          <w:color w:val="000000"/>
          <w:sz w:val="23"/>
          <w:szCs w:val="23"/>
          <w:rtl/>
        </w:rPr>
      </w:pP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b/>
          <w:bCs/>
          <w:color w:val="000000"/>
          <w:sz w:val="23"/>
          <w:szCs w:val="23"/>
          <w:bdr w:val="none" w:sz="0" w:space="0" w:color="auto" w:frame="1"/>
          <w:rtl/>
        </w:rPr>
        <w:t> وليد عبلا</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b/>
          <w:bCs/>
          <w:color w:val="000000"/>
          <w:sz w:val="23"/>
          <w:szCs w:val="23"/>
          <w:bdr w:val="none" w:sz="0" w:space="0" w:color="auto" w:frame="1"/>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وقعت في جلسة انتخاب </w:t>
      </w:r>
      <w:hyperlink r:id="rId13" w:history="1">
        <w:r w:rsidRPr="005F4877">
          <w:rPr>
            <w:rFonts w:ascii="Arial" w:eastAsia="Times New Roman" w:hAnsi="Arial" w:cs="Arial"/>
            <w:color w:val="0000FF"/>
            <w:sz w:val="23"/>
            <w:szCs w:val="23"/>
            <w:bdr w:val="none" w:sz="0" w:space="0" w:color="auto" w:frame="1"/>
            <w:rtl/>
          </w:rPr>
          <w:t>#رئيس الجمهورية</w:t>
        </w:r>
      </w:hyperlink>
      <w:r w:rsidRPr="005F4877">
        <w:rPr>
          <w:rFonts w:ascii="Arial" w:eastAsia="Times New Roman" w:hAnsi="Arial" w:cs="Arial"/>
          <w:color w:val="000000"/>
          <w:sz w:val="23"/>
          <w:szCs w:val="23"/>
          <w:rtl/>
        </w:rPr>
        <w:t> بتاريخ 10 تشرين الثاني الجاري مشادة بين النائب </w:t>
      </w:r>
      <w:hyperlink r:id="rId14" w:history="1">
        <w:r w:rsidRPr="005F4877">
          <w:rPr>
            <w:rFonts w:ascii="Arial" w:eastAsia="Times New Roman" w:hAnsi="Arial" w:cs="Arial"/>
            <w:color w:val="0000FF"/>
            <w:sz w:val="23"/>
            <w:szCs w:val="23"/>
            <w:bdr w:val="none" w:sz="0" w:space="0" w:color="auto" w:frame="1"/>
            <w:rtl/>
          </w:rPr>
          <w:t>#سامي الجميّل</w:t>
        </w:r>
      </w:hyperlink>
      <w:r w:rsidRPr="005F4877">
        <w:rPr>
          <w:rFonts w:ascii="Arial" w:eastAsia="Times New Roman" w:hAnsi="Arial" w:cs="Arial"/>
          <w:color w:val="000000"/>
          <w:sz w:val="23"/>
          <w:szCs w:val="23"/>
          <w:rtl/>
        </w:rPr>
        <w:t> والرئيس </w:t>
      </w:r>
      <w:hyperlink r:id="rId15" w:history="1">
        <w:r w:rsidRPr="005F4877">
          <w:rPr>
            <w:rFonts w:ascii="Arial" w:eastAsia="Times New Roman" w:hAnsi="Arial" w:cs="Arial"/>
            <w:color w:val="0000FF"/>
            <w:sz w:val="23"/>
            <w:szCs w:val="23"/>
            <w:bdr w:val="none" w:sz="0" w:space="0" w:color="auto" w:frame="1"/>
            <w:rtl/>
          </w:rPr>
          <w:t>#نبيه بري</w:t>
        </w:r>
      </w:hyperlink>
      <w:r w:rsidRPr="005F4877">
        <w:rPr>
          <w:rFonts w:ascii="Arial" w:eastAsia="Times New Roman" w:hAnsi="Arial" w:cs="Arial"/>
          <w:color w:val="000000"/>
          <w:sz w:val="23"/>
          <w:szCs w:val="23"/>
          <w:rtl/>
        </w:rPr>
        <w:t> حول المادة 49 من الدستور. وعندما أصر النائب الجميّل على معرفة المادة الدستورية التي استند إليها رئيس المجلس لاعتماد نصاب الثلثين في جميع دورات الاقتراع أجابه هذا الأخير: "مادة إجرها من الشباك"! ثم قال بجدية: "اقرأوا الدستور". كما منع الرئيس بري النائب ملحم خلف من إكمال قراءة نص مكتوب حول المادة 49 عينها.</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وكنت، من جهتي، قد وضعت دراسة مسهبة عن المادة 49 في مؤلفي "دراسات في القانون الدستوري" (2018، ص 63-90) أوردت فيها آراء رجال القانون اللبنانيين منذ عام 1958 حول تفسير هذه المادة، وخلصت فيها إلى استنتاج هو أنه لا نص في الدستور يفرض حضور ثلثي النواب في جميع دورات الاقتراع. كما أن "النهار" نشرت لي مشكورة بتاريخ 28/10/2022 مقالة بعنوان "النصاب وانتخاب رئيس الجمهورية" مستوحاة من تلك الدراسة. وسأحاول في هذه العجالة توضيح بعض النقاط الواردة في مقالتي المذكورة أعلاه.</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1- إن تفسير الدستور من صلاحية الهيئة العامة وحدها وليس من صلاحية رئيس المجلس. وكان المجلس قد رفض في جلسة 18/8/1990 منح هذه الصلاحية للمجلس الدستوري، خلافاً لما نصّت عليه "وثيقة الوفاق الوطني"، معتبراً أنها "صلاحية سيادية" تعود إلى المجلس وحده.</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2- إن المادة 49 من الدستور لا تتعلق بنصاب الجلسة بل تتناول الغالبية المطلوبة لانتخاب رئيس الجمهورية، ولو أن النصاب مرتبط في هذه الحالة بالغالبية كما سنرى.</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3- إن المادة 34 لا تطبق عند انتخاب رئيس الجمهورية لأنها تحدد نصاب جلسات مجلس النواب كهيئة تشريعية. والمجلس عندما يلتئم لانتخاب رئيس الجمهورية يُعدّ "هيئة انتخابية لا هيئة اشتراعية" (المادة 75).</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xml:space="preserve">4- قرأت في معرض الدفاع عن نصاب الثلثين في جميع دورات الاقتراع هذه الحجة التي أوردتها نشرة إعلامية إلكترونية بتاريخ 13/11/2022 نقلاً عن "البعض"(؟): ماذا لو اجتمع 64 نائباً مسلماً ومعهم نائب مسيحي واحد مرشح لرئاسة الجمهورية وانتخبوه (أو انتخبوا سواه) خلافاً لإرادة الغالبية المسيحية؟" (أو العكس: 64 نائباً مسيحياً مع نائب مسلم). واضح أنها حجة واهية ومن نسج الخيال! فهل يعقل أن يجمع المسلمون أو المسيحيون، من مختلف المذاهب، على مرشح واحد؟ وهل حصل في تاريخ لبنان أن أجمع كل فريق على مسألة ما؟ وعلى افتراض أنه حصل مثل هذا "الإجماع" اللامعقول فماذا يستطيع بقية النواب الموجودين في القاعة، مهما بلغ عددهم، أن يفعلوا؟ هل لهم أن يعطلوا </w:t>
      </w:r>
      <w:r w:rsidRPr="005F4877">
        <w:rPr>
          <w:rFonts w:ascii="Arial" w:eastAsia="Times New Roman" w:hAnsi="Arial" w:cs="Arial"/>
          <w:color w:val="000000"/>
          <w:sz w:val="23"/>
          <w:szCs w:val="23"/>
          <w:rtl/>
        </w:rPr>
        <w:lastRenderedPageBreak/>
        <w:t>عملية الانتخاب بالقوة؟ أليس لبنان "جمهورية ديموقراطية برلمانية" (الفقرة "ج" من المقدمة) ومن سمات النظام البرلماني اتخاذ القرارات بالأكثرية؟ لا قيمة لمثل هذه الفرضيات غير الواقعية ولكنها تسهم بزيادة البلبلة. ومن المؤسف أن بعض الصحافيين ممن يجهلون الدستور جهلاً فاضحاً يتحمّسون للدفاع (سياسياً) عن وجهة نظر معينة فيستعملون كلمات نابية ويقعون في إسفاف منفّر كالمقال الذي كتبه صحافي في جريدة لبنانية معروفة يوم 14/11/2022 بعنوان: "بري وصفير وديفيد ولش.. ونصاب الثلثين". لماذا لا نتقبّل في بلدنا الرأي الآخر؟</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5- سؤال: إن كانت المادة 49 ليست مادة نصاب، والمادة 34 تحدد نصاب جلسات المجلس التشريعية، فما هو نصاب "جلسات" انتخاب رئيس الجمهورية؟</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الجواب برأيي: إن نصاب هذه الجلسات ما هو إلا الغالبية المطلوبة لانتخاب الرئيس، بمعنى أن النصاب والغالبية متداخلان ومتحدان. فإذا حضرت الغالبية المطلوبة لانتخاب الرئيس أمكن الشروع في الانتخاب. مثلاً، إن كان حاضراً في دورة الاقتراع الأولى ثلثا أعضاء المجلس (86 نائباً) أمكن الشروع في عملية الاقتراع. أما إن كان حاضراً 85 نائباً فلا يجوز إجراء الاقتراع لا لأن النصاب مفقود بل لأن الغالبية المطلوبة في دورة الاقتراع الأولى غير متوفرة، ولن يؤدي الاقتراع إلى نتيجة ولو انتخب الحاضرون مرشحاً بالإجماع. والأمر ذاته ينطبق على دورات الاقتراع التي تلي الدورة الأولى إذ يُشترط لإجرائها وجود 65 نائباً. بمعنى آخر، يجب أن يكون عدد النواب الحاضرين في كل دورة اقتراع مساوياً على الأقل للغالبية المطلوبة للفوز (86 نائباً في الدورة الأولى، 65 في الدورات التي تلي). فما الحكمة والفائدة من اشتراط حضور ثلثي عدد النواب في جميع دورات الاقتراع؟ هل حضورهم في القاعة بحد ذاته يحقق "الميثاقية" ويعطي للرئيس العتيد شرعية دستورية؟ وإلى ذلك، لماذا لا يعتبر رئيس المجلس دورات الاقتراع التي تلي دورة الاقتراع الأولى استمراراً لهذه الدورة فيُبقي على جلسات الانتخاب مفتوحة (المادة 55 من النظام الداخلي للمجلس) حتى يتم انتخاب رئيس الجمهورية؟</w:t>
      </w:r>
    </w:p>
    <w:p w:rsidR="005F4877" w:rsidRPr="005F4877" w:rsidRDefault="005F4877" w:rsidP="005F4877">
      <w:pPr>
        <w:bidi/>
        <w:spacing w:after="0"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 </w:t>
      </w:r>
    </w:p>
    <w:p w:rsidR="005F4877" w:rsidRPr="005F4877" w:rsidRDefault="005F4877" w:rsidP="005F4877">
      <w:pPr>
        <w:bidi/>
        <w:spacing w:line="240" w:lineRule="auto"/>
        <w:textAlignment w:val="top"/>
        <w:rPr>
          <w:rFonts w:ascii="Arial" w:eastAsia="Times New Roman" w:hAnsi="Arial" w:cs="Arial"/>
          <w:color w:val="000000"/>
          <w:sz w:val="23"/>
          <w:szCs w:val="23"/>
          <w:rtl/>
        </w:rPr>
      </w:pPr>
      <w:r w:rsidRPr="005F4877">
        <w:rPr>
          <w:rFonts w:ascii="Arial" w:eastAsia="Times New Roman" w:hAnsi="Arial" w:cs="Arial"/>
          <w:color w:val="000000"/>
          <w:sz w:val="23"/>
          <w:szCs w:val="23"/>
          <w:rtl/>
        </w:rPr>
        <w:t>الخلاصة، إن التفسير الذي أعطيته للمادة 49 هو التفسير الذي أعتقد أنه الأقرب إلى الصواب ويتفق مع نية المشرّع الدستوري الذي أراد تسهيل عملية الانتخاب ومنع حصول فراغ رئاسي فخفض الغالبية المطلوبة من الثلثين في دورة الاقتراع الأولى إلى الغالبية المطلقة في دورات الاقتراع اللاحقة. يبقى أن تفسير مواد الدستور يعود لمجلس النواب وحده. والتفسير الذي تعطيه الهيئة العامة يكون ملزماً للجميع ويضع حداً لتضارب الآراء. ويا حبذا لو أن المجلس يقدم على تفسير المادة 49.</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424D0"/>
    <w:multiLevelType w:val="multilevel"/>
    <w:tmpl w:val="0BF6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77"/>
    <w:rsid w:val="00282896"/>
    <w:rsid w:val="005F4877"/>
    <w:rsid w:val="00D26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09B66-0B12-46FD-AB45-8868853F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5990">
      <w:bodyDiv w:val="1"/>
      <w:marLeft w:val="0"/>
      <w:marRight w:val="0"/>
      <w:marTop w:val="0"/>
      <w:marBottom w:val="0"/>
      <w:divBdr>
        <w:top w:val="none" w:sz="0" w:space="0" w:color="auto"/>
        <w:left w:val="none" w:sz="0" w:space="0" w:color="auto"/>
        <w:bottom w:val="none" w:sz="0" w:space="0" w:color="auto"/>
        <w:right w:val="none" w:sz="0" w:space="0" w:color="auto"/>
      </w:divBdr>
      <w:divsChild>
        <w:div w:id="1597472316">
          <w:marLeft w:val="0"/>
          <w:marRight w:val="0"/>
          <w:marTop w:val="0"/>
          <w:marBottom w:val="0"/>
          <w:divBdr>
            <w:top w:val="none" w:sz="0" w:space="0" w:color="auto"/>
            <w:left w:val="none" w:sz="0" w:space="0" w:color="auto"/>
            <w:bottom w:val="none" w:sz="0" w:space="0" w:color="auto"/>
            <w:right w:val="none" w:sz="0" w:space="0" w:color="auto"/>
          </w:divBdr>
          <w:divsChild>
            <w:div w:id="1506749119">
              <w:marLeft w:val="0"/>
              <w:marRight w:val="0"/>
              <w:marTop w:val="0"/>
              <w:marBottom w:val="0"/>
              <w:divBdr>
                <w:top w:val="none" w:sz="0" w:space="0" w:color="auto"/>
                <w:left w:val="none" w:sz="0" w:space="0" w:color="auto"/>
                <w:bottom w:val="none" w:sz="0" w:space="0" w:color="auto"/>
                <w:right w:val="none" w:sz="0" w:space="0" w:color="auto"/>
              </w:divBdr>
            </w:div>
            <w:div w:id="1670014379">
              <w:marLeft w:val="0"/>
              <w:marRight w:val="0"/>
              <w:marTop w:val="0"/>
              <w:marBottom w:val="150"/>
              <w:divBdr>
                <w:top w:val="none" w:sz="0" w:space="0" w:color="auto"/>
                <w:left w:val="none" w:sz="0" w:space="0" w:color="auto"/>
                <w:bottom w:val="none" w:sz="0" w:space="0" w:color="auto"/>
                <w:right w:val="none" w:sz="0" w:space="0" w:color="auto"/>
              </w:divBdr>
            </w:div>
            <w:div w:id="1440490245">
              <w:marLeft w:val="0"/>
              <w:marRight w:val="0"/>
              <w:marTop w:val="0"/>
              <w:marBottom w:val="0"/>
              <w:divBdr>
                <w:top w:val="none" w:sz="0" w:space="0" w:color="auto"/>
                <w:left w:val="none" w:sz="0" w:space="0" w:color="auto"/>
                <w:bottom w:val="none" w:sz="0" w:space="0" w:color="auto"/>
                <w:right w:val="none" w:sz="0" w:space="0" w:color="auto"/>
              </w:divBdr>
              <w:divsChild>
                <w:div w:id="1447119546">
                  <w:marLeft w:val="0"/>
                  <w:marRight w:val="0"/>
                  <w:marTop w:val="0"/>
                  <w:marBottom w:val="0"/>
                  <w:divBdr>
                    <w:top w:val="none" w:sz="0" w:space="0" w:color="auto"/>
                    <w:left w:val="none" w:sz="0" w:space="0" w:color="auto"/>
                    <w:bottom w:val="none" w:sz="0" w:space="0" w:color="auto"/>
                    <w:right w:val="none" w:sz="0" w:space="0" w:color="auto"/>
                  </w:divBdr>
                  <w:divsChild>
                    <w:div w:id="1857306284">
                      <w:marLeft w:val="0"/>
                      <w:marRight w:val="0"/>
                      <w:marTop w:val="0"/>
                      <w:marBottom w:val="0"/>
                      <w:divBdr>
                        <w:top w:val="none" w:sz="0" w:space="0" w:color="auto"/>
                        <w:left w:val="none" w:sz="0" w:space="0" w:color="auto"/>
                        <w:bottom w:val="none" w:sz="0" w:space="0" w:color="auto"/>
                        <w:right w:val="none" w:sz="0" w:space="0" w:color="auto"/>
                      </w:divBdr>
                      <w:divsChild>
                        <w:div w:id="1992713848">
                          <w:marLeft w:val="0"/>
                          <w:marRight w:val="0"/>
                          <w:marTop w:val="0"/>
                          <w:marBottom w:val="225"/>
                          <w:divBdr>
                            <w:top w:val="none" w:sz="0" w:space="0" w:color="auto"/>
                            <w:left w:val="none" w:sz="0" w:space="0" w:color="auto"/>
                            <w:bottom w:val="none" w:sz="0" w:space="0" w:color="auto"/>
                            <w:right w:val="none" w:sz="0" w:space="0" w:color="auto"/>
                          </w:divBdr>
                        </w:div>
                        <w:div w:id="586841947">
                          <w:marLeft w:val="0"/>
                          <w:marRight w:val="0"/>
                          <w:marTop w:val="0"/>
                          <w:marBottom w:val="0"/>
                          <w:divBdr>
                            <w:top w:val="none" w:sz="0" w:space="0" w:color="auto"/>
                            <w:left w:val="none" w:sz="0" w:space="0" w:color="auto"/>
                            <w:bottom w:val="none" w:sz="0" w:space="0" w:color="auto"/>
                            <w:right w:val="none" w:sz="0" w:space="0" w:color="auto"/>
                          </w:divBdr>
                          <w:divsChild>
                            <w:div w:id="6561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69155">
              <w:marLeft w:val="0"/>
              <w:marRight w:val="0"/>
              <w:marTop w:val="0"/>
              <w:marBottom w:val="0"/>
              <w:divBdr>
                <w:top w:val="none" w:sz="0" w:space="0" w:color="auto"/>
                <w:left w:val="none" w:sz="0" w:space="0" w:color="auto"/>
                <w:bottom w:val="none" w:sz="0" w:space="0" w:color="auto"/>
                <w:right w:val="none" w:sz="0" w:space="0" w:color="auto"/>
              </w:divBdr>
              <w:divsChild>
                <w:div w:id="891959448">
                  <w:marLeft w:val="0"/>
                  <w:marRight w:val="0"/>
                  <w:marTop w:val="0"/>
                  <w:marBottom w:val="0"/>
                  <w:divBdr>
                    <w:top w:val="none" w:sz="0" w:space="0" w:color="auto"/>
                    <w:left w:val="none" w:sz="0" w:space="0" w:color="auto"/>
                    <w:bottom w:val="none" w:sz="0" w:space="0" w:color="auto"/>
                    <w:right w:val="none" w:sz="0" w:space="0" w:color="auto"/>
                  </w:divBdr>
                  <w:divsChild>
                    <w:div w:id="1537160277">
                      <w:marLeft w:val="0"/>
                      <w:marRight w:val="0"/>
                      <w:marTop w:val="0"/>
                      <w:marBottom w:val="0"/>
                      <w:divBdr>
                        <w:top w:val="none" w:sz="0" w:space="0" w:color="auto"/>
                        <w:left w:val="none" w:sz="0" w:space="0" w:color="auto"/>
                        <w:bottom w:val="none" w:sz="0" w:space="0" w:color="auto"/>
                        <w:right w:val="none" w:sz="0" w:space="0" w:color="auto"/>
                      </w:divBdr>
                      <w:divsChild>
                        <w:div w:id="1552420253">
                          <w:marLeft w:val="0"/>
                          <w:marRight w:val="0"/>
                          <w:marTop w:val="0"/>
                          <w:marBottom w:val="0"/>
                          <w:divBdr>
                            <w:top w:val="none" w:sz="0" w:space="0" w:color="auto"/>
                            <w:left w:val="none" w:sz="0" w:space="0" w:color="auto"/>
                            <w:bottom w:val="none" w:sz="0" w:space="0" w:color="auto"/>
                            <w:right w:val="none" w:sz="0" w:space="0" w:color="auto"/>
                          </w:divBdr>
                          <w:divsChild>
                            <w:div w:id="102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50930">
          <w:marLeft w:val="0"/>
          <w:marRight w:val="0"/>
          <w:marTop w:val="0"/>
          <w:marBottom w:val="0"/>
          <w:divBdr>
            <w:top w:val="none" w:sz="0" w:space="0" w:color="auto"/>
            <w:left w:val="none" w:sz="0" w:space="0" w:color="auto"/>
            <w:bottom w:val="none" w:sz="0" w:space="0" w:color="auto"/>
            <w:right w:val="none" w:sz="0" w:space="0" w:color="auto"/>
          </w:divBdr>
          <w:divsChild>
            <w:div w:id="62484983">
              <w:marLeft w:val="0"/>
              <w:marRight w:val="0"/>
              <w:marTop w:val="0"/>
              <w:marBottom w:val="0"/>
              <w:divBdr>
                <w:top w:val="none" w:sz="0" w:space="0" w:color="auto"/>
                <w:left w:val="none" w:sz="0" w:space="0" w:color="auto"/>
                <w:bottom w:val="none" w:sz="0" w:space="0" w:color="auto"/>
                <w:right w:val="none" w:sz="0" w:space="0" w:color="auto"/>
              </w:divBdr>
              <w:divsChild>
                <w:div w:id="46609598">
                  <w:marLeft w:val="0"/>
                  <w:marRight w:val="0"/>
                  <w:marTop w:val="0"/>
                  <w:marBottom w:val="0"/>
                  <w:divBdr>
                    <w:top w:val="none" w:sz="0" w:space="0" w:color="auto"/>
                    <w:left w:val="none" w:sz="0" w:space="0" w:color="auto"/>
                    <w:bottom w:val="none" w:sz="0" w:space="0" w:color="auto"/>
                    <w:right w:val="none" w:sz="0" w:space="0" w:color="auto"/>
                  </w:divBdr>
                  <w:divsChild>
                    <w:div w:id="1837962251">
                      <w:marLeft w:val="0"/>
                      <w:marRight w:val="0"/>
                      <w:marTop w:val="0"/>
                      <w:marBottom w:val="0"/>
                      <w:divBdr>
                        <w:top w:val="none" w:sz="0" w:space="0" w:color="auto"/>
                        <w:left w:val="none" w:sz="0" w:space="0" w:color="auto"/>
                        <w:bottom w:val="none" w:sz="0" w:space="0" w:color="auto"/>
                        <w:right w:val="none" w:sz="0" w:space="0" w:color="auto"/>
                      </w:divBdr>
                    </w:div>
                    <w:div w:id="755711417">
                      <w:marLeft w:val="0"/>
                      <w:marRight w:val="0"/>
                      <w:marTop w:val="0"/>
                      <w:marBottom w:val="600"/>
                      <w:divBdr>
                        <w:top w:val="none" w:sz="0" w:space="0" w:color="auto"/>
                        <w:left w:val="none" w:sz="0" w:space="0" w:color="auto"/>
                        <w:bottom w:val="none" w:sz="0" w:space="0" w:color="auto"/>
                        <w:right w:val="none" w:sz="0" w:space="0" w:color="auto"/>
                      </w:divBdr>
                      <w:divsChild>
                        <w:div w:id="1761095179">
                          <w:marLeft w:val="0"/>
                          <w:marRight w:val="0"/>
                          <w:marTop w:val="0"/>
                          <w:marBottom w:val="0"/>
                          <w:divBdr>
                            <w:top w:val="none" w:sz="0" w:space="0" w:color="auto"/>
                            <w:left w:val="none" w:sz="0" w:space="0" w:color="auto"/>
                            <w:bottom w:val="none" w:sz="0" w:space="0" w:color="auto"/>
                            <w:right w:val="none" w:sz="0" w:space="0" w:color="auto"/>
                          </w:divBdr>
                        </w:div>
                        <w:div w:id="2053262541">
                          <w:marLeft w:val="0"/>
                          <w:marRight w:val="0"/>
                          <w:marTop w:val="0"/>
                          <w:marBottom w:val="0"/>
                          <w:divBdr>
                            <w:top w:val="none" w:sz="0" w:space="0" w:color="auto"/>
                            <w:left w:val="none" w:sz="0" w:space="0" w:color="auto"/>
                            <w:bottom w:val="none" w:sz="0" w:space="0" w:color="auto"/>
                            <w:right w:val="none" w:sz="0" w:space="0" w:color="auto"/>
                          </w:divBdr>
                        </w:div>
                        <w:div w:id="1675765145">
                          <w:marLeft w:val="0"/>
                          <w:marRight w:val="0"/>
                          <w:marTop w:val="0"/>
                          <w:marBottom w:val="0"/>
                          <w:divBdr>
                            <w:top w:val="none" w:sz="0" w:space="0" w:color="auto"/>
                            <w:left w:val="none" w:sz="0" w:space="0" w:color="auto"/>
                            <w:bottom w:val="none" w:sz="0" w:space="0" w:color="auto"/>
                            <w:right w:val="none" w:sz="0" w:space="0" w:color="auto"/>
                          </w:divBdr>
                        </w:div>
                        <w:div w:id="1831023925">
                          <w:marLeft w:val="0"/>
                          <w:marRight w:val="0"/>
                          <w:marTop w:val="0"/>
                          <w:marBottom w:val="0"/>
                          <w:divBdr>
                            <w:top w:val="none" w:sz="0" w:space="0" w:color="auto"/>
                            <w:left w:val="none" w:sz="0" w:space="0" w:color="auto"/>
                            <w:bottom w:val="none" w:sz="0" w:space="0" w:color="auto"/>
                            <w:right w:val="none" w:sz="0" w:space="0" w:color="auto"/>
                          </w:divBdr>
                        </w:div>
                        <w:div w:id="1189217972">
                          <w:marLeft w:val="0"/>
                          <w:marRight w:val="0"/>
                          <w:marTop w:val="0"/>
                          <w:marBottom w:val="0"/>
                          <w:divBdr>
                            <w:top w:val="none" w:sz="0" w:space="0" w:color="auto"/>
                            <w:left w:val="none" w:sz="0" w:space="0" w:color="auto"/>
                            <w:bottom w:val="none" w:sz="0" w:space="0" w:color="auto"/>
                            <w:right w:val="none" w:sz="0" w:space="0" w:color="auto"/>
                          </w:divBdr>
                        </w:div>
                        <w:div w:id="618924040">
                          <w:marLeft w:val="0"/>
                          <w:marRight w:val="0"/>
                          <w:marTop w:val="0"/>
                          <w:marBottom w:val="0"/>
                          <w:divBdr>
                            <w:top w:val="none" w:sz="0" w:space="0" w:color="auto"/>
                            <w:left w:val="none" w:sz="0" w:space="0" w:color="auto"/>
                            <w:bottom w:val="none" w:sz="0" w:space="0" w:color="auto"/>
                            <w:right w:val="none" w:sz="0" w:space="0" w:color="auto"/>
                          </w:divBdr>
                        </w:div>
                        <w:div w:id="867257597">
                          <w:marLeft w:val="0"/>
                          <w:marRight w:val="0"/>
                          <w:marTop w:val="0"/>
                          <w:marBottom w:val="0"/>
                          <w:divBdr>
                            <w:top w:val="none" w:sz="0" w:space="0" w:color="auto"/>
                            <w:left w:val="none" w:sz="0" w:space="0" w:color="auto"/>
                            <w:bottom w:val="none" w:sz="0" w:space="0" w:color="auto"/>
                            <w:right w:val="none" w:sz="0" w:space="0" w:color="auto"/>
                          </w:divBdr>
                        </w:div>
                        <w:div w:id="579875292">
                          <w:marLeft w:val="0"/>
                          <w:marRight w:val="0"/>
                          <w:marTop w:val="0"/>
                          <w:marBottom w:val="0"/>
                          <w:divBdr>
                            <w:top w:val="none" w:sz="0" w:space="0" w:color="auto"/>
                            <w:left w:val="none" w:sz="0" w:space="0" w:color="auto"/>
                            <w:bottom w:val="none" w:sz="0" w:space="0" w:color="auto"/>
                            <w:right w:val="none" w:sz="0" w:space="0" w:color="auto"/>
                          </w:divBdr>
                        </w:div>
                        <w:div w:id="1534726383">
                          <w:marLeft w:val="0"/>
                          <w:marRight w:val="0"/>
                          <w:marTop w:val="0"/>
                          <w:marBottom w:val="0"/>
                          <w:divBdr>
                            <w:top w:val="none" w:sz="0" w:space="0" w:color="auto"/>
                            <w:left w:val="none" w:sz="0" w:space="0" w:color="auto"/>
                            <w:bottom w:val="none" w:sz="0" w:space="0" w:color="auto"/>
                            <w:right w:val="none" w:sz="0" w:space="0" w:color="auto"/>
                          </w:divBdr>
                        </w:div>
                        <w:div w:id="591666172">
                          <w:marLeft w:val="0"/>
                          <w:marRight w:val="0"/>
                          <w:marTop w:val="0"/>
                          <w:marBottom w:val="0"/>
                          <w:divBdr>
                            <w:top w:val="none" w:sz="0" w:space="0" w:color="auto"/>
                            <w:left w:val="none" w:sz="0" w:space="0" w:color="auto"/>
                            <w:bottom w:val="none" w:sz="0" w:space="0" w:color="auto"/>
                            <w:right w:val="none" w:sz="0" w:space="0" w:color="auto"/>
                          </w:divBdr>
                        </w:div>
                        <w:div w:id="442044289">
                          <w:marLeft w:val="0"/>
                          <w:marRight w:val="0"/>
                          <w:marTop w:val="0"/>
                          <w:marBottom w:val="0"/>
                          <w:divBdr>
                            <w:top w:val="none" w:sz="0" w:space="0" w:color="auto"/>
                            <w:left w:val="none" w:sz="0" w:space="0" w:color="auto"/>
                            <w:bottom w:val="none" w:sz="0" w:space="0" w:color="auto"/>
                            <w:right w:val="none" w:sz="0" w:space="0" w:color="auto"/>
                          </w:divBdr>
                        </w:div>
                        <w:div w:id="1230074952">
                          <w:marLeft w:val="0"/>
                          <w:marRight w:val="0"/>
                          <w:marTop w:val="0"/>
                          <w:marBottom w:val="0"/>
                          <w:divBdr>
                            <w:top w:val="none" w:sz="0" w:space="0" w:color="auto"/>
                            <w:left w:val="none" w:sz="0" w:space="0" w:color="auto"/>
                            <w:bottom w:val="none" w:sz="0" w:space="0" w:color="auto"/>
                            <w:right w:val="none" w:sz="0" w:space="0" w:color="auto"/>
                          </w:divBdr>
                        </w:div>
                        <w:div w:id="549876762">
                          <w:marLeft w:val="0"/>
                          <w:marRight w:val="0"/>
                          <w:marTop w:val="0"/>
                          <w:marBottom w:val="0"/>
                          <w:divBdr>
                            <w:top w:val="none" w:sz="0" w:space="0" w:color="auto"/>
                            <w:left w:val="none" w:sz="0" w:space="0" w:color="auto"/>
                            <w:bottom w:val="none" w:sz="0" w:space="0" w:color="auto"/>
                            <w:right w:val="none" w:sz="0" w:space="0" w:color="auto"/>
                          </w:divBdr>
                        </w:div>
                        <w:div w:id="993950164">
                          <w:marLeft w:val="0"/>
                          <w:marRight w:val="0"/>
                          <w:marTop w:val="0"/>
                          <w:marBottom w:val="0"/>
                          <w:divBdr>
                            <w:top w:val="none" w:sz="0" w:space="0" w:color="auto"/>
                            <w:left w:val="none" w:sz="0" w:space="0" w:color="auto"/>
                            <w:bottom w:val="none" w:sz="0" w:space="0" w:color="auto"/>
                            <w:right w:val="none" w:sz="0" w:space="0" w:color="auto"/>
                          </w:divBdr>
                        </w:div>
                        <w:div w:id="1486122099">
                          <w:marLeft w:val="0"/>
                          <w:marRight w:val="0"/>
                          <w:marTop w:val="0"/>
                          <w:marBottom w:val="0"/>
                          <w:divBdr>
                            <w:top w:val="none" w:sz="0" w:space="0" w:color="auto"/>
                            <w:left w:val="none" w:sz="0" w:space="0" w:color="auto"/>
                            <w:bottom w:val="none" w:sz="0" w:space="0" w:color="auto"/>
                            <w:right w:val="none" w:sz="0" w:space="0" w:color="auto"/>
                          </w:divBdr>
                        </w:div>
                        <w:div w:id="383800116">
                          <w:marLeft w:val="0"/>
                          <w:marRight w:val="0"/>
                          <w:marTop w:val="0"/>
                          <w:marBottom w:val="0"/>
                          <w:divBdr>
                            <w:top w:val="none" w:sz="0" w:space="0" w:color="auto"/>
                            <w:left w:val="none" w:sz="0" w:space="0" w:color="auto"/>
                            <w:bottom w:val="none" w:sz="0" w:space="0" w:color="auto"/>
                            <w:right w:val="none" w:sz="0" w:space="0" w:color="auto"/>
                          </w:divBdr>
                        </w:div>
                        <w:div w:id="392586391">
                          <w:marLeft w:val="0"/>
                          <w:marRight w:val="0"/>
                          <w:marTop w:val="0"/>
                          <w:marBottom w:val="0"/>
                          <w:divBdr>
                            <w:top w:val="none" w:sz="0" w:space="0" w:color="auto"/>
                            <w:left w:val="none" w:sz="0" w:space="0" w:color="auto"/>
                            <w:bottom w:val="none" w:sz="0" w:space="0" w:color="auto"/>
                            <w:right w:val="none" w:sz="0" w:space="0" w:color="auto"/>
                          </w:divBdr>
                        </w:div>
                        <w:div w:id="628442164">
                          <w:marLeft w:val="0"/>
                          <w:marRight w:val="0"/>
                          <w:marTop w:val="0"/>
                          <w:marBottom w:val="0"/>
                          <w:divBdr>
                            <w:top w:val="none" w:sz="0" w:space="0" w:color="auto"/>
                            <w:left w:val="none" w:sz="0" w:space="0" w:color="auto"/>
                            <w:bottom w:val="none" w:sz="0" w:space="0" w:color="auto"/>
                            <w:right w:val="none" w:sz="0" w:space="0" w:color="auto"/>
                          </w:divBdr>
                        </w:div>
                        <w:div w:id="453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6r8b747&amp;text=%d8%a7%d9%84%d9%85%d8%a7%d8%af%d8%a9+49+%d9%85%d9%86+%d8%a7%d9%84%d8%af%d8%b3%d8%aa%d9%88%d8%b1%3a+%d8%aa%d9%88%d8%b6%d9%8a%d8%ad+%d8%a8%d8%b9%d8%b6+%d8%a7%d9%84%d9%86%d9%82%d8%a7%d8%b7" TargetMode="External"/><Relationship Id="rId13" Type="http://schemas.openxmlformats.org/officeDocument/2006/relationships/hyperlink" Target="https://www.annahar.com/arabic/news/listing?tag=%d8%b1%d8%a6%d9%8a%d8%b3+%d8%a7%d9%84%d8%ac%d9%85%d9%87%d9%88%d8%b1%d9%8a%d8%a9" TargetMode="External"/><Relationship Id="rId3" Type="http://schemas.openxmlformats.org/officeDocument/2006/relationships/settings" Target="settings.xml"/><Relationship Id="rId7" Type="http://schemas.openxmlformats.org/officeDocument/2006/relationships/hyperlink" Target="https://api.whatsapp.com/send?phone=&amp;text=%d8%a7%d9%84%d9%85%d8%a7%d8%af%d8%a9+49+%d9%85%d9%86+%d8%a7%d9%84%d8%af%d8%b3%d8%aa%d9%88%d8%b1%3a+%d8%aa%d9%88%d8%b6%d9%8a%d8%ad+%d8%a8%d8%b9%d8%b6+%d8%a7%d9%84%d9%86%d9%82%d8%a7%d8%b7%20https%3a%2f%2ftinyurl.com%2f26r8b747"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9%86%d8%a8%d9%8a%d9%87+%d8%a8%d8%b1%d9%8a"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b3%d8%a7%d9%85%d9%8a+%d8%a7%d9%84%d8%ac%d9%85%d9%8a%d9%91%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2022-11-16T15:46:00Z</dcterms:created>
  <dcterms:modified xsi:type="dcterms:W3CDTF">2022-11-16T16:14:00Z</dcterms:modified>
</cp:coreProperties>
</file>